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B08" w:rsidRDefault="00F44B08" w:rsidP="007F62F0">
      <w:pPr>
        <w:rPr>
          <w:rFonts w:ascii="Times New Roman" w:hAnsi="Times New Roman" w:cs="Times New Roman"/>
          <w:b/>
          <w:sz w:val="28"/>
          <w:szCs w:val="28"/>
        </w:rPr>
      </w:pPr>
    </w:p>
    <w:p w:rsidR="00F44B08" w:rsidRDefault="00F44B08" w:rsidP="00F44B08">
      <w:pPr>
        <w:jc w:val="center"/>
        <w:rPr>
          <w:rFonts w:ascii="Times New Roman" w:hAnsi="Times New Roman" w:cs="Times New Roman"/>
          <w:b/>
          <w:caps/>
          <w:sz w:val="28"/>
          <w:szCs w:val="28"/>
        </w:rPr>
      </w:pPr>
      <w:r>
        <w:rPr>
          <w:rFonts w:ascii="Times New Roman" w:hAnsi="Times New Roman" w:cs="Times New Roman"/>
          <w:b/>
          <w:caps/>
          <w:noProof/>
          <w:sz w:val="28"/>
          <w:szCs w:val="28"/>
          <w:lang w:val="en-AU" w:eastAsia="en-AU"/>
        </w:rPr>
        <w:drawing>
          <wp:anchor distT="0" distB="0" distL="114300" distR="114300" simplePos="0" relativeHeight="251659264" behindDoc="0" locked="0" layoutInCell="1" allowOverlap="1" wp14:anchorId="667637D2" wp14:editId="604872F7">
            <wp:simplePos x="0" y="0"/>
            <wp:positionH relativeFrom="column">
              <wp:posOffset>2074621</wp:posOffset>
            </wp:positionH>
            <wp:positionV relativeFrom="paragraph">
              <wp:posOffset>-43891</wp:posOffset>
            </wp:positionV>
            <wp:extent cx="1685392" cy="1228953"/>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1685392" cy="1228953"/>
                    </a:xfrm>
                    <a:prstGeom prst="rect">
                      <a:avLst/>
                    </a:prstGeom>
                    <a:noFill/>
                    <a:ln>
                      <a:noFill/>
                    </a:ln>
                  </pic:spPr>
                </pic:pic>
              </a:graphicData>
            </a:graphic>
          </wp:anchor>
        </w:drawing>
      </w:r>
    </w:p>
    <w:p w:rsidR="00F44B08" w:rsidRDefault="00F44B08" w:rsidP="00F44B08">
      <w:pPr>
        <w:rPr>
          <w:rFonts w:ascii="Times New Roman" w:hAnsi="Times New Roman" w:cs="Times New Roman"/>
          <w:b/>
          <w:caps/>
          <w:sz w:val="28"/>
          <w:szCs w:val="28"/>
        </w:rPr>
      </w:pPr>
    </w:p>
    <w:p w:rsidR="00F44B08" w:rsidRDefault="00F44B08" w:rsidP="00F44B08">
      <w:pPr>
        <w:jc w:val="center"/>
        <w:rPr>
          <w:rFonts w:ascii="Times New Roman" w:hAnsi="Times New Roman" w:cs="Times New Roman"/>
          <w:b/>
          <w:caps/>
          <w:sz w:val="28"/>
          <w:szCs w:val="28"/>
        </w:rPr>
      </w:pPr>
    </w:p>
    <w:p w:rsidR="00F44B08" w:rsidRDefault="00F44B08" w:rsidP="00F44B08">
      <w:pPr>
        <w:jc w:val="center"/>
        <w:rPr>
          <w:rFonts w:ascii="Times New Roman" w:hAnsi="Times New Roman" w:cs="Times New Roman"/>
          <w:b/>
          <w:caps/>
          <w:sz w:val="28"/>
          <w:szCs w:val="28"/>
        </w:rPr>
      </w:pPr>
    </w:p>
    <w:p w:rsidR="00F44B08" w:rsidRDefault="00F44B08" w:rsidP="00F44B08">
      <w:pPr>
        <w:jc w:val="center"/>
        <w:rPr>
          <w:rFonts w:ascii="Times New Roman" w:hAnsi="Times New Roman" w:cs="Times New Roman"/>
          <w:b/>
          <w:caps/>
          <w:sz w:val="28"/>
          <w:szCs w:val="28"/>
        </w:rPr>
      </w:pPr>
    </w:p>
    <w:p w:rsidR="00F44B08" w:rsidRDefault="00F44B08" w:rsidP="00F44B08">
      <w:pPr>
        <w:jc w:val="center"/>
        <w:rPr>
          <w:rFonts w:ascii="Times New Roman" w:hAnsi="Times New Roman" w:cs="Times New Roman"/>
          <w:b/>
          <w:caps/>
          <w:sz w:val="28"/>
          <w:szCs w:val="28"/>
        </w:rPr>
      </w:pPr>
    </w:p>
    <w:p w:rsidR="00F44B08" w:rsidRPr="00B10CA4" w:rsidRDefault="00F44B08" w:rsidP="00F44B08">
      <w:pPr>
        <w:jc w:val="center"/>
        <w:rPr>
          <w:rFonts w:ascii="Times New Roman" w:hAnsi="Times New Roman" w:cs="Times New Roman"/>
          <w:b/>
          <w:caps/>
          <w:sz w:val="20"/>
          <w:szCs w:val="20"/>
        </w:rPr>
      </w:pPr>
      <w:r w:rsidRPr="00B10CA4">
        <w:rPr>
          <w:rFonts w:ascii="Times New Roman" w:hAnsi="Times New Roman" w:cs="Times New Roman"/>
          <w:b/>
          <w:caps/>
          <w:sz w:val="20"/>
          <w:szCs w:val="20"/>
        </w:rPr>
        <w:t>independent state of papua new guinea</w:t>
      </w:r>
    </w:p>
    <w:p w:rsidR="00F44B08" w:rsidRPr="00972121" w:rsidRDefault="00F44B08" w:rsidP="00F44B08">
      <w:pPr>
        <w:ind w:left="2160" w:hanging="1440"/>
        <w:rPr>
          <w:rFonts w:ascii="Times New Roman" w:hAnsi="Times New Roman" w:cs="Times New Roman"/>
          <w:b/>
          <w:caps/>
        </w:rPr>
      </w:pPr>
    </w:p>
    <w:p w:rsidR="00F44B08" w:rsidRDefault="00F44B08" w:rsidP="00F44B08">
      <w:pPr>
        <w:ind w:left="2160" w:hanging="1440"/>
        <w:jc w:val="center"/>
        <w:rPr>
          <w:rFonts w:ascii="Times New Roman" w:hAnsi="Times New Roman" w:cs="Times New Roman"/>
          <w:b/>
          <w:caps/>
        </w:rPr>
      </w:pPr>
    </w:p>
    <w:p w:rsidR="00F44B08" w:rsidRPr="00972121" w:rsidRDefault="00F44B08" w:rsidP="00F44B08">
      <w:pPr>
        <w:ind w:left="2160" w:hanging="1440"/>
        <w:jc w:val="center"/>
        <w:rPr>
          <w:rFonts w:ascii="Times New Roman" w:hAnsi="Times New Roman" w:cs="Times New Roman"/>
          <w:b/>
          <w:caps/>
        </w:rPr>
      </w:pPr>
    </w:p>
    <w:p w:rsidR="00F44B08" w:rsidRPr="00972121" w:rsidRDefault="00F44B08" w:rsidP="00F44B08">
      <w:pPr>
        <w:ind w:left="2160" w:hanging="1440"/>
        <w:jc w:val="center"/>
        <w:rPr>
          <w:rFonts w:ascii="Times New Roman" w:hAnsi="Times New Roman" w:cs="Times New Roman"/>
          <w:b/>
          <w:caps/>
        </w:rPr>
      </w:pPr>
    </w:p>
    <w:p w:rsidR="00F44B08" w:rsidRDefault="00F44B08" w:rsidP="00F44B08">
      <w:pPr>
        <w:jc w:val="center"/>
        <w:rPr>
          <w:rFonts w:ascii="Times New Roman" w:hAnsi="Times New Roman" w:cs="Times New Roman"/>
          <w:b/>
          <w:caps/>
          <w:sz w:val="40"/>
          <w:szCs w:val="40"/>
        </w:rPr>
      </w:pPr>
    </w:p>
    <w:p w:rsidR="00F44B08" w:rsidRPr="00DC12A2" w:rsidRDefault="00F44B08" w:rsidP="00F44B08">
      <w:pPr>
        <w:jc w:val="center"/>
        <w:rPr>
          <w:rFonts w:ascii="Times New Roman" w:hAnsi="Times New Roman" w:cs="Times New Roman"/>
          <w:b/>
          <w:caps/>
          <w:sz w:val="40"/>
          <w:szCs w:val="40"/>
        </w:rPr>
      </w:pPr>
      <w:r w:rsidRPr="00DC12A2">
        <w:rPr>
          <w:rFonts w:ascii="Times New Roman" w:hAnsi="Times New Roman" w:cs="Times New Roman"/>
          <w:b/>
          <w:caps/>
          <w:sz w:val="40"/>
          <w:szCs w:val="40"/>
        </w:rPr>
        <w:t>PAPUA NEW GUINEA</w:t>
      </w:r>
    </w:p>
    <w:p w:rsidR="00F44B08" w:rsidRDefault="00F44B08" w:rsidP="00F44B08">
      <w:pPr>
        <w:jc w:val="center"/>
        <w:rPr>
          <w:rFonts w:ascii="Times New Roman" w:hAnsi="Times New Roman" w:cs="Times New Roman"/>
          <w:b/>
          <w:caps/>
          <w:sz w:val="40"/>
          <w:szCs w:val="40"/>
        </w:rPr>
      </w:pPr>
    </w:p>
    <w:p w:rsidR="00F44B08" w:rsidRPr="00DC12A2" w:rsidRDefault="00F44B08" w:rsidP="00F44B08">
      <w:pPr>
        <w:jc w:val="center"/>
        <w:rPr>
          <w:rFonts w:ascii="Times New Roman" w:hAnsi="Times New Roman" w:cs="Times New Roman"/>
          <w:b/>
          <w:caps/>
          <w:sz w:val="40"/>
          <w:szCs w:val="40"/>
        </w:rPr>
      </w:pPr>
      <w:r w:rsidRPr="00DC12A2">
        <w:rPr>
          <w:rFonts w:ascii="Times New Roman" w:hAnsi="Times New Roman" w:cs="Times New Roman"/>
          <w:b/>
          <w:caps/>
          <w:sz w:val="40"/>
          <w:szCs w:val="40"/>
        </w:rPr>
        <w:t>NATIONAL OCEANS POLICY</w:t>
      </w:r>
    </w:p>
    <w:p w:rsidR="00F44B08" w:rsidRPr="00972121" w:rsidRDefault="00F44B08" w:rsidP="00F44B08">
      <w:pPr>
        <w:ind w:left="2160" w:hanging="1440"/>
        <w:jc w:val="center"/>
        <w:rPr>
          <w:rFonts w:ascii="Times New Roman" w:hAnsi="Times New Roman" w:cs="Times New Roman"/>
          <w:b/>
          <w:caps/>
        </w:rPr>
      </w:pPr>
    </w:p>
    <w:p w:rsidR="00F44B08" w:rsidRPr="00972121" w:rsidRDefault="00F44B08" w:rsidP="00F44B08">
      <w:pPr>
        <w:ind w:left="2160" w:hanging="1440"/>
        <w:jc w:val="center"/>
        <w:rPr>
          <w:rFonts w:ascii="Times New Roman" w:hAnsi="Times New Roman" w:cs="Times New Roman"/>
          <w:b/>
          <w:caps/>
        </w:rPr>
      </w:pPr>
    </w:p>
    <w:p w:rsidR="00F44B08" w:rsidRPr="00972121" w:rsidRDefault="00F44B08" w:rsidP="00F44B08">
      <w:pPr>
        <w:ind w:left="2160" w:hanging="1440"/>
        <w:jc w:val="center"/>
        <w:rPr>
          <w:rFonts w:ascii="Times New Roman" w:hAnsi="Times New Roman" w:cs="Times New Roman"/>
          <w:b/>
          <w:caps/>
        </w:rPr>
      </w:pPr>
    </w:p>
    <w:p w:rsidR="00F44B08" w:rsidRPr="00972121" w:rsidRDefault="00F44B08" w:rsidP="00F44B08">
      <w:pPr>
        <w:ind w:left="2160" w:hanging="1440"/>
        <w:jc w:val="center"/>
        <w:rPr>
          <w:rFonts w:ascii="Times New Roman" w:hAnsi="Times New Roman" w:cs="Times New Roman"/>
          <w:b/>
          <w:caps/>
        </w:rPr>
      </w:pPr>
    </w:p>
    <w:p w:rsidR="00F44B08" w:rsidRPr="00972121" w:rsidRDefault="00F44B08" w:rsidP="00F44B08">
      <w:pPr>
        <w:ind w:left="2160" w:hanging="1440"/>
        <w:jc w:val="center"/>
        <w:rPr>
          <w:rFonts w:ascii="Times New Roman" w:hAnsi="Times New Roman" w:cs="Times New Roman"/>
          <w:b/>
          <w:caps/>
        </w:rPr>
      </w:pPr>
    </w:p>
    <w:p w:rsidR="00F44B08" w:rsidRDefault="00F44B08" w:rsidP="00F44B08">
      <w:pPr>
        <w:ind w:left="2160" w:hanging="1440"/>
        <w:jc w:val="center"/>
        <w:rPr>
          <w:rFonts w:ascii="Times New Roman" w:hAnsi="Times New Roman" w:cs="Times New Roman"/>
          <w:b/>
          <w:caps/>
        </w:rPr>
      </w:pPr>
    </w:p>
    <w:p w:rsidR="00F44B08" w:rsidRDefault="00F44B08" w:rsidP="00F44B08">
      <w:pPr>
        <w:ind w:left="2160" w:hanging="1440"/>
        <w:jc w:val="center"/>
        <w:rPr>
          <w:rFonts w:ascii="Times New Roman" w:hAnsi="Times New Roman" w:cs="Times New Roman"/>
          <w:b/>
          <w:caps/>
        </w:rPr>
      </w:pPr>
    </w:p>
    <w:p w:rsidR="00F44B08" w:rsidRDefault="00F44B08" w:rsidP="00F44B08">
      <w:pPr>
        <w:ind w:left="2160" w:hanging="1440"/>
        <w:jc w:val="center"/>
        <w:rPr>
          <w:rFonts w:ascii="Times New Roman" w:hAnsi="Times New Roman" w:cs="Times New Roman"/>
          <w:b/>
          <w:caps/>
        </w:rPr>
      </w:pPr>
    </w:p>
    <w:p w:rsidR="00F44B08" w:rsidRDefault="00F44B08" w:rsidP="00F44B08">
      <w:pPr>
        <w:ind w:left="2160" w:hanging="1440"/>
        <w:jc w:val="center"/>
        <w:rPr>
          <w:rFonts w:ascii="Times New Roman" w:hAnsi="Times New Roman" w:cs="Times New Roman"/>
          <w:b/>
          <w:caps/>
        </w:rPr>
      </w:pPr>
    </w:p>
    <w:p w:rsidR="00F44B08" w:rsidRDefault="00F44B08" w:rsidP="00F44B08">
      <w:pPr>
        <w:ind w:left="2160" w:hanging="1440"/>
        <w:jc w:val="center"/>
        <w:rPr>
          <w:rFonts w:ascii="Times New Roman" w:hAnsi="Times New Roman" w:cs="Times New Roman"/>
          <w:b/>
          <w:caps/>
        </w:rPr>
      </w:pPr>
    </w:p>
    <w:p w:rsidR="00F44B08" w:rsidRDefault="00F44B08" w:rsidP="00F44B08">
      <w:pPr>
        <w:ind w:left="2160" w:hanging="1440"/>
        <w:jc w:val="center"/>
        <w:rPr>
          <w:rFonts w:ascii="Times New Roman" w:hAnsi="Times New Roman" w:cs="Times New Roman"/>
          <w:b/>
          <w:caps/>
        </w:rPr>
      </w:pPr>
    </w:p>
    <w:p w:rsidR="00F44B08" w:rsidRPr="007B2A81" w:rsidRDefault="00F44B08" w:rsidP="00F44B08">
      <w:pPr>
        <w:ind w:firstLine="720"/>
        <w:jc w:val="center"/>
        <w:rPr>
          <w:rFonts w:ascii="Times New Roman" w:hAnsi="Times New Roman" w:cs="Times New Roman"/>
          <w:b/>
          <w:caps/>
          <w:sz w:val="28"/>
          <w:szCs w:val="28"/>
        </w:rPr>
      </w:pPr>
      <w:r w:rsidRPr="007B2A81">
        <w:rPr>
          <w:rFonts w:ascii="Times New Roman" w:hAnsi="Times New Roman" w:cs="Times New Roman"/>
          <w:b/>
          <w:caps/>
          <w:sz w:val="28"/>
          <w:szCs w:val="28"/>
        </w:rPr>
        <w:t>DEPARTMENT OF JUSTICE AND ATTORNEY GENERAL</w:t>
      </w:r>
    </w:p>
    <w:p w:rsidR="00F44B08" w:rsidRPr="007B2A81" w:rsidRDefault="00F44B08" w:rsidP="00F44B08">
      <w:pPr>
        <w:ind w:left="2160" w:hanging="1440"/>
        <w:jc w:val="center"/>
        <w:rPr>
          <w:rFonts w:ascii="Times New Roman" w:hAnsi="Times New Roman" w:cs="Times New Roman"/>
          <w:b/>
          <w:caps/>
          <w:sz w:val="28"/>
          <w:szCs w:val="28"/>
        </w:rPr>
      </w:pPr>
    </w:p>
    <w:p w:rsidR="00F44B08" w:rsidRPr="007B2A81" w:rsidRDefault="00F44B08" w:rsidP="00F44B08">
      <w:pPr>
        <w:jc w:val="center"/>
        <w:rPr>
          <w:rFonts w:ascii="Times New Roman" w:hAnsi="Times New Roman" w:cs="Times New Roman"/>
          <w:b/>
          <w:caps/>
          <w:sz w:val="28"/>
          <w:szCs w:val="28"/>
        </w:rPr>
      </w:pPr>
      <w:r w:rsidRPr="007B2A81">
        <w:rPr>
          <w:rFonts w:ascii="Times New Roman" w:hAnsi="Times New Roman" w:cs="Times New Roman"/>
          <w:b/>
          <w:caps/>
          <w:sz w:val="28"/>
          <w:szCs w:val="28"/>
        </w:rPr>
        <w:t>CENTRAL GOVERNMENT OFFICES, WAIGANI</w:t>
      </w:r>
    </w:p>
    <w:p w:rsidR="00F44B08" w:rsidRPr="007B2A81" w:rsidRDefault="00F44B08" w:rsidP="00F44B08">
      <w:pPr>
        <w:ind w:left="2160" w:hanging="1440"/>
        <w:jc w:val="center"/>
        <w:rPr>
          <w:rFonts w:ascii="Times New Roman" w:hAnsi="Times New Roman" w:cs="Times New Roman"/>
          <w:b/>
          <w:caps/>
          <w:sz w:val="28"/>
          <w:szCs w:val="28"/>
        </w:rPr>
      </w:pPr>
    </w:p>
    <w:p w:rsidR="00F44B08" w:rsidRPr="007B2A81" w:rsidRDefault="00F44B08" w:rsidP="00F44B08">
      <w:pPr>
        <w:jc w:val="center"/>
        <w:rPr>
          <w:rFonts w:ascii="Times New Roman" w:hAnsi="Times New Roman" w:cs="Times New Roman"/>
          <w:b/>
          <w:caps/>
          <w:sz w:val="28"/>
          <w:szCs w:val="28"/>
        </w:rPr>
      </w:pPr>
      <w:r w:rsidRPr="007B2A81">
        <w:rPr>
          <w:rFonts w:ascii="Times New Roman" w:hAnsi="Times New Roman" w:cs="Times New Roman"/>
          <w:b/>
          <w:caps/>
          <w:sz w:val="28"/>
          <w:szCs w:val="28"/>
        </w:rPr>
        <w:t>papua new guinea</w:t>
      </w:r>
    </w:p>
    <w:p w:rsidR="00F44B08" w:rsidRPr="00972121" w:rsidRDefault="00F44B08" w:rsidP="00F44B08">
      <w:pPr>
        <w:ind w:left="2160" w:hanging="1440"/>
        <w:jc w:val="center"/>
        <w:rPr>
          <w:rFonts w:ascii="Times New Roman" w:hAnsi="Times New Roman" w:cs="Times New Roman"/>
          <w:b/>
          <w:caps/>
        </w:rPr>
      </w:pPr>
    </w:p>
    <w:p w:rsidR="00F44B08" w:rsidRDefault="00F44B08" w:rsidP="00F44B08">
      <w:pPr>
        <w:ind w:left="2160" w:hanging="1440"/>
        <w:jc w:val="center"/>
        <w:rPr>
          <w:rFonts w:ascii="Times New Roman" w:hAnsi="Times New Roman" w:cs="Times New Roman"/>
          <w:b/>
          <w:caps/>
        </w:rPr>
      </w:pPr>
    </w:p>
    <w:p w:rsidR="00F44B08" w:rsidRDefault="00F44B08" w:rsidP="00F44B08">
      <w:pPr>
        <w:ind w:left="2160" w:hanging="1440"/>
        <w:jc w:val="center"/>
        <w:rPr>
          <w:rFonts w:ascii="Times New Roman" w:hAnsi="Times New Roman" w:cs="Times New Roman"/>
          <w:b/>
          <w:caps/>
        </w:rPr>
      </w:pPr>
    </w:p>
    <w:p w:rsidR="00F44B08" w:rsidRPr="00972121" w:rsidRDefault="00F44B08" w:rsidP="00F44B08">
      <w:pPr>
        <w:ind w:left="2160" w:hanging="1440"/>
        <w:jc w:val="center"/>
        <w:rPr>
          <w:rFonts w:ascii="Times New Roman" w:hAnsi="Times New Roman" w:cs="Times New Roman"/>
          <w:b/>
          <w:caps/>
        </w:rPr>
      </w:pPr>
    </w:p>
    <w:p w:rsidR="00F44B08" w:rsidRDefault="00F44B08" w:rsidP="00F44B08">
      <w:pPr>
        <w:jc w:val="center"/>
        <w:rPr>
          <w:rFonts w:ascii="Times New Roman" w:hAnsi="Times New Roman" w:cs="Times New Roman"/>
          <w:b/>
          <w:caps/>
        </w:rPr>
      </w:pPr>
    </w:p>
    <w:p w:rsidR="00F44B08" w:rsidRPr="007B2A81" w:rsidRDefault="00F44B08" w:rsidP="00F44B08">
      <w:pPr>
        <w:jc w:val="center"/>
        <w:rPr>
          <w:rFonts w:ascii="Times New Roman" w:hAnsi="Times New Roman" w:cs="Times New Roman"/>
          <w:b/>
          <w:caps/>
          <w:sz w:val="28"/>
          <w:szCs w:val="28"/>
        </w:rPr>
      </w:pPr>
      <w:r w:rsidRPr="007B2A81">
        <w:rPr>
          <w:rFonts w:ascii="Times New Roman" w:hAnsi="Times New Roman" w:cs="Times New Roman"/>
          <w:b/>
          <w:caps/>
          <w:sz w:val="28"/>
          <w:szCs w:val="28"/>
        </w:rPr>
        <w:t>16 SEPTEMBER 2019</w:t>
      </w:r>
    </w:p>
    <w:p w:rsidR="00F44B08" w:rsidRPr="00972121" w:rsidRDefault="00F44B08" w:rsidP="00F44B08">
      <w:pPr>
        <w:jc w:val="center"/>
        <w:rPr>
          <w:rFonts w:ascii="Times New Roman" w:hAnsi="Times New Roman" w:cs="Times New Roman"/>
          <w:b/>
          <w:caps/>
        </w:rPr>
      </w:pPr>
    </w:p>
    <w:p w:rsidR="00F44B08" w:rsidRDefault="00F44B08" w:rsidP="007F62F0">
      <w:pPr>
        <w:rPr>
          <w:rFonts w:ascii="Times New Roman" w:hAnsi="Times New Roman" w:cs="Times New Roman"/>
          <w:b/>
          <w:sz w:val="28"/>
          <w:szCs w:val="28"/>
        </w:rPr>
      </w:pPr>
    </w:p>
    <w:p w:rsidR="00F44B08" w:rsidRDefault="00F44B08" w:rsidP="007F62F0">
      <w:pPr>
        <w:rPr>
          <w:rFonts w:ascii="Times New Roman" w:hAnsi="Times New Roman" w:cs="Times New Roman"/>
          <w:b/>
          <w:sz w:val="28"/>
          <w:szCs w:val="28"/>
        </w:rPr>
      </w:pPr>
    </w:p>
    <w:p w:rsidR="00F44B08" w:rsidRPr="00F44B08" w:rsidRDefault="00F44B08" w:rsidP="00F44B08">
      <w:pPr>
        <w:jc w:val="center"/>
        <w:rPr>
          <w:rFonts w:ascii="Times New Roman" w:eastAsia="Times New Roman" w:hAnsi="Times New Roman" w:cs="Times New Roman"/>
          <w:b/>
          <w:sz w:val="28"/>
          <w:szCs w:val="28"/>
        </w:rPr>
      </w:pPr>
      <w:r w:rsidRPr="00F44B08">
        <w:rPr>
          <w:rFonts w:ascii="Times New Roman" w:eastAsia="Times New Roman" w:hAnsi="Times New Roman" w:cs="Times New Roman"/>
          <w:b/>
          <w:sz w:val="28"/>
          <w:szCs w:val="28"/>
        </w:rPr>
        <w:lastRenderedPageBreak/>
        <w:t>Executive Summary</w:t>
      </w:r>
    </w:p>
    <w:p w:rsidR="00F44B08" w:rsidRPr="00F44B08" w:rsidRDefault="00F44B08" w:rsidP="00F44B08">
      <w:pPr>
        <w:jc w:val="both"/>
        <w:rPr>
          <w:rFonts w:ascii="Times New Roman" w:eastAsia="Times New Roman" w:hAnsi="Times New Roman" w:cs="Times New Roman"/>
        </w:rPr>
      </w:pPr>
    </w:p>
    <w:p w:rsidR="00F44B08" w:rsidRPr="00F44B08" w:rsidRDefault="00F44B08" w:rsidP="00F44B08">
      <w:pPr>
        <w:ind w:firstLine="720"/>
        <w:jc w:val="both"/>
        <w:rPr>
          <w:rFonts w:ascii="Times New Roman" w:eastAsia="Times New Roman" w:hAnsi="Times New Roman" w:cs="Times New Roman"/>
          <w:b/>
        </w:rPr>
      </w:pPr>
      <w:r w:rsidRPr="00F44B08">
        <w:rPr>
          <w:rFonts w:ascii="Times New Roman" w:eastAsia="Times New Roman" w:hAnsi="Times New Roman" w:cs="Times New Roman"/>
          <w:b/>
        </w:rPr>
        <w:t>Introduction</w:t>
      </w:r>
    </w:p>
    <w:p w:rsidR="00F44B08" w:rsidRPr="00F44B08" w:rsidRDefault="00F44B08" w:rsidP="00F44B08">
      <w:pPr>
        <w:jc w:val="both"/>
        <w:rPr>
          <w:rFonts w:ascii="Times New Roman" w:eastAsia="Times New Roman" w:hAnsi="Times New Roman" w:cs="Times New Roman"/>
        </w:rPr>
      </w:pPr>
    </w:p>
    <w:p w:rsidR="00F44B08" w:rsidRPr="00F44B08" w:rsidRDefault="00F44B08" w:rsidP="00F44B08">
      <w:pPr>
        <w:jc w:val="both"/>
        <w:rPr>
          <w:rFonts w:ascii="Times New Roman" w:eastAsia="Times New Roman" w:hAnsi="Times New Roman" w:cs="Times New Roman"/>
        </w:rPr>
      </w:pPr>
      <w:r w:rsidRPr="00F44B08">
        <w:rPr>
          <w:rFonts w:ascii="Times New Roman" w:eastAsia="Times New Roman" w:hAnsi="Times New Roman" w:cs="Times New Roman"/>
        </w:rPr>
        <w:t>The development of Papua New Guinea National Oceans Policy is at an important juncture of the country’s history in that we recognize our land resources are gradually being exploited at a rapid pace in achieving our country’s Vision by 2050, responsible sustainable development measure; and, shift of the Government and our communities’ focus into the ocean sector must be embraced as the long term measure- “a No Regrets Option”</w:t>
      </w:r>
    </w:p>
    <w:p w:rsidR="00F44B08" w:rsidRPr="00F44B08" w:rsidRDefault="00F44B08" w:rsidP="00F44B08">
      <w:pPr>
        <w:jc w:val="both"/>
        <w:rPr>
          <w:rFonts w:ascii="Times New Roman" w:eastAsia="Times New Roman" w:hAnsi="Times New Roman" w:cs="Times New Roman"/>
        </w:rPr>
      </w:pPr>
    </w:p>
    <w:p w:rsidR="00F44B08" w:rsidRPr="00F44B08" w:rsidRDefault="00F44B08" w:rsidP="00F44B08">
      <w:pPr>
        <w:jc w:val="both"/>
        <w:rPr>
          <w:rFonts w:ascii="Times New Roman" w:eastAsia="Times New Roman" w:hAnsi="Times New Roman" w:cs="Times New Roman"/>
        </w:rPr>
      </w:pPr>
      <w:r w:rsidRPr="00F44B08">
        <w:rPr>
          <w:rFonts w:ascii="Times New Roman" w:eastAsia="Times New Roman" w:hAnsi="Times New Roman" w:cs="Times New Roman"/>
        </w:rPr>
        <w:t>The design, planning and development of the PNG National Ocean Policy, is a 10 years policy from 2020 to 2030, a collective effort by all Papua New Guineans and friends after consultations, reviewing and assessing the numerous reports, laws, literature to develop this policy.</w:t>
      </w:r>
    </w:p>
    <w:p w:rsidR="00F44B08" w:rsidRPr="00F44B08" w:rsidRDefault="00F44B08" w:rsidP="00F44B08">
      <w:pPr>
        <w:autoSpaceDE w:val="0"/>
        <w:autoSpaceDN w:val="0"/>
        <w:adjustRightInd w:val="0"/>
        <w:jc w:val="both"/>
        <w:rPr>
          <w:rFonts w:ascii="Times New Roman" w:eastAsia="Calibri" w:hAnsi="Times New Roman" w:cs="Times New Roman"/>
          <w:lang w:val="en-AU"/>
        </w:rPr>
      </w:pPr>
    </w:p>
    <w:p w:rsidR="00F44B08" w:rsidRPr="00F44B08" w:rsidRDefault="00F44B08" w:rsidP="00F44B08">
      <w:pPr>
        <w:autoSpaceDE w:val="0"/>
        <w:autoSpaceDN w:val="0"/>
        <w:adjustRightInd w:val="0"/>
        <w:jc w:val="both"/>
        <w:rPr>
          <w:rFonts w:ascii="Times New Roman" w:eastAsia="Calibri" w:hAnsi="Times New Roman" w:cs="Times New Roman"/>
          <w:lang w:val="en-AU"/>
        </w:rPr>
      </w:pPr>
      <w:r w:rsidRPr="00F44B08">
        <w:rPr>
          <w:rFonts w:ascii="Times New Roman" w:eastAsia="Calibri" w:hAnsi="Times New Roman" w:cs="Times New Roman"/>
          <w:lang w:val="en-AU"/>
        </w:rPr>
        <w:t>Papua New Guinea (PNG) is an archipelagic nation in the oceans, with the main landmass comprising the eastern-half of the island of New Guinea in the Western Pacific Ocean ‘Rim of Fire’ Region, and in addition, within the prime influence of the ‘Pacific Warm Pool’ – the warmest part of any ocean on planet earth. PNG’s prime jurisdiction encompass an ocean space by its declared Exclusive Economic Zone (EEZ) of 3.12 million km</w:t>
      </w:r>
      <w:r w:rsidRPr="00F44B08">
        <w:rPr>
          <w:rFonts w:ascii="Times New Roman" w:eastAsia="Calibri" w:hAnsi="Times New Roman" w:cs="Times New Roman"/>
          <w:vertAlign w:val="superscript"/>
          <w:lang w:val="en-AU"/>
        </w:rPr>
        <w:t>2</w:t>
      </w:r>
      <w:r w:rsidRPr="00F44B08">
        <w:rPr>
          <w:rFonts w:ascii="Times New Roman" w:eastAsia="Calibri" w:hAnsi="Times New Roman" w:cs="Times New Roman"/>
          <w:lang w:val="en-AU"/>
        </w:rPr>
        <w:t xml:space="preserve"> with a coastline of 17.110 million km; a 88 percent area covered by the oceans in comparison to land. By virtue of this recognition our National Oceans Policy (NOP) and all sectoral policies must recognize that the ocean(s) is the major driver of all natural and physical systems which impact our natural environments or ecosystems whether on land or in the seas; which in turn pose consequences on our socio-economic livelihoods and aspirations for sustainable development.</w:t>
      </w:r>
    </w:p>
    <w:p w:rsidR="00F44B08" w:rsidRPr="00F44B08" w:rsidRDefault="00F44B08" w:rsidP="00F44B08">
      <w:pPr>
        <w:autoSpaceDE w:val="0"/>
        <w:autoSpaceDN w:val="0"/>
        <w:adjustRightInd w:val="0"/>
        <w:jc w:val="both"/>
        <w:rPr>
          <w:rFonts w:ascii="Times New Roman" w:eastAsia="Calibri" w:hAnsi="Times New Roman" w:cs="Times New Roman"/>
          <w:lang w:val="en-AU"/>
        </w:rPr>
      </w:pPr>
    </w:p>
    <w:p w:rsidR="00F44B08" w:rsidRPr="00F44B08" w:rsidRDefault="00F44B08" w:rsidP="00F44B08">
      <w:pPr>
        <w:autoSpaceDE w:val="0"/>
        <w:autoSpaceDN w:val="0"/>
        <w:adjustRightInd w:val="0"/>
        <w:jc w:val="both"/>
        <w:rPr>
          <w:rFonts w:ascii="Times New Roman" w:eastAsia="Calibri" w:hAnsi="Times New Roman" w:cs="Times New Roman"/>
          <w:lang w:val="en-AU"/>
        </w:rPr>
      </w:pPr>
      <w:r w:rsidRPr="00F44B08">
        <w:rPr>
          <w:rFonts w:ascii="Times New Roman" w:eastAsia="Calibri" w:hAnsi="Times New Roman" w:cs="Times New Roman"/>
          <w:lang w:val="en-AU"/>
        </w:rPr>
        <w:t>The coastal, islands and the marine natural systems hold abundant natural renewable and non-renewable resources which are envisaged to meet the demands of PNG’s ever growing human population, which at present, is 8.5 million persons. The resources include: food, water, medicines, various components of biological diversity, minerals, hydrocarbons, energy; and opportunities for industrial and service sectors such as in fisheries, forestry, agriculture, transportation, business and finance, human settlement and infrastructure development, socio-economic livelihoods along the coasts and on islands, tourism, education and traditional knowledge, health, national security and international relations.</w:t>
      </w:r>
    </w:p>
    <w:p w:rsidR="00F44B08" w:rsidRPr="00F44B08" w:rsidRDefault="00F44B08" w:rsidP="00F44B08">
      <w:pPr>
        <w:autoSpaceDE w:val="0"/>
        <w:autoSpaceDN w:val="0"/>
        <w:adjustRightInd w:val="0"/>
        <w:jc w:val="both"/>
        <w:rPr>
          <w:rFonts w:ascii="Times New Roman" w:eastAsia="Calibri" w:hAnsi="Times New Roman" w:cs="Times New Roman"/>
          <w:lang w:val="en-AU"/>
        </w:rPr>
      </w:pPr>
    </w:p>
    <w:p w:rsidR="00F44B08" w:rsidRPr="00F44B08" w:rsidRDefault="00F44B08" w:rsidP="00F44B08">
      <w:pPr>
        <w:autoSpaceDE w:val="0"/>
        <w:autoSpaceDN w:val="0"/>
        <w:adjustRightInd w:val="0"/>
        <w:jc w:val="both"/>
        <w:rPr>
          <w:rFonts w:ascii="Times New Roman" w:eastAsia="Calibri" w:hAnsi="Times New Roman" w:cs="Times New Roman"/>
          <w:b/>
          <w:lang w:val="en-AU"/>
        </w:rPr>
      </w:pPr>
      <w:r w:rsidRPr="00F44B08">
        <w:rPr>
          <w:rFonts w:ascii="Times New Roman" w:eastAsia="Calibri" w:hAnsi="Times New Roman" w:cs="Times New Roman"/>
          <w:lang w:val="en-AU"/>
        </w:rPr>
        <w:tab/>
      </w:r>
      <w:r w:rsidRPr="00F44B08">
        <w:rPr>
          <w:rFonts w:ascii="Times New Roman" w:eastAsia="Calibri" w:hAnsi="Times New Roman" w:cs="Times New Roman"/>
          <w:b/>
          <w:lang w:val="en-AU"/>
        </w:rPr>
        <w:t xml:space="preserve">Basic Issues </w:t>
      </w:r>
    </w:p>
    <w:p w:rsidR="00F44B08" w:rsidRPr="00F44B08" w:rsidRDefault="00F44B08" w:rsidP="00F44B08">
      <w:pPr>
        <w:autoSpaceDE w:val="0"/>
        <w:autoSpaceDN w:val="0"/>
        <w:adjustRightInd w:val="0"/>
        <w:jc w:val="both"/>
        <w:rPr>
          <w:rFonts w:ascii="Times New Roman" w:eastAsia="Calibri" w:hAnsi="Times New Roman" w:cs="Times New Roman"/>
          <w:lang w:val="en-AU"/>
        </w:rPr>
      </w:pPr>
    </w:p>
    <w:p w:rsidR="00F44B08" w:rsidRPr="00F44B08" w:rsidRDefault="00F44B08" w:rsidP="00F44B08">
      <w:pPr>
        <w:autoSpaceDE w:val="0"/>
        <w:autoSpaceDN w:val="0"/>
        <w:adjustRightInd w:val="0"/>
        <w:jc w:val="both"/>
        <w:rPr>
          <w:rFonts w:ascii="Times New Roman" w:eastAsia="Calibri" w:hAnsi="Times New Roman" w:cs="Times New Roman"/>
          <w:lang w:val="en-AU"/>
        </w:rPr>
      </w:pPr>
      <w:r w:rsidRPr="00F44B08">
        <w:rPr>
          <w:rFonts w:ascii="Times New Roman" w:eastAsia="Calibri" w:hAnsi="Times New Roman" w:cs="Times New Roman"/>
          <w:lang w:val="en-AU"/>
        </w:rPr>
        <w:t xml:space="preserve">There are numerous natural and man-made disasters present at national, regional and international levels and cases such as protests, petitions and court proceedings is on massive uncertainties on the impacts of the marine environments by offshore deep seabed exploration and mining for minerals by foreign companies as experienced through the saga in our country and other Pacific Island nations. </w:t>
      </w:r>
    </w:p>
    <w:p w:rsidR="00F44B08" w:rsidRPr="00F44B08" w:rsidRDefault="00F44B08" w:rsidP="00F44B08">
      <w:pPr>
        <w:autoSpaceDE w:val="0"/>
        <w:autoSpaceDN w:val="0"/>
        <w:adjustRightInd w:val="0"/>
        <w:jc w:val="both"/>
        <w:rPr>
          <w:rFonts w:ascii="Times New Roman" w:eastAsia="Calibri" w:hAnsi="Times New Roman" w:cs="Times New Roman"/>
          <w:lang w:val="en-AU"/>
        </w:rPr>
      </w:pPr>
    </w:p>
    <w:p w:rsidR="00F44B08" w:rsidRPr="00F44B08" w:rsidRDefault="00F44B08" w:rsidP="00F44B08">
      <w:pPr>
        <w:autoSpaceDE w:val="0"/>
        <w:autoSpaceDN w:val="0"/>
        <w:adjustRightInd w:val="0"/>
        <w:jc w:val="both"/>
        <w:rPr>
          <w:rFonts w:ascii="Times New Roman" w:eastAsia="Calibri" w:hAnsi="Times New Roman" w:cs="Times New Roman"/>
          <w:lang w:val="en-AU"/>
        </w:rPr>
      </w:pPr>
      <w:r w:rsidRPr="00F44B08">
        <w:rPr>
          <w:rFonts w:ascii="Times New Roman" w:eastAsia="Calibri" w:hAnsi="Times New Roman" w:cs="Times New Roman"/>
          <w:lang w:val="en-AU"/>
        </w:rPr>
        <w:t xml:space="preserve">It is noted that more than 90% of our people live within one kilometre of coastal and island environments are vulnerable and prone to hazards of complex dynamics and require modern risk assessments such as, the Vulnerability Index, to enable improved planning strategies and </w:t>
      </w:r>
      <w:r w:rsidRPr="00F44B08">
        <w:rPr>
          <w:rFonts w:ascii="Times New Roman" w:eastAsia="Calibri" w:hAnsi="Times New Roman" w:cs="Times New Roman"/>
          <w:lang w:val="en-AU"/>
        </w:rPr>
        <w:lastRenderedPageBreak/>
        <w:t xml:space="preserve">implementation of programs. The application of relevant marine scientific research is therefore crucial to appreciate and understand the nature of our oceans. </w:t>
      </w:r>
    </w:p>
    <w:p w:rsidR="00F44B08" w:rsidRPr="00F44B08" w:rsidRDefault="00F44B08" w:rsidP="00F44B08">
      <w:pPr>
        <w:autoSpaceDE w:val="0"/>
        <w:autoSpaceDN w:val="0"/>
        <w:adjustRightInd w:val="0"/>
        <w:jc w:val="both"/>
        <w:rPr>
          <w:rFonts w:ascii="Times New Roman" w:eastAsia="Calibri" w:hAnsi="Times New Roman" w:cs="Times New Roman"/>
          <w:lang w:val="en-AU"/>
        </w:rPr>
      </w:pPr>
    </w:p>
    <w:p w:rsidR="00F44B08" w:rsidRPr="00F44B08" w:rsidRDefault="00F44B08" w:rsidP="00F44B08">
      <w:pPr>
        <w:autoSpaceDE w:val="0"/>
        <w:autoSpaceDN w:val="0"/>
        <w:adjustRightInd w:val="0"/>
        <w:jc w:val="both"/>
        <w:rPr>
          <w:rFonts w:ascii="Times New Roman" w:eastAsia="Calibri" w:hAnsi="Times New Roman" w:cs="Times New Roman"/>
          <w:lang w:val="en-AU"/>
        </w:rPr>
      </w:pPr>
      <w:r w:rsidRPr="00F44B08">
        <w:rPr>
          <w:rFonts w:ascii="Times New Roman" w:eastAsia="Calibri" w:hAnsi="Times New Roman" w:cs="Times New Roman"/>
          <w:lang w:val="en-AU"/>
        </w:rPr>
        <w:t>It evident that the current management of the oceans are undertaken on a sectoral policy basis at present by different national Government Agencies, State-Owned Enterprises and Institutions under their respective policy mandates and, or legislation. The main organizations include the, Departments of Foreign Affairs, Justice and Attorney General, Defence Force, Police, Lands and Physical Planning, Transport, Petroleum and Energy, Mineral Policy and Geo-Hazards Management, Mineral Resources Authority, National Fisheries Authority, Internal Revenue Commission, Customs Services, National Maritime Safety Authority, National Agriculture Quarantine and Inspection Authority, Tourism Promotion Authority, Conservation and Environment Protection Authority, PNG Ports Ltd, National Weather Service, and, the national Marine Scientific Research Committee.</w:t>
      </w:r>
    </w:p>
    <w:p w:rsidR="00F44B08" w:rsidRPr="00F44B08" w:rsidRDefault="00F44B08" w:rsidP="00F44B08">
      <w:pPr>
        <w:autoSpaceDE w:val="0"/>
        <w:autoSpaceDN w:val="0"/>
        <w:adjustRightInd w:val="0"/>
        <w:jc w:val="both"/>
        <w:rPr>
          <w:rFonts w:ascii="Times New Roman" w:eastAsia="Calibri" w:hAnsi="Times New Roman" w:cs="Times New Roman"/>
          <w:lang w:val="en-AU"/>
        </w:rPr>
      </w:pPr>
    </w:p>
    <w:p w:rsidR="00F44B08" w:rsidRPr="00F44B08" w:rsidRDefault="00F44B08" w:rsidP="00F44B08">
      <w:pPr>
        <w:autoSpaceDE w:val="0"/>
        <w:autoSpaceDN w:val="0"/>
        <w:adjustRightInd w:val="0"/>
        <w:jc w:val="both"/>
        <w:rPr>
          <w:rFonts w:ascii="Times New Roman" w:eastAsia="Calibri" w:hAnsi="Times New Roman" w:cs="Times New Roman"/>
          <w:lang w:val="en-AU"/>
        </w:rPr>
      </w:pPr>
      <w:r w:rsidRPr="00F44B08">
        <w:rPr>
          <w:rFonts w:ascii="Times New Roman" w:eastAsia="Calibri" w:hAnsi="Times New Roman" w:cs="Times New Roman"/>
          <w:lang w:val="en-AU"/>
        </w:rPr>
        <w:t xml:space="preserve">This situation has consistently demonstrated territoriality and gross inefficiencies in the delivery of goods and services to rural coastal and island communities in particular. The major issue is that PNG lacks at present the overarching national oceans policy to address the current governance weaknesses. A bottom up policy development starting with our traditional and communities will indeed be a no regrets option. </w:t>
      </w:r>
    </w:p>
    <w:p w:rsidR="00F44B08" w:rsidRPr="00F44B08" w:rsidRDefault="00F44B08" w:rsidP="00F44B08">
      <w:pPr>
        <w:autoSpaceDE w:val="0"/>
        <w:autoSpaceDN w:val="0"/>
        <w:adjustRightInd w:val="0"/>
        <w:jc w:val="both"/>
        <w:rPr>
          <w:rFonts w:ascii="Times New Roman" w:eastAsia="Calibri" w:hAnsi="Times New Roman" w:cs="Times New Roman"/>
          <w:lang w:val="en-AU"/>
        </w:rPr>
      </w:pPr>
    </w:p>
    <w:p w:rsidR="00F44B08" w:rsidRPr="00F44B08" w:rsidRDefault="00F44B08" w:rsidP="00F44B08">
      <w:pPr>
        <w:autoSpaceDE w:val="0"/>
        <w:autoSpaceDN w:val="0"/>
        <w:adjustRightInd w:val="0"/>
        <w:ind w:left="720"/>
        <w:jc w:val="both"/>
        <w:rPr>
          <w:rFonts w:ascii="Times New Roman" w:eastAsia="Calibri" w:hAnsi="Times New Roman" w:cs="Times New Roman"/>
          <w:b/>
          <w:lang w:val="en-AU"/>
        </w:rPr>
      </w:pPr>
      <w:r w:rsidRPr="00F44B08">
        <w:rPr>
          <w:rFonts w:ascii="Times New Roman" w:eastAsia="Calibri" w:hAnsi="Times New Roman" w:cs="Times New Roman"/>
          <w:b/>
          <w:lang w:val="en-AU"/>
        </w:rPr>
        <w:t>Approach to Resolving the Issues: the National Oceans Policy based on Integrated Oceans Management.</w:t>
      </w:r>
    </w:p>
    <w:p w:rsidR="00F44B08" w:rsidRPr="00F44B08" w:rsidRDefault="00F44B08" w:rsidP="00F44B08">
      <w:pPr>
        <w:autoSpaceDE w:val="0"/>
        <w:autoSpaceDN w:val="0"/>
        <w:adjustRightInd w:val="0"/>
        <w:jc w:val="both"/>
        <w:rPr>
          <w:rFonts w:ascii="Times New Roman" w:eastAsia="Calibri" w:hAnsi="Times New Roman" w:cs="Times New Roman"/>
          <w:lang w:val="en-AU"/>
        </w:rPr>
      </w:pPr>
    </w:p>
    <w:p w:rsidR="00F44B08" w:rsidRPr="00F44B08" w:rsidRDefault="00F44B08" w:rsidP="00F44B08">
      <w:pPr>
        <w:autoSpaceDE w:val="0"/>
        <w:autoSpaceDN w:val="0"/>
        <w:adjustRightInd w:val="0"/>
        <w:jc w:val="both"/>
        <w:rPr>
          <w:rFonts w:ascii="Times New Roman" w:eastAsia="Calibri" w:hAnsi="Times New Roman" w:cs="Times New Roman"/>
          <w:lang w:val="en-AU"/>
        </w:rPr>
      </w:pPr>
      <w:r w:rsidRPr="00F44B08">
        <w:rPr>
          <w:rFonts w:ascii="Times New Roman" w:eastAsia="Calibri" w:hAnsi="Times New Roman" w:cs="Times New Roman"/>
          <w:lang w:val="en-AU"/>
        </w:rPr>
        <w:t>There is consensus now by all the mainline organizations in different Government Ministries for a paradigm shift to embrace a national oceans policy based on the concept of an integrated ocean management (IOM). The implementation of programs and activities under the principles of good governance for an IOM policy must include our traditional ocean communities. The IOM policy is a national strategic policy document that sets out a planned-system wide approach to ocean management; and covers all sectors and all levels of governments in an integrated mode of developing policies, planning and implementation.</w:t>
      </w:r>
    </w:p>
    <w:p w:rsidR="00F44B08" w:rsidRPr="00F44B08" w:rsidRDefault="00F44B08" w:rsidP="00F44B08">
      <w:pPr>
        <w:autoSpaceDE w:val="0"/>
        <w:autoSpaceDN w:val="0"/>
        <w:adjustRightInd w:val="0"/>
        <w:jc w:val="both"/>
        <w:rPr>
          <w:rFonts w:ascii="Times New Roman" w:eastAsia="Calibri" w:hAnsi="Times New Roman" w:cs="Times New Roman"/>
          <w:lang w:val="en-AU"/>
        </w:rPr>
      </w:pPr>
    </w:p>
    <w:p w:rsidR="00F44B08" w:rsidRPr="00F44B08" w:rsidRDefault="00F44B08" w:rsidP="00F44B08">
      <w:pPr>
        <w:autoSpaceDE w:val="0"/>
        <w:autoSpaceDN w:val="0"/>
        <w:adjustRightInd w:val="0"/>
        <w:jc w:val="both"/>
        <w:rPr>
          <w:rFonts w:ascii="Times New Roman" w:eastAsia="Calibri" w:hAnsi="Times New Roman" w:cs="Times New Roman"/>
          <w:lang w:val="en-AU"/>
        </w:rPr>
      </w:pPr>
      <w:r w:rsidRPr="00F44B08">
        <w:rPr>
          <w:rFonts w:ascii="Times New Roman" w:eastAsia="Calibri" w:hAnsi="Times New Roman" w:cs="Times New Roman"/>
          <w:lang w:val="en-AU"/>
        </w:rPr>
        <w:t>An IOM policy is not confined to PNG’s EEZ but also beyond its jurisdiction. PNG needs support and cooperation from other States, and relevant multilateral and bilateral arrangements under the auspices of the United Nations.</w:t>
      </w:r>
    </w:p>
    <w:p w:rsidR="00F44B08" w:rsidRPr="00F44B08" w:rsidRDefault="00F44B08" w:rsidP="00F44B08">
      <w:pPr>
        <w:autoSpaceDE w:val="0"/>
        <w:autoSpaceDN w:val="0"/>
        <w:adjustRightInd w:val="0"/>
        <w:jc w:val="both"/>
        <w:rPr>
          <w:rFonts w:ascii="Times New Roman" w:eastAsia="Calibri" w:hAnsi="Times New Roman" w:cs="Times New Roman"/>
          <w:lang w:val="en-AU"/>
        </w:rPr>
      </w:pPr>
    </w:p>
    <w:p w:rsidR="00F44B08" w:rsidRPr="00F44B08" w:rsidRDefault="00F44B08" w:rsidP="00F44B08">
      <w:pPr>
        <w:autoSpaceDE w:val="0"/>
        <w:autoSpaceDN w:val="0"/>
        <w:adjustRightInd w:val="0"/>
        <w:jc w:val="both"/>
        <w:rPr>
          <w:rFonts w:ascii="Times New Roman" w:eastAsia="Calibri" w:hAnsi="Times New Roman" w:cs="Times New Roman"/>
          <w:lang w:val="en-AU"/>
        </w:rPr>
      </w:pPr>
      <w:r w:rsidRPr="00F44B08">
        <w:rPr>
          <w:rFonts w:ascii="Times New Roman" w:eastAsia="Calibri" w:hAnsi="Times New Roman" w:cs="Times New Roman"/>
          <w:lang w:val="en-AU"/>
        </w:rPr>
        <w:t>An integration of resources development, conservation and management, and binding into the next promising viable global economy – the blue economy - requires an appropriate national oceans policy framework. The blue economy entails the sustainable use of ocean resources for economic growth, improved livelihoods and jobs, while protecting the health of ocean ecosystems.</w:t>
      </w:r>
    </w:p>
    <w:p w:rsidR="00F44B08" w:rsidRPr="00F44B08" w:rsidRDefault="00F44B08" w:rsidP="00F44B08">
      <w:pPr>
        <w:autoSpaceDE w:val="0"/>
        <w:autoSpaceDN w:val="0"/>
        <w:adjustRightInd w:val="0"/>
        <w:jc w:val="both"/>
        <w:rPr>
          <w:rFonts w:ascii="Times New Roman" w:eastAsia="Calibri" w:hAnsi="Times New Roman" w:cs="Times New Roman"/>
          <w:lang w:val="en-AU"/>
        </w:rPr>
      </w:pPr>
    </w:p>
    <w:p w:rsidR="00F44B08" w:rsidRPr="00F44B08" w:rsidRDefault="00F44B08" w:rsidP="00F44B08">
      <w:pPr>
        <w:autoSpaceDE w:val="0"/>
        <w:autoSpaceDN w:val="0"/>
        <w:adjustRightInd w:val="0"/>
        <w:jc w:val="both"/>
        <w:rPr>
          <w:rFonts w:ascii="Times New Roman" w:eastAsia="Calibri" w:hAnsi="Times New Roman" w:cs="Times New Roman"/>
          <w:lang w:val="en-AU"/>
        </w:rPr>
      </w:pPr>
      <w:r w:rsidRPr="00F44B08">
        <w:rPr>
          <w:rFonts w:ascii="Times New Roman" w:eastAsia="Calibri" w:hAnsi="Times New Roman" w:cs="Times New Roman"/>
          <w:lang w:val="en-AU"/>
        </w:rPr>
        <w:t>In essence, the IOM policy framework requires an appropriate governance structure for all actors on oceans to abide by; generally by a set of guiding principles which sets out integrated strategic actions for implementation. This envisages realizing the benefits of the blue economy.</w:t>
      </w:r>
    </w:p>
    <w:p w:rsidR="00F44B08" w:rsidRPr="00F44B08" w:rsidRDefault="00F44B08" w:rsidP="00F44B08">
      <w:pPr>
        <w:autoSpaceDE w:val="0"/>
        <w:autoSpaceDN w:val="0"/>
        <w:adjustRightInd w:val="0"/>
        <w:jc w:val="both"/>
        <w:rPr>
          <w:rFonts w:ascii="Times New Roman" w:eastAsia="Calibri" w:hAnsi="Times New Roman" w:cs="Times New Roman"/>
          <w:lang w:val="en-AU"/>
        </w:rPr>
      </w:pPr>
    </w:p>
    <w:p w:rsidR="00F44B08" w:rsidRPr="00F44B08" w:rsidRDefault="00F44B08" w:rsidP="00F44B08">
      <w:pPr>
        <w:autoSpaceDE w:val="0"/>
        <w:autoSpaceDN w:val="0"/>
        <w:adjustRightInd w:val="0"/>
        <w:jc w:val="both"/>
        <w:rPr>
          <w:rFonts w:ascii="Times New Roman" w:eastAsia="Calibri" w:hAnsi="Times New Roman" w:cs="Times New Roman"/>
          <w:lang w:val="en-AU"/>
        </w:rPr>
      </w:pPr>
      <w:r w:rsidRPr="00F44B08">
        <w:rPr>
          <w:rFonts w:ascii="Times New Roman" w:eastAsia="Calibri" w:hAnsi="Times New Roman" w:cs="Times New Roman"/>
          <w:lang w:val="en-AU"/>
        </w:rPr>
        <w:lastRenderedPageBreak/>
        <w:t>In view of the above overviews we recognize the significance and values of an integrated oceans management system and adopt the concept as the foundation of our Papua New Guinea National Oceans Policy (NOP).</w:t>
      </w:r>
    </w:p>
    <w:p w:rsidR="00F44B08" w:rsidRPr="00F44B08" w:rsidRDefault="00F44B08" w:rsidP="00F44B08">
      <w:pPr>
        <w:autoSpaceDE w:val="0"/>
        <w:autoSpaceDN w:val="0"/>
        <w:adjustRightInd w:val="0"/>
        <w:jc w:val="both"/>
        <w:rPr>
          <w:rFonts w:ascii="Times New Roman" w:eastAsia="Calibri" w:hAnsi="Times New Roman" w:cs="Times New Roman"/>
          <w:lang w:val="en-AU"/>
        </w:rPr>
      </w:pPr>
    </w:p>
    <w:p w:rsidR="00F44B08" w:rsidRPr="00F44B08" w:rsidRDefault="00F44B08" w:rsidP="00F44B08">
      <w:pPr>
        <w:autoSpaceDE w:val="0"/>
        <w:autoSpaceDN w:val="0"/>
        <w:adjustRightInd w:val="0"/>
        <w:jc w:val="both"/>
        <w:rPr>
          <w:rFonts w:ascii="Times New Roman" w:eastAsia="Calibri" w:hAnsi="Times New Roman" w:cs="Times New Roman"/>
          <w:b/>
          <w:lang w:val="en-AU"/>
        </w:rPr>
      </w:pPr>
      <w:r w:rsidRPr="00F44B08">
        <w:rPr>
          <w:rFonts w:ascii="Times New Roman" w:eastAsia="Calibri" w:hAnsi="Times New Roman" w:cs="Times New Roman"/>
          <w:lang w:val="en-AU"/>
        </w:rPr>
        <w:tab/>
      </w:r>
      <w:r w:rsidRPr="00F44B08">
        <w:rPr>
          <w:rFonts w:ascii="Times New Roman" w:eastAsia="Calibri" w:hAnsi="Times New Roman" w:cs="Times New Roman"/>
          <w:b/>
          <w:lang w:val="en-AU"/>
        </w:rPr>
        <w:t>Purposes of the NOP</w:t>
      </w:r>
    </w:p>
    <w:p w:rsidR="00F44B08" w:rsidRPr="00F44B08" w:rsidRDefault="00F44B08" w:rsidP="00F44B08">
      <w:pPr>
        <w:autoSpaceDE w:val="0"/>
        <w:autoSpaceDN w:val="0"/>
        <w:adjustRightInd w:val="0"/>
        <w:jc w:val="both"/>
        <w:rPr>
          <w:rFonts w:ascii="Times New Roman" w:eastAsia="Calibri" w:hAnsi="Times New Roman" w:cs="Times New Roman"/>
          <w:lang w:val="en-AU"/>
        </w:rPr>
      </w:pPr>
    </w:p>
    <w:p w:rsidR="00F44B08" w:rsidRPr="00F44B08" w:rsidRDefault="00F44B08" w:rsidP="00F44B08">
      <w:pPr>
        <w:autoSpaceDE w:val="0"/>
        <w:autoSpaceDN w:val="0"/>
        <w:adjustRightInd w:val="0"/>
        <w:jc w:val="both"/>
        <w:rPr>
          <w:rFonts w:ascii="Times New Roman" w:eastAsia="Calibri" w:hAnsi="Times New Roman" w:cs="Times New Roman"/>
          <w:lang w:val="en-AU"/>
        </w:rPr>
      </w:pPr>
      <w:r w:rsidRPr="00F44B08">
        <w:rPr>
          <w:rFonts w:ascii="Times New Roman" w:eastAsia="Calibri" w:hAnsi="Times New Roman" w:cs="Times New Roman"/>
          <w:lang w:val="en-AU"/>
        </w:rPr>
        <w:t>The primary purpose of the PNG National Oceans Policy (NOP) is to develop and establish an integrated ocean management system within its national jurisdiction and at the same time mutually cooperate and collaborate in areas beyond its national jurisdiction. The supporting objectives of the NOP are:</w:t>
      </w:r>
    </w:p>
    <w:p w:rsidR="00F44B08" w:rsidRPr="00F44B08" w:rsidRDefault="00F44B08" w:rsidP="00F44B08">
      <w:pPr>
        <w:autoSpaceDE w:val="0"/>
        <w:autoSpaceDN w:val="0"/>
        <w:adjustRightInd w:val="0"/>
        <w:jc w:val="both"/>
        <w:rPr>
          <w:rFonts w:ascii="Times New Roman" w:eastAsia="Calibri" w:hAnsi="Times New Roman" w:cs="Times New Roman"/>
          <w:lang w:val="en-AU"/>
        </w:rPr>
      </w:pPr>
    </w:p>
    <w:p w:rsidR="00F44B08" w:rsidRPr="00F44B08" w:rsidRDefault="00F44B08" w:rsidP="00F44B08">
      <w:pPr>
        <w:numPr>
          <w:ilvl w:val="0"/>
          <w:numId w:val="54"/>
        </w:numPr>
        <w:autoSpaceDE w:val="0"/>
        <w:autoSpaceDN w:val="0"/>
        <w:adjustRightInd w:val="0"/>
        <w:contextualSpacing/>
        <w:jc w:val="both"/>
        <w:rPr>
          <w:rFonts w:ascii="Times New Roman" w:eastAsia="Calibri" w:hAnsi="Times New Roman" w:cs="Times New Roman"/>
          <w:lang w:val="en-AU"/>
        </w:rPr>
      </w:pPr>
      <w:r w:rsidRPr="00F44B08">
        <w:rPr>
          <w:rFonts w:ascii="Times New Roman" w:eastAsia="Calibri" w:hAnsi="Times New Roman" w:cs="Times New Roman"/>
          <w:lang w:val="en-AU"/>
        </w:rPr>
        <w:t xml:space="preserve">Strengthen the implementation of UNCLOS and the </w:t>
      </w:r>
      <w:r w:rsidRPr="00F44B08">
        <w:rPr>
          <w:rFonts w:ascii="Times New Roman" w:eastAsia="Calibri" w:hAnsi="Times New Roman" w:cs="Times New Roman"/>
          <w:i/>
          <w:lang w:val="en-AU"/>
        </w:rPr>
        <w:t xml:space="preserve">Maritime Zones Act </w:t>
      </w:r>
      <w:r w:rsidRPr="00F44B08">
        <w:rPr>
          <w:rFonts w:ascii="Times New Roman" w:eastAsia="Calibri" w:hAnsi="Times New Roman" w:cs="Times New Roman"/>
          <w:lang w:val="en-AU"/>
        </w:rPr>
        <w:t>2015 with mutual cooperation and collaboration from international, regional and domestic partners and stakeholders</w:t>
      </w:r>
    </w:p>
    <w:p w:rsidR="00F44B08" w:rsidRPr="00F44B08" w:rsidRDefault="00F44B08" w:rsidP="00F44B08">
      <w:pPr>
        <w:numPr>
          <w:ilvl w:val="0"/>
          <w:numId w:val="54"/>
        </w:numPr>
        <w:autoSpaceDE w:val="0"/>
        <w:autoSpaceDN w:val="0"/>
        <w:adjustRightInd w:val="0"/>
        <w:contextualSpacing/>
        <w:jc w:val="both"/>
        <w:rPr>
          <w:rFonts w:ascii="Times New Roman" w:eastAsia="Calibri" w:hAnsi="Times New Roman" w:cs="Times New Roman"/>
          <w:lang w:val="en-AU"/>
        </w:rPr>
      </w:pPr>
      <w:r w:rsidRPr="00F44B08">
        <w:rPr>
          <w:rFonts w:ascii="Times New Roman" w:eastAsia="Calibri" w:hAnsi="Times New Roman" w:cs="Times New Roman"/>
          <w:lang w:val="en-AU"/>
        </w:rPr>
        <w:t xml:space="preserve">Strengthen cooperation and collaboration from relevant domestic policies and legislation in the implementation of the NOP. </w:t>
      </w:r>
    </w:p>
    <w:p w:rsidR="00F44B08" w:rsidRPr="00F44B08" w:rsidRDefault="00F44B08" w:rsidP="00F44B08">
      <w:pPr>
        <w:numPr>
          <w:ilvl w:val="0"/>
          <w:numId w:val="54"/>
        </w:numPr>
        <w:autoSpaceDE w:val="0"/>
        <w:autoSpaceDN w:val="0"/>
        <w:adjustRightInd w:val="0"/>
        <w:contextualSpacing/>
        <w:jc w:val="both"/>
        <w:rPr>
          <w:rFonts w:ascii="Times New Roman" w:eastAsia="Calibri" w:hAnsi="Times New Roman" w:cs="Times New Roman"/>
          <w:lang w:val="en-AU"/>
        </w:rPr>
      </w:pPr>
      <w:r w:rsidRPr="00F44B08">
        <w:rPr>
          <w:rFonts w:ascii="Times New Roman" w:eastAsia="Calibri" w:hAnsi="Times New Roman" w:cs="Times New Roman"/>
          <w:lang w:val="en-AU"/>
        </w:rPr>
        <w:t xml:space="preserve">Support the implementation of the primary national policies namely, the </w:t>
      </w:r>
      <w:r w:rsidRPr="00F44B08">
        <w:rPr>
          <w:rFonts w:ascii="Times New Roman" w:eastAsia="Calibri" w:hAnsi="Times New Roman" w:cs="Times New Roman"/>
          <w:i/>
          <w:lang w:val="en-AU"/>
        </w:rPr>
        <w:t>Papua New Guinea Vision 2050</w:t>
      </w:r>
      <w:r w:rsidRPr="00F44B08">
        <w:rPr>
          <w:rFonts w:ascii="Times New Roman" w:eastAsia="Calibri" w:hAnsi="Times New Roman" w:cs="Times New Roman"/>
          <w:lang w:val="en-AU"/>
        </w:rPr>
        <w:t xml:space="preserve"> and the </w:t>
      </w:r>
      <w:r w:rsidRPr="00F44B08">
        <w:rPr>
          <w:rFonts w:ascii="Times New Roman" w:eastAsia="Calibri" w:hAnsi="Times New Roman" w:cs="Times New Roman"/>
          <w:i/>
          <w:lang w:val="en-AU"/>
        </w:rPr>
        <w:t>National Strategy for Responsible Sustainable Development for Papua New Guinea</w:t>
      </w:r>
      <w:r w:rsidRPr="00F44B08">
        <w:rPr>
          <w:rFonts w:ascii="Times New Roman" w:eastAsia="Calibri" w:hAnsi="Times New Roman" w:cs="Times New Roman"/>
          <w:lang w:val="en-AU"/>
        </w:rPr>
        <w:t xml:space="preserve"> (STARS), and</w:t>
      </w:r>
    </w:p>
    <w:p w:rsidR="00F44B08" w:rsidRPr="00F44B08" w:rsidRDefault="00F44B08" w:rsidP="00F44B08">
      <w:pPr>
        <w:numPr>
          <w:ilvl w:val="0"/>
          <w:numId w:val="54"/>
        </w:numPr>
        <w:autoSpaceDE w:val="0"/>
        <w:autoSpaceDN w:val="0"/>
        <w:adjustRightInd w:val="0"/>
        <w:contextualSpacing/>
        <w:jc w:val="both"/>
        <w:rPr>
          <w:rFonts w:ascii="Times New Roman" w:eastAsia="Calibri" w:hAnsi="Times New Roman" w:cs="Times New Roman"/>
          <w:lang w:val="en-AU"/>
        </w:rPr>
      </w:pPr>
      <w:r w:rsidRPr="00F44B08">
        <w:rPr>
          <w:rFonts w:ascii="Times New Roman" w:eastAsia="Calibri" w:hAnsi="Times New Roman" w:cs="Times New Roman"/>
          <w:lang w:val="en-AU"/>
        </w:rPr>
        <w:t>Support the implementation of the National Constitution.</w:t>
      </w:r>
    </w:p>
    <w:p w:rsidR="00F44B08" w:rsidRPr="00F44B08" w:rsidRDefault="00F44B08" w:rsidP="00F44B08">
      <w:pPr>
        <w:autoSpaceDE w:val="0"/>
        <w:autoSpaceDN w:val="0"/>
        <w:adjustRightInd w:val="0"/>
        <w:jc w:val="both"/>
        <w:rPr>
          <w:rFonts w:ascii="Times New Roman" w:eastAsia="Calibri" w:hAnsi="Times New Roman" w:cs="Times New Roman"/>
          <w:lang w:val="en-AU"/>
        </w:rPr>
      </w:pPr>
    </w:p>
    <w:p w:rsidR="00F44B08" w:rsidRPr="00F44B08" w:rsidRDefault="00F44B08" w:rsidP="00F44B08">
      <w:pPr>
        <w:autoSpaceDE w:val="0"/>
        <w:autoSpaceDN w:val="0"/>
        <w:adjustRightInd w:val="0"/>
        <w:ind w:left="720"/>
        <w:jc w:val="both"/>
        <w:rPr>
          <w:rFonts w:ascii="Times New Roman" w:eastAsia="Calibri" w:hAnsi="Times New Roman" w:cs="Times New Roman"/>
          <w:b/>
          <w:lang w:val="en-AU"/>
        </w:rPr>
      </w:pPr>
      <w:r w:rsidRPr="00F44B08">
        <w:rPr>
          <w:rFonts w:ascii="Times New Roman" w:eastAsia="Calibri" w:hAnsi="Times New Roman" w:cs="Times New Roman"/>
          <w:b/>
          <w:lang w:val="en-AU"/>
        </w:rPr>
        <w:t>Development of the NOP and Institutional Arrangements.</w:t>
      </w:r>
    </w:p>
    <w:p w:rsidR="00F44B08" w:rsidRPr="00F44B08" w:rsidRDefault="00F44B08" w:rsidP="00F44B08">
      <w:pPr>
        <w:autoSpaceDE w:val="0"/>
        <w:autoSpaceDN w:val="0"/>
        <w:adjustRightInd w:val="0"/>
        <w:ind w:left="720"/>
        <w:jc w:val="both"/>
        <w:rPr>
          <w:rFonts w:ascii="Times New Roman" w:eastAsia="Calibri" w:hAnsi="Times New Roman" w:cs="Times New Roman"/>
          <w:lang w:val="en-AU"/>
        </w:rPr>
      </w:pPr>
    </w:p>
    <w:p w:rsidR="00F44B08" w:rsidRPr="00F44B08" w:rsidRDefault="00F44B08" w:rsidP="00F44B08">
      <w:pPr>
        <w:autoSpaceDE w:val="0"/>
        <w:autoSpaceDN w:val="0"/>
        <w:adjustRightInd w:val="0"/>
        <w:jc w:val="both"/>
        <w:rPr>
          <w:rFonts w:ascii="Times New Roman" w:eastAsia="Calibri" w:hAnsi="Times New Roman" w:cs="Times New Roman"/>
          <w:lang w:val="en-AU"/>
        </w:rPr>
      </w:pPr>
      <w:r w:rsidRPr="00F44B08">
        <w:rPr>
          <w:rFonts w:ascii="Times New Roman" w:eastAsia="Calibri" w:hAnsi="Times New Roman" w:cs="Times New Roman"/>
          <w:lang w:val="en-AU"/>
        </w:rPr>
        <w:t>In the development of our NOP we have taken into account different approaches in various international, regional and national policy settings on oceans. In this context we have adopted the Pacific Regional Ocean Policy framework as a start. Some of the noted features which have being constructive in the development of our NOP, are listed below and these include:</w:t>
      </w:r>
    </w:p>
    <w:p w:rsidR="00F44B08" w:rsidRPr="00F44B08" w:rsidRDefault="00F44B08" w:rsidP="00F44B08">
      <w:pPr>
        <w:autoSpaceDE w:val="0"/>
        <w:autoSpaceDN w:val="0"/>
        <w:adjustRightInd w:val="0"/>
        <w:jc w:val="both"/>
        <w:rPr>
          <w:rFonts w:ascii="Times New Roman" w:eastAsia="Calibri" w:hAnsi="Times New Roman" w:cs="Times New Roman"/>
          <w:lang w:val="en-AU"/>
        </w:rPr>
      </w:pPr>
    </w:p>
    <w:p w:rsidR="00F44B08" w:rsidRPr="00F44B08" w:rsidRDefault="00F44B08" w:rsidP="00F44B08">
      <w:pPr>
        <w:numPr>
          <w:ilvl w:val="0"/>
          <w:numId w:val="55"/>
        </w:numPr>
        <w:autoSpaceDE w:val="0"/>
        <w:autoSpaceDN w:val="0"/>
        <w:adjustRightInd w:val="0"/>
        <w:contextualSpacing/>
        <w:jc w:val="both"/>
        <w:rPr>
          <w:rFonts w:ascii="Times New Roman" w:eastAsia="Calibri" w:hAnsi="Times New Roman" w:cs="Times New Roman"/>
          <w:lang w:val="en-AU"/>
        </w:rPr>
      </w:pPr>
      <w:r w:rsidRPr="00F44B08">
        <w:rPr>
          <w:rFonts w:ascii="Times New Roman" w:eastAsia="Calibri" w:hAnsi="Times New Roman" w:cs="Times New Roman"/>
          <w:lang w:val="en-AU"/>
        </w:rPr>
        <w:t>Indigenous participation according to the prevailing traditional and customary tenure systems;</w:t>
      </w:r>
    </w:p>
    <w:p w:rsidR="00F44B08" w:rsidRPr="00F44B08" w:rsidRDefault="00F44B08" w:rsidP="00F44B08">
      <w:pPr>
        <w:numPr>
          <w:ilvl w:val="0"/>
          <w:numId w:val="55"/>
        </w:numPr>
        <w:autoSpaceDE w:val="0"/>
        <w:autoSpaceDN w:val="0"/>
        <w:adjustRightInd w:val="0"/>
        <w:contextualSpacing/>
        <w:jc w:val="both"/>
        <w:rPr>
          <w:rFonts w:ascii="Times New Roman" w:eastAsia="Calibri" w:hAnsi="Times New Roman" w:cs="Times New Roman"/>
          <w:lang w:val="en-AU"/>
        </w:rPr>
      </w:pPr>
      <w:r w:rsidRPr="00F44B08">
        <w:rPr>
          <w:rFonts w:ascii="Times New Roman" w:eastAsia="Calibri" w:hAnsi="Times New Roman" w:cs="Times New Roman"/>
          <w:lang w:val="en-AU"/>
        </w:rPr>
        <w:t>Taking into account the aspirations embodied in the National Constitution;</w:t>
      </w:r>
    </w:p>
    <w:p w:rsidR="00F44B08" w:rsidRPr="00F44B08" w:rsidRDefault="00F44B08" w:rsidP="00F44B08">
      <w:pPr>
        <w:numPr>
          <w:ilvl w:val="0"/>
          <w:numId w:val="55"/>
        </w:numPr>
        <w:autoSpaceDE w:val="0"/>
        <w:autoSpaceDN w:val="0"/>
        <w:adjustRightInd w:val="0"/>
        <w:contextualSpacing/>
        <w:jc w:val="both"/>
        <w:rPr>
          <w:rFonts w:ascii="Times New Roman" w:eastAsia="Calibri" w:hAnsi="Times New Roman" w:cs="Times New Roman"/>
          <w:lang w:val="en-AU"/>
        </w:rPr>
      </w:pPr>
      <w:r w:rsidRPr="00F44B08">
        <w:rPr>
          <w:rFonts w:ascii="Times New Roman" w:eastAsia="Calibri" w:hAnsi="Times New Roman" w:cs="Times New Roman"/>
          <w:lang w:val="en-AU"/>
        </w:rPr>
        <w:t>Implementation of relevant programs in the PNG Vision 2050;</w:t>
      </w:r>
    </w:p>
    <w:p w:rsidR="00F44B08" w:rsidRPr="00F44B08" w:rsidRDefault="00F44B08" w:rsidP="00F44B08">
      <w:pPr>
        <w:numPr>
          <w:ilvl w:val="0"/>
          <w:numId w:val="55"/>
        </w:numPr>
        <w:autoSpaceDE w:val="0"/>
        <w:autoSpaceDN w:val="0"/>
        <w:adjustRightInd w:val="0"/>
        <w:contextualSpacing/>
        <w:jc w:val="both"/>
        <w:rPr>
          <w:rFonts w:ascii="Times New Roman" w:eastAsia="Calibri" w:hAnsi="Times New Roman" w:cs="Times New Roman"/>
          <w:lang w:val="en-AU"/>
        </w:rPr>
      </w:pPr>
      <w:r w:rsidRPr="00F44B08">
        <w:rPr>
          <w:rFonts w:ascii="Times New Roman" w:eastAsia="Calibri" w:hAnsi="Times New Roman" w:cs="Times New Roman"/>
          <w:lang w:val="en-AU"/>
        </w:rPr>
        <w:t>Articulation of programs in the Responsible Sustainable Development (STARS) – for implementation according to The PNG Ways;</w:t>
      </w:r>
    </w:p>
    <w:p w:rsidR="00F44B08" w:rsidRPr="00F44B08" w:rsidRDefault="00F44B08" w:rsidP="00F44B08">
      <w:pPr>
        <w:numPr>
          <w:ilvl w:val="0"/>
          <w:numId w:val="55"/>
        </w:numPr>
        <w:autoSpaceDE w:val="0"/>
        <w:autoSpaceDN w:val="0"/>
        <w:adjustRightInd w:val="0"/>
        <w:contextualSpacing/>
        <w:jc w:val="both"/>
        <w:rPr>
          <w:rFonts w:ascii="Times New Roman" w:eastAsia="Calibri" w:hAnsi="Times New Roman" w:cs="Times New Roman"/>
          <w:lang w:val="en-AU"/>
        </w:rPr>
      </w:pPr>
      <w:r w:rsidRPr="00F44B08">
        <w:rPr>
          <w:rFonts w:ascii="Times New Roman" w:eastAsia="Calibri" w:hAnsi="Times New Roman" w:cs="Times New Roman"/>
          <w:lang w:val="en-AU"/>
        </w:rPr>
        <w:t>Taking into account the PNG Medium Term Development Plan III framework;</w:t>
      </w:r>
    </w:p>
    <w:p w:rsidR="00F44B08" w:rsidRPr="00F44B08" w:rsidRDefault="00F44B08" w:rsidP="00F44B08">
      <w:pPr>
        <w:numPr>
          <w:ilvl w:val="0"/>
          <w:numId w:val="55"/>
        </w:numPr>
        <w:autoSpaceDE w:val="0"/>
        <w:autoSpaceDN w:val="0"/>
        <w:adjustRightInd w:val="0"/>
        <w:contextualSpacing/>
        <w:jc w:val="both"/>
        <w:rPr>
          <w:rFonts w:ascii="Times New Roman" w:eastAsia="Calibri" w:hAnsi="Times New Roman" w:cs="Times New Roman"/>
          <w:lang w:val="en-AU"/>
        </w:rPr>
      </w:pPr>
      <w:r w:rsidRPr="00F44B08">
        <w:rPr>
          <w:rFonts w:ascii="Times New Roman" w:eastAsia="Calibri" w:hAnsi="Times New Roman" w:cs="Times New Roman"/>
          <w:lang w:val="en-AU"/>
        </w:rPr>
        <w:t>Highlighting the significance of jurisdictions exercised by the maritime Local-Level and Provincial Governments in the delivery of goods and services to coastal and island communities;</w:t>
      </w:r>
    </w:p>
    <w:p w:rsidR="00F44B08" w:rsidRPr="00F44B08" w:rsidRDefault="00F44B08" w:rsidP="00F44B08">
      <w:pPr>
        <w:numPr>
          <w:ilvl w:val="0"/>
          <w:numId w:val="55"/>
        </w:numPr>
        <w:contextualSpacing/>
        <w:jc w:val="both"/>
        <w:rPr>
          <w:rFonts w:ascii="Times New Roman" w:eastAsia="Calibri" w:hAnsi="Times New Roman" w:cs="Times New Roman"/>
          <w:lang w:val="en-AU"/>
        </w:rPr>
      </w:pPr>
      <w:r w:rsidRPr="00F44B08">
        <w:rPr>
          <w:rFonts w:ascii="Times New Roman" w:eastAsia="Calibri" w:hAnsi="Times New Roman" w:cs="Times New Roman"/>
          <w:lang w:val="en-AU"/>
        </w:rPr>
        <w:t>Highlighting our interests and issues on offshore mining and related extractive activities with the urgent requirement of coastal and marine environmental impact assessments as a pre-requisite to safeguard the health of our oceans;</w:t>
      </w:r>
    </w:p>
    <w:p w:rsidR="00F44B08" w:rsidRPr="00F44B08" w:rsidRDefault="00F44B08" w:rsidP="00F44B08">
      <w:pPr>
        <w:numPr>
          <w:ilvl w:val="0"/>
          <w:numId w:val="55"/>
        </w:numPr>
        <w:autoSpaceDE w:val="0"/>
        <w:autoSpaceDN w:val="0"/>
        <w:adjustRightInd w:val="0"/>
        <w:contextualSpacing/>
        <w:rPr>
          <w:rFonts w:ascii="Times New Roman" w:eastAsia="Calibri" w:hAnsi="Times New Roman" w:cs="Times New Roman"/>
          <w:lang w:val="en-AU"/>
        </w:rPr>
      </w:pPr>
      <w:r w:rsidRPr="00F44B08">
        <w:rPr>
          <w:rFonts w:ascii="Times New Roman" w:eastAsia="Calibri" w:hAnsi="Times New Roman" w:cs="Times New Roman"/>
          <w:lang w:val="en-AU"/>
        </w:rPr>
        <w:t>Advocating our support and proactive participation in the conservation and sustainable use of marine biological diversity beyond PNG’s national jurisdiction;</w:t>
      </w:r>
    </w:p>
    <w:p w:rsidR="00F44B08" w:rsidRPr="00F44B08" w:rsidRDefault="00F44B08" w:rsidP="00F44B08">
      <w:pPr>
        <w:numPr>
          <w:ilvl w:val="0"/>
          <w:numId w:val="55"/>
        </w:numPr>
        <w:autoSpaceDE w:val="0"/>
        <w:autoSpaceDN w:val="0"/>
        <w:adjustRightInd w:val="0"/>
        <w:contextualSpacing/>
        <w:jc w:val="both"/>
        <w:rPr>
          <w:rFonts w:ascii="Times New Roman" w:eastAsia="Calibri" w:hAnsi="Times New Roman" w:cs="Times New Roman"/>
          <w:lang w:val="en-AU"/>
        </w:rPr>
      </w:pPr>
      <w:r w:rsidRPr="00F44B08">
        <w:rPr>
          <w:rFonts w:ascii="Times New Roman" w:eastAsia="Calibri" w:hAnsi="Times New Roman" w:cs="Times New Roman"/>
          <w:lang w:val="en-AU"/>
        </w:rPr>
        <w:t xml:space="preserve">Expressing our interests for investments in mineral exploration and related economic ventures in the High Seas; and </w:t>
      </w:r>
    </w:p>
    <w:p w:rsidR="00F44B08" w:rsidRPr="00F44B08" w:rsidRDefault="00F44B08" w:rsidP="00F44B08">
      <w:pPr>
        <w:numPr>
          <w:ilvl w:val="0"/>
          <w:numId w:val="55"/>
        </w:numPr>
        <w:autoSpaceDE w:val="0"/>
        <w:autoSpaceDN w:val="0"/>
        <w:adjustRightInd w:val="0"/>
        <w:contextualSpacing/>
        <w:jc w:val="both"/>
        <w:rPr>
          <w:rFonts w:ascii="Times New Roman" w:eastAsia="Calibri" w:hAnsi="Times New Roman" w:cs="Times New Roman"/>
          <w:lang w:val="en-AU"/>
        </w:rPr>
      </w:pPr>
      <w:r w:rsidRPr="00F44B08">
        <w:rPr>
          <w:rFonts w:ascii="Times New Roman" w:eastAsia="Calibri" w:hAnsi="Times New Roman" w:cs="Times New Roman"/>
          <w:lang w:val="en-AU"/>
        </w:rPr>
        <w:lastRenderedPageBreak/>
        <w:t>The need for priority attention on marine scientific research to develop our appropriate reg</w:t>
      </w:r>
      <w:bookmarkStart w:id="0" w:name="_GoBack"/>
      <w:bookmarkEnd w:id="0"/>
      <w:r w:rsidRPr="00F44B08">
        <w:rPr>
          <w:rFonts w:ascii="Times New Roman" w:eastAsia="Calibri" w:hAnsi="Times New Roman" w:cs="Times New Roman"/>
          <w:lang w:val="en-AU"/>
        </w:rPr>
        <w:t>ime(s) of marine environmental impact assessments, the application of the precautionary approach and the polluter-pay principle.</w:t>
      </w:r>
    </w:p>
    <w:p w:rsidR="00F44B08" w:rsidRPr="00F44B08" w:rsidRDefault="00F44B08" w:rsidP="00F44B08">
      <w:pPr>
        <w:autoSpaceDE w:val="0"/>
        <w:autoSpaceDN w:val="0"/>
        <w:adjustRightInd w:val="0"/>
        <w:jc w:val="both"/>
        <w:rPr>
          <w:rFonts w:ascii="Times New Roman" w:eastAsia="Calibri" w:hAnsi="Times New Roman" w:cs="Times New Roman"/>
          <w:lang w:val="en-AU"/>
        </w:rPr>
      </w:pPr>
    </w:p>
    <w:p w:rsidR="00F44B08" w:rsidRPr="00F44B08" w:rsidRDefault="00F44B08" w:rsidP="00F44B08">
      <w:pPr>
        <w:autoSpaceDE w:val="0"/>
        <w:autoSpaceDN w:val="0"/>
        <w:adjustRightInd w:val="0"/>
        <w:jc w:val="both"/>
        <w:rPr>
          <w:rFonts w:ascii="Times New Roman" w:eastAsia="Calibri" w:hAnsi="Times New Roman" w:cs="Times New Roman"/>
          <w:lang w:val="en-AU"/>
        </w:rPr>
      </w:pPr>
      <w:r w:rsidRPr="00F44B08">
        <w:rPr>
          <w:rFonts w:ascii="Times New Roman" w:eastAsia="Calibri" w:hAnsi="Times New Roman" w:cs="Times New Roman"/>
          <w:lang w:val="en-AU"/>
        </w:rPr>
        <w:t xml:space="preserve">The NEC Decision No. 3/2015 established the PNG National Oceans Office (NOO), and subsequently </w:t>
      </w:r>
      <w:proofErr w:type="gramStart"/>
      <w:r w:rsidRPr="00F44B08">
        <w:rPr>
          <w:rFonts w:ascii="Times New Roman" w:eastAsia="Calibri" w:hAnsi="Times New Roman" w:cs="Times New Roman"/>
          <w:lang w:val="en-AU"/>
        </w:rPr>
        <w:t>its</w:t>
      </w:r>
      <w:proofErr w:type="gramEnd"/>
      <w:r w:rsidRPr="00F44B08">
        <w:rPr>
          <w:rFonts w:ascii="Times New Roman" w:eastAsia="Calibri" w:hAnsi="Times New Roman" w:cs="Times New Roman"/>
          <w:lang w:val="en-AU"/>
        </w:rPr>
        <w:t xml:space="preserve"> Secretariat through the workings of the National Oceans Committee and its Technical Sub-Committee since 2016-2017 with guidance by DJAG and DFAT. The governance framework included a Ministerial Oceans Committee to provide relevant reports to the National Executive Council. Our NOP strengthens the organizational development and establishment of the NOO and its working Committees, and the governance framework. </w:t>
      </w:r>
    </w:p>
    <w:p w:rsidR="00F44B08" w:rsidRPr="00F44B08" w:rsidRDefault="00F44B08" w:rsidP="00F44B08">
      <w:pPr>
        <w:autoSpaceDE w:val="0"/>
        <w:autoSpaceDN w:val="0"/>
        <w:adjustRightInd w:val="0"/>
        <w:jc w:val="both"/>
        <w:rPr>
          <w:rFonts w:ascii="Times New Roman" w:eastAsia="Calibri" w:hAnsi="Times New Roman" w:cs="Times New Roman"/>
          <w:lang w:val="en-AU"/>
        </w:rPr>
      </w:pPr>
    </w:p>
    <w:p w:rsidR="00F44B08" w:rsidRPr="00F44B08" w:rsidRDefault="00F44B08" w:rsidP="00F44B08">
      <w:pPr>
        <w:autoSpaceDE w:val="0"/>
        <w:autoSpaceDN w:val="0"/>
        <w:adjustRightInd w:val="0"/>
        <w:jc w:val="both"/>
        <w:rPr>
          <w:rFonts w:ascii="Times New Roman" w:eastAsia="Calibri" w:hAnsi="Times New Roman" w:cs="Times New Roman"/>
          <w:lang w:val="en-AU"/>
        </w:rPr>
      </w:pPr>
      <w:r w:rsidRPr="00F44B08">
        <w:rPr>
          <w:rFonts w:ascii="Times New Roman" w:eastAsia="Calibri" w:hAnsi="Times New Roman" w:cs="Times New Roman"/>
          <w:lang w:val="en-AU"/>
        </w:rPr>
        <w:t>The NOP supports relevant reforms and includes the national Marine Scientific Research Committee to assume a new status as the National Oceans Council, and the Council to urgently review its mandate and programs to implement this NOP with coordination by the NOO.</w:t>
      </w:r>
    </w:p>
    <w:p w:rsidR="00F44B08" w:rsidRPr="00F44B08" w:rsidRDefault="00F44B08" w:rsidP="00F44B08">
      <w:pPr>
        <w:autoSpaceDE w:val="0"/>
        <w:autoSpaceDN w:val="0"/>
        <w:adjustRightInd w:val="0"/>
        <w:jc w:val="both"/>
        <w:rPr>
          <w:rFonts w:ascii="Times New Roman" w:eastAsia="Calibri" w:hAnsi="Times New Roman" w:cs="Times New Roman"/>
          <w:lang w:val="en-AU"/>
        </w:rPr>
      </w:pPr>
    </w:p>
    <w:p w:rsidR="00F44B08" w:rsidRPr="00F44B08" w:rsidRDefault="00F44B08" w:rsidP="00F44B08">
      <w:pPr>
        <w:autoSpaceDE w:val="0"/>
        <w:autoSpaceDN w:val="0"/>
        <w:adjustRightInd w:val="0"/>
        <w:jc w:val="both"/>
        <w:rPr>
          <w:rFonts w:ascii="Times New Roman" w:eastAsia="Calibri" w:hAnsi="Times New Roman" w:cs="Times New Roman"/>
          <w:lang w:val="en-AU"/>
        </w:rPr>
      </w:pPr>
      <w:r w:rsidRPr="00F44B08">
        <w:rPr>
          <w:rFonts w:ascii="Times New Roman" w:eastAsia="Calibri" w:hAnsi="Times New Roman" w:cs="Times New Roman"/>
          <w:lang w:val="en-AU"/>
        </w:rPr>
        <w:t>As an archipelagic maritime State the national security measures as required within PNG’s national jurisdiction and beyond its national jurisdiction is of high priority and warrants attention. Our NOP reinvigorates the urgency for appropriate national security measures as provided for by the National Constitution and amplified in the PNG Vision 2050, relating to our ocean’s natural resources, and preparedness for maritime piracy, terrorism and armed conflict.</w:t>
      </w:r>
    </w:p>
    <w:p w:rsidR="00F44B08" w:rsidRPr="00F44B08" w:rsidRDefault="00F44B08" w:rsidP="00F44B08">
      <w:pPr>
        <w:autoSpaceDE w:val="0"/>
        <w:autoSpaceDN w:val="0"/>
        <w:adjustRightInd w:val="0"/>
        <w:jc w:val="both"/>
        <w:rPr>
          <w:rFonts w:ascii="Times New Roman" w:eastAsia="Calibri" w:hAnsi="Times New Roman" w:cs="Times New Roman"/>
          <w:lang w:val="en-AU"/>
        </w:rPr>
      </w:pPr>
    </w:p>
    <w:p w:rsidR="00F44B08" w:rsidRPr="00F44B08" w:rsidRDefault="00F44B08" w:rsidP="00F44B08">
      <w:pPr>
        <w:autoSpaceDE w:val="0"/>
        <w:autoSpaceDN w:val="0"/>
        <w:adjustRightInd w:val="0"/>
        <w:jc w:val="both"/>
        <w:rPr>
          <w:rFonts w:ascii="Times New Roman" w:eastAsia="Calibri" w:hAnsi="Times New Roman" w:cs="Times New Roman"/>
          <w:lang w:val="en-AU"/>
        </w:rPr>
      </w:pPr>
      <w:r w:rsidRPr="00F44B08">
        <w:rPr>
          <w:rFonts w:ascii="Times New Roman" w:eastAsia="Calibri" w:hAnsi="Times New Roman" w:cs="Times New Roman"/>
          <w:lang w:val="en-AU"/>
        </w:rPr>
        <w:t xml:space="preserve">The NOP strengthens PNG’s resolve under mutual international cooperation and collaboration to safeguard PNG’s sovereignty and national security is presented and embraced. </w:t>
      </w:r>
    </w:p>
    <w:p w:rsidR="00F44B08" w:rsidRPr="00F44B08" w:rsidRDefault="00F44B08" w:rsidP="00F44B08">
      <w:pPr>
        <w:autoSpaceDE w:val="0"/>
        <w:autoSpaceDN w:val="0"/>
        <w:adjustRightInd w:val="0"/>
        <w:jc w:val="both"/>
        <w:rPr>
          <w:rFonts w:ascii="Times New Roman" w:eastAsia="Times New Roman" w:hAnsi="Times New Roman" w:cs="Times New Roman"/>
        </w:rPr>
      </w:pPr>
    </w:p>
    <w:p w:rsidR="00F44B08" w:rsidRPr="00F44B08" w:rsidRDefault="00F44B08" w:rsidP="00F44B08">
      <w:pPr>
        <w:autoSpaceDE w:val="0"/>
        <w:autoSpaceDN w:val="0"/>
        <w:adjustRightInd w:val="0"/>
        <w:jc w:val="both"/>
        <w:rPr>
          <w:rFonts w:ascii="Times New Roman" w:eastAsia="Times New Roman" w:hAnsi="Times New Roman" w:cs="Times New Roman"/>
        </w:rPr>
      </w:pPr>
      <w:r w:rsidRPr="00F44B08">
        <w:rPr>
          <w:rFonts w:ascii="Times New Roman" w:eastAsia="Times New Roman" w:hAnsi="Times New Roman" w:cs="Times New Roman"/>
        </w:rPr>
        <w:t>Finally, the NOP as developed is summarized below with its Vision, Goal, its Five (5) Guiding Principles, and the envisaged Outcomes.</w:t>
      </w:r>
    </w:p>
    <w:p w:rsidR="00F44B08" w:rsidRPr="00F44B08" w:rsidRDefault="00F44B08" w:rsidP="00F44B08">
      <w:pPr>
        <w:rPr>
          <w:rFonts w:ascii="Times New Roman" w:eastAsia="Times New Roman" w:hAnsi="Times New Roman" w:cs="Times New Roman"/>
          <w:b/>
        </w:rPr>
      </w:pPr>
    </w:p>
    <w:p w:rsidR="00F44B08" w:rsidRPr="00F44B08" w:rsidRDefault="00F44B08" w:rsidP="00F44B08">
      <w:pPr>
        <w:ind w:firstLine="720"/>
        <w:jc w:val="both"/>
        <w:rPr>
          <w:rFonts w:ascii="Times New Roman" w:eastAsia="Times New Roman" w:hAnsi="Times New Roman" w:cs="Times New Roman"/>
        </w:rPr>
      </w:pPr>
      <w:r w:rsidRPr="00F44B08">
        <w:rPr>
          <w:rFonts w:ascii="Times New Roman" w:eastAsia="Times New Roman" w:hAnsi="Times New Roman" w:cs="Times New Roman"/>
          <w:b/>
        </w:rPr>
        <w:t>Papua New Guinea National Oceans Policy</w:t>
      </w:r>
    </w:p>
    <w:p w:rsidR="00F44B08" w:rsidRPr="00F44B08" w:rsidRDefault="00F44B08" w:rsidP="00F44B08">
      <w:pPr>
        <w:jc w:val="both"/>
        <w:rPr>
          <w:rFonts w:ascii="Times New Roman" w:eastAsia="Times New Roman" w:hAnsi="Times New Roman" w:cs="Times New Roman"/>
        </w:rPr>
      </w:pPr>
    </w:p>
    <w:p w:rsidR="00F44B08" w:rsidRPr="00F44B08" w:rsidRDefault="00F44B08" w:rsidP="00F44B08">
      <w:pPr>
        <w:jc w:val="both"/>
        <w:rPr>
          <w:rFonts w:ascii="Times New Roman" w:eastAsia="Times New Roman" w:hAnsi="Times New Roman" w:cs="Times New Roman"/>
        </w:rPr>
      </w:pPr>
      <w:r w:rsidRPr="00F44B08">
        <w:rPr>
          <w:rFonts w:ascii="Times New Roman" w:eastAsia="Times New Roman" w:hAnsi="Times New Roman" w:cs="Times New Roman"/>
          <w:b/>
        </w:rPr>
        <w:t>Vision</w:t>
      </w:r>
      <w:r w:rsidRPr="00F44B08">
        <w:rPr>
          <w:rFonts w:ascii="Times New Roman" w:eastAsia="Times New Roman" w:hAnsi="Times New Roman" w:cs="Times New Roman"/>
        </w:rPr>
        <w:t xml:space="preserve">: Our vision of the NOP is, </w:t>
      </w:r>
      <w:proofErr w:type="gramStart"/>
      <w:r w:rsidRPr="00F44B08">
        <w:rPr>
          <w:rFonts w:ascii="Times New Roman" w:eastAsia="Times New Roman" w:hAnsi="Times New Roman" w:cs="Times New Roman"/>
          <w:i/>
        </w:rPr>
        <w:t>A</w:t>
      </w:r>
      <w:proofErr w:type="gramEnd"/>
      <w:r w:rsidRPr="00F44B08">
        <w:rPr>
          <w:rFonts w:ascii="Times New Roman" w:eastAsia="Times New Roman" w:hAnsi="Times New Roman" w:cs="Times New Roman"/>
          <w:i/>
        </w:rPr>
        <w:t xml:space="preserve"> healthy oceans that achieves the responsible sustainable development outcomes and aspirations of the PNG communities</w:t>
      </w:r>
      <w:r w:rsidRPr="00F44B08">
        <w:rPr>
          <w:rFonts w:ascii="Times New Roman" w:eastAsia="Times New Roman" w:hAnsi="Times New Roman" w:cs="Times New Roman"/>
        </w:rPr>
        <w:t>.</w:t>
      </w:r>
    </w:p>
    <w:p w:rsidR="00F44B08" w:rsidRPr="00F44B08" w:rsidRDefault="00F44B08" w:rsidP="00F44B08">
      <w:pPr>
        <w:jc w:val="both"/>
        <w:rPr>
          <w:rFonts w:ascii="Times New Roman" w:eastAsia="Times New Roman" w:hAnsi="Times New Roman" w:cs="Times New Roman"/>
        </w:rPr>
      </w:pPr>
    </w:p>
    <w:p w:rsidR="00F44B08" w:rsidRPr="00F44B08" w:rsidRDefault="00F44B08" w:rsidP="00F44B08">
      <w:pPr>
        <w:jc w:val="both"/>
        <w:rPr>
          <w:rFonts w:ascii="Times New Roman" w:eastAsia="Times New Roman" w:hAnsi="Times New Roman" w:cs="Times New Roman"/>
          <w:i/>
        </w:rPr>
      </w:pPr>
      <w:r w:rsidRPr="00F44B08">
        <w:rPr>
          <w:rFonts w:ascii="Times New Roman" w:eastAsia="Times New Roman" w:hAnsi="Times New Roman" w:cs="Times New Roman"/>
          <w:b/>
        </w:rPr>
        <w:t>Goal</w:t>
      </w:r>
      <w:r w:rsidRPr="00F44B08">
        <w:rPr>
          <w:rFonts w:ascii="Times New Roman" w:eastAsia="Times New Roman" w:hAnsi="Times New Roman" w:cs="Times New Roman"/>
        </w:rPr>
        <w:t xml:space="preserve">: </w:t>
      </w:r>
      <w:r w:rsidRPr="00F44B08">
        <w:rPr>
          <w:rFonts w:ascii="Times New Roman" w:eastAsia="Times New Roman" w:hAnsi="Times New Roman" w:cs="Times New Roman"/>
          <w:i/>
        </w:rPr>
        <w:t xml:space="preserve">The ultimate goal of this policy is achieve the PNG Vision 2050 and ensure sustainable development measures from the use of the oceans and its resources and our partners are achieved then. </w:t>
      </w:r>
    </w:p>
    <w:p w:rsidR="00F44B08" w:rsidRPr="00F44B08" w:rsidRDefault="00F44B08" w:rsidP="00F44B08">
      <w:pPr>
        <w:jc w:val="both"/>
        <w:rPr>
          <w:rFonts w:ascii="Times New Roman" w:eastAsia="Times New Roman" w:hAnsi="Times New Roman" w:cs="Times New Roman"/>
          <w:b/>
        </w:rPr>
      </w:pPr>
    </w:p>
    <w:p w:rsidR="00F44B08" w:rsidRPr="00F44B08" w:rsidRDefault="00F44B08" w:rsidP="00F44B08">
      <w:pPr>
        <w:jc w:val="both"/>
        <w:rPr>
          <w:rFonts w:ascii="Times New Roman" w:eastAsia="Times New Roman" w:hAnsi="Times New Roman" w:cs="Times New Roman"/>
        </w:rPr>
      </w:pPr>
      <w:r w:rsidRPr="00F44B08">
        <w:rPr>
          <w:rFonts w:ascii="Times New Roman" w:eastAsia="Times New Roman" w:hAnsi="Times New Roman" w:cs="Times New Roman"/>
          <w:b/>
        </w:rPr>
        <w:t>Guiding Principles and Implementation Strategy: 2020 - 2030</w:t>
      </w:r>
      <w:r w:rsidRPr="00F44B08">
        <w:rPr>
          <w:rFonts w:ascii="Times New Roman" w:eastAsia="Times New Roman" w:hAnsi="Times New Roman" w:cs="Times New Roman"/>
        </w:rPr>
        <w:t xml:space="preserve">: The Five (5) umbrella guiding principles in achieving the Objectives, Vision and Goal of our NOP for implementation, are outlined in the implementation strategy. The Strategy is based on Five (5) Guiding Principles with their respective Strategic Actions, Themes, Initiatives and Actions. These are presented in the main part of this policy document. </w:t>
      </w:r>
    </w:p>
    <w:p w:rsidR="00F44B08" w:rsidRPr="00F44B08" w:rsidRDefault="00F44B08" w:rsidP="00F44B08">
      <w:pPr>
        <w:jc w:val="both"/>
        <w:rPr>
          <w:rFonts w:ascii="Times New Roman" w:eastAsia="Times New Roman" w:hAnsi="Times New Roman" w:cs="Times New Roman"/>
        </w:rPr>
      </w:pPr>
    </w:p>
    <w:p w:rsidR="00F44B08" w:rsidRPr="00F44B08" w:rsidRDefault="00F44B08" w:rsidP="00F44B08">
      <w:pPr>
        <w:jc w:val="both"/>
        <w:rPr>
          <w:rFonts w:ascii="Times New Roman" w:eastAsia="Times New Roman" w:hAnsi="Times New Roman" w:cs="Times New Roman"/>
        </w:rPr>
      </w:pPr>
    </w:p>
    <w:p w:rsidR="00F44B08" w:rsidRPr="00F44B08" w:rsidRDefault="00F44B08" w:rsidP="00F44B08">
      <w:pPr>
        <w:jc w:val="both"/>
        <w:rPr>
          <w:rFonts w:ascii="Times New Roman" w:eastAsia="Times New Roman" w:hAnsi="Times New Roman" w:cs="Times New Roman"/>
        </w:rPr>
      </w:pPr>
    </w:p>
    <w:p w:rsidR="00F44B08" w:rsidRPr="00F44B08" w:rsidRDefault="00F44B08" w:rsidP="00F44B08">
      <w:pPr>
        <w:jc w:val="both"/>
        <w:rPr>
          <w:rFonts w:ascii="Times New Roman" w:eastAsia="Times New Roman" w:hAnsi="Times New Roman" w:cs="Times New Roman"/>
        </w:rPr>
      </w:pPr>
    </w:p>
    <w:p w:rsidR="00F44B08" w:rsidRPr="00F44B08" w:rsidRDefault="00F44B08" w:rsidP="00F44B08">
      <w:pPr>
        <w:jc w:val="both"/>
        <w:rPr>
          <w:rFonts w:ascii="Times New Roman" w:eastAsia="Times New Roman" w:hAnsi="Times New Roman" w:cs="Times New Roman"/>
        </w:rPr>
      </w:pPr>
    </w:p>
    <w:p w:rsidR="00F44B08" w:rsidRPr="00F44B08" w:rsidRDefault="00F44B08" w:rsidP="00F44B08">
      <w:pPr>
        <w:jc w:val="both"/>
        <w:rPr>
          <w:rFonts w:ascii="Times New Roman" w:eastAsia="Times New Roman" w:hAnsi="Times New Roman" w:cs="Times New Roman"/>
        </w:rPr>
      </w:pPr>
      <w:r w:rsidRPr="00F44B08">
        <w:rPr>
          <w:rFonts w:ascii="Times New Roman" w:eastAsia="Times New Roman" w:hAnsi="Times New Roman" w:cs="Times New Roman"/>
        </w:rPr>
        <w:lastRenderedPageBreak/>
        <w:t>For purposes of this Executive Summary the Five Guiding Principles are listed below as:</w:t>
      </w:r>
    </w:p>
    <w:p w:rsidR="00F44B08" w:rsidRPr="00F44B08" w:rsidRDefault="00F44B08" w:rsidP="00F44B08">
      <w:pPr>
        <w:jc w:val="both"/>
        <w:rPr>
          <w:rFonts w:ascii="Times New Roman" w:eastAsia="Times New Roman" w:hAnsi="Times New Roman" w:cs="Times New Roman"/>
        </w:rPr>
      </w:pPr>
    </w:p>
    <w:p w:rsidR="00F44B08" w:rsidRPr="00F44B08" w:rsidRDefault="00F44B08" w:rsidP="00F44B08">
      <w:pPr>
        <w:numPr>
          <w:ilvl w:val="0"/>
          <w:numId w:val="56"/>
        </w:numPr>
        <w:contextualSpacing/>
        <w:jc w:val="both"/>
        <w:rPr>
          <w:rFonts w:ascii="Times New Roman" w:eastAsia="Times New Roman" w:hAnsi="Times New Roman" w:cs="Times New Roman"/>
        </w:rPr>
      </w:pPr>
      <w:r w:rsidRPr="00F44B08">
        <w:rPr>
          <w:rFonts w:ascii="Times New Roman" w:eastAsia="Times New Roman" w:hAnsi="Times New Roman" w:cs="Times New Roman"/>
        </w:rPr>
        <w:t xml:space="preserve">Principle 1. </w:t>
      </w:r>
      <w:r w:rsidRPr="00F44B08">
        <w:rPr>
          <w:rFonts w:ascii="Times New Roman" w:eastAsia="Times New Roman" w:hAnsi="Times New Roman" w:cs="Times New Roman"/>
          <w:i/>
        </w:rPr>
        <w:t>Improving our understanding of the oceans;</w:t>
      </w:r>
    </w:p>
    <w:p w:rsidR="00F44B08" w:rsidRPr="00F44B08" w:rsidRDefault="00F44B08" w:rsidP="00F44B08">
      <w:pPr>
        <w:numPr>
          <w:ilvl w:val="0"/>
          <w:numId w:val="56"/>
        </w:numPr>
        <w:contextualSpacing/>
        <w:jc w:val="both"/>
        <w:rPr>
          <w:rFonts w:ascii="Times New Roman" w:eastAsia="Times New Roman" w:hAnsi="Times New Roman" w:cs="Times New Roman"/>
        </w:rPr>
      </w:pPr>
      <w:r w:rsidRPr="00F44B08">
        <w:rPr>
          <w:rFonts w:ascii="Times New Roman" w:eastAsia="Times New Roman" w:hAnsi="Times New Roman" w:cs="Times New Roman"/>
        </w:rPr>
        <w:t xml:space="preserve">Principle 2. </w:t>
      </w:r>
      <w:r w:rsidRPr="00F44B08">
        <w:rPr>
          <w:rFonts w:ascii="Times New Roman" w:eastAsia="Times New Roman" w:hAnsi="Times New Roman" w:cs="Times New Roman"/>
          <w:i/>
        </w:rPr>
        <w:t>Achieve responsible sustainable development and management of the use of oceans resources;</w:t>
      </w:r>
    </w:p>
    <w:p w:rsidR="00F44B08" w:rsidRPr="00F44B08" w:rsidRDefault="00F44B08" w:rsidP="00F44B08">
      <w:pPr>
        <w:numPr>
          <w:ilvl w:val="0"/>
          <w:numId w:val="56"/>
        </w:numPr>
        <w:contextualSpacing/>
        <w:jc w:val="both"/>
        <w:rPr>
          <w:rFonts w:ascii="Times New Roman" w:eastAsia="Times New Roman" w:hAnsi="Times New Roman" w:cs="Times New Roman"/>
          <w:color w:val="000000"/>
        </w:rPr>
      </w:pPr>
      <w:r w:rsidRPr="00F44B08">
        <w:rPr>
          <w:rFonts w:ascii="Times New Roman" w:eastAsia="Times New Roman" w:hAnsi="Times New Roman" w:cs="Times New Roman"/>
        </w:rPr>
        <w:t xml:space="preserve">Principle 3. </w:t>
      </w:r>
      <w:r w:rsidRPr="00F44B08">
        <w:rPr>
          <w:rFonts w:ascii="Times New Roman" w:eastAsia="Times New Roman" w:hAnsi="Times New Roman" w:cs="Times New Roman"/>
          <w:i/>
        </w:rPr>
        <w:t>Maintaining the health of the oceans;</w:t>
      </w:r>
    </w:p>
    <w:p w:rsidR="00F44B08" w:rsidRPr="00F44B08" w:rsidRDefault="00F44B08" w:rsidP="00F44B08">
      <w:pPr>
        <w:numPr>
          <w:ilvl w:val="0"/>
          <w:numId w:val="56"/>
        </w:numPr>
        <w:contextualSpacing/>
        <w:jc w:val="both"/>
        <w:rPr>
          <w:rFonts w:ascii="Times New Roman" w:eastAsia="Times New Roman" w:hAnsi="Times New Roman" w:cs="Times New Roman"/>
          <w:color w:val="000000"/>
        </w:rPr>
      </w:pPr>
      <w:r w:rsidRPr="00F44B08">
        <w:rPr>
          <w:rFonts w:ascii="Times New Roman" w:eastAsia="Times New Roman" w:hAnsi="Times New Roman" w:cs="Times New Roman"/>
        </w:rPr>
        <w:t xml:space="preserve">Principle 4. </w:t>
      </w:r>
      <w:r w:rsidRPr="00F44B08">
        <w:rPr>
          <w:rFonts w:ascii="Times New Roman" w:eastAsia="Times New Roman" w:hAnsi="Times New Roman" w:cs="Times New Roman"/>
          <w:i/>
        </w:rPr>
        <w:t>Promoting and enhancing the peaceful use of the oceans</w:t>
      </w:r>
      <w:r w:rsidRPr="00F44B08">
        <w:rPr>
          <w:rFonts w:ascii="Times New Roman" w:eastAsia="Times New Roman" w:hAnsi="Times New Roman" w:cs="Times New Roman"/>
        </w:rPr>
        <w:t>; and</w:t>
      </w:r>
    </w:p>
    <w:p w:rsidR="00F44B08" w:rsidRPr="00F44B08" w:rsidRDefault="00F44B08" w:rsidP="00F44B08">
      <w:pPr>
        <w:widowControl w:val="0"/>
        <w:numPr>
          <w:ilvl w:val="0"/>
          <w:numId w:val="56"/>
        </w:numPr>
        <w:autoSpaceDE w:val="0"/>
        <w:autoSpaceDN w:val="0"/>
        <w:adjustRightInd w:val="0"/>
        <w:contextualSpacing/>
        <w:jc w:val="both"/>
        <w:rPr>
          <w:rFonts w:ascii="Times New Roman" w:eastAsia="Times New Roman" w:hAnsi="Times New Roman" w:cs="Times New Roman"/>
        </w:rPr>
      </w:pPr>
      <w:r w:rsidRPr="00F44B08">
        <w:rPr>
          <w:rFonts w:ascii="Times New Roman" w:eastAsia="Times New Roman" w:hAnsi="Times New Roman" w:cs="Times New Roman"/>
        </w:rPr>
        <w:t xml:space="preserve">Principle 5. </w:t>
      </w:r>
      <w:r w:rsidRPr="00F44B08">
        <w:rPr>
          <w:rFonts w:ascii="Times New Roman" w:eastAsia="Times New Roman" w:hAnsi="Times New Roman" w:cs="Times New Roman"/>
          <w:i/>
        </w:rPr>
        <w:t>Creating Partnership and promoting cooperation</w:t>
      </w:r>
      <w:r w:rsidRPr="00F44B08">
        <w:rPr>
          <w:rFonts w:ascii="Times New Roman" w:eastAsia="Times New Roman" w:hAnsi="Times New Roman" w:cs="Times New Roman"/>
        </w:rPr>
        <w:t xml:space="preserve"> </w:t>
      </w:r>
    </w:p>
    <w:p w:rsidR="00F44B08" w:rsidRPr="00F44B08" w:rsidRDefault="00F44B08" w:rsidP="00F44B08">
      <w:pPr>
        <w:autoSpaceDE w:val="0"/>
        <w:autoSpaceDN w:val="0"/>
        <w:adjustRightInd w:val="0"/>
        <w:jc w:val="both"/>
        <w:rPr>
          <w:rFonts w:ascii="Times New Roman" w:eastAsia="Times New Roman" w:hAnsi="Times New Roman" w:cs="Times New Roman"/>
        </w:rPr>
      </w:pPr>
    </w:p>
    <w:p w:rsidR="00F44B08" w:rsidRPr="00F44B08" w:rsidRDefault="00F44B08" w:rsidP="00F44B08">
      <w:pPr>
        <w:tabs>
          <w:tab w:val="left" w:pos="720"/>
        </w:tabs>
        <w:autoSpaceDE w:val="0"/>
        <w:autoSpaceDN w:val="0"/>
        <w:adjustRightInd w:val="0"/>
        <w:jc w:val="both"/>
        <w:rPr>
          <w:rFonts w:ascii="Times New Roman" w:eastAsia="Times New Roman" w:hAnsi="Times New Roman" w:cs="Times New Roman"/>
          <w:b/>
        </w:rPr>
      </w:pPr>
      <w:r w:rsidRPr="00F44B08">
        <w:rPr>
          <w:rFonts w:ascii="Times New Roman" w:eastAsia="Times New Roman" w:hAnsi="Times New Roman" w:cs="Times New Roman"/>
          <w:b/>
        </w:rPr>
        <w:tab/>
        <w:t>Outcomes</w:t>
      </w:r>
    </w:p>
    <w:p w:rsidR="00F44B08" w:rsidRPr="00F44B08" w:rsidRDefault="00F44B08" w:rsidP="00F44B08">
      <w:pPr>
        <w:autoSpaceDE w:val="0"/>
        <w:autoSpaceDN w:val="0"/>
        <w:adjustRightInd w:val="0"/>
        <w:jc w:val="both"/>
        <w:rPr>
          <w:rFonts w:ascii="Times New Roman" w:eastAsia="Times New Roman" w:hAnsi="Times New Roman" w:cs="Times New Roman"/>
        </w:rPr>
      </w:pPr>
    </w:p>
    <w:p w:rsidR="00F44B08" w:rsidRPr="00F44B08" w:rsidRDefault="00F44B08" w:rsidP="00F44B08">
      <w:pPr>
        <w:autoSpaceDE w:val="0"/>
        <w:autoSpaceDN w:val="0"/>
        <w:adjustRightInd w:val="0"/>
        <w:jc w:val="both"/>
        <w:rPr>
          <w:rFonts w:ascii="Times New Roman" w:eastAsia="Times New Roman" w:hAnsi="Times New Roman" w:cs="Times New Roman"/>
        </w:rPr>
      </w:pPr>
      <w:r w:rsidRPr="00F44B08">
        <w:rPr>
          <w:rFonts w:ascii="Times New Roman" w:eastAsia="Times New Roman" w:hAnsi="Times New Roman" w:cs="Times New Roman"/>
        </w:rPr>
        <w:t xml:space="preserve">The envisaged main outcomes of planning and implementing the NOP in its initial 10 years are: </w:t>
      </w:r>
    </w:p>
    <w:p w:rsidR="00F44B08" w:rsidRPr="00F44B08" w:rsidRDefault="00F44B08" w:rsidP="00F44B08">
      <w:pPr>
        <w:autoSpaceDE w:val="0"/>
        <w:autoSpaceDN w:val="0"/>
        <w:adjustRightInd w:val="0"/>
        <w:jc w:val="both"/>
        <w:rPr>
          <w:rFonts w:ascii="Times New Roman" w:eastAsia="Times New Roman" w:hAnsi="Times New Roman" w:cs="Times New Roman"/>
        </w:rPr>
      </w:pPr>
    </w:p>
    <w:p w:rsidR="00F44B08" w:rsidRPr="00F44B08" w:rsidRDefault="00F44B08" w:rsidP="00F44B08">
      <w:pPr>
        <w:numPr>
          <w:ilvl w:val="0"/>
          <w:numId w:val="57"/>
        </w:numPr>
        <w:autoSpaceDE w:val="0"/>
        <w:autoSpaceDN w:val="0"/>
        <w:adjustRightInd w:val="0"/>
        <w:contextualSpacing/>
        <w:jc w:val="both"/>
        <w:rPr>
          <w:rFonts w:ascii="Times New Roman" w:eastAsia="Times New Roman" w:hAnsi="Times New Roman" w:cs="Times New Roman"/>
        </w:rPr>
      </w:pPr>
      <w:r w:rsidRPr="00F44B08">
        <w:rPr>
          <w:rFonts w:ascii="Times New Roman" w:eastAsia="Times New Roman" w:hAnsi="Times New Roman" w:cs="Times New Roman"/>
        </w:rPr>
        <w:t xml:space="preserve">Adoption of the NOP by the three-levels of Governments and implementation of programs under the Five Principles. </w:t>
      </w:r>
    </w:p>
    <w:p w:rsidR="00F44B08" w:rsidRPr="00F44B08" w:rsidRDefault="00F44B08" w:rsidP="00F44B08">
      <w:pPr>
        <w:numPr>
          <w:ilvl w:val="0"/>
          <w:numId w:val="57"/>
        </w:numPr>
        <w:autoSpaceDE w:val="0"/>
        <w:autoSpaceDN w:val="0"/>
        <w:adjustRightInd w:val="0"/>
        <w:contextualSpacing/>
        <w:jc w:val="both"/>
        <w:rPr>
          <w:rFonts w:ascii="Times New Roman" w:eastAsia="Times New Roman" w:hAnsi="Times New Roman" w:cs="Times New Roman"/>
        </w:rPr>
      </w:pPr>
      <w:r w:rsidRPr="00F44B08">
        <w:rPr>
          <w:rFonts w:ascii="Times New Roman" w:eastAsia="Times New Roman" w:hAnsi="Times New Roman" w:cs="Times New Roman"/>
        </w:rPr>
        <w:t>Strengthening the capacity of maritime wards, local and provincial jurisdictions on good governance for integrated oceans management (IOM).</w:t>
      </w:r>
    </w:p>
    <w:p w:rsidR="00F44B08" w:rsidRPr="00F44B08" w:rsidRDefault="00F44B08" w:rsidP="00F44B08">
      <w:pPr>
        <w:numPr>
          <w:ilvl w:val="0"/>
          <w:numId w:val="57"/>
        </w:numPr>
        <w:autoSpaceDE w:val="0"/>
        <w:autoSpaceDN w:val="0"/>
        <w:adjustRightInd w:val="0"/>
        <w:contextualSpacing/>
        <w:jc w:val="both"/>
        <w:rPr>
          <w:rFonts w:ascii="Times New Roman" w:eastAsia="Times New Roman" w:hAnsi="Times New Roman" w:cs="Times New Roman"/>
        </w:rPr>
      </w:pPr>
      <w:r w:rsidRPr="00F44B08">
        <w:rPr>
          <w:rFonts w:ascii="Times New Roman" w:eastAsia="Times New Roman" w:hAnsi="Times New Roman" w:cs="Times New Roman"/>
        </w:rPr>
        <w:t>Institutional and human capacity strengthening in respective maritime wards, local-level and provincial governments.</w:t>
      </w:r>
    </w:p>
    <w:p w:rsidR="00F44B08" w:rsidRPr="00F44B08" w:rsidRDefault="00F44B08" w:rsidP="00F44B08">
      <w:pPr>
        <w:numPr>
          <w:ilvl w:val="0"/>
          <w:numId w:val="57"/>
        </w:numPr>
        <w:autoSpaceDE w:val="0"/>
        <w:autoSpaceDN w:val="0"/>
        <w:adjustRightInd w:val="0"/>
        <w:contextualSpacing/>
        <w:jc w:val="both"/>
        <w:rPr>
          <w:rFonts w:ascii="Times New Roman" w:eastAsia="Times New Roman" w:hAnsi="Times New Roman" w:cs="Times New Roman"/>
        </w:rPr>
      </w:pPr>
      <w:r w:rsidRPr="00F44B08">
        <w:rPr>
          <w:rFonts w:ascii="Times New Roman" w:eastAsia="Times New Roman" w:hAnsi="Times New Roman" w:cs="Times New Roman"/>
        </w:rPr>
        <w:t>Ensuring sustainable livelihoods and food security, protection of coral reefs and enhanced fisheries management for coastal and island human communities.</w:t>
      </w:r>
    </w:p>
    <w:p w:rsidR="00F44B08" w:rsidRPr="00F44B08" w:rsidRDefault="00F44B08" w:rsidP="00F44B08">
      <w:pPr>
        <w:numPr>
          <w:ilvl w:val="0"/>
          <w:numId w:val="57"/>
        </w:numPr>
        <w:autoSpaceDE w:val="0"/>
        <w:autoSpaceDN w:val="0"/>
        <w:adjustRightInd w:val="0"/>
        <w:contextualSpacing/>
        <w:jc w:val="both"/>
        <w:rPr>
          <w:rFonts w:ascii="Times New Roman" w:eastAsia="Times New Roman" w:hAnsi="Times New Roman" w:cs="Times New Roman"/>
        </w:rPr>
      </w:pPr>
      <w:r w:rsidRPr="00F44B08">
        <w:rPr>
          <w:rFonts w:ascii="Times New Roman" w:eastAsia="Times New Roman" w:hAnsi="Times New Roman" w:cs="Times New Roman"/>
        </w:rPr>
        <w:t xml:space="preserve">Conservation of oceans and sustainable use of natural and related resources in the EEZ and areas beyond national jurisdiction.  </w:t>
      </w:r>
    </w:p>
    <w:p w:rsidR="00F44B08" w:rsidRPr="00F44B08" w:rsidRDefault="00F44B08" w:rsidP="00F44B08">
      <w:pPr>
        <w:numPr>
          <w:ilvl w:val="0"/>
          <w:numId w:val="57"/>
        </w:numPr>
        <w:autoSpaceDE w:val="0"/>
        <w:autoSpaceDN w:val="0"/>
        <w:adjustRightInd w:val="0"/>
        <w:contextualSpacing/>
        <w:jc w:val="both"/>
        <w:rPr>
          <w:rFonts w:ascii="Times New Roman" w:eastAsia="Times New Roman" w:hAnsi="Times New Roman" w:cs="Times New Roman"/>
        </w:rPr>
      </w:pPr>
      <w:r w:rsidRPr="00F44B08">
        <w:rPr>
          <w:rFonts w:ascii="Times New Roman" w:eastAsia="Times New Roman" w:hAnsi="Times New Roman" w:cs="Times New Roman"/>
        </w:rPr>
        <w:t>Promote and support national, regional and international partnerships and cooperation for suitable arrangements and implementation.</w:t>
      </w:r>
    </w:p>
    <w:p w:rsidR="00F44B08" w:rsidRPr="00F44B08" w:rsidRDefault="00F44B08" w:rsidP="00F44B08">
      <w:pPr>
        <w:numPr>
          <w:ilvl w:val="0"/>
          <w:numId w:val="57"/>
        </w:numPr>
        <w:autoSpaceDE w:val="0"/>
        <w:autoSpaceDN w:val="0"/>
        <w:adjustRightInd w:val="0"/>
        <w:contextualSpacing/>
        <w:jc w:val="both"/>
        <w:rPr>
          <w:rFonts w:ascii="Times New Roman" w:eastAsia="Times New Roman" w:hAnsi="Times New Roman" w:cs="Times New Roman"/>
        </w:rPr>
      </w:pPr>
      <w:r w:rsidRPr="00F44B08">
        <w:rPr>
          <w:rFonts w:ascii="Times New Roman" w:eastAsia="Times New Roman" w:hAnsi="Times New Roman" w:cs="Times New Roman"/>
        </w:rPr>
        <w:t>Promote and support for peace in the use of oceans.</w:t>
      </w:r>
    </w:p>
    <w:p w:rsidR="00F44B08" w:rsidRPr="00F44B08" w:rsidRDefault="00F44B08" w:rsidP="00F44B08">
      <w:pPr>
        <w:numPr>
          <w:ilvl w:val="0"/>
          <w:numId w:val="57"/>
        </w:numPr>
        <w:autoSpaceDE w:val="0"/>
        <w:autoSpaceDN w:val="0"/>
        <w:adjustRightInd w:val="0"/>
        <w:contextualSpacing/>
        <w:jc w:val="both"/>
        <w:rPr>
          <w:rFonts w:ascii="Times New Roman" w:eastAsia="Times New Roman" w:hAnsi="Times New Roman" w:cs="Times New Roman"/>
        </w:rPr>
      </w:pPr>
      <w:r w:rsidRPr="00F44B08">
        <w:rPr>
          <w:rFonts w:ascii="Times New Roman" w:eastAsia="Times New Roman" w:hAnsi="Times New Roman" w:cs="Times New Roman"/>
        </w:rPr>
        <w:t>Harmonization and appropriate reforms in policies and legislation on integrated oceans management.</w:t>
      </w:r>
    </w:p>
    <w:p w:rsidR="00F44B08" w:rsidRPr="00F44B08" w:rsidRDefault="00F44B08" w:rsidP="00F44B08">
      <w:pPr>
        <w:numPr>
          <w:ilvl w:val="0"/>
          <w:numId w:val="57"/>
        </w:numPr>
        <w:autoSpaceDE w:val="0"/>
        <w:autoSpaceDN w:val="0"/>
        <w:adjustRightInd w:val="0"/>
        <w:contextualSpacing/>
        <w:jc w:val="both"/>
        <w:rPr>
          <w:rFonts w:ascii="Times New Roman" w:eastAsia="Times New Roman" w:hAnsi="Times New Roman" w:cs="Times New Roman"/>
        </w:rPr>
      </w:pPr>
      <w:r w:rsidRPr="00F44B08">
        <w:rPr>
          <w:rFonts w:ascii="Times New Roman" w:eastAsia="Times New Roman" w:hAnsi="Times New Roman" w:cs="Times New Roman"/>
        </w:rPr>
        <w:t>Securing resources and financial sustainability to manage the NOP for long-term purposes.</w:t>
      </w:r>
    </w:p>
    <w:p w:rsidR="00F44B08" w:rsidRPr="00F44B08" w:rsidRDefault="00F44B08" w:rsidP="00F44B08">
      <w:pPr>
        <w:numPr>
          <w:ilvl w:val="0"/>
          <w:numId w:val="57"/>
        </w:numPr>
        <w:autoSpaceDE w:val="0"/>
        <w:autoSpaceDN w:val="0"/>
        <w:adjustRightInd w:val="0"/>
        <w:contextualSpacing/>
        <w:jc w:val="both"/>
        <w:rPr>
          <w:rFonts w:ascii="Times New Roman" w:eastAsia="Times New Roman" w:hAnsi="Times New Roman" w:cs="Times New Roman"/>
        </w:rPr>
      </w:pPr>
      <w:r w:rsidRPr="00F44B08">
        <w:rPr>
          <w:rFonts w:ascii="Times New Roman" w:eastAsia="Times New Roman" w:hAnsi="Times New Roman" w:cs="Times New Roman"/>
        </w:rPr>
        <w:t>Ensuring an efficient and effective robust system is established for monitoring and evaluation of the NOP through its implementation.</w:t>
      </w:r>
    </w:p>
    <w:p w:rsidR="00F44B08" w:rsidRPr="00F44B08" w:rsidRDefault="00F44B08" w:rsidP="00F44B08">
      <w:pPr>
        <w:rPr>
          <w:rFonts w:ascii="Times New Roman" w:eastAsia="Times New Roman" w:hAnsi="Times New Roman" w:cs="Times New Roman"/>
          <w:b/>
          <w:sz w:val="20"/>
          <w:szCs w:val="20"/>
          <w:u w:val="single"/>
        </w:rPr>
      </w:pPr>
    </w:p>
    <w:p w:rsidR="00F44B08" w:rsidRPr="00F44B08" w:rsidRDefault="00F44B08" w:rsidP="00F44B08">
      <w:pPr>
        <w:ind w:firstLine="360"/>
        <w:rPr>
          <w:rFonts w:ascii="Times New Roman" w:eastAsia="Times New Roman" w:hAnsi="Times New Roman" w:cs="Times New Roman"/>
          <w:b/>
          <w:sz w:val="28"/>
          <w:szCs w:val="28"/>
        </w:rPr>
      </w:pPr>
      <w:r w:rsidRPr="00F44B08">
        <w:rPr>
          <w:rFonts w:ascii="Times New Roman" w:eastAsia="Times New Roman" w:hAnsi="Times New Roman" w:cs="Times New Roman"/>
          <w:b/>
          <w:sz w:val="28"/>
          <w:szCs w:val="28"/>
        </w:rPr>
        <w:br w:type="page"/>
      </w:r>
      <w:r w:rsidRPr="00F44B08">
        <w:rPr>
          <w:rFonts w:ascii="Times New Roman" w:eastAsia="Times New Roman" w:hAnsi="Times New Roman" w:cs="Times New Roman"/>
          <w:b/>
          <w:sz w:val="28"/>
          <w:szCs w:val="28"/>
        </w:rPr>
        <w:lastRenderedPageBreak/>
        <w:t>ACRONYMS</w:t>
      </w:r>
    </w:p>
    <w:p w:rsidR="00F44B08" w:rsidRPr="00F44B08" w:rsidRDefault="00F44B08" w:rsidP="00F44B08">
      <w:pPr>
        <w:rPr>
          <w:rFonts w:ascii="Times New Roman" w:eastAsia="Times New Roman" w:hAnsi="Times New Roman" w:cs="Times New Roman"/>
        </w:rPr>
      </w:pPr>
    </w:p>
    <w:p w:rsidR="00F44B08" w:rsidRPr="00F44B08" w:rsidRDefault="00F44B08" w:rsidP="00F44B08">
      <w:pPr>
        <w:rPr>
          <w:rFonts w:ascii="Times New Roman" w:eastAsia="Times New Roman" w:hAnsi="Times New Roman" w:cs="Times New Roman"/>
        </w:rPr>
      </w:pPr>
    </w:p>
    <w:p w:rsidR="00F44B08" w:rsidRPr="00F44B08" w:rsidRDefault="00F44B08" w:rsidP="00F44B08">
      <w:pPr>
        <w:rPr>
          <w:rFonts w:ascii="Times New Roman" w:eastAsia="Times New Roman" w:hAnsi="Times New Roman" w:cs="Times New Roman"/>
        </w:rPr>
      </w:pPr>
      <w:r w:rsidRPr="00F44B08">
        <w:rPr>
          <w:rFonts w:ascii="Times New Roman" w:eastAsia="Times New Roman" w:hAnsi="Times New Roman" w:cs="Times New Roman"/>
        </w:rPr>
        <w:t>ABS</w:t>
      </w:r>
      <w:r w:rsidRPr="00F44B08">
        <w:rPr>
          <w:rFonts w:ascii="Times New Roman" w:eastAsia="Times New Roman" w:hAnsi="Times New Roman" w:cs="Times New Roman"/>
        </w:rPr>
        <w:tab/>
      </w:r>
      <w:r w:rsidRPr="00F44B08">
        <w:rPr>
          <w:rFonts w:ascii="Times New Roman" w:eastAsia="Times New Roman" w:hAnsi="Times New Roman" w:cs="Times New Roman"/>
        </w:rPr>
        <w:tab/>
        <w:t>Access and Benefit Sharing</w:t>
      </w:r>
    </w:p>
    <w:p w:rsidR="00F44B08" w:rsidRPr="00F44B08" w:rsidRDefault="00F44B08" w:rsidP="00F44B08">
      <w:pPr>
        <w:rPr>
          <w:rFonts w:ascii="Times New Roman" w:eastAsia="Times New Roman" w:hAnsi="Times New Roman" w:cs="Times New Roman"/>
        </w:rPr>
      </w:pPr>
      <w:r w:rsidRPr="00F44B08">
        <w:rPr>
          <w:rFonts w:ascii="Times New Roman" w:eastAsia="Times New Roman" w:hAnsi="Times New Roman" w:cs="Times New Roman"/>
        </w:rPr>
        <w:t>CTI-CFF</w:t>
      </w:r>
      <w:r w:rsidRPr="00F44B08">
        <w:rPr>
          <w:rFonts w:ascii="Times New Roman" w:eastAsia="Times New Roman" w:hAnsi="Times New Roman" w:cs="Times New Roman"/>
        </w:rPr>
        <w:tab/>
        <w:t xml:space="preserve">Coral Triangle Initiative – Coral Reefs, Fisheries and Food </w:t>
      </w:r>
      <w:proofErr w:type="spellStart"/>
      <w:r w:rsidRPr="00F44B08">
        <w:rPr>
          <w:rFonts w:ascii="Times New Roman" w:eastAsia="Times New Roman" w:hAnsi="Times New Roman" w:cs="Times New Roman"/>
        </w:rPr>
        <w:t>Seccurity</w:t>
      </w:r>
      <w:proofErr w:type="spellEnd"/>
    </w:p>
    <w:p w:rsidR="00F44B08" w:rsidRPr="00F44B08" w:rsidRDefault="00F44B08" w:rsidP="00F44B08">
      <w:pPr>
        <w:rPr>
          <w:rFonts w:ascii="Times New Roman" w:eastAsia="Times New Roman" w:hAnsi="Times New Roman" w:cs="Times New Roman"/>
        </w:rPr>
      </w:pPr>
      <w:r w:rsidRPr="00F44B08">
        <w:rPr>
          <w:rFonts w:ascii="Times New Roman" w:eastAsia="Times New Roman" w:hAnsi="Times New Roman" w:cs="Times New Roman"/>
        </w:rPr>
        <w:t>EEZ</w:t>
      </w:r>
      <w:r w:rsidRPr="00F44B08">
        <w:rPr>
          <w:rFonts w:ascii="Times New Roman" w:eastAsia="Times New Roman" w:hAnsi="Times New Roman" w:cs="Times New Roman"/>
        </w:rPr>
        <w:tab/>
      </w:r>
      <w:r w:rsidRPr="00F44B08">
        <w:rPr>
          <w:rFonts w:ascii="Times New Roman" w:eastAsia="Times New Roman" w:hAnsi="Times New Roman" w:cs="Times New Roman"/>
        </w:rPr>
        <w:tab/>
        <w:t>Exclusive Economic Zone</w:t>
      </w:r>
    </w:p>
    <w:p w:rsidR="00F44B08" w:rsidRPr="00F44B08" w:rsidRDefault="00F44B08" w:rsidP="00F44B08">
      <w:pPr>
        <w:rPr>
          <w:rFonts w:ascii="Times New Roman" w:eastAsia="Times New Roman" w:hAnsi="Times New Roman" w:cs="Times New Roman"/>
        </w:rPr>
      </w:pPr>
      <w:r w:rsidRPr="00F44B08">
        <w:rPr>
          <w:rFonts w:ascii="Times New Roman" w:eastAsia="Times New Roman" w:hAnsi="Times New Roman" w:cs="Times New Roman"/>
        </w:rPr>
        <w:t>EIA</w:t>
      </w:r>
      <w:r w:rsidRPr="00F44B08">
        <w:rPr>
          <w:rFonts w:ascii="Times New Roman" w:eastAsia="Times New Roman" w:hAnsi="Times New Roman" w:cs="Times New Roman"/>
        </w:rPr>
        <w:tab/>
      </w:r>
      <w:r w:rsidRPr="00F44B08">
        <w:rPr>
          <w:rFonts w:ascii="Times New Roman" w:eastAsia="Times New Roman" w:hAnsi="Times New Roman" w:cs="Times New Roman"/>
        </w:rPr>
        <w:tab/>
        <w:t>Environmental Impact Assessment</w:t>
      </w:r>
    </w:p>
    <w:p w:rsidR="00F44B08" w:rsidRPr="00F44B08" w:rsidRDefault="00F44B08" w:rsidP="00F44B08">
      <w:pPr>
        <w:rPr>
          <w:rFonts w:ascii="Times New Roman" w:eastAsia="Times New Roman" w:hAnsi="Times New Roman" w:cs="Times New Roman"/>
        </w:rPr>
      </w:pPr>
      <w:r w:rsidRPr="00F44B08">
        <w:rPr>
          <w:rFonts w:ascii="Times New Roman" w:eastAsia="Times New Roman" w:hAnsi="Times New Roman" w:cs="Times New Roman"/>
        </w:rPr>
        <w:t>FELA</w:t>
      </w:r>
      <w:r w:rsidRPr="00F44B08">
        <w:rPr>
          <w:rFonts w:ascii="Times New Roman" w:eastAsia="Times New Roman" w:hAnsi="Times New Roman" w:cs="Times New Roman"/>
        </w:rPr>
        <w:tab/>
      </w:r>
      <w:r w:rsidRPr="00F44B08">
        <w:rPr>
          <w:rFonts w:ascii="Times New Roman" w:eastAsia="Times New Roman" w:hAnsi="Times New Roman" w:cs="Times New Roman"/>
        </w:rPr>
        <w:tab/>
        <w:t>Fiji Environmental Law Association</w:t>
      </w:r>
    </w:p>
    <w:p w:rsidR="00F44B08" w:rsidRPr="00F44B08" w:rsidRDefault="00F44B08" w:rsidP="00F44B08">
      <w:pPr>
        <w:rPr>
          <w:rFonts w:ascii="Times New Roman" w:eastAsia="Times New Roman" w:hAnsi="Times New Roman" w:cs="Times New Roman"/>
        </w:rPr>
      </w:pPr>
      <w:r w:rsidRPr="00F44B08">
        <w:rPr>
          <w:rFonts w:ascii="Times New Roman" w:eastAsia="Times New Roman" w:hAnsi="Times New Roman" w:cs="Times New Roman"/>
        </w:rPr>
        <w:t>GOC</w:t>
      </w:r>
      <w:r w:rsidRPr="00F44B08">
        <w:rPr>
          <w:rFonts w:ascii="Times New Roman" w:eastAsia="Times New Roman" w:hAnsi="Times New Roman" w:cs="Times New Roman"/>
        </w:rPr>
        <w:tab/>
      </w:r>
      <w:r w:rsidRPr="00F44B08">
        <w:rPr>
          <w:rFonts w:ascii="Times New Roman" w:eastAsia="Times New Roman" w:hAnsi="Times New Roman" w:cs="Times New Roman"/>
        </w:rPr>
        <w:tab/>
        <w:t>Government of China</w:t>
      </w:r>
    </w:p>
    <w:p w:rsidR="00F44B08" w:rsidRPr="00F44B08" w:rsidRDefault="00F44B08" w:rsidP="00F44B08">
      <w:pPr>
        <w:rPr>
          <w:rFonts w:ascii="Times New Roman" w:eastAsia="Times New Roman" w:hAnsi="Times New Roman" w:cs="Times New Roman"/>
        </w:rPr>
      </w:pPr>
      <w:r w:rsidRPr="00F44B08">
        <w:rPr>
          <w:rFonts w:ascii="Times New Roman" w:eastAsia="Times New Roman" w:hAnsi="Times New Roman" w:cs="Times New Roman"/>
        </w:rPr>
        <w:t>GOI</w:t>
      </w:r>
      <w:r w:rsidRPr="00F44B08">
        <w:rPr>
          <w:rFonts w:ascii="Times New Roman" w:eastAsia="Times New Roman" w:hAnsi="Times New Roman" w:cs="Times New Roman"/>
        </w:rPr>
        <w:tab/>
      </w:r>
      <w:r w:rsidRPr="00F44B08">
        <w:rPr>
          <w:rFonts w:ascii="Times New Roman" w:eastAsia="Times New Roman" w:hAnsi="Times New Roman" w:cs="Times New Roman"/>
        </w:rPr>
        <w:tab/>
        <w:t>Government of Indonesia</w:t>
      </w:r>
    </w:p>
    <w:p w:rsidR="00F44B08" w:rsidRPr="00F44B08" w:rsidRDefault="00F44B08" w:rsidP="00F44B08">
      <w:pPr>
        <w:rPr>
          <w:rFonts w:ascii="Times New Roman" w:eastAsia="Times New Roman" w:hAnsi="Times New Roman" w:cs="Times New Roman"/>
        </w:rPr>
      </w:pPr>
      <w:r w:rsidRPr="00F44B08">
        <w:rPr>
          <w:rFonts w:ascii="Times New Roman" w:eastAsia="Times New Roman" w:hAnsi="Times New Roman" w:cs="Times New Roman"/>
        </w:rPr>
        <w:t>GOPNG</w:t>
      </w:r>
      <w:r w:rsidRPr="00F44B08">
        <w:rPr>
          <w:rFonts w:ascii="Times New Roman" w:eastAsia="Times New Roman" w:hAnsi="Times New Roman" w:cs="Times New Roman"/>
        </w:rPr>
        <w:tab/>
        <w:t>Government of Papua New Guinea</w:t>
      </w:r>
    </w:p>
    <w:p w:rsidR="00F44B08" w:rsidRPr="00F44B08" w:rsidRDefault="00F44B08" w:rsidP="00F44B08">
      <w:pPr>
        <w:rPr>
          <w:rFonts w:ascii="Times New Roman" w:eastAsia="Times New Roman" w:hAnsi="Times New Roman" w:cs="Times New Roman"/>
        </w:rPr>
      </w:pPr>
      <w:r w:rsidRPr="00F44B08">
        <w:rPr>
          <w:rFonts w:ascii="Times New Roman" w:eastAsia="Times New Roman" w:hAnsi="Times New Roman" w:cs="Times New Roman"/>
        </w:rPr>
        <w:t>ICM</w:t>
      </w:r>
      <w:r w:rsidRPr="00F44B08">
        <w:rPr>
          <w:rFonts w:ascii="Times New Roman" w:eastAsia="Times New Roman" w:hAnsi="Times New Roman" w:cs="Times New Roman"/>
        </w:rPr>
        <w:tab/>
      </w:r>
      <w:r w:rsidRPr="00F44B08">
        <w:rPr>
          <w:rFonts w:ascii="Times New Roman" w:eastAsia="Times New Roman" w:hAnsi="Times New Roman" w:cs="Times New Roman"/>
        </w:rPr>
        <w:tab/>
        <w:t>Integrated Coastal Management</w:t>
      </w:r>
    </w:p>
    <w:p w:rsidR="00F44B08" w:rsidRPr="00F44B08" w:rsidRDefault="00F44B08" w:rsidP="00F44B08">
      <w:pPr>
        <w:rPr>
          <w:rFonts w:ascii="Times New Roman" w:eastAsia="Times New Roman" w:hAnsi="Times New Roman" w:cs="Times New Roman"/>
        </w:rPr>
      </w:pPr>
      <w:r w:rsidRPr="00F44B08">
        <w:rPr>
          <w:rFonts w:ascii="Times New Roman" w:eastAsia="Times New Roman" w:hAnsi="Times New Roman" w:cs="Times New Roman"/>
        </w:rPr>
        <w:t>ICIM</w:t>
      </w:r>
      <w:r w:rsidRPr="00F44B08">
        <w:rPr>
          <w:rFonts w:ascii="Times New Roman" w:eastAsia="Times New Roman" w:hAnsi="Times New Roman" w:cs="Times New Roman"/>
        </w:rPr>
        <w:tab/>
      </w:r>
      <w:r w:rsidRPr="00F44B08">
        <w:rPr>
          <w:rFonts w:ascii="Times New Roman" w:eastAsia="Times New Roman" w:hAnsi="Times New Roman" w:cs="Times New Roman"/>
        </w:rPr>
        <w:tab/>
        <w:t>Integrated Coastal and Island Management</w:t>
      </w:r>
    </w:p>
    <w:p w:rsidR="00F44B08" w:rsidRPr="00F44B08" w:rsidRDefault="00F44B08" w:rsidP="00F44B08">
      <w:pPr>
        <w:rPr>
          <w:rFonts w:ascii="Times New Roman" w:eastAsia="Times New Roman" w:hAnsi="Times New Roman" w:cs="Times New Roman"/>
        </w:rPr>
      </w:pPr>
      <w:r w:rsidRPr="00F44B08">
        <w:rPr>
          <w:rFonts w:ascii="Times New Roman" w:eastAsia="Times New Roman" w:hAnsi="Times New Roman" w:cs="Times New Roman"/>
        </w:rPr>
        <w:t>IOM</w:t>
      </w:r>
      <w:r w:rsidRPr="00F44B08">
        <w:rPr>
          <w:rFonts w:ascii="Times New Roman" w:eastAsia="Times New Roman" w:hAnsi="Times New Roman" w:cs="Times New Roman"/>
        </w:rPr>
        <w:tab/>
      </w:r>
      <w:r w:rsidRPr="00F44B08">
        <w:rPr>
          <w:rFonts w:ascii="Times New Roman" w:eastAsia="Times New Roman" w:hAnsi="Times New Roman" w:cs="Times New Roman"/>
        </w:rPr>
        <w:tab/>
        <w:t>Integrated Oceans Management</w:t>
      </w:r>
    </w:p>
    <w:p w:rsidR="00F44B08" w:rsidRPr="00F44B08" w:rsidRDefault="00F44B08" w:rsidP="00F44B08">
      <w:pPr>
        <w:rPr>
          <w:rFonts w:ascii="Times New Roman" w:eastAsia="Times New Roman" w:hAnsi="Times New Roman" w:cs="Times New Roman"/>
        </w:rPr>
      </w:pPr>
      <w:r w:rsidRPr="00F44B08">
        <w:rPr>
          <w:rFonts w:ascii="Times New Roman" w:eastAsia="Times New Roman" w:hAnsi="Times New Roman" w:cs="Times New Roman"/>
        </w:rPr>
        <w:t>IPRs</w:t>
      </w:r>
      <w:r w:rsidRPr="00F44B08">
        <w:rPr>
          <w:rFonts w:ascii="Times New Roman" w:eastAsia="Times New Roman" w:hAnsi="Times New Roman" w:cs="Times New Roman"/>
        </w:rPr>
        <w:tab/>
      </w:r>
      <w:r w:rsidRPr="00F44B08">
        <w:rPr>
          <w:rFonts w:ascii="Times New Roman" w:eastAsia="Times New Roman" w:hAnsi="Times New Roman" w:cs="Times New Roman"/>
        </w:rPr>
        <w:tab/>
        <w:t>Intellectual Property Rights</w:t>
      </w:r>
    </w:p>
    <w:p w:rsidR="00F44B08" w:rsidRPr="00F44B08" w:rsidRDefault="00F44B08" w:rsidP="00F44B08">
      <w:pPr>
        <w:rPr>
          <w:rFonts w:ascii="Times New Roman" w:eastAsia="Times New Roman" w:hAnsi="Times New Roman" w:cs="Times New Roman"/>
        </w:rPr>
      </w:pPr>
      <w:r w:rsidRPr="00F44B08">
        <w:rPr>
          <w:rFonts w:ascii="Times New Roman" w:eastAsia="Times New Roman" w:hAnsi="Times New Roman" w:cs="Times New Roman"/>
        </w:rPr>
        <w:t>MPAs</w:t>
      </w:r>
      <w:r w:rsidRPr="00F44B08">
        <w:rPr>
          <w:rFonts w:ascii="Times New Roman" w:eastAsia="Times New Roman" w:hAnsi="Times New Roman" w:cs="Times New Roman"/>
        </w:rPr>
        <w:tab/>
      </w:r>
      <w:r w:rsidRPr="00F44B08">
        <w:rPr>
          <w:rFonts w:ascii="Times New Roman" w:eastAsia="Times New Roman" w:hAnsi="Times New Roman" w:cs="Times New Roman"/>
        </w:rPr>
        <w:tab/>
        <w:t>Marine Protected Areas</w:t>
      </w:r>
    </w:p>
    <w:p w:rsidR="00F44B08" w:rsidRPr="00F44B08" w:rsidRDefault="00F44B08" w:rsidP="00F44B08">
      <w:pPr>
        <w:rPr>
          <w:rFonts w:ascii="Times New Roman" w:eastAsia="Times New Roman" w:hAnsi="Times New Roman" w:cs="Times New Roman"/>
        </w:rPr>
      </w:pPr>
      <w:r w:rsidRPr="00F44B08">
        <w:rPr>
          <w:rFonts w:ascii="Times New Roman" w:eastAsia="Times New Roman" w:hAnsi="Times New Roman" w:cs="Times New Roman"/>
        </w:rPr>
        <w:t>MSP</w:t>
      </w:r>
      <w:r w:rsidRPr="00F44B08">
        <w:rPr>
          <w:rFonts w:ascii="Times New Roman" w:eastAsia="Times New Roman" w:hAnsi="Times New Roman" w:cs="Times New Roman"/>
        </w:rPr>
        <w:tab/>
      </w:r>
      <w:r w:rsidRPr="00F44B08">
        <w:rPr>
          <w:rFonts w:ascii="Times New Roman" w:eastAsia="Times New Roman" w:hAnsi="Times New Roman" w:cs="Times New Roman"/>
        </w:rPr>
        <w:tab/>
        <w:t>Marine Spatial Planning</w:t>
      </w:r>
    </w:p>
    <w:p w:rsidR="00F44B08" w:rsidRPr="00F44B08" w:rsidRDefault="00F44B08" w:rsidP="00F44B08">
      <w:pPr>
        <w:rPr>
          <w:rFonts w:ascii="Times New Roman" w:eastAsia="Times New Roman" w:hAnsi="Times New Roman" w:cs="Times New Roman"/>
        </w:rPr>
      </w:pPr>
      <w:r w:rsidRPr="00F44B08">
        <w:rPr>
          <w:rFonts w:ascii="Times New Roman" w:eastAsia="Times New Roman" w:hAnsi="Times New Roman" w:cs="Times New Roman"/>
        </w:rPr>
        <w:t>MSRC</w:t>
      </w:r>
      <w:r w:rsidRPr="00F44B08">
        <w:rPr>
          <w:rFonts w:ascii="Times New Roman" w:eastAsia="Times New Roman" w:hAnsi="Times New Roman" w:cs="Times New Roman"/>
        </w:rPr>
        <w:tab/>
      </w:r>
      <w:r w:rsidRPr="00F44B08">
        <w:rPr>
          <w:rFonts w:ascii="Times New Roman" w:eastAsia="Times New Roman" w:hAnsi="Times New Roman" w:cs="Times New Roman"/>
        </w:rPr>
        <w:tab/>
        <w:t>Marine Scientific Research Committee</w:t>
      </w:r>
    </w:p>
    <w:p w:rsidR="00F44B08" w:rsidRPr="00F44B08" w:rsidRDefault="00F44B08" w:rsidP="00F44B08">
      <w:pPr>
        <w:rPr>
          <w:rFonts w:ascii="Times New Roman" w:eastAsia="Times New Roman" w:hAnsi="Times New Roman" w:cs="Times New Roman"/>
        </w:rPr>
      </w:pPr>
      <w:r w:rsidRPr="00F44B08">
        <w:rPr>
          <w:rFonts w:ascii="Times New Roman" w:eastAsia="Times New Roman" w:hAnsi="Times New Roman" w:cs="Times New Roman"/>
        </w:rPr>
        <w:t>MTDP</w:t>
      </w:r>
      <w:r w:rsidRPr="00F44B08">
        <w:rPr>
          <w:rFonts w:ascii="Times New Roman" w:eastAsia="Times New Roman" w:hAnsi="Times New Roman" w:cs="Times New Roman"/>
        </w:rPr>
        <w:tab/>
      </w:r>
      <w:r w:rsidRPr="00F44B08">
        <w:rPr>
          <w:rFonts w:ascii="Times New Roman" w:eastAsia="Times New Roman" w:hAnsi="Times New Roman" w:cs="Times New Roman"/>
        </w:rPr>
        <w:tab/>
        <w:t>Medium Term Development Plan</w:t>
      </w:r>
    </w:p>
    <w:p w:rsidR="00F44B08" w:rsidRPr="00F44B08" w:rsidRDefault="00F44B08" w:rsidP="00F44B08">
      <w:pPr>
        <w:rPr>
          <w:rFonts w:ascii="Times New Roman" w:eastAsia="Times New Roman" w:hAnsi="Times New Roman" w:cs="Times New Roman"/>
        </w:rPr>
      </w:pPr>
      <w:r w:rsidRPr="00F44B08">
        <w:rPr>
          <w:rFonts w:ascii="Times New Roman" w:eastAsia="Times New Roman" w:hAnsi="Times New Roman" w:cs="Times New Roman"/>
        </w:rPr>
        <w:t>NARI</w:t>
      </w:r>
      <w:r w:rsidRPr="00F44B08">
        <w:rPr>
          <w:rFonts w:ascii="Times New Roman" w:eastAsia="Times New Roman" w:hAnsi="Times New Roman" w:cs="Times New Roman"/>
        </w:rPr>
        <w:tab/>
      </w:r>
      <w:r w:rsidRPr="00F44B08">
        <w:rPr>
          <w:rFonts w:ascii="Times New Roman" w:eastAsia="Times New Roman" w:hAnsi="Times New Roman" w:cs="Times New Roman"/>
        </w:rPr>
        <w:tab/>
        <w:t>National Agriculture Quarantine and Inspection Authority</w:t>
      </w:r>
    </w:p>
    <w:p w:rsidR="00F44B08" w:rsidRPr="00F44B08" w:rsidRDefault="00F44B08" w:rsidP="00F44B08">
      <w:pPr>
        <w:rPr>
          <w:rFonts w:ascii="Times New Roman" w:eastAsia="Times New Roman" w:hAnsi="Times New Roman" w:cs="Times New Roman"/>
        </w:rPr>
      </w:pPr>
      <w:r w:rsidRPr="00F44B08">
        <w:rPr>
          <w:rFonts w:ascii="Times New Roman" w:eastAsia="Times New Roman" w:hAnsi="Times New Roman" w:cs="Times New Roman"/>
        </w:rPr>
        <w:t>NFA</w:t>
      </w:r>
      <w:r w:rsidRPr="00F44B08">
        <w:rPr>
          <w:rFonts w:ascii="Times New Roman" w:eastAsia="Times New Roman" w:hAnsi="Times New Roman" w:cs="Times New Roman"/>
        </w:rPr>
        <w:tab/>
      </w:r>
      <w:r w:rsidRPr="00F44B08">
        <w:rPr>
          <w:rFonts w:ascii="Times New Roman" w:eastAsia="Times New Roman" w:hAnsi="Times New Roman" w:cs="Times New Roman"/>
        </w:rPr>
        <w:tab/>
        <w:t>PNG National Fisheries Authority</w:t>
      </w:r>
    </w:p>
    <w:p w:rsidR="00F44B08" w:rsidRPr="00F44B08" w:rsidRDefault="00F44B08" w:rsidP="00F44B08">
      <w:pPr>
        <w:rPr>
          <w:rFonts w:ascii="Times New Roman" w:eastAsia="Times New Roman" w:hAnsi="Times New Roman" w:cs="Times New Roman"/>
        </w:rPr>
      </w:pPr>
      <w:r w:rsidRPr="00F44B08">
        <w:rPr>
          <w:rFonts w:ascii="Times New Roman" w:eastAsia="Times New Roman" w:hAnsi="Times New Roman" w:cs="Times New Roman"/>
        </w:rPr>
        <w:t>NOO</w:t>
      </w:r>
      <w:r w:rsidRPr="00F44B08">
        <w:rPr>
          <w:rFonts w:ascii="Times New Roman" w:eastAsia="Times New Roman" w:hAnsi="Times New Roman" w:cs="Times New Roman"/>
        </w:rPr>
        <w:tab/>
      </w:r>
      <w:r w:rsidRPr="00F44B08">
        <w:rPr>
          <w:rFonts w:ascii="Times New Roman" w:eastAsia="Times New Roman" w:hAnsi="Times New Roman" w:cs="Times New Roman"/>
        </w:rPr>
        <w:tab/>
        <w:t>National Oceans Office</w:t>
      </w:r>
    </w:p>
    <w:p w:rsidR="00F44B08" w:rsidRPr="00F44B08" w:rsidRDefault="00F44B08" w:rsidP="00F44B08">
      <w:pPr>
        <w:rPr>
          <w:rFonts w:ascii="Times New Roman" w:eastAsia="Times New Roman" w:hAnsi="Times New Roman" w:cs="Times New Roman"/>
        </w:rPr>
      </w:pPr>
      <w:r w:rsidRPr="00F44B08">
        <w:rPr>
          <w:rFonts w:ascii="Times New Roman" w:eastAsia="Times New Roman" w:hAnsi="Times New Roman" w:cs="Times New Roman"/>
        </w:rPr>
        <w:t>NOP</w:t>
      </w:r>
      <w:r w:rsidRPr="00F44B08">
        <w:rPr>
          <w:rFonts w:ascii="Times New Roman" w:eastAsia="Times New Roman" w:hAnsi="Times New Roman" w:cs="Times New Roman"/>
        </w:rPr>
        <w:tab/>
      </w:r>
      <w:r w:rsidRPr="00F44B08">
        <w:rPr>
          <w:rFonts w:ascii="Times New Roman" w:eastAsia="Times New Roman" w:hAnsi="Times New Roman" w:cs="Times New Roman"/>
        </w:rPr>
        <w:tab/>
        <w:t>PNG National Oceans Policy</w:t>
      </w:r>
    </w:p>
    <w:p w:rsidR="00F44B08" w:rsidRPr="00F44B08" w:rsidRDefault="00F44B08" w:rsidP="00F44B08">
      <w:pPr>
        <w:rPr>
          <w:rFonts w:ascii="Times New Roman" w:eastAsia="Times New Roman" w:hAnsi="Times New Roman" w:cs="Times New Roman"/>
        </w:rPr>
      </w:pPr>
      <w:r w:rsidRPr="00F44B08">
        <w:rPr>
          <w:rFonts w:ascii="Times New Roman" w:eastAsia="Times New Roman" w:hAnsi="Times New Roman" w:cs="Times New Roman"/>
        </w:rPr>
        <w:t>PIP</w:t>
      </w:r>
      <w:r w:rsidRPr="00F44B08">
        <w:rPr>
          <w:rFonts w:ascii="Times New Roman" w:eastAsia="Times New Roman" w:hAnsi="Times New Roman" w:cs="Times New Roman"/>
        </w:rPr>
        <w:tab/>
      </w:r>
      <w:r w:rsidRPr="00F44B08">
        <w:rPr>
          <w:rFonts w:ascii="Times New Roman" w:eastAsia="Times New Roman" w:hAnsi="Times New Roman" w:cs="Times New Roman"/>
        </w:rPr>
        <w:tab/>
        <w:t>Public Investment Program</w:t>
      </w:r>
    </w:p>
    <w:p w:rsidR="00F44B08" w:rsidRPr="00F44B08" w:rsidRDefault="00F44B08" w:rsidP="00F44B08">
      <w:pPr>
        <w:rPr>
          <w:rFonts w:ascii="Times New Roman" w:eastAsia="Times New Roman" w:hAnsi="Times New Roman" w:cs="Times New Roman"/>
        </w:rPr>
      </w:pPr>
      <w:r w:rsidRPr="00F44B08">
        <w:rPr>
          <w:rFonts w:ascii="Times New Roman" w:eastAsia="Times New Roman" w:hAnsi="Times New Roman" w:cs="Times New Roman"/>
        </w:rPr>
        <w:t>PNG</w:t>
      </w:r>
      <w:r w:rsidRPr="00F44B08">
        <w:rPr>
          <w:rFonts w:ascii="Times New Roman" w:eastAsia="Times New Roman" w:hAnsi="Times New Roman" w:cs="Times New Roman"/>
        </w:rPr>
        <w:tab/>
      </w:r>
      <w:r w:rsidRPr="00F44B08">
        <w:rPr>
          <w:rFonts w:ascii="Times New Roman" w:eastAsia="Times New Roman" w:hAnsi="Times New Roman" w:cs="Times New Roman"/>
        </w:rPr>
        <w:tab/>
        <w:t>Papua New Guinea</w:t>
      </w:r>
    </w:p>
    <w:p w:rsidR="00F44B08" w:rsidRPr="00F44B08" w:rsidRDefault="00F44B08" w:rsidP="00F44B08">
      <w:pPr>
        <w:rPr>
          <w:rFonts w:ascii="Times New Roman" w:eastAsia="Times New Roman" w:hAnsi="Times New Roman" w:cs="Times New Roman"/>
        </w:rPr>
      </w:pPr>
      <w:r w:rsidRPr="00F44B08">
        <w:rPr>
          <w:rFonts w:ascii="Times New Roman" w:eastAsia="Times New Roman" w:hAnsi="Times New Roman" w:cs="Times New Roman"/>
        </w:rPr>
        <w:t>R&amp;D</w:t>
      </w:r>
      <w:r w:rsidRPr="00F44B08">
        <w:rPr>
          <w:rFonts w:ascii="Times New Roman" w:eastAsia="Times New Roman" w:hAnsi="Times New Roman" w:cs="Times New Roman"/>
        </w:rPr>
        <w:tab/>
      </w:r>
      <w:r w:rsidRPr="00F44B08">
        <w:rPr>
          <w:rFonts w:ascii="Times New Roman" w:eastAsia="Times New Roman" w:hAnsi="Times New Roman" w:cs="Times New Roman"/>
        </w:rPr>
        <w:tab/>
        <w:t>Research and Development</w:t>
      </w:r>
    </w:p>
    <w:p w:rsidR="00F44B08" w:rsidRPr="00F44B08" w:rsidRDefault="00F44B08" w:rsidP="00F44B08">
      <w:pPr>
        <w:rPr>
          <w:rFonts w:ascii="Times New Roman" w:eastAsia="Times New Roman" w:hAnsi="Times New Roman" w:cs="Times New Roman"/>
        </w:rPr>
      </w:pPr>
      <w:r w:rsidRPr="00F44B08">
        <w:rPr>
          <w:rFonts w:ascii="Times New Roman" w:eastAsia="Times New Roman" w:hAnsi="Times New Roman" w:cs="Times New Roman"/>
        </w:rPr>
        <w:t>SDG</w:t>
      </w:r>
      <w:r w:rsidRPr="00F44B08">
        <w:rPr>
          <w:rFonts w:ascii="Times New Roman" w:eastAsia="Times New Roman" w:hAnsi="Times New Roman" w:cs="Times New Roman"/>
        </w:rPr>
        <w:tab/>
      </w:r>
      <w:r w:rsidRPr="00F44B08">
        <w:rPr>
          <w:rFonts w:ascii="Times New Roman" w:eastAsia="Times New Roman" w:hAnsi="Times New Roman" w:cs="Times New Roman"/>
        </w:rPr>
        <w:tab/>
        <w:t>Sustainable Development Goal</w:t>
      </w:r>
    </w:p>
    <w:p w:rsidR="00F44B08" w:rsidRPr="00F44B08" w:rsidRDefault="00F44B08" w:rsidP="00F44B08">
      <w:pPr>
        <w:rPr>
          <w:rFonts w:ascii="Times New Roman" w:eastAsia="Times New Roman" w:hAnsi="Times New Roman" w:cs="Times New Roman"/>
        </w:rPr>
      </w:pPr>
      <w:r w:rsidRPr="00F44B08">
        <w:rPr>
          <w:rFonts w:ascii="Times New Roman" w:eastAsia="Times New Roman" w:hAnsi="Times New Roman" w:cs="Times New Roman"/>
        </w:rPr>
        <w:t>UNCLOS</w:t>
      </w:r>
      <w:r w:rsidRPr="00F44B08">
        <w:rPr>
          <w:rFonts w:ascii="Times New Roman" w:eastAsia="Times New Roman" w:hAnsi="Times New Roman" w:cs="Times New Roman"/>
        </w:rPr>
        <w:tab/>
        <w:t>United Nations Convention on the Law of the Sea</w:t>
      </w:r>
    </w:p>
    <w:p w:rsidR="00F44B08" w:rsidRPr="00F44B08" w:rsidRDefault="00F44B08" w:rsidP="00F44B08">
      <w:pPr>
        <w:rPr>
          <w:rFonts w:ascii="Times New Roman" w:eastAsia="Times New Roman" w:hAnsi="Times New Roman" w:cs="Times New Roman"/>
        </w:rPr>
      </w:pPr>
      <w:r w:rsidRPr="00F44B08">
        <w:rPr>
          <w:rFonts w:ascii="Times New Roman" w:eastAsia="Times New Roman" w:hAnsi="Times New Roman" w:cs="Times New Roman"/>
        </w:rPr>
        <w:t>UNESCO</w:t>
      </w:r>
      <w:r w:rsidRPr="00F44B08">
        <w:rPr>
          <w:rFonts w:ascii="Times New Roman" w:eastAsia="Times New Roman" w:hAnsi="Times New Roman" w:cs="Times New Roman"/>
        </w:rPr>
        <w:tab/>
        <w:t>United Nations Educational, Scientific and Cultural Organization</w:t>
      </w:r>
    </w:p>
    <w:p w:rsidR="00F44B08" w:rsidRPr="00F44B08" w:rsidRDefault="00F44B08" w:rsidP="00F44B08">
      <w:pPr>
        <w:rPr>
          <w:rFonts w:ascii="Times New Roman" w:eastAsia="Times New Roman" w:hAnsi="Times New Roman" w:cs="Times New Roman"/>
        </w:rPr>
      </w:pPr>
      <w:r w:rsidRPr="00F44B08">
        <w:rPr>
          <w:rFonts w:ascii="Times New Roman" w:eastAsia="Times New Roman" w:hAnsi="Times New Roman" w:cs="Times New Roman"/>
        </w:rPr>
        <w:t>SIDS</w:t>
      </w:r>
      <w:r w:rsidRPr="00F44B08">
        <w:rPr>
          <w:rFonts w:ascii="Times New Roman" w:eastAsia="Times New Roman" w:hAnsi="Times New Roman" w:cs="Times New Roman"/>
        </w:rPr>
        <w:tab/>
      </w:r>
      <w:r w:rsidRPr="00F44B08">
        <w:rPr>
          <w:rFonts w:ascii="Times New Roman" w:eastAsia="Times New Roman" w:hAnsi="Times New Roman" w:cs="Times New Roman"/>
        </w:rPr>
        <w:tab/>
        <w:t>Small Island Developing States</w:t>
      </w:r>
    </w:p>
    <w:p w:rsidR="00F44B08" w:rsidRPr="00F44B08" w:rsidRDefault="00F44B08" w:rsidP="00F44B08">
      <w:pPr>
        <w:rPr>
          <w:rFonts w:ascii="Times New Roman" w:eastAsia="Times New Roman" w:hAnsi="Times New Roman" w:cs="Times New Roman"/>
        </w:rPr>
      </w:pPr>
    </w:p>
    <w:p w:rsidR="00F44B08" w:rsidRPr="00F44B08" w:rsidRDefault="00F44B08" w:rsidP="00F44B08">
      <w:pPr>
        <w:rPr>
          <w:rFonts w:ascii="Times New Roman" w:eastAsia="Times New Roman" w:hAnsi="Times New Roman" w:cs="Times New Roman"/>
        </w:rPr>
      </w:pPr>
    </w:p>
    <w:p w:rsidR="00F44B08" w:rsidRPr="00F44B08" w:rsidRDefault="00F44B08" w:rsidP="00F44B08">
      <w:pPr>
        <w:ind w:left="2160" w:hanging="1440"/>
        <w:rPr>
          <w:rFonts w:ascii="Times New Roman" w:eastAsia="Times New Roman" w:hAnsi="Times New Roman" w:cs="Times New Roman"/>
          <w:b/>
        </w:rPr>
      </w:pPr>
      <w:r w:rsidRPr="00F44B08">
        <w:rPr>
          <w:rFonts w:ascii="Times New Roman" w:eastAsia="Times New Roman" w:hAnsi="Times New Roman" w:cs="Times New Roman"/>
          <w:b/>
        </w:rPr>
        <w:br w:type="page"/>
      </w:r>
    </w:p>
    <w:p w:rsidR="00F44B08" w:rsidRPr="00F44B08" w:rsidRDefault="00F44B08" w:rsidP="00F44B08">
      <w:pPr>
        <w:ind w:firstLine="720"/>
        <w:rPr>
          <w:rFonts w:ascii="Times New Roman" w:eastAsia="Times New Roman" w:hAnsi="Times New Roman" w:cs="Times New Roman"/>
          <w:b/>
        </w:rPr>
      </w:pPr>
      <w:r w:rsidRPr="00F44B08">
        <w:rPr>
          <w:rFonts w:ascii="Times New Roman" w:eastAsia="Times New Roman" w:hAnsi="Times New Roman" w:cs="Times New Roman"/>
          <w:b/>
        </w:rPr>
        <w:lastRenderedPageBreak/>
        <w:t>LIST OF FIGURES</w:t>
      </w:r>
    </w:p>
    <w:p w:rsidR="00F44B08" w:rsidRPr="00F44B08" w:rsidRDefault="00F44B08" w:rsidP="00F44B08">
      <w:pPr>
        <w:rPr>
          <w:rFonts w:ascii="Times New Roman" w:eastAsia="Times New Roman" w:hAnsi="Times New Roman" w:cs="Times New Roman"/>
        </w:rPr>
      </w:pPr>
    </w:p>
    <w:p w:rsidR="00F44B08" w:rsidRPr="00F44B08" w:rsidRDefault="00F44B08" w:rsidP="00F44B08">
      <w:pPr>
        <w:jc w:val="both"/>
        <w:rPr>
          <w:rFonts w:ascii="Times New Roman" w:eastAsia="Times New Roman" w:hAnsi="Times New Roman" w:cs="Times New Roman"/>
        </w:rPr>
      </w:pPr>
    </w:p>
    <w:p w:rsidR="00F44B08" w:rsidRPr="00F44B08" w:rsidRDefault="00F44B08" w:rsidP="00F44B08">
      <w:pPr>
        <w:jc w:val="both"/>
        <w:rPr>
          <w:rFonts w:ascii="Times New Roman" w:eastAsia="Times New Roman" w:hAnsi="Times New Roman" w:cs="Times New Roman"/>
        </w:rPr>
      </w:pPr>
      <w:r w:rsidRPr="00F44B08">
        <w:rPr>
          <w:rFonts w:ascii="Times New Roman" w:eastAsia="Times New Roman" w:hAnsi="Times New Roman" w:cs="Times New Roman"/>
        </w:rPr>
        <w:t>Figure 1. The Papua New Guinea National Maritime Jurisdiction.</w:t>
      </w:r>
    </w:p>
    <w:p w:rsidR="00F44B08" w:rsidRPr="00F44B08" w:rsidRDefault="00F44B08" w:rsidP="00F44B08">
      <w:pPr>
        <w:jc w:val="both"/>
        <w:rPr>
          <w:rFonts w:ascii="Times New Roman" w:eastAsia="Times New Roman" w:hAnsi="Times New Roman" w:cs="Times New Roman"/>
        </w:rPr>
      </w:pPr>
    </w:p>
    <w:p w:rsidR="00F44B08" w:rsidRPr="00F44B08" w:rsidRDefault="00F44B08" w:rsidP="00F44B08">
      <w:pPr>
        <w:jc w:val="both"/>
        <w:rPr>
          <w:rFonts w:ascii="Times New Roman" w:eastAsia="Times New Roman" w:hAnsi="Times New Roman" w:cs="Times New Roman"/>
        </w:rPr>
      </w:pPr>
      <w:r w:rsidRPr="00F44B08">
        <w:rPr>
          <w:rFonts w:ascii="Times New Roman" w:eastAsia="Times New Roman" w:hAnsi="Times New Roman" w:cs="Times New Roman"/>
        </w:rPr>
        <w:tab/>
      </w:r>
    </w:p>
    <w:p w:rsidR="00F44B08" w:rsidRPr="00F44B08" w:rsidRDefault="00F44B08" w:rsidP="00F44B08">
      <w:pPr>
        <w:ind w:firstLine="720"/>
        <w:jc w:val="both"/>
        <w:rPr>
          <w:rFonts w:ascii="Times New Roman" w:eastAsia="Times New Roman" w:hAnsi="Times New Roman" w:cs="Times New Roman"/>
          <w:b/>
        </w:rPr>
      </w:pPr>
      <w:r w:rsidRPr="00F44B08">
        <w:rPr>
          <w:rFonts w:ascii="Times New Roman" w:eastAsia="Times New Roman" w:hAnsi="Times New Roman" w:cs="Times New Roman"/>
          <w:b/>
        </w:rPr>
        <w:t>LIST OF TABLES</w:t>
      </w:r>
    </w:p>
    <w:p w:rsidR="00F44B08" w:rsidRPr="00F44B08" w:rsidRDefault="00F44B08" w:rsidP="00F44B08">
      <w:pPr>
        <w:jc w:val="both"/>
        <w:rPr>
          <w:rFonts w:ascii="Times New Roman" w:eastAsia="Times New Roman" w:hAnsi="Times New Roman" w:cs="Times New Roman"/>
        </w:rPr>
      </w:pPr>
    </w:p>
    <w:p w:rsidR="00F44B08" w:rsidRPr="00F44B08" w:rsidRDefault="00F44B08" w:rsidP="00F44B08">
      <w:pPr>
        <w:rPr>
          <w:rFonts w:ascii="Times New Roman" w:eastAsia="Times New Roman" w:hAnsi="Times New Roman" w:cs="Times New Roman"/>
        </w:rPr>
      </w:pPr>
    </w:p>
    <w:p w:rsidR="00F44B08" w:rsidRPr="00F44B08" w:rsidRDefault="00F44B08" w:rsidP="00F44B08">
      <w:pPr>
        <w:rPr>
          <w:rFonts w:ascii="Times New Roman" w:eastAsia="Times New Roman" w:hAnsi="Times New Roman" w:cs="Times New Roman"/>
          <w:lang w:val="en-AU"/>
        </w:rPr>
      </w:pPr>
      <w:r w:rsidRPr="00F44B08">
        <w:rPr>
          <w:rFonts w:ascii="Times New Roman" w:eastAsia="Times New Roman" w:hAnsi="Times New Roman" w:cs="Times New Roman"/>
        </w:rPr>
        <w:t xml:space="preserve">Table 1. </w:t>
      </w:r>
      <w:r w:rsidRPr="00F44B08">
        <w:rPr>
          <w:rFonts w:ascii="Times New Roman" w:eastAsia="Times New Roman" w:hAnsi="Times New Roman" w:cs="Times New Roman"/>
          <w:lang w:val="en-AU"/>
        </w:rPr>
        <w:t>General features of PNG’s Human Population, Coasts and Marine Zones.</w:t>
      </w:r>
    </w:p>
    <w:p w:rsidR="00F44B08" w:rsidRPr="00F44B08" w:rsidRDefault="00F44B08" w:rsidP="00F44B08">
      <w:pPr>
        <w:jc w:val="both"/>
        <w:rPr>
          <w:rFonts w:ascii="Times New Roman" w:eastAsia="Times New Roman" w:hAnsi="Times New Roman" w:cs="Times New Roman"/>
        </w:rPr>
      </w:pPr>
    </w:p>
    <w:p w:rsidR="00F44B08" w:rsidRPr="00F44B08" w:rsidRDefault="00F44B08" w:rsidP="00F44B08">
      <w:pPr>
        <w:rPr>
          <w:rFonts w:ascii="Times New Roman" w:eastAsia="Times New Roman" w:hAnsi="Times New Roman" w:cs="Times New Roman"/>
        </w:rPr>
      </w:pPr>
      <w:r w:rsidRPr="00F44B08">
        <w:rPr>
          <w:rFonts w:ascii="Times New Roman" w:eastAsia="Times New Roman" w:hAnsi="Times New Roman" w:cs="Times New Roman"/>
        </w:rPr>
        <w:t>Table 2. Current Oceans Management and Integrated Oceans Management (IOM)</w:t>
      </w:r>
    </w:p>
    <w:p w:rsidR="00F44B08" w:rsidRPr="00F44B08" w:rsidRDefault="00F44B08" w:rsidP="00F44B08">
      <w:pPr>
        <w:rPr>
          <w:rFonts w:ascii="Times New Roman" w:eastAsia="Times New Roman" w:hAnsi="Times New Roman" w:cs="Times New Roman"/>
        </w:rPr>
      </w:pPr>
    </w:p>
    <w:p w:rsidR="00F44B08" w:rsidRPr="00F44B08" w:rsidRDefault="00F44B08" w:rsidP="00F44B08">
      <w:pPr>
        <w:rPr>
          <w:rFonts w:ascii="Times New Roman" w:eastAsia="Times New Roman" w:hAnsi="Times New Roman" w:cs="Times New Roman"/>
          <w:b/>
          <w:sz w:val="28"/>
          <w:szCs w:val="28"/>
        </w:rPr>
      </w:pPr>
    </w:p>
    <w:p w:rsidR="00F44B08" w:rsidRPr="00F44B08" w:rsidRDefault="00F44B08" w:rsidP="00F44B08">
      <w:pPr>
        <w:rPr>
          <w:rFonts w:ascii="Times New Roman" w:eastAsia="Times New Roman" w:hAnsi="Times New Roman" w:cs="Times New Roman"/>
          <w:b/>
          <w:sz w:val="28"/>
          <w:szCs w:val="28"/>
        </w:rPr>
      </w:pPr>
      <w:r w:rsidRPr="00F44B08">
        <w:rPr>
          <w:rFonts w:ascii="Times New Roman" w:eastAsia="Times New Roman" w:hAnsi="Times New Roman" w:cs="Times New Roman"/>
          <w:b/>
          <w:sz w:val="28"/>
          <w:szCs w:val="28"/>
        </w:rPr>
        <w:tab/>
        <w:t>LIST OF ANNEXES</w:t>
      </w:r>
    </w:p>
    <w:p w:rsidR="00F44B08" w:rsidRPr="00F44B08" w:rsidRDefault="00F44B08" w:rsidP="00F44B08">
      <w:pPr>
        <w:rPr>
          <w:rFonts w:ascii="Times New Roman" w:eastAsia="Times New Roman" w:hAnsi="Times New Roman" w:cs="Times New Roman"/>
          <w:b/>
          <w:sz w:val="28"/>
          <w:szCs w:val="28"/>
        </w:rPr>
      </w:pPr>
    </w:p>
    <w:p w:rsidR="00F44B08" w:rsidRPr="00F44B08" w:rsidRDefault="00F44B08" w:rsidP="00F44B08">
      <w:pPr>
        <w:rPr>
          <w:rFonts w:ascii="Times New Roman" w:eastAsia="Times New Roman" w:hAnsi="Times New Roman" w:cs="Times New Roman"/>
        </w:rPr>
      </w:pPr>
      <w:r w:rsidRPr="00F44B08">
        <w:rPr>
          <w:rFonts w:ascii="Times New Roman" w:eastAsia="Times New Roman" w:hAnsi="Times New Roman" w:cs="Times New Roman"/>
        </w:rPr>
        <w:t>Annex 1</w:t>
      </w:r>
      <w:r w:rsidRPr="00F44B08">
        <w:rPr>
          <w:rFonts w:ascii="Times New Roman" w:eastAsia="Times New Roman" w:hAnsi="Times New Roman" w:cs="Times New Roman"/>
        </w:rPr>
        <w:tab/>
        <w:t>PNG Environment and Conservation Policy – Statement of Principles.</w:t>
      </w:r>
      <w:r w:rsidRPr="00F44B08">
        <w:rPr>
          <w:rFonts w:ascii="Times New Roman" w:eastAsia="Times New Roman" w:hAnsi="Times New Roman" w:cs="Times New Roman"/>
        </w:rPr>
        <w:tab/>
      </w:r>
      <w:r w:rsidRPr="00F44B08">
        <w:rPr>
          <w:rFonts w:ascii="Times New Roman" w:eastAsia="Times New Roman" w:hAnsi="Times New Roman" w:cs="Times New Roman"/>
        </w:rPr>
        <w:tab/>
      </w:r>
      <w:r w:rsidRPr="00F44B08">
        <w:rPr>
          <w:rFonts w:ascii="Times New Roman" w:eastAsia="Times New Roman" w:hAnsi="Times New Roman" w:cs="Times New Roman"/>
        </w:rPr>
        <w:tab/>
      </w:r>
      <w:r w:rsidRPr="00F44B08">
        <w:rPr>
          <w:rFonts w:ascii="Times New Roman" w:eastAsia="Times New Roman" w:hAnsi="Times New Roman" w:cs="Times New Roman"/>
        </w:rPr>
        <w:tab/>
      </w:r>
      <w:r w:rsidRPr="00F44B08">
        <w:rPr>
          <w:rFonts w:ascii="Times New Roman" w:eastAsia="Times New Roman" w:hAnsi="Times New Roman" w:cs="Times New Roman"/>
        </w:rPr>
        <w:tab/>
      </w:r>
      <w:r w:rsidRPr="00F44B08">
        <w:rPr>
          <w:rFonts w:ascii="Times New Roman" w:eastAsia="Times New Roman" w:hAnsi="Times New Roman" w:cs="Times New Roman"/>
        </w:rPr>
        <w:tab/>
      </w:r>
    </w:p>
    <w:p w:rsidR="00F44B08" w:rsidRPr="00F44B08" w:rsidRDefault="00F44B08" w:rsidP="00F44B08">
      <w:pPr>
        <w:rPr>
          <w:rFonts w:ascii="Times New Roman" w:eastAsia="Times New Roman" w:hAnsi="Times New Roman" w:cs="Times New Roman"/>
          <w:b/>
        </w:rPr>
      </w:pPr>
      <w:r w:rsidRPr="00F44B08">
        <w:rPr>
          <w:rFonts w:ascii="Times New Roman" w:eastAsia="Times New Roman" w:hAnsi="Times New Roman" w:cs="Times New Roman"/>
        </w:rPr>
        <w:t>Annex 2</w:t>
      </w:r>
      <w:r w:rsidRPr="00F44B08">
        <w:rPr>
          <w:rFonts w:ascii="Times New Roman" w:eastAsia="Times New Roman" w:hAnsi="Times New Roman" w:cs="Times New Roman"/>
        </w:rPr>
        <w:tab/>
        <w:t>Principles of MPAs in High Seas for the Pacific Region.</w:t>
      </w:r>
    </w:p>
    <w:p w:rsidR="00F44B08" w:rsidRPr="00F44B08" w:rsidRDefault="00F44B08" w:rsidP="00F44B08">
      <w:pPr>
        <w:ind w:left="1440" w:hanging="1440"/>
        <w:rPr>
          <w:rFonts w:ascii="Times New Roman" w:eastAsia="Times New Roman" w:hAnsi="Times New Roman" w:cs="Times New Roman"/>
        </w:rPr>
      </w:pPr>
    </w:p>
    <w:p w:rsidR="00F44B08" w:rsidRPr="00F44B08" w:rsidRDefault="00F44B08" w:rsidP="00F44B08">
      <w:pPr>
        <w:ind w:left="1440" w:hanging="1440"/>
        <w:rPr>
          <w:rFonts w:ascii="Times New Roman" w:eastAsia="Times New Roman" w:hAnsi="Times New Roman" w:cs="Times New Roman"/>
          <w:b/>
        </w:rPr>
      </w:pPr>
      <w:r w:rsidRPr="00F44B08">
        <w:rPr>
          <w:rFonts w:ascii="Times New Roman" w:eastAsia="Times New Roman" w:hAnsi="Times New Roman" w:cs="Times New Roman"/>
        </w:rPr>
        <w:t>Annex 3</w:t>
      </w:r>
      <w:r w:rsidRPr="00F44B08">
        <w:rPr>
          <w:rFonts w:ascii="Times New Roman" w:eastAsia="Times New Roman" w:hAnsi="Times New Roman" w:cs="Times New Roman"/>
        </w:rPr>
        <w:tab/>
        <w:t>Guidelines for Marine Scientific Research in the Territorial Waters of Papua New Guinea.</w:t>
      </w:r>
      <w:r w:rsidRPr="00F44B08">
        <w:rPr>
          <w:rFonts w:ascii="Times New Roman" w:eastAsia="Times New Roman" w:hAnsi="Times New Roman" w:cs="Times New Roman"/>
        </w:rPr>
        <w:tab/>
      </w:r>
      <w:r w:rsidRPr="00F44B08">
        <w:rPr>
          <w:rFonts w:ascii="Times New Roman" w:eastAsia="Times New Roman" w:hAnsi="Times New Roman" w:cs="Times New Roman"/>
        </w:rPr>
        <w:tab/>
      </w:r>
      <w:r w:rsidRPr="00F44B08">
        <w:rPr>
          <w:rFonts w:ascii="Times New Roman" w:eastAsia="Times New Roman" w:hAnsi="Times New Roman" w:cs="Times New Roman"/>
        </w:rPr>
        <w:tab/>
      </w:r>
      <w:r w:rsidRPr="00F44B08">
        <w:rPr>
          <w:rFonts w:ascii="Times New Roman" w:eastAsia="Times New Roman" w:hAnsi="Times New Roman" w:cs="Times New Roman"/>
        </w:rPr>
        <w:tab/>
      </w:r>
      <w:r w:rsidRPr="00F44B08">
        <w:rPr>
          <w:rFonts w:ascii="Times New Roman" w:eastAsia="Times New Roman" w:hAnsi="Times New Roman" w:cs="Times New Roman"/>
        </w:rPr>
        <w:tab/>
      </w:r>
    </w:p>
    <w:p w:rsidR="00F44B08" w:rsidRPr="00F44B08" w:rsidRDefault="00F44B08" w:rsidP="00F44B08">
      <w:pPr>
        <w:rPr>
          <w:rFonts w:ascii="Times New Roman" w:eastAsia="Times New Roman" w:hAnsi="Times New Roman" w:cs="Times New Roman"/>
          <w:b/>
          <w:sz w:val="28"/>
          <w:szCs w:val="28"/>
        </w:rPr>
      </w:pPr>
    </w:p>
    <w:p w:rsidR="00F44B08" w:rsidRPr="00F44B08" w:rsidRDefault="00F44B08" w:rsidP="00F44B08">
      <w:pPr>
        <w:ind w:left="2160" w:hanging="1440"/>
        <w:rPr>
          <w:rFonts w:ascii="Times New Roman" w:eastAsia="Times New Roman" w:hAnsi="Times New Roman" w:cs="Times New Roman"/>
          <w:b/>
          <w:sz w:val="28"/>
          <w:szCs w:val="28"/>
        </w:rPr>
      </w:pPr>
      <w:r w:rsidRPr="00F44B08">
        <w:rPr>
          <w:rFonts w:ascii="Times New Roman" w:eastAsia="Times New Roman" w:hAnsi="Times New Roman" w:cs="Times New Roman"/>
          <w:b/>
          <w:sz w:val="28"/>
          <w:szCs w:val="28"/>
        </w:rPr>
        <w:br w:type="page"/>
      </w:r>
    </w:p>
    <w:p w:rsidR="00F44B08" w:rsidRPr="00F44B08" w:rsidRDefault="00F44B08" w:rsidP="00F44B08">
      <w:pPr>
        <w:jc w:val="center"/>
        <w:rPr>
          <w:rFonts w:ascii="Times New Roman" w:eastAsia="Times New Roman" w:hAnsi="Times New Roman" w:cs="Times New Roman"/>
          <w:b/>
          <w:sz w:val="28"/>
          <w:szCs w:val="28"/>
        </w:rPr>
      </w:pPr>
      <w:r w:rsidRPr="00F44B08">
        <w:rPr>
          <w:rFonts w:ascii="Times New Roman" w:eastAsia="Times New Roman" w:hAnsi="Times New Roman" w:cs="Times New Roman"/>
          <w:b/>
          <w:sz w:val="28"/>
          <w:szCs w:val="28"/>
        </w:rPr>
        <w:lastRenderedPageBreak/>
        <w:t>TABLE OF contents</w:t>
      </w:r>
    </w:p>
    <w:p w:rsidR="00F44B08" w:rsidRPr="00F44B08" w:rsidRDefault="00F44B08" w:rsidP="00F44B08">
      <w:pPr>
        <w:rPr>
          <w:rFonts w:ascii="Times New Roman" w:eastAsia="Times New Roman" w:hAnsi="Times New Roman" w:cs="Times New Roman"/>
          <w:b/>
        </w:rPr>
      </w:pPr>
    </w:p>
    <w:p w:rsidR="00F44B08" w:rsidRPr="00F44B08" w:rsidRDefault="00F44B08" w:rsidP="00F44B08">
      <w:pPr>
        <w:rPr>
          <w:rFonts w:ascii="Times New Roman" w:eastAsia="Times New Roman" w:hAnsi="Times New Roman" w:cs="Times New Roman"/>
          <w:b/>
        </w:rPr>
      </w:pP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t>Page No</w:t>
      </w:r>
    </w:p>
    <w:p w:rsidR="00F44B08" w:rsidRPr="00F44B08" w:rsidRDefault="00F44B08" w:rsidP="00F44B08">
      <w:pPr>
        <w:rPr>
          <w:rFonts w:ascii="Times New Roman" w:eastAsia="Times New Roman" w:hAnsi="Times New Roman" w:cs="Times New Roman"/>
          <w:b/>
        </w:rPr>
      </w:pPr>
    </w:p>
    <w:p w:rsidR="00F44B08" w:rsidRPr="00F44B08" w:rsidRDefault="00F44B08" w:rsidP="00F44B08">
      <w:pPr>
        <w:rPr>
          <w:rFonts w:ascii="Times New Roman" w:eastAsia="Times New Roman" w:hAnsi="Times New Roman" w:cs="Times New Roman"/>
          <w:b/>
        </w:rPr>
      </w:pPr>
      <w:r w:rsidRPr="00F44B08">
        <w:rPr>
          <w:rFonts w:ascii="Times New Roman" w:eastAsia="Times New Roman" w:hAnsi="Times New Roman" w:cs="Times New Roman"/>
          <w:b/>
        </w:rPr>
        <w:t>STATEMENT BY THE PRIME MINISTER</w:t>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proofErr w:type="spellStart"/>
      <w:r w:rsidRPr="00F44B08">
        <w:rPr>
          <w:rFonts w:ascii="Times New Roman" w:eastAsia="Times New Roman" w:hAnsi="Times New Roman" w:cs="Times New Roman"/>
          <w:b/>
        </w:rPr>
        <w:t>i</w:t>
      </w:r>
      <w:proofErr w:type="spellEnd"/>
      <w:r w:rsidRPr="00F44B08">
        <w:rPr>
          <w:rFonts w:ascii="Times New Roman" w:eastAsia="Times New Roman" w:hAnsi="Times New Roman" w:cs="Times New Roman"/>
          <w:b/>
        </w:rPr>
        <w:t>-iv</w:t>
      </w:r>
    </w:p>
    <w:p w:rsidR="00F44B08" w:rsidRPr="00F44B08" w:rsidRDefault="00F44B08" w:rsidP="00F44B08">
      <w:pPr>
        <w:rPr>
          <w:rFonts w:ascii="Times New Roman" w:eastAsia="Times New Roman" w:hAnsi="Times New Roman" w:cs="Times New Roman"/>
          <w:b/>
        </w:rPr>
      </w:pPr>
    </w:p>
    <w:p w:rsidR="00F44B08" w:rsidRPr="00F44B08" w:rsidRDefault="00F44B08" w:rsidP="00F44B08">
      <w:pPr>
        <w:rPr>
          <w:rFonts w:ascii="Times New Roman" w:eastAsia="Times New Roman" w:hAnsi="Times New Roman" w:cs="Times New Roman"/>
          <w:b/>
        </w:rPr>
      </w:pPr>
      <w:r w:rsidRPr="00F44B08">
        <w:rPr>
          <w:rFonts w:ascii="Times New Roman" w:eastAsia="Times New Roman" w:hAnsi="Times New Roman" w:cs="Times New Roman"/>
          <w:b/>
        </w:rPr>
        <w:t xml:space="preserve">STATEMENT BY THE DEPUTY PRIME MINSITER AND </w:t>
      </w:r>
    </w:p>
    <w:p w:rsidR="00F44B08" w:rsidRPr="00F44B08" w:rsidRDefault="00F44B08" w:rsidP="00F44B08">
      <w:pPr>
        <w:rPr>
          <w:rFonts w:ascii="Times New Roman" w:eastAsia="Times New Roman" w:hAnsi="Times New Roman" w:cs="Times New Roman"/>
          <w:b/>
        </w:rPr>
      </w:pPr>
      <w:r w:rsidRPr="00F44B08">
        <w:rPr>
          <w:rFonts w:ascii="Times New Roman" w:eastAsia="Times New Roman" w:hAnsi="Times New Roman" w:cs="Times New Roman"/>
          <w:b/>
        </w:rPr>
        <w:t>MINISTER OF JUSTICE AND ATTORNEY GENERAL</w:t>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t>v-vi</w:t>
      </w:r>
    </w:p>
    <w:p w:rsidR="00F44B08" w:rsidRPr="00F44B08" w:rsidRDefault="00F44B08" w:rsidP="00F44B08">
      <w:pPr>
        <w:rPr>
          <w:rFonts w:ascii="Times New Roman" w:eastAsia="Times New Roman" w:hAnsi="Times New Roman" w:cs="Times New Roman"/>
          <w:b/>
        </w:rPr>
      </w:pPr>
    </w:p>
    <w:p w:rsidR="00F44B08" w:rsidRPr="00F44B08" w:rsidRDefault="00F44B08" w:rsidP="00F44B08">
      <w:pPr>
        <w:rPr>
          <w:rFonts w:ascii="Times New Roman" w:eastAsia="Times New Roman" w:hAnsi="Times New Roman" w:cs="Times New Roman"/>
          <w:b/>
        </w:rPr>
      </w:pPr>
      <w:r w:rsidRPr="00F44B08">
        <w:rPr>
          <w:rFonts w:ascii="Times New Roman" w:eastAsia="Times New Roman" w:hAnsi="Times New Roman" w:cs="Times New Roman"/>
          <w:b/>
        </w:rPr>
        <w:t>VOTE OF THANKS</w:t>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t>vii</w:t>
      </w:r>
    </w:p>
    <w:p w:rsidR="00F44B08" w:rsidRPr="00F44B08" w:rsidRDefault="00F44B08" w:rsidP="00F44B08">
      <w:pPr>
        <w:rPr>
          <w:rFonts w:ascii="Times New Roman" w:eastAsia="Times New Roman" w:hAnsi="Times New Roman" w:cs="Times New Roman"/>
          <w:b/>
        </w:rPr>
      </w:pPr>
    </w:p>
    <w:p w:rsidR="00F44B08" w:rsidRPr="00F44B08" w:rsidRDefault="00F44B08" w:rsidP="00F44B08">
      <w:pPr>
        <w:rPr>
          <w:rFonts w:ascii="Times New Roman" w:eastAsia="Times New Roman" w:hAnsi="Times New Roman" w:cs="Times New Roman"/>
          <w:b/>
        </w:rPr>
      </w:pPr>
      <w:r w:rsidRPr="00F44B08">
        <w:rPr>
          <w:rFonts w:ascii="Times New Roman" w:eastAsia="Times New Roman" w:hAnsi="Times New Roman" w:cs="Times New Roman"/>
          <w:b/>
        </w:rPr>
        <w:t>ACKNOWLEDGEMENTS</w:t>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t>viii</w:t>
      </w:r>
    </w:p>
    <w:p w:rsidR="00F44B08" w:rsidRPr="00F44B08" w:rsidRDefault="00F44B08" w:rsidP="00F44B08">
      <w:pPr>
        <w:rPr>
          <w:rFonts w:ascii="Times New Roman" w:eastAsia="Times New Roman" w:hAnsi="Times New Roman" w:cs="Times New Roman"/>
          <w:b/>
        </w:rPr>
      </w:pPr>
    </w:p>
    <w:p w:rsidR="00F44B08" w:rsidRPr="00F44B08" w:rsidRDefault="00F44B08" w:rsidP="00F44B08">
      <w:pPr>
        <w:rPr>
          <w:rFonts w:ascii="Times New Roman" w:eastAsia="Times New Roman" w:hAnsi="Times New Roman" w:cs="Times New Roman"/>
          <w:b/>
        </w:rPr>
      </w:pPr>
      <w:r w:rsidRPr="00F44B08">
        <w:rPr>
          <w:rFonts w:ascii="Times New Roman" w:eastAsia="Times New Roman" w:hAnsi="Times New Roman" w:cs="Times New Roman"/>
          <w:b/>
        </w:rPr>
        <w:t>DEDICATION</w:t>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t>viii</w:t>
      </w:r>
    </w:p>
    <w:p w:rsidR="00F44B08" w:rsidRPr="00F44B08" w:rsidRDefault="00F44B08" w:rsidP="00F44B08">
      <w:pPr>
        <w:rPr>
          <w:rFonts w:ascii="Times New Roman" w:eastAsia="Times New Roman" w:hAnsi="Times New Roman" w:cs="Times New Roman"/>
          <w:b/>
        </w:rPr>
      </w:pPr>
    </w:p>
    <w:p w:rsidR="00F44B08" w:rsidRPr="00F44B08" w:rsidRDefault="00F44B08" w:rsidP="00F44B08">
      <w:pPr>
        <w:rPr>
          <w:rFonts w:ascii="Times New Roman" w:eastAsia="Times New Roman" w:hAnsi="Times New Roman" w:cs="Times New Roman"/>
          <w:b/>
        </w:rPr>
      </w:pPr>
      <w:r w:rsidRPr="00F44B08">
        <w:rPr>
          <w:rFonts w:ascii="Times New Roman" w:eastAsia="Times New Roman" w:hAnsi="Times New Roman" w:cs="Times New Roman"/>
          <w:b/>
        </w:rPr>
        <w:t>EXECUTIVE SUMMARY</w:t>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t>ix-xiii</w:t>
      </w:r>
    </w:p>
    <w:p w:rsidR="00F44B08" w:rsidRPr="00F44B08" w:rsidRDefault="00F44B08" w:rsidP="00F44B08">
      <w:pPr>
        <w:rPr>
          <w:rFonts w:ascii="Times New Roman" w:eastAsia="Times New Roman" w:hAnsi="Times New Roman" w:cs="Times New Roman"/>
          <w:b/>
        </w:rPr>
      </w:pPr>
    </w:p>
    <w:p w:rsidR="00F44B08" w:rsidRPr="00F44B08" w:rsidRDefault="00F44B08" w:rsidP="00F44B08">
      <w:pPr>
        <w:rPr>
          <w:rFonts w:ascii="Times New Roman" w:eastAsia="Times New Roman" w:hAnsi="Times New Roman" w:cs="Times New Roman"/>
          <w:b/>
        </w:rPr>
      </w:pPr>
      <w:proofErr w:type="gramStart"/>
      <w:r w:rsidRPr="00F44B08">
        <w:rPr>
          <w:rFonts w:ascii="Times New Roman" w:eastAsia="Times New Roman" w:hAnsi="Times New Roman" w:cs="Times New Roman"/>
          <w:b/>
        </w:rPr>
        <w:t>acronyms</w:t>
      </w:r>
      <w:proofErr w:type="gramEnd"/>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t>xiv</w:t>
      </w:r>
    </w:p>
    <w:p w:rsidR="00F44B08" w:rsidRPr="00F44B08" w:rsidRDefault="00F44B08" w:rsidP="00F44B08">
      <w:pPr>
        <w:rPr>
          <w:rFonts w:ascii="Times New Roman" w:eastAsia="Times New Roman" w:hAnsi="Times New Roman" w:cs="Times New Roman"/>
          <w:b/>
        </w:rPr>
      </w:pPr>
    </w:p>
    <w:p w:rsidR="00F44B08" w:rsidRPr="00F44B08" w:rsidRDefault="00F44B08" w:rsidP="00F44B08">
      <w:pPr>
        <w:rPr>
          <w:rFonts w:ascii="Times New Roman" w:eastAsia="Times New Roman" w:hAnsi="Times New Roman" w:cs="Times New Roman"/>
          <w:b/>
        </w:rPr>
      </w:pPr>
      <w:r w:rsidRPr="00F44B08">
        <w:rPr>
          <w:rFonts w:ascii="Times New Roman" w:eastAsia="Times New Roman" w:hAnsi="Times New Roman" w:cs="Times New Roman"/>
          <w:b/>
        </w:rPr>
        <w:t>LIST OF FIGURES</w:t>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t>xv</w:t>
      </w:r>
    </w:p>
    <w:p w:rsidR="00F44B08" w:rsidRPr="00F44B08" w:rsidRDefault="00F44B08" w:rsidP="00F44B08">
      <w:pPr>
        <w:rPr>
          <w:rFonts w:ascii="Times New Roman" w:eastAsia="Times New Roman" w:hAnsi="Times New Roman" w:cs="Times New Roman"/>
          <w:b/>
        </w:rPr>
      </w:pPr>
    </w:p>
    <w:p w:rsidR="00F44B08" w:rsidRPr="00F44B08" w:rsidRDefault="00F44B08" w:rsidP="00F44B08">
      <w:pPr>
        <w:rPr>
          <w:rFonts w:ascii="Times New Roman" w:eastAsia="Times New Roman" w:hAnsi="Times New Roman" w:cs="Times New Roman"/>
          <w:b/>
        </w:rPr>
      </w:pPr>
      <w:r w:rsidRPr="00F44B08">
        <w:rPr>
          <w:rFonts w:ascii="Times New Roman" w:eastAsia="Times New Roman" w:hAnsi="Times New Roman" w:cs="Times New Roman"/>
          <w:b/>
        </w:rPr>
        <w:t>LIST OF TABLES</w:t>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t>xv</w:t>
      </w:r>
    </w:p>
    <w:p w:rsidR="00F44B08" w:rsidRPr="00F44B08" w:rsidRDefault="00F44B08" w:rsidP="00F44B08">
      <w:pPr>
        <w:rPr>
          <w:rFonts w:ascii="Times New Roman" w:eastAsia="Times New Roman" w:hAnsi="Times New Roman" w:cs="Times New Roman"/>
          <w:b/>
        </w:rPr>
      </w:pPr>
    </w:p>
    <w:p w:rsidR="00F44B08" w:rsidRPr="00F44B08" w:rsidRDefault="00F44B08" w:rsidP="00F44B08">
      <w:pPr>
        <w:rPr>
          <w:rFonts w:ascii="Times New Roman" w:eastAsia="Times New Roman" w:hAnsi="Times New Roman" w:cs="Times New Roman"/>
          <w:b/>
        </w:rPr>
      </w:pPr>
      <w:r w:rsidRPr="00F44B08">
        <w:rPr>
          <w:rFonts w:ascii="Times New Roman" w:eastAsia="Times New Roman" w:hAnsi="Times New Roman" w:cs="Times New Roman"/>
          <w:b/>
        </w:rPr>
        <w:t>LIST OF ANNEXES</w:t>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t>xv</w:t>
      </w:r>
    </w:p>
    <w:p w:rsidR="00F44B08" w:rsidRPr="00F44B08" w:rsidRDefault="00F44B08" w:rsidP="00F44B08">
      <w:pPr>
        <w:rPr>
          <w:rFonts w:ascii="Times New Roman" w:eastAsia="Times New Roman" w:hAnsi="Times New Roman" w:cs="Times New Roman"/>
          <w:b/>
        </w:rPr>
      </w:pPr>
    </w:p>
    <w:p w:rsidR="00F44B08" w:rsidRPr="00F44B08" w:rsidRDefault="00F44B08" w:rsidP="00F44B08">
      <w:pPr>
        <w:rPr>
          <w:rFonts w:ascii="Times New Roman" w:eastAsia="Times New Roman" w:hAnsi="Times New Roman" w:cs="Times New Roman"/>
          <w:b/>
        </w:rPr>
      </w:pPr>
      <w:r w:rsidRPr="00F44B08">
        <w:rPr>
          <w:rFonts w:ascii="Times New Roman" w:eastAsia="Times New Roman" w:hAnsi="Times New Roman" w:cs="Times New Roman"/>
          <w:b/>
        </w:rPr>
        <w:t>CONTENTS</w:t>
      </w:r>
    </w:p>
    <w:p w:rsidR="00F44B08" w:rsidRPr="00F44B08" w:rsidRDefault="00F44B08" w:rsidP="00F44B08">
      <w:pPr>
        <w:rPr>
          <w:rFonts w:ascii="Times New Roman" w:eastAsia="Times New Roman" w:hAnsi="Times New Roman" w:cs="Times New Roman"/>
          <w:b/>
        </w:rPr>
      </w:pPr>
    </w:p>
    <w:p w:rsidR="00F44B08" w:rsidRPr="00F44B08" w:rsidRDefault="00F44B08" w:rsidP="00F44B08">
      <w:pPr>
        <w:rPr>
          <w:rFonts w:ascii="Times New Roman" w:eastAsia="Times New Roman" w:hAnsi="Times New Roman" w:cs="Times New Roman"/>
          <w:b/>
        </w:rPr>
      </w:pPr>
      <w:r w:rsidRPr="00F44B08">
        <w:rPr>
          <w:rFonts w:ascii="Times New Roman" w:eastAsia="Times New Roman" w:hAnsi="Times New Roman" w:cs="Times New Roman"/>
          <w:b/>
        </w:rPr>
        <w:t xml:space="preserve">1. </w:t>
      </w:r>
      <w:r w:rsidRPr="00F44B08">
        <w:rPr>
          <w:rFonts w:ascii="Times New Roman" w:eastAsia="Times New Roman" w:hAnsi="Times New Roman" w:cs="Times New Roman"/>
          <w:b/>
        </w:rPr>
        <w:tab/>
        <w:t>INTRODUCTION</w:t>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t>1-7</w:t>
      </w:r>
    </w:p>
    <w:p w:rsidR="00F44B08" w:rsidRPr="00F44B08" w:rsidRDefault="00F44B08" w:rsidP="00F44B08">
      <w:pPr>
        <w:rPr>
          <w:rFonts w:ascii="Times New Roman" w:eastAsia="Times New Roman" w:hAnsi="Times New Roman" w:cs="Times New Roman"/>
          <w:b/>
        </w:rPr>
      </w:pPr>
    </w:p>
    <w:p w:rsidR="00F44B08" w:rsidRPr="00F44B08" w:rsidRDefault="00F44B08" w:rsidP="00F44B08">
      <w:pPr>
        <w:rPr>
          <w:rFonts w:ascii="Times New Roman" w:eastAsia="Times New Roman" w:hAnsi="Times New Roman" w:cs="Times New Roman"/>
          <w:b/>
        </w:rPr>
      </w:pPr>
      <w:r w:rsidRPr="00F44B08">
        <w:rPr>
          <w:rFonts w:ascii="Times New Roman" w:eastAsia="Times New Roman" w:hAnsi="Times New Roman" w:cs="Times New Roman"/>
          <w:b/>
        </w:rPr>
        <w:t>2.</w:t>
      </w:r>
      <w:r w:rsidRPr="00F44B08">
        <w:rPr>
          <w:rFonts w:ascii="Times New Roman" w:eastAsia="Times New Roman" w:hAnsi="Times New Roman" w:cs="Times New Roman"/>
          <w:b/>
        </w:rPr>
        <w:tab/>
        <w:t>PURPOSES</w:t>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t>7-8</w:t>
      </w:r>
    </w:p>
    <w:p w:rsidR="00F44B08" w:rsidRPr="00F44B08" w:rsidRDefault="00F44B08" w:rsidP="00F44B08">
      <w:pPr>
        <w:rPr>
          <w:rFonts w:ascii="Times New Roman" w:eastAsia="Times New Roman" w:hAnsi="Times New Roman" w:cs="Times New Roman"/>
          <w:b/>
        </w:rPr>
      </w:pPr>
    </w:p>
    <w:p w:rsidR="00F44B08" w:rsidRPr="00F44B08" w:rsidRDefault="00F44B08" w:rsidP="00F44B08">
      <w:pPr>
        <w:rPr>
          <w:rFonts w:ascii="Times New Roman" w:eastAsia="Times New Roman" w:hAnsi="Times New Roman" w:cs="Times New Roman"/>
          <w:b/>
        </w:rPr>
      </w:pPr>
      <w:r w:rsidRPr="00F44B08">
        <w:rPr>
          <w:rFonts w:ascii="Times New Roman" w:eastAsia="Times New Roman" w:hAnsi="Times New Roman" w:cs="Times New Roman"/>
          <w:b/>
        </w:rPr>
        <w:t>3.</w:t>
      </w:r>
      <w:r w:rsidRPr="00F44B08">
        <w:rPr>
          <w:rFonts w:ascii="Times New Roman" w:eastAsia="Times New Roman" w:hAnsi="Times New Roman" w:cs="Times New Roman"/>
          <w:b/>
        </w:rPr>
        <w:tab/>
        <w:t>KEY CONCEPTS</w:t>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t>9-12</w:t>
      </w:r>
    </w:p>
    <w:p w:rsidR="00F44B08" w:rsidRPr="00F44B08" w:rsidRDefault="00F44B08" w:rsidP="00F44B08">
      <w:pPr>
        <w:rPr>
          <w:rFonts w:ascii="Times New Roman" w:eastAsia="Times New Roman" w:hAnsi="Times New Roman" w:cs="Times New Roman"/>
          <w:b/>
        </w:rPr>
      </w:pPr>
    </w:p>
    <w:p w:rsidR="00F44B08" w:rsidRPr="00F44B08" w:rsidRDefault="00F44B08" w:rsidP="00F44B08">
      <w:pPr>
        <w:rPr>
          <w:rFonts w:ascii="Times New Roman" w:eastAsia="Times New Roman" w:hAnsi="Times New Roman" w:cs="Times New Roman"/>
          <w:b/>
        </w:rPr>
      </w:pPr>
      <w:r w:rsidRPr="00F44B08">
        <w:rPr>
          <w:rFonts w:ascii="Times New Roman" w:eastAsia="Times New Roman" w:hAnsi="Times New Roman" w:cs="Times New Roman"/>
          <w:b/>
        </w:rPr>
        <w:t>4.</w:t>
      </w:r>
      <w:r w:rsidRPr="00F44B08">
        <w:rPr>
          <w:rFonts w:ascii="Times New Roman" w:eastAsia="Times New Roman" w:hAnsi="Times New Roman" w:cs="Times New Roman"/>
          <w:b/>
        </w:rPr>
        <w:tab/>
        <w:t>INTERNATIONAL AND REGIONAL OCEANS POLICIES</w:t>
      </w:r>
    </w:p>
    <w:p w:rsidR="00F44B08" w:rsidRPr="00F44B08" w:rsidRDefault="00F44B08" w:rsidP="00F44B08">
      <w:pPr>
        <w:ind w:firstLine="720"/>
        <w:rPr>
          <w:rFonts w:ascii="Times New Roman" w:eastAsia="Times New Roman" w:hAnsi="Times New Roman" w:cs="Times New Roman"/>
          <w:b/>
        </w:rPr>
      </w:pPr>
      <w:r w:rsidRPr="00F44B08">
        <w:rPr>
          <w:rFonts w:ascii="Times New Roman" w:eastAsia="Times New Roman" w:hAnsi="Times New Roman" w:cs="Times New Roman"/>
          <w:b/>
        </w:rPr>
        <w:t>AND LAWS</w:t>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t>13-26</w:t>
      </w:r>
    </w:p>
    <w:p w:rsidR="00F44B08" w:rsidRPr="00F44B08" w:rsidRDefault="00F44B08" w:rsidP="00F44B08">
      <w:pPr>
        <w:ind w:firstLine="720"/>
        <w:rPr>
          <w:rFonts w:ascii="Times New Roman" w:eastAsia="Times New Roman" w:hAnsi="Times New Roman" w:cs="Times New Roman"/>
          <w:b/>
        </w:rPr>
      </w:pPr>
    </w:p>
    <w:p w:rsidR="00F44B08" w:rsidRPr="00F44B08" w:rsidRDefault="00F44B08" w:rsidP="00F44B08">
      <w:pPr>
        <w:ind w:left="720" w:hanging="720"/>
        <w:rPr>
          <w:rFonts w:ascii="Times New Roman" w:eastAsia="Times New Roman" w:hAnsi="Times New Roman" w:cs="Times New Roman"/>
          <w:b/>
        </w:rPr>
      </w:pPr>
      <w:r w:rsidRPr="00F44B08">
        <w:rPr>
          <w:rFonts w:ascii="Times New Roman" w:eastAsia="Times New Roman" w:hAnsi="Times New Roman" w:cs="Times New Roman"/>
          <w:b/>
        </w:rPr>
        <w:t>5.</w:t>
      </w:r>
      <w:r w:rsidRPr="00F44B08">
        <w:rPr>
          <w:rFonts w:ascii="Times New Roman" w:eastAsia="Times New Roman" w:hAnsi="Times New Roman" w:cs="Times New Roman"/>
          <w:b/>
        </w:rPr>
        <w:tab/>
        <w:t>PNG POLICIES AND LAWS ON OCEANS</w:t>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t>27-41</w:t>
      </w:r>
    </w:p>
    <w:p w:rsidR="00F44B08" w:rsidRPr="00F44B08" w:rsidRDefault="00F44B08" w:rsidP="00F44B08">
      <w:pPr>
        <w:ind w:left="720" w:hanging="720"/>
        <w:rPr>
          <w:rFonts w:ascii="Times New Roman" w:eastAsia="Times New Roman" w:hAnsi="Times New Roman" w:cs="Times New Roman"/>
          <w:b/>
        </w:rPr>
      </w:pPr>
      <w:r w:rsidRPr="00F44B08">
        <w:rPr>
          <w:rFonts w:ascii="Times New Roman" w:eastAsia="Times New Roman" w:hAnsi="Times New Roman" w:cs="Times New Roman"/>
          <w:b/>
        </w:rPr>
        <w:t xml:space="preserve"> </w:t>
      </w:r>
    </w:p>
    <w:p w:rsidR="00F44B08" w:rsidRPr="00F44B08" w:rsidRDefault="00F44B08" w:rsidP="00F44B08">
      <w:pPr>
        <w:rPr>
          <w:rFonts w:ascii="Times New Roman" w:eastAsia="Times New Roman" w:hAnsi="Times New Roman" w:cs="Times New Roman"/>
          <w:b/>
        </w:rPr>
      </w:pPr>
      <w:r w:rsidRPr="00F44B08">
        <w:rPr>
          <w:rFonts w:ascii="Times New Roman" w:eastAsia="Times New Roman" w:hAnsi="Times New Roman" w:cs="Times New Roman"/>
          <w:b/>
        </w:rPr>
        <w:t>6.</w:t>
      </w:r>
      <w:r w:rsidRPr="00F44B08">
        <w:rPr>
          <w:rFonts w:ascii="Times New Roman" w:eastAsia="Times New Roman" w:hAnsi="Times New Roman" w:cs="Times New Roman"/>
          <w:b/>
        </w:rPr>
        <w:tab/>
        <w:t>PAPUA NEW GUINEA NATIONAL OCEANS POLICY</w:t>
      </w:r>
      <w:r w:rsidRPr="00F44B08">
        <w:rPr>
          <w:rFonts w:ascii="Times New Roman" w:eastAsia="Times New Roman" w:hAnsi="Times New Roman" w:cs="Times New Roman"/>
          <w:b/>
        </w:rPr>
        <w:tab/>
      </w:r>
      <w:r w:rsidRPr="00F44B08">
        <w:rPr>
          <w:rFonts w:ascii="Times New Roman" w:eastAsia="Times New Roman" w:hAnsi="Times New Roman" w:cs="Times New Roman"/>
          <w:b/>
        </w:rPr>
        <w:tab/>
        <w:t>42-56</w:t>
      </w:r>
    </w:p>
    <w:p w:rsidR="00F44B08" w:rsidRPr="00F44B08" w:rsidRDefault="00F44B08" w:rsidP="00F44B08">
      <w:pPr>
        <w:rPr>
          <w:rFonts w:ascii="Times New Roman" w:eastAsia="Times New Roman" w:hAnsi="Times New Roman" w:cs="Times New Roman"/>
          <w:b/>
        </w:rPr>
      </w:pPr>
    </w:p>
    <w:p w:rsidR="00F44B08" w:rsidRPr="00F44B08" w:rsidRDefault="00F44B08" w:rsidP="00F44B08">
      <w:pPr>
        <w:ind w:left="720" w:hanging="720"/>
        <w:rPr>
          <w:rFonts w:ascii="Times New Roman" w:eastAsia="Times New Roman" w:hAnsi="Times New Roman" w:cs="Times New Roman"/>
          <w:b/>
        </w:rPr>
      </w:pPr>
      <w:r w:rsidRPr="00F44B08">
        <w:rPr>
          <w:rFonts w:ascii="Times New Roman" w:eastAsia="Times New Roman" w:hAnsi="Times New Roman" w:cs="Times New Roman"/>
          <w:b/>
        </w:rPr>
        <w:t>7.</w:t>
      </w:r>
      <w:r w:rsidRPr="00F44B08">
        <w:rPr>
          <w:rFonts w:ascii="Times New Roman" w:eastAsia="Times New Roman" w:hAnsi="Times New Roman" w:cs="Times New Roman"/>
          <w:b/>
        </w:rPr>
        <w:tab/>
        <w:t>IMPEMENTATION OF THE NATIONAL OCEANS POLICY</w:t>
      </w:r>
      <w:r w:rsidRPr="00F44B08">
        <w:rPr>
          <w:rFonts w:ascii="Times New Roman" w:eastAsia="Times New Roman" w:hAnsi="Times New Roman" w:cs="Times New Roman"/>
          <w:b/>
        </w:rPr>
        <w:tab/>
        <w:t>57</w:t>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p>
    <w:p w:rsidR="00F44B08" w:rsidRPr="00F44B08" w:rsidRDefault="00F44B08" w:rsidP="00F44B08">
      <w:pPr>
        <w:rPr>
          <w:rFonts w:ascii="Times New Roman" w:eastAsia="Times New Roman" w:hAnsi="Times New Roman" w:cs="Times New Roman"/>
          <w:b/>
        </w:rPr>
      </w:pPr>
      <w:r w:rsidRPr="00F44B08">
        <w:rPr>
          <w:rFonts w:ascii="Times New Roman" w:eastAsia="Times New Roman" w:hAnsi="Times New Roman" w:cs="Times New Roman"/>
          <w:b/>
        </w:rPr>
        <w:t>8.</w:t>
      </w:r>
      <w:r w:rsidRPr="00F44B08">
        <w:rPr>
          <w:rFonts w:ascii="Times New Roman" w:eastAsia="Times New Roman" w:hAnsi="Times New Roman" w:cs="Times New Roman"/>
          <w:b/>
        </w:rPr>
        <w:tab/>
        <w:t>OUTCOMES OF THE NATIONAL OCEANS POLICY</w:t>
      </w:r>
      <w:r w:rsidRPr="00F44B08">
        <w:rPr>
          <w:rFonts w:ascii="Times New Roman" w:eastAsia="Times New Roman" w:hAnsi="Times New Roman" w:cs="Times New Roman"/>
          <w:b/>
        </w:rPr>
        <w:tab/>
      </w:r>
      <w:r w:rsidRPr="00F44B08">
        <w:rPr>
          <w:rFonts w:ascii="Times New Roman" w:eastAsia="Times New Roman" w:hAnsi="Times New Roman" w:cs="Times New Roman"/>
          <w:b/>
        </w:rPr>
        <w:tab/>
        <w:t>58</w:t>
      </w:r>
    </w:p>
    <w:p w:rsidR="00F44B08" w:rsidRPr="00F44B08" w:rsidRDefault="00F44B08" w:rsidP="00F44B08">
      <w:pPr>
        <w:rPr>
          <w:rFonts w:ascii="Times New Roman" w:eastAsia="Times New Roman" w:hAnsi="Times New Roman" w:cs="Times New Roman"/>
          <w:b/>
        </w:rPr>
      </w:pPr>
    </w:p>
    <w:p w:rsidR="00F44B08" w:rsidRPr="00F44B08" w:rsidRDefault="00F44B08" w:rsidP="00F44B08">
      <w:pPr>
        <w:rPr>
          <w:rFonts w:ascii="Times New Roman" w:eastAsia="Times New Roman" w:hAnsi="Times New Roman" w:cs="Times New Roman"/>
          <w:b/>
        </w:rPr>
      </w:pPr>
      <w:r w:rsidRPr="00F44B08">
        <w:rPr>
          <w:rFonts w:ascii="Times New Roman" w:eastAsia="Times New Roman" w:hAnsi="Times New Roman" w:cs="Times New Roman"/>
          <w:b/>
        </w:rPr>
        <w:t xml:space="preserve">9.         </w:t>
      </w:r>
      <w:proofErr w:type="gramStart"/>
      <w:r w:rsidRPr="00F44B08">
        <w:rPr>
          <w:rFonts w:ascii="Times New Roman" w:eastAsia="Times New Roman" w:hAnsi="Times New Roman" w:cs="Times New Roman"/>
          <w:b/>
        </w:rPr>
        <w:t>references</w:t>
      </w:r>
      <w:proofErr w:type="gramEnd"/>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sidRPr="00F44B08">
        <w:rPr>
          <w:rFonts w:ascii="Times New Roman" w:eastAsia="Times New Roman" w:hAnsi="Times New Roman" w:cs="Times New Roman"/>
          <w:b/>
        </w:rPr>
        <w:tab/>
      </w:r>
      <w:r>
        <w:rPr>
          <w:rFonts w:ascii="Times New Roman" w:eastAsia="Times New Roman" w:hAnsi="Times New Roman" w:cs="Times New Roman"/>
          <w:b/>
        </w:rPr>
        <w:t xml:space="preserve">            </w:t>
      </w:r>
      <w:r w:rsidRPr="00F44B08">
        <w:rPr>
          <w:rFonts w:ascii="Times New Roman" w:eastAsia="Times New Roman" w:hAnsi="Times New Roman" w:cs="Times New Roman"/>
          <w:b/>
        </w:rPr>
        <w:t>59-61</w:t>
      </w:r>
    </w:p>
    <w:p w:rsidR="00F44B08" w:rsidRPr="00F44B08" w:rsidRDefault="00F44B08" w:rsidP="00F44B08">
      <w:pPr>
        <w:rPr>
          <w:rFonts w:ascii="Times New Roman" w:eastAsia="Times New Roman" w:hAnsi="Times New Roman" w:cs="Times New Roman"/>
          <w:b/>
        </w:rPr>
      </w:pPr>
    </w:p>
    <w:p w:rsidR="00F44B08" w:rsidRPr="00F44B08" w:rsidRDefault="00F44B08" w:rsidP="00F44B08">
      <w:pPr>
        <w:rPr>
          <w:rFonts w:ascii="Times New Roman" w:eastAsia="Times New Roman" w:hAnsi="Times New Roman" w:cs="Times New Roman"/>
          <w:b/>
        </w:rPr>
      </w:pPr>
      <w:r w:rsidRPr="00F44B08">
        <w:rPr>
          <w:rFonts w:ascii="Times New Roman" w:eastAsia="Times New Roman" w:hAnsi="Times New Roman" w:cs="Times New Roman"/>
          <w:b/>
        </w:rPr>
        <w:lastRenderedPageBreak/>
        <w:t>10.</w:t>
      </w:r>
      <w:r w:rsidRPr="00F44B08">
        <w:rPr>
          <w:rFonts w:ascii="Times New Roman" w:eastAsia="Times New Roman" w:hAnsi="Times New Roman" w:cs="Times New Roman"/>
          <w:b/>
        </w:rPr>
        <w:tab/>
      </w:r>
      <w:proofErr w:type="gramStart"/>
      <w:r w:rsidRPr="00F44B08">
        <w:rPr>
          <w:rFonts w:ascii="Times New Roman" w:eastAsia="Times New Roman" w:hAnsi="Times New Roman" w:cs="Times New Roman"/>
          <w:b/>
        </w:rPr>
        <w:t>annexes</w:t>
      </w:r>
      <w:proofErr w:type="gramEnd"/>
    </w:p>
    <w:p w:rsidR="00F44B08" w:rsidRPr="00F44B08" w:rsidRDefault="00F44B08" w:rsidP="00F44B08">
      <w:pPr>
        <w:rPr>
          <w:rFonts w:ascii="Times New Roman" w:eastAsia="Times New Roman" w:hAnsi="Times New Roman" w:cs="Times New Roman"/>
        </w:rPr>
      </w:pPr>
    </w:p>
    <w:p w:rsidR="00F44B08" w:rsidRPr="00F44B08" w:rsidRDefault="00F44B08" w:rsidP="00F44B08">
      <w:pPr>
        <w:rPr>
          <w:rFonts w:ascii="Times New Roman" w:eastAsia="Times New Roman" w:hAnsi="Times New Roman" w:cs="Times New Roman"/>
        </w:rPr>
      </w:pPr>
      <w:r w:rsidRPr="00F44B08">
        <w:rPr>
          <w:rFonts w:ascii="Times New Roman" w:eastAsia="Times New Roman" w:hAnsi="Times New Roman" w:cs="Times New Roman"/>
        </w:rPr>
        <w:t>Annex 1</w:t>
      </w:r>
      <w:r w:rsidRPr="00F44B08">
        <w:rPr>
          <w:rFonts w:ascii="Times New Roman" w:eastAsia="Times New Roman" w:hAnsi="Times New Roman" w:cs="Times New Roman"/>
        </w:rPr>
        <w:tab/>
        <w:t xml:space="preserve">PNG Environment and Conservation Policy – </w:t>
      </w:r>
    </w:p>
    <w:p w:rsidR="00F44B08" w:rsidRPr="00F44B08" w:rsidRDefault="00F44B08" w:rsidP="00F44B08">
      <w:pPr>
        <w:ind w:left="720" w:firstLine="720"/>
        <w:rPr>
          <w:rFonts w:ascii="Times New Roman" w:eastAsia="Times New Roman" w:hAnsi="Times New Roman" w:cs="Times New Roman"/>
          <w:b/>
        </w:rPr>
      </w:pPr>
      <w:r w:rsidRPr="00F44B08">
        <w:rPr>
          <w:rFonts w:ascii="Times New Roman" w:eastAsia="Times New Roman" w:hAnsi="Times New Roman" w:cs="Times New Roman"/>
        </w:rPr>
        <w:t>Statement of Principles.</w:t>
      </w:r>
      <w:r w:rsidRPr="00F44B08">
        <w:rPr>
          <w:rFonts w:ascii="Times New Roman" w:eastAsia="Times New Roman" w:hAnsi="Times New Roman" w:cs="Times New Roman"/>
        </w:rPr>
        <w:tab/>
      </w:r>
      <w:r w:rsidRPr="00F44B08">
        <w:rPr>
          <w:rFonts w:ascii="Times New Roman" w:eastAsia="Times New Roman" w:hAnsi="Times New Roman" w:cs="Times New Roman"/>
        </w:rPr>
        <w:tab/>
      </w:r>
      <w:r w:rsidRPr="00F44B08">
        <w:rPr>
          <w:rFonts w:ascii="Times New Roman" w:eastAsia="Times New Roman" w:hAnsi="Times New Roman" w:cs="Times New Roman"/>
        </w:rPr>
        <w:tab/>
      </w:r>
      <w:r w:rsidRPr="00F44B08">
        <w:rPr>
          <w:rFonts w:ascii="Times New Roman" w:eastAsia="Times New Roman" w:hAnsi="Times New Roman" w:cs="Times New Roman"/>
        </w:rPr>
        <w:tab/>
      </w:r>
      <w:r w:rsidRPr="00F44B08">
        <w:rPr>
          <w:rFonts w:ascii="Times New Roman" w:eastAsia="Times New Roman" w:hAnsi="Times New Roman" w:cs="Times New Roman"/>
        </w:rPr>
        <w:tab/>
      </w:r>
      <w:r w:rsidRPr="00F44B08">
        <w:rPr>
          <w:rFonts w:ascii="Times New Roman" w:eastAsia="Times New Roman" w:hAnsi="Times New Roman" w:cs="Times New Roman"/>
        </w:rPr>
        <w:tab/>
      </w:r>
      <w:r w:rsidRPr="00F44B08">
        <w:rPr>
          <w:rFonts w:ascii="Times New Roman" w:eastAsia="Times New Roman" w:hAnsi="Times New Roman" w:cs="Times New Roman"/>
          <w:b/>
        </w:rPr>
        <w:t>62</w:t>
      </w:r>
    </w:p>
    <w:p w:rsidR="00F44B08" w:rsidRPr="00F44B08" w:rsidRDefault="00F44B08" w:rsidP="00F44B08">
      <w:pPr>
        <w:ind w:left="720" w:firstLine="720"/>
        <w:rPr>
          <w:rFonts w:ascii="Times New Roman" w:eastAsia="Times New Roman" w:hAnsi="Times New Roman" w:cs="Times New Roman"/>
        </w:rPr>
      </w:pPr>
    </w:p>
    <w:p w:rsidR="00F44B08" w:rsidRPr="00F44B08" w:rsidRDefault="00F44B08" w:rsidP="00F44B08">
      <w:pPr>
        <w:rPr>
          <w:rFonts w:ascii="Times New Roman" w:eastAsia="Times New Roman" w:hAnsi="Times New Roman" w:cs="Times New Roman"/>
          <w:b/>
        </w:rPr>
      </w:pPr>
      <w:r w:rsidRPr="00F44B08">
        <w:rPr>
          <w:rFonts w:ascii="Times New Roman" w:eastAsia="Times New Roman" w:hAnsi="Times New Roman" w:cs="Times New Roman"/>
        </w:rPr>
        <w:t>Annex 2</w:t>
      </w:r>
      <w:r w:rsidRPr="00F44B08">
        <w:rPr>
          <w:rFonts w:ascii="Times New Roman" w:eastAsia="Times New Roman" w:hAnsi="Times New Roman" w:cs="Times New Roman"/>
        </w:rPr>
        <w:tab/>
        <w:t>Principles of MPAs in High Seas for the Pacific Region.</w:t>
      </w:r>
      <w:r w:rsidRPr="00F44B08">
        <w:rPr>
          <w:rFonts w:ascii="Times New Roman" w:eastAsia="Times New Roman" w:hAnsi="Times New Roman" w:cs="Times New Roman"/>
        </w:rPr>
        <w:tab/>
      </w:r>
      <w:r w:rsidRPr="00F44B08">
        <w:rPr>
          <w:rFonts w:ascii="Times New Roman" w:eastAsia="Times New Roman" w:hAnsi="Times New Roman" w:cs="Times New Roman"/>
        </w:rPr>
        <w:tab/>
      </w:r>
      <w:r w:rsidRPr="00F44B08">
        <w:rPr>
          <w:rFonts w:ascii="Times New Roman" w:eastAsia="Times New Roman" w:hAnsi="Times New Roman" w:cs="Times New Roman"/>
          <w:b/>
        </w:rPr>
        <w:t>63-64</w:t>
      </w:r>
    </w:p>
    <w:p w:rsidR="00F44B08" w:rsidRPr="00F44B08" w:rsidRDefault="00F44B08" w:rsidP="00F44B08">
      <w:pPr>
        <w:ind w:left="1440" w:hanging="1440"/>
        <w:rPr>
          <w:rFonts w:ascii="Times New Roman" w:eastAsia="Times New Roman" w:hAnsi="Times New Roman" w:cs="Times New Roman"/>
        </w:rPr>
      </w:pPr>
    </w:p>
    <w:p w:rsidR="00F44B08" w:rsidRPr="00F44B08" w:rsidRDefault="00F44B08" w:rsidP="00F44B08">
      <w:pPr>
        <w:ind w:left="1440" w:hanging="1440"/>
        <w:rPr>
          <w:rFonts w:ascii="Times New Roman" w:eastAsia="Times New Roman" w:hAnsi="Times New Roman" w:cs="Times New Roman"/>
        </w:rPr>
      </w:pPr>
      <w:r w:rsidRPr="00F44B08">
        <w:rPr>
          <w:rFonts w:ascii="Times New Roman" w:eastAsia="Times New Roman" w:hAnsi="Times New Roman" w:cs="Times New Roman"/>
        </w:rPr>
        <w:t>Annex 3</w:t>
      </w:r>
      <w:r w:rsidRPr="00F44B08">
        <w:rPr>
          <w:rFonts w:ascii="Times New Roman" w:eastAsia="Times New Roman" w:hAnsi="Times New Roman" w:cs="Times New Roman"/>
        </w:rPr>
        <w:tab/>
        <w:t xml:space="preserve">Guidelines for Marine Scientific Research in the Territorial </w:t>
      </w:r>
    </w:p>
    <w:p w:rsidR="00F44B08" w:rsidRPr="00F44B08" w:rsidRDefault="00F44B08" w:rsidP="00F44B08">
      <w:pPr>
        <w:ind w:left="1440"/>
        <w:rPr>
          <w:rFonts w:ascii="Times New Roman" w:eastAsia="Times New Roman" w:hAnsi="Times New Roman" w:cs="Times New Roman"/>
          <w:b/>
        </w:rPr>
      </w:pPr>
      <w:r w:rsidRPr="00F44B08">
        <w:rPr>
          <w:rFonts w:ascii="Times New Roman" w:eastAsia="Times New Roman" w:hAnsi="Times New Roman" w:cs="Times New Roman"/>
        </w:rPr>
        <w:t>Waters of Papua New Guinea.</w:t>
      </w:r>
      <w:r w:rsidRPr="00F44B08">
        <w:rPr>
          <w:rFonts w:ascii="Times New Roman" w:eastAsia="Times New Roman" w:hAnsi="Times New Roman" w:cs="Times New Roman"/>
        </w:rPr>
        <w:tab/>
      </w:r>
      <w:r w:rsidRPr="00F44B08">
        <w:rPr>
          <w:rFonts w:ascii="Times New Roman" w:eastAsia="Times New Roman" w:hAnsi="Times New Roman" w:cs="Times New Roman"/>
        </w:rPr>
        <w:tab/>
      </w:r>
      <w:r w:rsidRPr="00F44B08">
        <w:rPr>
          <w:rFonts w:ascii="Times New Roman" w:eastAsia="Times New Roman" w:hAnsi="Times New Roman" w:cs="Times New Roman"/>
        </w:rPr>
        <w:tab/>
      </w:r>
      <w:r w:rsidRPr="00F44B08">
        <w:rPr>
          <w:rFonts w:ascii="Times New Roman" w:eastAsia="Times New Roman" w:hAnsi="Times New Roman" w:cs="Times New Roman"/>
        </w:rPr>
        <w:tab/>
      </w:r>
      <w:r w:rsidRPr="00F44B08">
        <w:rPr>
          <w:rFonts w:ascii="Times New Roman" w:eastAsia="Times New Roman" w:hAnsi="Times New Roman" w:cs="Times New Roman"/>
        </w:rPr>
        <w:tab/>
      </w:r>
      <w:r w:rsidRPr="00F44B08">
        <w:rPr>
          <w:rFonts w:ascii="Times New Roman" w:eastAsia="Times New Roman" w:hAnsi="Times New Roman" w:cs="Times New Roman"/>
          <w:b/>
        </w:rPr>
        <w:t>63-72</w:t>
      </w:r>
    </w:p>
    <w:p w:rsidR="00F44B08" w:rsidRDefault="00F44B08" w:rsidP="007F62F0">
      <w:pPr>
        <w:rPr>
          <w:rFonts w:ascii="Times New Roman" w:hAnsi="Times New Roman" w:cs="Times New Roman"/>
          <w:b/>
          <w:sz w:val="28"/>
          <w:szCs w:val="28"/>
        </w:rPr>
      </w:pPr>
    </w:p>
    <w:p w:rsidR="00F44B08" w:rsidRDefault="00F44B08" w:rsidP="007F62F0">
      <w:pPr>
        <w:rPr>
          <w:rFonts w:ascii="Times New Roman" w:hAnsi="Times New Roman" w:cs="Times New Roman"/>
          <w:b/>
          <w:sz w:val="28"/>
          <w:szCs w:val="28"/>
        </w:rPr>
      </w:pPr>
    </w:p>
    <w:p w:rsidR="00F44B08" w:rsidRDefault="00F44B08" w:rsidP="007F62F0">
      <w:pPr>
        <w:rPr>
          <w:rFonts w:ascii="Times New Roman" w:hAnsi="Times New Roman" w:cs="Times New Roman"/>
          <w:b/>
          <w:sz w:val="28"/>
          <w:szCs w:val="28"/>
        </w:rPr>
      </w:pPr>
    </w:p>
    <w:p w:rsidR="00F44B08" w:rsidRDefault="00F44B08" w:rsidP="007F62F0">
      <w:pPr>
        <w:rPr>
          <w:rFonts w:ascii="Times New Roman" w:hAnsi="Times New Roman" w:cs="Times New Roman"/>
          <w:b/>
          <w:sz w:val="28"/>
          <w:szCs w:val="28"/>
        </w:rPr>
      </w:pPr>
    </w:p>
    <w:p w:rsidR="00F44B08" w:rsidRDefault="00F44B08" w:rsidP="007F62F0">
      <w:pPr>
        <w:rPr>
          <w:rFonts w:ascii="Times New Roman" w:hAnsi="Times New Roman" w:cs="Times New Roman"/>
          <w:b/>
          <w:sz w:val="28"/>
          <w:szCs w:val="28"/>
        </w:rPr>
      </w:pPr>
    </w:p>
    <w:p w:rsidR="00F44B08" w:rsidRDefault="00F44B08" w:rsidP="007F62F0">
      <w:pPr>
        <w:rPr>
          <w:rFonts w:ascii="Times New Roman" w:hAnsi="Times New Roman" w:cs="Times New Roman"/>
          <w:b/>
          <w:sz w:val="28"/>
          <w:szCs w:val="28"/>
        </w:rPr>
      </w:pPr>
    </w:p>
    <w:p w:rsidR="00F44B08" w:rsidRDefault="00F44B08" w:rsidP="007F62F0">
      <w:pPr>
        <w:rPr>
          <w:rFonts w:ascii="Times New Roman" w:hAnsi="Times New Roman" w:cs="Times New Roman"/>
          <w:b/>
          <w:sz w:val="28"/>
          <w:szCs w:val="28"/>
        </w:rPr>
      </w:pPr>
    </w:p>
    <w:p w:rsidR="00F44B08" w:rsidRDefault="00F44B08" w:rsidP="007F62F0">
      <w:pPr>
        <w:rPr>
          <w:rFonts w:ascii="Times New Roman" w:hAnsi="Times New Roman" w:cs="Times New Roman"/>
          <w:b/>
          <w:sz w:val="28"/>
          <w:szCs w:val="28"/>
        </w:rPr>
      </w:pPr>
    </w:p>
    <w:p w:rsidR="00F44B08" w:rsidRDefault="00F44B08" w:rsidP="007F62F0">
      <w:pPr>
        <w:rPr>
          <w:rFonts w:ascii="Times New Roman" w:hAnsi="Times New Roman" w:cs="Times New Roman"/>
          <w:b/>
          <w:sz w:val="28"/>
          <w:szCs w:val="28"/>
        </w:rPr>
      </w:pPr>
    </w:p>
    <w:p w:rsidR="00F44B08" w:rsidRDefault="00F44B08" w:rsidP="007F62F0">
      <w:pPr>
        <w:rPr>
          <w:rFonts w:ascii="Times New Roman" w:hAnsi="Times New Roman" w:cs="Times New Roman"/>
          <w:b/>
          <w:sz w:val="28"/>
          <w:szCs w:val="28"/>
        </w:rPr>
      </w:pPr>
    </w:p>
    <w:p w:rsidR="00F44B08" w:rsidRDefault="00F44B08" w:rsidP="007F62F0">
      <w:pPr>
        <w:rPr>
          <w:rFonts w:ascii="Times New Roman" w:hAnsi="Times New Roman" w:cs="Times New Roman"/>
          <w:b/>
          <w:sz w:val="28"/>
          <w:szCs w:val="28"/>
        </w:rPr>
      </w:pPr>
    </w:p>
    <w:p w:rsidR="00F44B08" w:rsidRDefault="00F44B08" w:rsidP="007F62F0">
      <w:pPr>
        <w:rPr>
          <w:rFonts w:ascii="Times New Roman" w:hAnsi="Times New Roman" w:cs="Times New Roman"/>
          <w:b/>
          <w:sz w:val="28"/>
          <w:szCs w:val="28"/>
        </w:rPr>
      </w:pPr>
    </w:p>
    <w:p w:rsidR="00F44B08" w:rsidRDefault="00F44B08" w:rsidP="007F62F0">
      <w:pPr>
        <w:rPr>
          <w:rFonts w:ascii="Times New Roman" w:hAnsi="Times New Roman" w:cs="Times New Roman"/>
          <w:b/>
          <w:sz w:val="28"/>
          <w:szCs w:val="28"/>
        </w:rPr>
      </w:pPr>
    </w:p>
    <w:p w:rsidR="00F44B08" w:rsidRDefault="00F44B08" w:rsidP="007F62F0">
      <w:pPr>
        <w:rPr>
          <w:rFonts w:ascii="Times New Roman" w:hAnsi="Times New Roman" w:cs="Times New Roman"/>
          <w:b/>
          <w:sz w:val="28"/>
          <w:szCs w:val="28"/>
        </w:rPr>
      </w:pPr>
    </w:p>
    <w:p w:rsidR="00F44B08" w:rsidRDefault="00F44B08" w:rsidP="007F62F0">
      <w:pPr>
        <w:rPr>
          <w:rFonts w:ascii="Times New Roman" w:hAnsi="Times New Roman" w:cs="Times New Roman"/>
          <w:b/>
          <w:sz w:val="28"/>
          <w:szCs w:val="28"/>
        </w:rPr>
      </w:pPr>
    </w:p>
    <w:p w:rsidR="00F44B08" w:rsidRDefault="00F44B08" w:rsidP="007F62F0">
      <w:pPr>
        <w:rPr>
          <w:rFonts w:ascii="Times New Roman" w:hAnsi="Times New Roman" w:cs="Times New Roman"/>
          <w:b/>
          <w:sz w:val="28"/>
          <w:szCs w:val="28"/>
        </w:rPr>
      </w:pPr>
    </w:p>
    <w:p w:rsidR="00F44B08" w:rsidRDefault="00F44B08" w:rsidP="007F62F0">
      <w:pPr>
        <w:rPr>
          <w:rFonts w:ascii="Times New Roman" w:hAnsi="Times New Roman" w:cs="Times New Roman"/>
          <w:b/>
          <w:sz w:val="28"/>
          <w:szCs w:val="28"/>
        </w:rPr>
      </w:pPr>
    </w:p>
    <w:p w:rsidR="00F44B08" w:rsidRDefault="00F44B08" w:rsidP="007F62F0">
      <w:pPr>
        <w:rPr>
          <w:rFonts w:ascii="Times New Roman" w:hAnsi="Times New Roman" w:cs="Times New Roman"/>
          <w:b/>
          <w:sz w:val="28"/>
          <w:szCs w:val="28"/>
        </w:rPr>
      </w:pPr>
    </w:p>
    <w:p w:rsidR="00F44B08" w:rsidRDefault="00F44B08" w:rsidP="007F62F0">
      <w:pPr>
        <w:rPr>
          <w:rFonts w:ascii="Times New Roman" w:hAnsi="Times New Roman" w:cs="Times New Roman"/>
          <w:b/>
          <w:sz w:val="28"/>
          <w:szCs w:val="28"/>
        </w:rPr>
      </w:pPr>
    </w:p>
    <w:p w:rsidR="00F44B08" w:rsidRDefault="00F44B08" w:rsidP="007F62F0">
      <w:pPr>
        <w:rPr>
          <w:rFonts w:ascii="Times New Roman" w:hAnsi="Times New Roman" w:cs="Times New Roman"/>
          <w:b/>
          <w:sz w:val="28"/>
          <w:szCs w:val="28"/>
        </w:rPr>
      </w:pPr>
    </w:p>
    <w:p w:rsidR="00F44B08" w:rsidRDefault="00F44B08" w:rsidP="007F62F0">
      <w:pPr>
        <w:rPr>
          <w:rFonts w:ascii="Times New Roman" w:hAnsi="Times New Roman" w:cs="Times New Roman"/>
          <w:b/>
          <w:sz w:val="28"/>
          <w:szCs w:val="28"/>
        </w:rPr>
      </w:pPr>
    </w:p>
    <w:p w:rsidR="00F44B08" w:rsidRDefault="00F44B08" w:rsidP="007F62F0">
      <w:pPr>
        <w:rPr>
          <w:rFonts w:ascii="Times New Roman" w:hAnsi="Times New Roman" w:cs="Times New Roman"/>
          <w:b/>
          <w:sz w:val="28"/>
          <w:szCs w:val="28"/>
        </w:rPr>
      </w:pPr>
    </w:p>
    <w:p w:rsidR="00F44B08" w:rsidRDefault="00F44B08" w:rsidP="007F62F0">
      <w:pPr>
        <w:rPr>
          <w:rFonts w:ascii="Times New Roman" w:hAnsi="Times New Roman" w:cs="Times New Roman"/>
          <w:b/>
          <w:sz w:val="28"/>
          <w:szCs w:val="28"/>
        </w:rPr>
      </w:pPr>
    </w:p>
    <w:p w:rsidR="00F44B08" w:rsidRDefault="00F44B08" w:rsidP="007F62F0">
      <w:pPr>
        <w:rPr>
          <w:rFonts w:ascii="Times New Roman" w:hAnsi="Times New Roman" w:cs="Times New Roman"/>
          <w:b/>
          <w:sz w:val="28"/>
          <w:szCs w:val="28"/>
        </w:rPr>
      </w:pPr>
    </w:p>
    <w:p w:rsidR="00F44B08" w:rsidRDefault="00F44B08" w:rsidP="007F62F0">
      <w:pPr>
        <w:rPr>
          <w:rFonts w:ascii="Times New Roman" w:hAnsi="Times New Roman" w:cs="Times New Roman"/>
          <w:b/>
          <w:sz w:val="28"/>
          <w:szCs w:val="28"/>
        </w:rPr>
      </w:pPr>
    </w:p>
    <w:p w:rsidR="00F44B08" w:rsidRDefault="00F44B08" w:rsidP="007F62F0">
      <w:pPr>
        <w:rPr>
          <w:rFonts w:ascii="Times New Roman" w:hAnsi="Times New Roman" w:cs="Times New Roman"/>
          <w:b/>
          <w:sz w:val="28"/>
          <w:szCs w:val="28"/>
        </w:rPr>
      </w:pPr>
    </w:p>
    <w:p w:rsidR="00F44B08" w:rsidRDefault="00F44B08" w:rsidP="007F62F0">
      <w:pPr>
        <w:rPr>
          <w:rFonts w:ascii="Times New Roman" w:hAnsi="Times New Roman" w:cs="Times New Roman"/>
          <w:b/>
          <w:sz w:val="28"/>
          <w:szCs w:val="28"/>
        </w:rPr>
      </w:pPr>
    </w:p>
    <w:p w:rsidR="00F44B08" w:rsidRDefault="00F44B08" w:rsidP="007F62F0">
      <w:pPr>
        <w:rPr>
          <w:rFonts w:ascii="Times New Roman" w:hAnsi="Times New Roman" w:cs="Times New Roman"/>
          <w:b/>
          <w:sz w:val="28"/>
          <w:szCs w:val="28"/>
        </w:rPr>
      </w:pPr>
    </w:p>
    <w:p w:rsidR="00F44B08" w:rsidRDefault="00F44B08" w:rsidP="007F62F0">
      <w:pPr>
        <w:rPr>
          <w:rFonts w:ascii="Times New Roman" w:hAnsi="Times New Roman" w:cs="Times New Roman"/>
          <w:b/>
          <w:sz w:val="28"/>
          <w:szCs w:val="28"/>
        </w:rPr>
      </w:pPr>
    </w:p>
    <w:p w:rsidR="00F44B08" w:rsidRDefault="00F44B08" w:rsidP="007F62F0">
      <w:pPr>
        <w:rPr>
          <w:rFonts w:ascii="Times New Roman" w:hAnsi="Times New Roman" w:cs="Times New Roman"/>
          <w:b/>
          <w:sz w:val="28"/>
          <w:szCs w:val="28"/>
        </w:rPr>
      </w:pPr>
    </w:p>
    <w:p w:rsidR="00F44B08" w:rsidRDefault="00F44B08" w:rsidP="007F62F0">
      <w:pPr>
        <w:rPr>
          <w:rFonts w:ascii="Times New Roman" w:hAnsi="Times New Roman" w:cs="Times New Roman"/>
          <w:b/>
          <w:sz w:val="28"/>
          <w:szCs w:val="28"/>
        </w:rPr>
      </w:pPr>
    </w:p>
    <w:p w:rsidR="00F44B08" w:rsidRDefault="00F44B08" w:rsidP="007F62F0">
      <w:pPr>
        <w:rPr>
          <w:rFonts w:ascii="Times New Roman" w:hAnsi="Times New Roman" w:cs="Times New Roman"/>
          <w:b/>
          <w:sz w:val="28"/>
          <w:szCs w:val="28"/>
        </w:rPr>
      </w:pPr>
    </w:p>
    <w:p w:rsidR="00055D15" w:rsidRPr="00516B57" w:rsidRDefault="00055D15" w:rsidP="007F62F0">
      <w:pPr>
        <w:rPr>
          <w:rFonts w:ascii="Times New Roman" w:hAnsi="Times New Roman" w:cs="Times New Roman"/>
          <w:b/>
          <w:color w:val="FF0000"/>
          <w:sz w:val="28"/>
          <w:szCs w:val="28"/>
        </w:rPr>
      </w:pPr>
      <w:r w:rsidRPr="003D5A88">
        <w:rPr>
          <w:rFonts w:ascii="Times New Roman" w:hAnsi="Times New Roman" w:cs="Times New Roman"/>
          <w:b/>
          <w:sz w:val="28"/>
          <w:szCs w:val="28"/>
        </w:rPr>
        <w:lastRenderedPageBreak/>
        <w:t>1</w:t>
      </w:r>
      <w:r w:rsidR="00284178">
        <w:rPr>
          <w:rFonts w:ascii="Times New Roman" w:hAnsi="Times New Roman" w:cs="Times New Roman"/>
          <w:b/>
          <w:sz w:val="28"/>
          <w:szCs w:val="28"/>
        </w:rPr>
        <w:t>.</w:t>
      </w:r>
      <w:r w:rsidR="00284178">
        <w:rPr>
          <w:rFonts w:ascii="Times New Roman" w:hAnsi="Times New Roman" w:cs="Times New Roman"/>
          <w:b/>
          <w:sz w:val="28"/>
          <w:szCs w:val="28"/>
        </w:rPr>
        <w:tab/>
      </w:r>
      <w:r w:rsidRPr="003D5A88">
        <w:rPr>
          <w:rFonts w:ascii="Times New Roman" w:hAnsi="Times New Roman" w:cs="Times New Roman"/>
          <w:b/>
          <w:sz w:val="28"/>
          <w:szCs w:val="28"/>
        </w:rPr>
        <w:t>INTRODUCTION</w:t>
      </w:r>
    </w:p>
    <w:p w:rsidR="0065645B" w:rsidRPr="00A430B4" w:rsidRDefault="0065645B" w:rsidP="00A430B4">
      <w:pPr>
        <w:rPr>
          <w:rFonts w:ascii="Times New Roman" w:hAnsi="Times New Roman" w:cs="Times New Roman"/>
        </w:rPr>
      </w:pPr>
    </w:p>
    <w:p w:rsidR="00DB0992" w:rsidRPr="006D6504" w:rsidRDefault="00DB0992" w:rsidP="00A430B4">
      <w:pPr>
        <w:jc w:val="both"/>
        <w:rPr>
          <w:rFonts w:ascii="Times New Roman" w:hAnsi="Times New Roman" w:cs="Times New Roman"/>
        </w:rPr>
      </w:pPr>
      <w:r w:rsidRPr="006D6504">
        <w:rPr>
          <w:rFonts w:ascii="Times New Roman" w:hAnsi="Times New Roman" w:cs="Times New Roman"/>
        </w:rPr>
        <w:t xml:space="preserve">The development of the Papua New Guinea National Oceans Policy (NOP) is at an important juncture of the country’s history in that we recognize our land resources are gradually being exploited at a rapid pace in achieving our country’s Vision by 2050, our responsible sustainable development measure; and, it is imperative for shift </w:t>
      </w:r>
      <w:r w:rsidR="00470A72" w:rsidRPr="006D6504">
        <w:rPr>
          <w:rFonts w:ascii="Times New Roman" w:hAnsi="Times New Roman" w:cs="Times New Roman"/>
        </w:rPr>
        <w:t xml:space="preserve">by </w:t>
      </w:r>
      <w:r w:rsidRPr="006D6504">
        <w:rPr>
          <w:rFonts w:ascii="Times New Roman" w:hAnsi="Times New Roman" w:cs="Times New Roman"/>
        </w:rPr>
        <w:t>the Gover</w:t>
      </w:r>
      <w:r w:rsidR="00470A72" w:rsidRPr="006D6504">
        <w:rPr>
          <w:rFonts w:ascii="Times New Roman" w:hAnsi="Times New Roman" w:cs="Times New Roman"/>
        </w:rPr>
        <w:t xml:space="preserve">nment and our communities’ </w:t>
      </w:r>
      <w:r w:rsidR="001018B3" w:rsidRPr="006D6504">
        <w:rPr>
          <w:rFonts w:ascii="Times New Roman" w:hAnsi="Times New Roman" w:cs="Times New Roman"/>
        </w:rPr>
        <w:t>attention</w:t>
      </w:r>
      <w:r w:rsidRPr="006D6504">
        <w:rPr>
          <w:rFonts w:ascii="Times New Roman" w:hAnsi="Times New Roman" w:cs="Times New Roman"/>
        </w:rPr>
        <w:t xml:space="preserve"> into the ocean sector </w:t>
      </w:r>
      <w:r w:rsidR="007E1E53" w:rsidRPr="006D6504">
        <w:rPr>
          <w:rFonts w:ascii="Times New Roman" w:hAnsi="Times New Roman" w:cs="Times New Roman"/>
        </w:rPr>
        <w:t>in an integrated a</w:t>
      </w:r>
      <w:r w:rsidR="001018B3" w:rsidRPr="006D6504">
        <w:rPr>
          <w:rFonts w:ascii="Times New Roman" w:hAnsi="Times New Roman" w:cs="Times New Roman"/>
        </w:rPr>
        <w:t>pproach to achieve economic sus</w:t>
      </w:r>
      <w:r w:rsidR="007E1E53" w:rsidRPr="006D6504">
        <w:rPr>
          <w:rFonts w:ascii="Times New Roman" w:hAnsi="Times New Roman" w:cs="Times New Roman"/>
        </w:rPr>
        <w:t>tainability</w:t>
      </w:r>
      <w:r w:rsidR="00470A72" w:rsidRPr="006D6504">
        <w:rPr>
          <w:rFonts w:ascii="Times New Roman" w:hAnsi="Times New Roman" w:cs="Times New Roman"/>
        </w:rPr>
        <w:t>,</w:t>
      </w:r>
      <w:r w:rsidR="007E1E53" w:rsidRPr="006D6504">
        <w:rPr>
          <w:rFonts w:ascii="Times New Roman" w:hAnsi="Times New Roman" w:cs="Times New Roman"/>
        </w:rPr>
        <w:t xml:space="preserve"> </w:t>
      </w:r>
      <w:r w:rsidRPr="006D6504">
        <w:rPr>
          <w:rFonts w:ascii="Times New Roman" w:hAnsi="Times New Roman" w:cs="Times New Roman"/>
        </w:rPr>
        <w:t>must be embraced as the long term measure.</w:t>
      </w:r>
    </w:p>
    <w:p w:rsidR="00DB0992" w:rsidRPr="006D6504" w:rsidRDefault="00DB0992" w:rsidP="00A430B4">
      <w:pPr>
        <w:jc w:val="both"/>
        <w:rPr>
          <w:rFonts w:ascii="Times New Roman" w:hAnsi="Times New Roman" w:cs="Times New Roman"/>
        </w:rPr>
      </w:pPr>
    </w:p>
    <w:p w:rsidR="00DB0992" w:rsidRPr="006D6504" w:rsidRDefault="00D31E57" w:rsidP="00A430B4">
      <w:pPr>
        <w:jc w:val="both"/>
        <w:rPr>
          <w:rFonts w:ascii="Times New Roman" w:hAnsi="Times New Roman" w:cs="Times New Roman"/>
        </w:rPr>
      </w:pPr>
      <w:r w:rsidRPr="006D6504">
        <w:rPr>
          <w:rFonts w:ascii="Times New Roman" w:hAnsi="Times New Roman" w:cs="Times New Roman"/>
        </w:rPr>
        <w:t xml:space="preserve">The design and planning of our NOP </w:t>
      </w:r>
      <w:r w:rsidR="00DB0992" w:rsidRPr="006D6504">
        <w:rPr>
          <w:rFonts w:ascii="Times New Roman" w:hAnsi="Times New Roman" w:cs="Times New Roman"/>
        </w:rPr>
        <w:t xml:space="preserve">is </w:t>
      </w:r>
      <w:r w:rsidRPr="006D6504">
        <w:rPr>
          <w:rFonts w:ascii="Times New Roman" w:hAnsi="Times New Roman" w:cs="Times New Roman"/>
        </w:rPr>
        <w:t xml:space="preserve">for </w:t>
      </w:r>
      <w:r w:rsidR="00DB0992" w:rsidRPr="006D6504">
        <w:rPr>
          <w:rFonts w:ascii="Times New Roman" w:hAnsi="Times New Roman" w:cs="Times New Roman"/>
        </w:rPr>
        <w:t>an initial</w:t>
      </w:r>
      <w:r w:rsidRPr="006D6504">
        <w:rPr>
          <w:rFonts w:ascii="Times New Roman" w:hAnsi="Times New Roman" w:cs="Times New Roman"/>
        </w:rPr>
        <w:t xml:space="preserve"> </w:t>
      </w:r>
      <w:r w:rsidR="00162AA3" w:rsidRPr="006D6504">
        <w:rPr>
          <w:rFonts w:ascii="Times New Roman" w:hAnsi="Times New Roman" w:cs="Times New Roman"/>
        </w:rPr>
        <w:t xml:space="preserve">10 years </w:t>
      </w:r>
      <w:r w:rsidR="00DB0992" w:rsidRPr="006D6504">
        <w:rPr>
          <w:rFonts w:ascii="Times New Roman" w:hAnsi="Times New Roman" w:cs="Times New Roman"/>
        </w:rPr>
        <w:t>from 2020 to 2030</w:t>
      </w:r>
      <w:r w:rsidRPr="006D6504">
        <w:rPr>
          <w:rFonts w:ascii="Times New Roman" w:hAnsi="Times New Roman" w:cs="Times New Roman"/>
        </w:rPr>
        <w:t xml:space="preserve">; a great </w:t>
      </w:r>
      <w:r w:rsidR="00DB0992" w:rsidRPr="006D6504">
        <w:rPr>
          <w:rFonts w:ascii="Times New Roman" w:hAnsi="Times New Roman" w:cs="Times New Roman"/>
        </w:rPr>
        <w:t xml:space="preserve">collective effort </w:t>
      </w:r>
      <w:r w:rsidR="001C453A" w:rsidRPr="006D6504">
        <w:rPr>
          <w:rFonts w:ascii="Times New Roman" w:hAnsi="Times New Roman" w:cs="Times New Roman"/>
        </w:rPr>
        <w:t xml:space="preserve">of </w:t>
      </w:r>
      <w:r w:rsidR="00DB0992" w:rsidRPr="006D6504">
        <w:rPr>
          <w:rFonts w:ascii="Times New Roman" w:hAnsi="Times New Roman" w:cs="Times New Roman"/>
        </w:rPr>
        <w:t>all Papua New Guineans and friends.</w:t>
      </w:r>
    </w:p>
    <w:p w:rsidR="0099753A" w:rsidRPr="006D6504" w:rsidRDefault="0099753A" w:rsidP="00120A66">
      <w:pPr>
        <w:rPr>
          <w:rFonts w:ascii="Times New Roman" w:hAnsi="Times New Roman" w:cs="Times New Roman"/>
        </w:rPr>
      </w:pPr>
    </w:p>
    <w:p w:rsidR="00AF27F3" w:rsidRPr="006D6504" w:rsidRDefault="00E65FA1" w:rsidP="00120A66">
      <w:pPr>
        <w:rPr>
          <w:rFonts w:ascii="Times New Roman" w:hAnsi="Times New Roman" w:cs="Times New Roman"/>
          <w:b/>
        </w:rPr>
      </w:pPr>
      <w:r w:rsidRPr="006D6504">
        <w:rPr>
          <w:rFonts w:ascii="Times New Roman" w:hAnsi="Times New Roman" w:cs="Times New Roman"/>
          <w:b/>
        </w:rPr>
        <w:tab/>
      </w:r>
      <w:r w:rsidR="000C3183" w:rsidRPr="006D6504">
        <w:rPr>
          <w:rFonts w:ascii="Times New Roman" w:hAnsi="Times New Roman" w:cs="Times New Roman"/>
          <w:b/>
        </w:rPr>
        <w:t>1.1.</w:t>
      </w:r>
      <w:r w:rsidR="000C3183" w:rsidRPr="006D6504">
        <w:rPr>
          <w:rFonts w:ascii="Times New Roman" w:hAnsi="Times New Roman" w:cs="Times New Roman"/>
          <w:b/>
        </w:rPr>
        <w:tab/>
      </w:r>
      <w:r w:rsidR="00AF27F3" w:rsidRPr="006D6504">
        <w:rPr>
          <w:rFonts w:ascii="Times New Roman" w:hAnsi="Times New Roman" w:cs="Times New Roman"/>
          <w:b/>
        </w:rPr>
        <w:t>Overview</w:t>
      </w:r>
    </w:p>
    <w:p w:rsidR="00AF27F3" w:rsidRPr="006D6504" w:rsidRDefault="00AF27F3" w:rsidP="00120A66">
      <w:pPr>
        <w:rPr>
          <w:rFonts w:ascii="Times New Roman" w:hAnsi="Times New Roman" w:cs="Times New Roman"/>
        </w:rPr>
      </w:pPr>
    </w:p>
    <w:p w:rsidR="002C6366" w:rsidRPr="006D6504" w:rsidRDefault="0065645B" w:rsidP="0065645B">
      <w:pPr>
        <w:jc w:val="both"/>
        <w:rPr>
          <w:rFonts w:ascii="Times New Roman" w:hAnsi="Times New Roman" w:cs="Times New Roman"/>
        </w:rPr>
      </w:pPr>
      <w:r w:rsidRPr="006D6504">
        <w:rPr>
          <w:rFonts w:ascii="Times New Roman" w:hAnsi="Times New Roman" w:cs="Times New Roman"/>
        </w:rPr>
        <w:t>Papua New Gu</w:t>
      </w:r>
      <w:r w:rsidR="005A0262" w:rsidRPr="006D6504">
        <w:rPr>
          <w:rFonts w:ascii="Times New Roman" w:hAnsi="Times New Roman" w:cs="Times New Roman"/>
        </w:rPr>
        <w:t>inea (PNG) is an archaepelagic maritime N</w:t>
      </w:r>
      <w:r w:rsidRPr="006D6504">
        <w:rPr>
          <w:rFonts w:ascii="Times New Roman" w:hAnsi="Times New Roman" w:cs="Times New Roman"/>
        </w:rPr>
        <w:t>ation</w:t>
      </w:r>
      <w:r w:rsidR="007C2145" w:rsidRPr="006D6504">
        <w:rPr>
          <w:rFonts w:ascii="Times New Roman" w:hAnsi="Times New Roman" w:cs="Times New Roman"/>
        </w:rPr>
        <w:t xml:space="preserve"> (</w:t>
      </w:r>
      <w:r w:rsidR="002205B5" w:rsidRPr="006D6504">
        <w:rPr>
          <w:rFonts w:ascii="Times New Roman" w:hAnsi="Times New Roman" w:cs="Times New Roman"/>
        </w:rPr>
        <w:t>refer</w:t>
      </w:r>
      <w:r w:rsidR="006F38C5" w:rsidRPr="006D6504">
        <w:rPr>
          <w:rFonts w:ascii="Times New Roman" w:hAnsi="Times New Roman" w:cs="Times New Roman"/>
        </w:rPr>
        <w:t xml:space="preserve"> </w:t>
      </w:r>
      <w:r w:rsidR="00E96838" w:rsidRPr="006D6504">
        <w:rPr>
          <w:rFonts w:ascii="Times New Roman" w:hAnsi="Times New Roman" w:cs="Times New Roman"/>
        </w:rPr>
        <w:t>Figure 1</w:t>
      </w:r>
      <w:r w:rsidR="007C2145" w:rsidRPr="006D6504">
        <w:rPr>
          <w:rFonts w:ascii="Times New Roman" w:hAnsi="Times New Roman" w:cs="Times New Roman"/>
        </w:rPr>
        <w:t>)</w:t>
      </w:r>
      <w:r w:rsidRPr="006D6504">
        <w:rPr>
          <w:rFonts w:ascii="Times New Roman" w:hAnsi="Times New Roman" w:cs="Times New Roman"/>
        </w:rPr>
        <w:t xml:space="preserve"> within the centre of the longest and largest archaepelagic chain of islands in the world</w:t>
      </w:r>
      <w:r w:rsidR="005A0262" w:rsidRPr="006D6504">
        <w:rPr>
          <w:rFonts w:ascii="Times New Roman" w:hAnsi="Times New Roman" w:cs="Times New Roman"/>
        </w:rPr>
        <w:t xml:space="preserve"> with </w:t>
      </w:r>
      <w:r w:rsidR="00164462" w:rsidRPr="006D6504">
        <w:rPr>
          <w:rFonts w:ascii="Times New Roman" w:hAnsi="Times New Roman" w:cs="Times New Roman"/>
        </w:rPr>
        <w:t xml:space="preserve">a vast ocean space encompassing 88 percent </w:t>
      </w:r>
      <w:r w:rsidR="007C2145" w:rsidRPr="006D6504">
        <w:rPr>
          <w:rFonts w:ascii="Times New Roman" w:hAnsi="Times New Roman" w:cs="Times New Roman"/>
        </w:rPr>
        <w:t xml:space="preserve">(Lili and Kaluwin, 2016) </w:t>
      </w:r>
      <w:r w:rsidR="00164462" w:rsidRPr="006D6504">
        <w:rPr>
          <w:rFonts w:ascii="Times New Roman" w:hAnsi="Times New Roman" w:cs="Times New Roman"/>
        </w:rPr>
        <w:t xml:space="preserve">of PNG’s physical size; </w:t>
      </w:r>
      <w:r w:rsidR="005A0262" w:rsidRPr="006D6504">
        <w:rPr>
          <w:rFonts w:ascii="Times New Roman" w:hAnsi="Times New Roman" w:cs="Times New Roman"/>
        </w:rPr>
        <w:t xml:space="preserve">an Exclusive Economic Zone (EEZ) of </w:t>
      </w:r>
      <w:r w:rsidR="00DC7950" w:rsidRPr="006D6504">
        <w:rPr>
          <w:rFonts w:ascii="Times New Roman" w:hAnsi="Times New Roman" w:cs="Times New Roman"/>
        </w:rPr>
        <w:t xml:space="preserve">3.12 million </w:t>
      </w:r>
      <w:r w:rsidR="005A0262" w:rsidRPr="006D6504">
        <w:rPr>
          <w:rFonts w:ascii="Times New Roman" w:hAnsi="Times New Roman" w:cs="Times New Roman"/>
        </w:rPr>
        <w:t>km</w:t>
      </w:r>
      <w:r w:rsidR="005A0262" w:rsidRPr="006D6504">
        <w:rPr>
          <w:rFonts w:ascii="Times New Roman" w:hAnsi="Times New Roman" w:cs="Times New Roman"/>
          <w:vertAlign w:val="superscript"/>
        </w:rPr>
        <w:t>2</w:t>
      </w:r>
      <w:r w:rsidR="001C6886" w:rsidRPr="006D6504">
        <w:rPr>
          <w:rFonts w:ascii="Times New Roman" w:hAnsi="Times New Roman" w:cs="Times New Roman"/>
          <w:vertAlign w:val="superscript"/>
        </w:rPr>
        <w:t>,</w:t>
      </w:r>
      <w:r w:rsidR="005A0262" w:rsidRPr="006D6504">
        <w:rPr>
          <w:rFonts w:ascii="Times New Roman" w:hAnsi="Times New Roman" w:cs="Times New Roman"/>
        </w:rPr>
        <w:t xml:space="preserve"> and the coastline stretch of </w:t>
      </w:r>
      <w:r w:rsidR="00DC7950" w:rsidRPr="006D6504">
        <w:rPr>
          <w:rFonts w:ascii="Times New Roman" w:hAnsi="Times New Roman" w:cs="Times New Roman"/>
        </w:rPr>
        <w:t xml:space="preserve">17,110 </w:t>
      </w:r>
      <w:r w:rsidR="005A0262" w:rsidRPr="006D6504">
        <w:rPr>
          <w:rFonts w:ascii="Times New Roman" w:hAnsi="Times New Roman" w:cs="Times New Roman"/>
        </w:rPr>
        <w:t>km</w:t>
      </w:r>
      <w:r w:rsidR="00965150" w:rsidRPr="006D6504">
        <w:rPr>
          <w:rFonts w:ascii="Times New Roman" w:hAnsi="Times New Roman" w:cs="Times New Roman"/>
        </w:rPr>
        <w:t xml:space="preserve"> (GOPNG, 2009)</w:t>
      </w:r>
      <w:r w:rsidR="002203F2" w:rsidRPr="006D6504">
        <w:rPr>
          <w:rFonts w:ascii="Times New Roman" w:hAnsi="Times New Roman" w:cs="Times New Roman"/>
        </w:rPr>
        <w:t xml:space="preserve">. </w:t>
      </w:r>
      <w:r w:rsidRPr="006D6504">
        <w:rPr>
          <w:rFonts w:ascii="Times New Roman" w:hAnsi="Times New Roman" w:cs="Times New Roman"/>
        </w:rPr>
        <w:t xml:space="preserve"> This oceanic geographical setting presents the nature of PNG’s physical and natural systems</w:t>
      </w:r>
      <w:r w:rsidR="00DB1297" w:rsidRPr="006D6504">
        <w:rPr>
          <w:rFonts w:ascii="Times New Roman" w:hAnsi="Times New Roman" w:cs="Times New Roman"/>
        </w:rPr>
        <w:t xml:space="preserve">; a setting of </w:t>
      </w:r>
      <w:r w:rsidR="00CF182C" w:rsidRPr="006D6504">
        <w:rPr>
          <w:rFonts w:ascii="Times New Roman" w:hAnsi="Times New Roman" w:cs="Times New Roman"/>
        </w:rPr>
        <w:t xml:space="preserve">very complex and dynamic </w:t>
      </w:r>
      <w:r w:rsidRPr="006D6504">
        <w:rPr>
          <w:rFonts w:ascii="Times New Roman" w:hAnsi="Times New Roman" w:cs="Times New Roman"/>
        </w:rPr>
        <w:t xml:space="preserve">interactions </w:t>
      </w:r>
      <w:r w:rsidR="00545F87" w:rsidRPr="006D6504">
        <w:rPr>
          <w:rFonts w:ascii="Times New Roman" w:hAnsi="Times New Roman" w:cs="Times New Roman"/>
        </w:rPr>
        <w:t xml:space="preserve">between the space, atmosphere and the geosphere. </w:t>
      </w:r>
    </w:p>
    <w:p w:rsidR="002C6366" w:rsidRPr="006D6504" w:rsidRDefault="002C6366" w:rsidP="0065645B">
      <w:pPr>
        <w:jc w:val="both"/>
        <w:rPr>
          <w:rFonts w:ascii="Times New Roman" w:hAnsi="Times New Roman" w:cs="Times New Roman"/>
        </w:rPr>
      </w:pPr>
    </w:p>
    <w:p w:rsidR="003C6A14" w:rsidRDefault="003C6A14" w:rsidP="0065645B">
      <w:pPr>
        <w:jc w:val="both"/>
        <w:rPr>
          <w:rFonts w:ascii="Times New Roman" w:hAnsi="Times New Roman" w:cs="Times New Roman"/>
        </w:rPr>
      </w:pPr>
      <w:r w:rsidRPr="006D6504">
        <w:rPr>
          <w:rFonts w:ascii="Times New Roman" w:hAnsi="Times New Roman" w:cs="Times New Roman"/>
        </w:rPr>
        <w:t>Figure 1.</w:t>
      </w:r>
      <w:r w:rsidR="0013028A" w:rsidRPr="006D6504">
        <w:rPr>
          <w:rFonts w:ascii="Times New Roman" w:hAnsi="Times New Roman" w:cs="Times New Roman"/>
        </w:rPr>
        <w:t xml:space="preserve"> </w:t>
      </w:r>
      <w:r w:rsidRPr="006D6504">
        <w:rPr>
          <w:rFonts w:ascii="Times New Roman" w:hAnsi="Times New Roman" w:cs="Times New Roman"/>
        </w:rPr>
        <w:t>The Papua New Guinea National Maritime Jurisdiction.</w:t>
      </w:r>
    </w:p>
    <w:p w:rsidR="003C6A14" w:rsidRDefault="003C6A14" w:rsidP="0065645B">
      <w:pPr>
        <w:jc w:val="both"/>
        <w:rPr>
          <w:rFonts w:ascii="Times New Roman" w:hAnsi="Times New Roman" w:cs="Times New Roman"/>
        </w:rPr>
      </w:pPr>
      <w:r>
        <w:rPr>
          <w:rFonts w:ascii="Times New Roman" w:hAnsi="Times New Roman" w:cs="Times New Roman"/>
        </w:rPr>
        <w:t xml:space="preserve">(Source: </w:t>
      </w:r>
      <w:r w:rsidRPr="003C6A14">
        <w:rPr>
          <w:rFonts w:ascii="Times New Roman" w:hAnsi="Times New Roman" w:cs="Times New Roman"/>
          <w:i/>
        </w:rPr>
        <w:t>Maritime Zones Act</w:t>
      </w:r>
      <w:r>
        <w:rPr>
          <w:rFonts w:ascii="Times New Roman" w:hAnsi="Times New Roman" w:cs="Times New Roman"/>
        </w:rPr>
        <w:t xml:space="preserve"> 2015, Schedule 5 Charts: </w:t>
      </w:r>
      <w:r w:rsidR="002205B5">
        <w:rPr>
          <w:rFonts w:ascii="Times New Roman" w:hAnsi="Times New Roman" w:cs="Times New Roman"/>
        </w:rPr>
        <w:t>PNG</w:t>
      </w:r>
      <w:r>
        <w:rPr>
          <w:rFonts w:ascii="Times New Roman" w:hAnsi="Times New Roman" w:cs="Times New Roman"/>
        </w:rPr>
        <w:t>MBDP 2015/6)</w:t>
      </w:r>
    </w:p>
    <w:p w:rsidR="00E7407A" w:rsidRDefault="00E7407A" w:rsidP="0065645B">
      <w:pPr>
        <w:jc w:val="both"/>
        <w:rPr>
          <w:rFonts w:ascii="Times New Roman" w:hAnsi="Times New Roman" w:cs="Times New Roman"/>
        </w:rPr>
      </w:pPr>
    </w:p>
    <w:p w:rsidR="003C6A14" w:rsidRDefault="003C6A14" w:rsidP="0065645B">
      <w:pPr>
        <w:jc w:val="both"/>
        <w:rPr>
          <w:rFonts w:ascii="Times New Roman" w:hAnsi="Times New Roman" w:cs="Times New Roman"/>
        </w:rPr>
      </w:pPr>
      <w:r>
        <w:rPr>
          <w:rFonts w:ascii="Times New Roman" w:hAnsi="Times New Roman" w:cs="Times New Roman"/>
          <w:noProof/>
          <w:lang w:val="en-AU" w:eastAsia="en-AU"/>
        </w:rPr>
        <w:drawing>
          <wp:inline distT="0" distB="0" distL="0" distR="0">
            <wp:extent cx="5521941" cy="3604455"/>
            <wp:effectExtent l="19050" t="19050" r="21609" b="150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19067" cy="3602579"/>
                    </a:xfrm>
                    <a:prstGeom prst="rect">
                      <a:avLst/>
                    </a:prstGeom>
                    <a:noFill/>
                    <a:ln w="9525">
                      <a:solidFill>
                        <a:schemeClr val="tx1"/>
                      </a:solidFill>
                      <a:miter lim="800000"/>
                      <a:headEnd/>
                      <a:tailEnd/>
                    </a:ln>
                  </pic:spPr>
                </pic:pic>
              </a:graphicData>
            </a:graphic>
          </wp:inline>
        </w:drawing>
      </w:r>
    </w:p>
    <w:p w:rsidR="00F21213" w:rsidRDefault="00F21213" w:rsidP="0065645B">
      <w:pPr>
        <w:jc w:val="both"/>
        <w:rPr>
          <w:rFonts w:ascii="Times New Roman" w:hAnsi="Times New Roman" w:cs="Times New Roman"/>
        </w:rPr>
      </w:pPr>
    </w:p>
    <w:p w:rsidR="002205B5" w:rsidRDefault="002205B5" w:rsidP="002205B5">
      <w:pPr>
        <w:jc w:val="both"/>
        <w:rPr>
          <w:rFonts w:ascii="Times New Roman" w:hAnsi="Times New Roman" w:cs="Times New Roman"/>
        </w:rPr>
      </w:pPr>
      <w:r>
        <w:rPr>
          <w:rFonts w:ascii="Times New Roman" w:hAnsi="Times New Roman" w:cs="Times New Roman"/>
        </w:rPr>
        <w:lastRenderedPageBreak/>
        <w:t xml:space="preserve">The ‘Pacific Ring of Fire’, the adjacent close proximity of the ‘Pacific Warm Pool all have contributed to the evolution of PNG’s unique and rich biogeography both on land and the oceans. This biogeography is in the main influenced by the Indian and the Pacific Oceans. PNG is home to a global biodiversity at 10% (&gt;700,000 species) within </w:t>
      </w:r>
      <w:proofErr w:type="gramStart"/>
      <w:r>
        <w:rPr>
          <w:rFonts w:ascii="Times New Roman" w:hAnsi="Times New Roman" w:cs="Times New Roman"/>
        </w:rPr>
        <w:t>its</w:t>
      </w:r>
      <w:proofErr w:type="gramEnd"/>
      <w:r>
        <w:rPr>
          <w:rFonts w:ascii="Times New Roman" w:hAnsi="Times New Roman" w:cs="Times New Roman"/>
        </w:rPr>
        <w:t xml:space="preserve"> less than one percent coverage of the Earth and signifies PNG as one of the 17 mega-diverse or biologically wealthiest nations in the world. This estimate is dominated by terrestrial-based species with the obvious gross inadequacy on new records and discoveries for PNG’s oceanic species. In addition PNG’s biodiversity is richly intertwined with the traditional-cultural knowledge in noting the ethno-biological diversity of 851 languages spoken – that is, more than one quarter of the total world’s languages by PNG’s current population of 8.5 million persons.</w:t>
      </w:r>
    </w:p>
    <w:p w:rsidR="002205B5" w:rsidRDefault="002205B5" w:rsidP="002205B5">
      <w:pPr>
        <w:jc w:val="both"/>
        <w:rPr>
          <w:rFonts w:ascii="Times New Roman" w:hAnsi="Times New Roman" w:cs="Times New Roman"/>
        </w:rPr>
      </w:pPr>
    </w:p>
    <w:p w:rsidR="002205B5" w:rsidRPr="000E7D80" w:rsidRDefault="000C3183" w:rsidP="002205B5">
      <w:pPr>
        <w:ind w:firstLine="720"/>
        <w:jc w:val="both"/>
        <w:rPr>
          <w:rFonts w:ascii="Times New Roman" w:hAnsi="Times New Roman" w:cs="Times New Roman"/>
        </w:rPr>
      </w:pPr>
      <w:r>
        <w:rPr>
          <w:rFonts w:ascii="Times New Roman" w:hAnsi="Times New Roman" w:cs="Times New Roman"/>
          <w:b/>
        </w:rPr>
        <w:t>1.2.</w:t>
      </w:r>
      <w:r>
        <w:rPr>
          <w:rFonts w:ascii="Times New Roman" w:hAnsi="Times New Roman" w:cs="Times New Roman"/>
          <w:b/>
        </w:rPr>
        <w:tab/>
      </w:r>
      <w:r w:rsidR="002205B5" w:rsidRPr="000E7D80">
        <w:rPr>
          <w:rFonts w:ascii="Times New Roman" w:hAnsi="Times New Roman" w:cs="Times New Roman"/>
          <w:b/>
        </w:rPr>
        <w:t>Oceans and Resources</w:t>
      </w:r>
    </w:p>
    <w:p w:rsidR="002205B5" w:rsidRDefault="002205B5" w:rsidP="002205B5">
      <w:pPr>
        <w:jc w:val="both"/>
        <w:rPr>
          <w:rFonts w:ascii="Times New Roman" w:hAnsi="Times New Roman" w:cs="Times New Roman"/>
        </w:rPr>
      </w:pPr>
    </w:p>
    <w:p w:rsidR="002205B5" w:rsidRDefault="002205B5" w:rsidP="002205B5">
      <w:pPr>
        <w:jc w:val="both"/>
        <w:rPr>
          <w:rFonts w:ascii="Times New Roman" w:hAnsi="Times New Roman" w:cs="Times New Roman"/>
        </w:rPr>
      </w:pPr>
      <w:r>
        <w:rPr>
          <w:rFonts w:ascii="Times New Roman" w:hAnsi="Times New Roman" w:cs="Times New Roman"/>
        </w:rPr>
        <w:t xml:space="preserve">The economic implications to PNG </w:t>
      </w:r>
      <w:r w:rsidRPr="007B7309">
        <w:rPr>
          <w:rFonts w:ascii="Times New Roman" w:hAnsi="Times New Roman" w:cs="Times New Roman"/>
        </w:rPr>
        <w:t>by having t</w:t>
      </w:r>
      <w:r>
        <w:rPr>
          <w:rFonts w:ascii="Times New Roman" w:hAnsi="Times New Roman" w:cs="Times New Roman"/>
        </w:rPr>
        <w:t>he benefit of both the oceanic E</w:t>
      </w:r>
      <w:r w:rsidRPr="007B7309">
        <w:rPr>
          <w:rFonts w:ascii="Times New Roman" w:hAnsi="Times New Roman" w:cs="Times New Roman"/>
        </w:rPr>
        <w:t>xcl</w:t>
      </w:r>
      <w:r>
        <w:rPr>
          <w:rFonts w:ascii="Times New Roman" w:hAnsi="Times New Roman" w:cs="Times New Roman"/>
        </w:rPr>
        <w:t xml:space="preserve">usive Economic Zone (EEZ) and continental shelf beyond </w:t>
      </w:r>
      <w:r w:rsidRPr="007B7309">
        <w:rPr>
          <w:rFonts w:ascii="Times New Roman" w:hAnsi="Times New Roman" w:cs="Times New Roman"/>
        </w:rPr>
        <w:t xml:space="preserve">200 nautical </w:t>
      </w:r>
      <w:r w:rsidRPr="006D6504">
        <w:rPr>
          <w:rFonts w:ascii="Times New Roman" w:hAnsi="Times New Roman" w:cs="Times New Roman"/>
        </w:rPr>
        <w:t xml:space="preserve">miles </w:t>
      </w:r>
      <w:r w:rsidR="00965150" w:rsidRPr="006D6504">
        <w:rPr>
          <w:rFonts w:ascii="Times New Roman" w:hAnsi="Times New Roman" w:cs="Times New Roman"/>
        </w:rPr>
        <w:t xml:space="preserve">(304.4 </w:t>
      </w:r>
      <w:r w:rsidRPr="006D6504">
        <w:rPr>
          <w:rFonts w:ascii="Times New Roman" w:hAnsi="Times New Roman" w:cs="Times New Roman"/>
        </w:rPr>
        <w:t>km) has</w:t>
      </w:r>
      <w:r w:rsidRPr="007B7309">
        <w:rPr>
          <w:rFonts w:ascii="Times New Roman" w:hAnsi="Times New Roman" w:cs="Times New Roman"/>
        </w:rPr>
        <w:t xml:space="preserve"> this advantage, unlike many other </w:t>
      </w:r>
      <w:r>
        <w:rPr>
          <w:rFonts w:ascii="Times New Roman" w:hAnsi="Times New Roman" w:cs="Times New Roman"/>
        </w:rPr>
        <w:t xml:space="preserve">coastal and </w:t>
      </w:r>
      <w:r w:rsidRPr="007B7309">
        <w:rPr>
          <w:rFonts w:ascii="Times New Roman" w:hAnsi="Times New Roman" w:cs="Times New Roman"/>
        </w:rPr>
        <w:t>is</w:t>
      </w:r>
      <w:r w:rsidR="002D1E50">
        <w:rPr>
          <w:rFonts w:ascii="Times New Roman" w:hAnsi="Times New Roman" w:cs="Times New Roman"/>
        </w:rPr>
        <w:t xml:space="preserve">land States. </w:t>
      </w:r>
      <w:r>
        <w:rPr>
          <w:rFonts w:ascii="Times New Roman" w:hAnsi="Times New Roman" w:cs="Times New Roman"/>
        </w:rPr>
        <w:t xml:space="preserve">These areas </w:t>
      </w:r>
      <w:r w:rsidRPr="007B7309">
        <w:rPr>
          <w:rFonts w:ascii="Times New Roman" w:hAnsi="Times New Roman" w:cs="Times New Roman"/>
        </w:rPr>
        <w:t xml:space="preserve">contain diverse and substantial potential in </w:t>
      </w:r>
      <w:r>
        <w:rPr>
          <w:rFonts w:ascii="Times New Roman" w:hAnsi="Times New Roman" w:cs="Times New Roman"/>
        </w:rPr>
        <w:t xml:space="preserve">oceanic or </w:t>
      </w:r>
      <w:r w:rsidR="002D1E50">
        <w:rPr>
          <w:rFonts w:ascii="Times New Roman" w:hAnsi="Times New Roman" w:cs="Times New Roman"/>
        </w:rPr>
        <w:t xml:space="preserve">marine resources development </w:t>
      </w:r>
      <w:r w:rsidRPr="007B7309">
        <w:rPr>
          <w:rFonts w:ascii="Times New Roman" w:hAnsi="Times New Roman" w:cs="Times New Roman"/>
        </w:rPr>
        <w:t xml:space="preserve">including fisheries, minerals, hydrocarbons, wave and thermal energy, wind power and tourism. </w:t>
      </w:r>
      <w:r>
        <w:rPr>
          <w:rFonts w:ascii="Times New Roman" w:hAnsi="Times New Roman" w:cs="Times New Roman"/>
        </w:rPr>
        <w:t xml:space="preserve">This </w:t>
      </w:r>
      <w:r w:rsidRPr="007B7309">
        <w:rPr>
          <w:rFonts w:ascii="Times New Roman" w:hAnsi="Times New Roman" w:cs="Times New Roman"/>
        </w:rPr>
        <w:t>huge ocean space</w:t>
      </w:r>
      <w:r>
        <w:rPr>
          <w:rFonts w:ascii="Times New Roman" w:hAnsi="Times New Roman" w:cs="Times New Roman"/>
        </w:rPr>
        <w:t xml:space="preserve"> </w:t>
      </w:r>
      <w:r w:rsidRPr="007B7309">
        <w:rPr>
          <w:rFonts w:ascii="Times New Roman" w:hAnsi="Times New Roman" w:cs="Times New Roman"/>
        </w:rPr>
        <w:t>includ</w:t>
      </w:r>
      <w:r>
        <w:rPr>
          <w:rFonts w:ascii="Times New Roman" w:hAnsi="Times New Roman" w:cs="Times New Roman"/>
        </w:rPr>
        <w:t xml:space="preserve">es </w:t>
      </w:r>
      <w:r w:rsidRPr="007B7309">
        <w:rPr>
          <w:rFonts w:ascii="Times New Roman" w:hAnsi="Times New Roman" w:cs="Times New Roman"/>
        </w:rPr>
        <w:t xml:space="preserve">biological and physical features with their socio-economic significance. Securing these resources must be brought into focus through </w:t>
      </w:r>
      <w:r>
        <w:rPr>
          <w:rFonts w:ascii="Times New Roman" w:hAnsi="Times New Roman" w:cs="Times New Roman"/>
        </w:rPr>
        <w:t xml:space="preserve">an appropriate </w:t>
      </w:r>
      <w:r w:rsidRPr="007B7309">
        <w:rPr>
          <w:rFonts w:ascii="Times New Roman" w:hAnsi="Times New Roman" w:cs="Times New Roman"/>
        </w:rPr>
        <w:t xml:space="preserve">policy development.  </w:t>
      </w:r>
    </w:p>
    <w:p w:rsidR="002205B5" w:rsidRDefault="002205B5" w:rsidP="0065645B">
      <w:pPr>
        <w:jc w:val="both"/>
        <w:rPr>
          <w:rFonts w:ascii="Times New Roman" w:hAnsi="Times New Roman" w:cs="Times New Roman"/>
        </w:rPr>
      </w:pPr>
    </w:p>
    <w:p w:rsidR="00867B89" w:rsidRDefault="00737715" w:rsidP="00B1522D">
      <w:pPr>
        <w:jc w:val="both"/>
        <w:rPr>
          <w:rFonts w:ascii="Times New Roman" w:hAnsi="Times New Roman" w:cs="Times New Roman"/>
        </w:rPr>
      </w:pPr>
      <w:r>
        <w:rPr>
          <w:rFonts w:ascii="Times New Roman" w:hAnsi="Times New Roman" w:cs="Times New Roman"/>
        </w:rPr>
        <w:t xml:space="preserve">The abundant </w:t>
      </w:r>
      <w:r w:rsidR="0065645B">
        <w:rPr>
          <w:rFonts w:ascii="Times New Roman" w:hAnsi="Times New Roman" w:cs="Times New Roman"/>
        </w:rPr>
        <w:t xml:space="preserve">natural resources </w:t>
      </w:r>
      <w:r>
        <w:rPr>
          <w:rFonts w:ascii="Times New Roman" w:hAnsi="Times New Roman" w:cs="Times New Roman"/>
        </w:rPr>
        <w:t xml:space="preserve">of both </w:t>
      </w:r>
      <w:r w:rsidR="0065645B">
        <w:rPr>
          <w:rFonts w:ascii="Times New Roman" w:hAnsi="Times New Roman" w:cs="Times New Roman"/>
        </w:rPr>
        <w:t xml:space="preserve">non-renewable and renewable are defined as such by natural and physical phenomenon. The minerals, hydrocarbons and soils together with the influences of the solar system </w:t>
      </w:r>
      <w:r>
        <w:rPr>
          <w:rFonts w:ascii="Times New Roman" w:hAnsi="Times New Roman" w:cs="Times New Roman"/>
        </w:rPr>
        <w:t xml:space="preserve">have presented </w:t>
      </w:r>
      <w:r w:rsidR="0065645B">
        <w:rPr>
          <w:rFonts w:ascii="Times New Roman" w:hAnsi="Times New Roman" w:cs="Times New Roman"/>
        </w:rPr>
        <w:t xml:space="preserve">us the nature of our present biodiversity; the latter being the basis of our socio-economic livelihoods, and noting especially the significance of coral reefs, fisheries and food security. </w:t>
      </w:r>
    </w:p>
    <w:p w:rsidR="00867B89" w:rsidRDefault="00867B89" w:rsidP="00B1522D">
      <w:pPr>
        <w:jc w:val="both"/>
        <w:rPr>
          <w:rFonts w:ascii="Times New Roman" w:hAnsi="Times New Roman" w:cs="Times New Roman"/>
        </w:rPr>
      </w:pPr>
    </w:p>
    <w:p w:rsidR="000427FC" w:rsidRDefault="0065645B" w:rsidP="00B1522D">
      <w:pPr>
        <w:jc w:val="both"/>
        <w:rPr>
          <w:rFonts w:ascii="Times New Roman" w:hAnsi="Times New Roman" w:cs="Times New Roman"/>
        </w:rPr>
      </w:pPr>
      <w:r>
        <w:rPr>
          <w:rFonts w:ascii="Times New Roman" w:hAnsi="Times New Roman" w:cs="Times New Roman"/>
        </w:rPr>
        <w:t>In addition, we are beginning to be aware and still to understand the sciences of life below the photic zone (&gt;200m) in the deep oceanic natural ecosystems in the absence of light energy (eg. the biochemistry of chemosynthesis in deep marine ecosystems). This has been crystallized through the on-</w:t>
      </w:r>
      <w:r w:rsidRPr="00232BD1">
        <w:rPr>
          <w:rFonts w:ascii="Times New Roman" w:hAnsi="Times New Roman" w:cs="Times New Roman"/>
        </w:rPr>
        <w:t>going international modern scientific research expeditions that are primarily for minerals in oceanic regions including the mid-oceanic ridges and hydrothermal vents in the oceans</w:t>
      </w:r>
      <w:r>
        <w:rPr>
          <w:rFonts w:ascii="Times New Roman" w:hAnsi="Times New Roman" w:cs="Times New Roman"/>
        </w:rPr>
        <w:t>. PNG‘s experience to-date is from the Government-backed Solwara 1 deep sea mining initiative. Needless to reiterate at this juncture the overall context is that our oceans is the major driver of natural and physical systems which influence our socio-economic livelihoods and development, and at the same time the disasters that befall us whether by natural disorders or due to anthropogenic impacts.</w:t>
      </w:r>
    </w:p>
    <w:p w:rsidR="00697324" w:rsidRPr="00697324" w:rsidRDefault="00697324" w:rsidP="00B1522D">
      <w:pPr>
        <w:jc w:val="both"/>
        <w:rPr>
          <w:rFonts w:ascii="Times New Roman" w:hAnsi="Times New Roman" w:cs="Times New Roman"/>
        </w:rPr>
      </w:pPr>
    </w:p>
    <w:p w:rsidR="00164462" w:rsidRPr="000E7D80" w:rsidRDefault="000C3183" w:rsidP="000C3183">
      <w:pPr>
        <w:ind w:left="1440" w:hanging="720"/>
        <w:rPr>
          <w:rFonts w:ascii="Times New Roman" w:hAnsi="Times New Roman" w:cs="Times New Roman"/>
          <w:b/>
        </w:rPr>
      </w:pPr>
      <w:r>
        <w:rPr>
          <w:rFonts w:ascii="Times New Roman" w:hAnsi="Times New Roman" w:cs="Times New Roman"/>
          <w:b/>
        </w:rPr>
        <w:t>1.3.</w:t>
      </w:r>
      <w:r>
        <w:rPr>
          <w:rFonts w:ascii="Times New Roman" w:hAnsi="Times New Roman" w:cs="Times New Roman"/>
          <w:b/>
        </w:rPr>
        <w:tab/>
      </w:r>
      <w:r w:rsidR="00164462" w:rsidRPr="000E7D80">
        <w:rPr>
          <w:rFonts w:ascii="Times New Roman" w:hAnsi="Times New Roman" w:cs="Times New Roman"/>
          <w:b/>
        </w:rPr>
        <w:t>Challenges</w:t>
      </w:r>
      <w:r w:rsidR="009C77FF" w:rsidRPr="000E7D80">
        <w:rPr>
          <w:rFonts w:ascii="Times New Roman" w:hAnsi="Times New Roman" w:cs="Times New Roman"/>
          <w:b/>
        </w:rPr>
        <w:t xml:space="preserve">, </w:t>
      </w:r>
      <w:r w:rsidR="00785E5A" w:rsidRPr="000E7D80">
        <w:rPr>
          <w:rFonts w:ascii="Times New Roman" w:hAnsi="Times New Roman" w:cs="Times New Roman"/>
          <w:b/>
        </w:rPr>
        <w:t xml:space="preserve">Threats </w:t>
      </w:r>
      <w:r w:rsidR="009C77FF" w:rsidRPr="000E7D80">
        <w:rPr>
          <w:rFonts w:ascii="Times New Roman" w:hAnsi="Times New Roman" w:cs="Times New Roman"/>
          <w:b/>
        </w:rPr>
        <w:t xml:space="preserve">and Risks </w:t>
      </w:r>
      <w:r w:rsidR="00785E5A" w:rsidRPr="000E7D80">
        <w:rPr>
          <w:rFonts w:ascii="Times New Roman" w:hAnsi="Times New Roman" w:cs="Times New Roman"/>
          <w:b/>
        </w:rPr>
        <w:t xml:space="preserve">to </w:t>
      </w:r>
      <w:r w:rsidR="007E1E53" w:rsidRPr="000E7D80">
        <w:rPr>
          <w:rFonts w:ascii="Times New Roman" w:hAnsi="Times New Roman" w:cs="Times New Roman"/>
          <w:b/>
        </w:rPr>
        <w:t xml:space="preserve">achieving Responsible </w:t>
      </w:r>
      <w:r w:rsidR="000E7D80">
        <w:rPr>
          <w:rFonts w:ascii="Times New Roman" w:hAnsi="Times New Roman" w:cs="Times New Roman"/>
          <w:b/>
        </w:rPr>
        <w:t xml:space="preserve">Sustainable </w:t>
      </w:r>
      <w:r w:rsidR="00164462" w:rsidRPr="000E7D80">
        <w:rPr>
          <w:rFonts w:ascii="Times New Roman" w:hAnsi="Times New Roman" w:cs="Times New Roman"/>
          <w:b/>
        </w:rPr>
        <w:t>Development</w:t>
      </w:r>
      <w:r w:rsidR="007E1E53" w:rsidRPr="000E7D80">
        <w:rPr>
          <w:rFonts w:ascii="Times New Roman" w:hAnsi="Times New Roman" w:cs="Times New Roman"/>
          <w:b/>
        </w:rPr>
        <w:t>.</w:t>
      </w:r>
    </w:p>
    <w:p w:rsidR="00164462" w:rsidRDefault="00164462" w:rsidP="0065645B">
      <w:pPr>
        <w:jc w:val="both"/>
        <w:rPr>
          <w:rFonts w:ascii="Times New Roman" w:hAnsi="Times New Roman" w:cs="Times New Roman"/>
        </w:rPr>
      </w:pPr>
    </w:p>
    <w:p w:rsidR="001C5656" w:rsidRPr="00E50BEB" w:rsidRDefault="001C5656" w:rsidP="001C5656">
      <w:pPr>
        <w:jc w:val="both"/>
        <w:rPr>
          <w:rFonts w:ascii="Times New Roman" w:hAnsi="Times New Roman" w:cs="Times New Roman"/>
        </w:rPr>
      </w:pPr>
      <w:r w:rsidRPr="00232BD1">
        <w:rPr>
          <w:rFonts w:ascii="Times New Roman" w:hAnsi="Times New Roman" w:cs="Times New Roman"/>
        </w:rPr>
        <w:t xml:space="preserve">A contextual characteristic of PNG in terms of general </w:t>
      </w:r>
      <w:r w:rsidR="007E1E53">
        <w:rPr>
          <w:rFonts w:ascii="Times New Roman" w:hAnsi="Times New Roman" w:cs="Times New Roman"/>
        </w:rPr>
        <w:t xml:space="preserve">governance, </w:t>
      </w:r>
      <w:r w:rsidRPr="00232BD1">
        <w:rPr>
          <w:rFonts w:ascii="Times New Roman" w:hAnsi="Times New Roman" w:cs="Times New Roman"/>
        </w:rPr>
        <w:t>social, environmental and economic settings with implications on the significance of the ocean and its resources are shown in Table 1 below. The</w:t>
      </w:r>
      <w:r>
        <w:rPr>
          <w:rFonts w:ascii="Times New Roman" w:hAnsi="Times New Roman" w:cs="Times New Roman"/>
        </w:rPr>
        <w:t xml:space="preserve"> </w:t>
      </w:r>
      <w:r w:rsidR="00AD313C">
        <w:rPr>
          <w:rFonts w:ascii="Times New Roman" w:hAnsi="Times New Roman" w:cs="Times New Roman"/>
        </w:rPr>
        <w:t xml:space="preserve">greatest </w:t>
      </w:r>
      <w:r>
        <w:rPr>
          <w:rFonts w:ascii="Times New Roman" w:hAnsi="Times New Roman" w:cs="Times New Roman"/>
        </w:rPr>
        <w:t xml:space="preserve">challenge being the doubling of PNG’s population every decade after the projected 2019 figure of 8.6 million and the envisaged exponential demand for resources to exceed the 2018 GDP of 0.3% and race to more than 2.5%, and </w:t>
      </w:r>
      <w:r w:rsidR="008477C3">
        <w:rPr>
          <w:rFonts w:ascii="Times New Roman" w:hAnsi="Times New Roman" w:cs="Times New Roman"/>
        </w:rPr>
        <w:t xml:space="preserve">the </w:t>
      </w:r>
      <w:r>
        <w:rPr>
          <w:rFonts w:ascii="Times New Roman" w:hAnsi="Times New Roman" w:cs="Times New Roman"/>
        </w:rPr>
        <w:t xml:space="preserve">HDI to </w:t>
      </w:r>
      <w:r>
        <w:rPr>
          <w:rFonts w:ascii="Times New Roman" w:hAnsi="Times New Roman" w:cs="Times New Roman"/>
        </w:rPr>
        <w:lastRenderedPageBreak/>
        <w:t>drastically improve from the current 0.25  to realize the targets of</w:t>
      </w:r>
      <w:r w:rsidR="008477C3">
        <w:rPr>
          <w:rFonts w:ascii="Times New Roman" w:hAnsi="Times New Roman" w:cs="Times New Roman"/>
        </w:rPr>
        <w:t xml:space="preserve"> the </w:t>
      </w:r>
      <w:r>
        <w:rPr>
          <w:rFonts w:ascii="Times New Roman" w:hAnsi="Times New Roman" w:cs="Times New Roman"/>
        </w:rPr>
        <w:t xml:space="preserve"> </w:t>
      </w:r>
      <w:r w:rsidR="008477C3">
        <w:rPr>
          <w:rFonts w:ascii="Times New Roman" w:hAnsi="Times New Roman" w:cs="Times New Roman"/>
        </w:rPr>
        <w:t xml:space="preserve">PNG </w:t>
      </w:r>
      <w:r>
        <w:rPr>
          <w:rFonts w:ascii="Times New Roman" w:hAnsi="Times New Roman" w:cs="Times New Roman"/>
        </w:rPr>
        <w:t>Vision 2050. The significance of this current scenario is premised on the development of land-based resources since pre-Independence with more pressing issues. The ocean and its resources are being mooted as the next major economic development front.</w:t>
      </w:r>
    </w:p>
    <w:p w:rsidR="001C5656" w:rsidRPr="007B7309" w:rsidRDefault="001C5656" w:rsidP="001C5656">
      <w:pPr>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6379"/>
        <w:gridCol w:w="2268"/>
      </w:tblGrid>
      <w:tr w:rsidR="00325F68" w:rsidRPr="007B7309" w:rsidTr="0078660B">
        <w:tc>
          <w:tcPr>
            <w:tcW w:w="8647" w:type="dxa"/>
            <w:gridSpan w:val="2"/>
          </w:tcPr>
          <w:p w:rsidR="00325F68" w:rsidRDefault="001C5656" w:rsidP="00D96CD6">
            <w:pPr>
              <w:rPr>
                <w:rFonts w:ascii="Times New Roman" w:hAnsi="Times New Roman" w:cs="Times New Roman"/>
                <w:lang w:val="en-AU"/>
              </w:rPr>
            </w:pPr>
            <w:r w:rsidRPr="00867B89">
              <w:rPr>
                <w:rFonts w:ascii="Times New Roman" w:hAnsi="Times New Roman" w:cs="Times New Roman"/>
                <w:lang w:val="en-AU"/>
              </w:rPr>
              <w:t>Table 1. General features of PNG’s human population, coasts and marine zones</w:t>
            </w:r>
            <w:r w:rsidR="0014584B">
              <w:rPr>
                <w:rFonts w:ascii="Times New Roman" w:hAnsi="Times New Roman" w:cs="Times New Roman"/>
                <w:lang w:val="en-AU"/>
              </w:rPr>
              <w:t>.</w:t>
            </w:r>
          </w:p>
          <w:p w:rsidR="0014584B" w:rsidRPr="0014584B" w:rsidRDefault="0014584B" w:rsidP="00D96CD6">
            <w:pPr>
              <w:rPr>
                <w:rFonts w:ascii="Times New Roman" w:hAnsi="Times New Roman" w:cs="Times New Roman"/>
                <w:sz w:val="20"/>
                <w:szCs w:val="20"/>
                <w:lang w:val="en-AU"/>
              </w:rPr>
            </w:pPr>
            <w:r w:rsidRPr="0014584B">
              <w:rPr>
                <w:rFonts w:ascii="Times New Roman" w:hAnsi="Times New Roman" w:cs="Times New Roman"/>
                <w:sz w:val="20"/>
                <w:szCs w:val="20"/>
                <w:lang w:val="en-AU"/>
              </w:rPr>
              <w:t>(Based on DEC, NFA and NCC</w:t>
            </w:r>
            <w:r w:rsidR="003768F3">
              <w:rPr>
                <w:rFonts w:ascii="Times New Roman" w:hAnsi="Times New Roman" w:cs="Times New Roman"/>
                <w:sz w:val="20"/>
                <w:szCs w:val="20"/>
                <w:lang w:val="en-AU"/>
              </w:rPr>
              <w:t xml:space="preserve">, </w:t>
            </w:r>
            <w:r w:rsidRPr="0014584B">
              <w:rPr>
                <w:rFonts w:ascii="Times New Roman" w:hAnsi="Times New Roman" w:cs="Times New Roman"/>
                <w:sz w:val="20"/>
                <w:szCs w:val="20"/>
                <w:lang w:val="en-AU"/>
              </w:rPr>
              <w:t>2013)</w:t>
            </w:r>
          </w:p>
        </w:tc>
      </w:tr>
      <w:tr w:rsidR="00325F68" w:rsidRPr="007B7309" w:rsidTr="0078660B">
        <w:tc>
          <w:tcPr>
            <w:tcW w:w="6379" w:type="dxa"/>
          </w:tcPr>
          <w:p w:rsidR="00325F68" w:rsidRPr="007B7309" w:rsidRDefault="00325F68" w:rsidP="00D96CD6">
            <w:pPr>
              <w:rPr>
                <w:rFonts w:ascii="Times New Roman" w:hAnsi="Times New Roman" w:cs="Times New Roman"/>
                <w:sz w:val="20"/>
                <w:szCs w:val="20"/>
                <w:lang w:val="en-AU"/>
              </w:rPr>
            </w:pPr>
            <w:r w:rsidRPr="007B7309">
              <w:rPr>
                <w:rFonts w:ascii="Times New Roman" w:hAnsi="Times New Roman" w:cs="Times New Roman"/>
                <w:sz w:val="20"/>
                <w:szCs w:val="20"/>
                <w:lang w:val="en-AU"/>
              </w:rPr>
              <w:t xml:space="preserve">Human population </w:t>
            </w:r>
            <w:r w:rsidR="00FC0CAC">
              <w:rPr>
                <w:rFonts w:ascii="Times New Roman" w:hAnsi="Times New Roman" w:cs="Times New Roman"/>
                <w:sz w:val="20"/>
                <w:szCs w:val="20"/>
                <w:lang w:val="en-AU"/>
              </w:rPr>
              <w:t>–</w:t>
            </w:r>
            <w:r w:rsidRPr="007B7309">
              <w:rPr>
                <w:rFonts w:ascii="Times New Roman" w:hAnsi="Times New Roman" w:cs="Times New Roman"/>
                <w:sz w:val="20"/>
                <w:szCs w:val="20"/>
                <w:lang w:val="en-AU"/>
              </w:rPr>
              <w:t xml:space="preserve"> 2019</w:t>
            </w:r>
            <w:r w:rsidR="0014584B">
              <w:rPr>
                <w:rFonts w:ascii="Times New Roman" w:hAnsi="Times New Roman" w:cs="Times New Roman"/>
                <w:sz w:val="20"/>
                <w:szCs w:val="20"/>
                <w:lang w:val="en-AU"/>
              </w:rPr>
              <w:t xml:space="preserve"> (Worldometers</w:t>
            </w:r>
            <w:r w:rsidR="003768F3">
              <w:rPr>
                <w:rFonts w:ascii="Times New Roman" w:hAnsi="Times New Roman" w:cs="Times New Roman"/>
                <w:sz w:val="20"/>
                <w:szCs w:val="20"/>
                <w:lang w:val="en-AU"/>
              </w:rPr>
              <w:t>. Info</w:t>
            </w:r>
            <w:r w:rsidR="0014584B">
              <w:rPr>
                <w:rFonts w:ascii="Times New Roman" w:hAnsi="Times New Roman" w:cs="Times New Roman"/>
                <w:sz w:val="20"/>
                <w:szCs w:val="20"/>
                <w:lang w:val="en-AU"/>
              </w:rPr>
              <w:t>, 2019)</w:t>
            </w:r>
          </w:p>
        </w:tc>
        <w:tc>
          <w:tcPr>
            <w:tcW w:w="2268" w:type="dxa"/>
          </w:tcPr>
          <w:p w:rsidR="00325F68" w:rsidRPr="007B7309" w:rsidRDefault="00325F68" w:rsidP="00415ECA">
            <w:pPr>
              <w:jc w:val="right"/>
              <w:rPr>
                <w:rFonts w:ascii="Times New Roman" w:hAnsi="Times New Roman" w:cs="Times New Roman"/>
                <w:sz w:val="20"/>
                <w:szCs w:val="20"/>
                <w:lang w:val="en-AU"/>
              </w:rPr>
            </w:pPr>
            <w:r w:rsidRPr="007B7309">
              <w:rPr>
                <w:rFonts w:ascii="Times New Roman" w:hAnsi="Times New Roman" w:cs="Times New Roman"/>
                <w:sz w:val="20"/>
                <w:szCs w:val="20"/>
                <w:lang w:val="en-AU"/>
              </w:rPr>
              <w:t>8,586,525</w:t>
            </w:r>
          </w:p>
        </w:tc>
      </w:tr>
      <w:tr w:rsidR="00325F68" w:rsidRPr="007B7309" w:rsidTr="0078660B">
        <w:tc>
          <w:tcPr>
            <w:tcW w:w="6379" w:type="dxa"/>
          </w:tcPr>
          <w:p w:rsidR="00325F68" w:rsidRPr="00020DA2" w:rsidRDefault="00325F68" w:rsidP="00415ECA">
            <w:pPr>
              <w:rPr>
                <w:rFonts w:ascii="Times New Roman" w:hAnsi="Times New Roman" w:cs="Times New Roman"/>
                <w:sz w:val="20"/>
                <w:szCs w:val="20"/>
                <w:lang w:val="en-AU"/>
              </w:rPr>
            </w:pPr>
            <w:r w:rsidRPr="00020DA2">
              <w:rPr>
                <w:rFonts w:ascii="Times New Roman" w:hAnsi="Times New Roman" w:cs="Times New Roman"/>
                <w:sz w:val="20"/>
                <w:szCs w:val="20"/>
                <w:lang w:val="en-AU"/>
              </w:rPr>
              <w:t xml:space="preserve">Human population density </w:t>
            </w:r>
            <w:r w:rsidR="00FC0CAC">
              <w:rPr>
                <w:rFonts w:ascii="Times New Roman" w:hAnsi="Times New Roman" w:cs="Times New Roman"/>
                <w:sz w:val="20"/>
                <w:szCs w:val="20"/>
                <w:lang w:val="en-AU"/>
              </w:rPr>
              <w:t>–</w:t>
            </w:r>
            <w:r w:rsidRPr="00020DA2">
              <w:rPr>
                <w:rFonts w:ascii="Times New Roman" w:hAnsi="Times New Roman" w:cs="Times New Roman"/>
                <w:sz w:val="20"/>
                <w:szCs w:val="20"/>
                <w:lang w:val="en-AU"/>
              </w:rPr>
              <w:t xml:space="preserve"> 2018</w:t>
            </w:r>
          </w:p>
        </w:tc>
        <w:tc>
          <w:tcPr>
            <w:tcW w:w="2268" w:type="dxa"/>
          </w:tcPr>
          <w:p w:rsidR="00325F68" w:rsidRPr="00020DA2" w:rsidRDefault="00325F68" w:rsidP="00415ECA">
            <w:pPr>
              <w:jc w:val="right"/>
              <w:rPr>
                <w:rFonts w:ascii="Times New Roman" w:hAnsi="Times New Roman" w:cs="Times New Roman"/>
                <w:sz w:val="20"/>
                <w:szCs w:val="20"/>
                <w:lang w:val="en-AU"/>
              </w:rPr>
            </w:pPr>
            <w:r w:rsidRPr="00020DA2">
              <w:rPr>
                <w:rFonts w:ascii="Times New Roman" w:hAnsi="Times New Roman" w:cs="Times New Roman"/>
                <w:sz w:val="20"/>
                <w:szCs w:val="20"/>
                <w:lang w:val="en-AU"/>
              </w:rPr>
              <w:t>19 pers.km</w:t>
            </w:r>
            <w:r w:rsidRPr="00020DA2">
              <w:rPr>
                <w:rFonts w:ascii="Times New Roman" w:hAnsi="Times New Roman" w:cs="Times New Roman"/>
                <w:sz w:val="20"/>
                <w:szCs w:val="20"/>
                <w:vertAlign w:val="superscript"/>
                <w:lang w:val="en-AU"/>
              </w:rPr>
              <w:t>2</w:t>
            </w:r>
          </w:p>
        </w:tc>
      </w:tr>
      <w:tr w:rsidR="00325F68" w:rsidRPr="007B7309" w:rsidTr="0078660B">
        <w:tc>
          <w:tcPr>
            <w:tcW w:w="6379" w:type="dxa"/>
          </w:tcPr>
          <w:p w:rsidR="00325F68" w:rsidRPr="00020DA2" w:rsidRDefault="00325F68" w:rsidP="00D96CD6">
            <w:pPr>
              <w:rPr>
                <w:rFonts w:ascii="Times New Roman" w:hAnsi="Times New Roman" w:cs="Times New Roman"/>
                <w:sz w:val="20"/>
                <w:szCs w:val="20"/>
                <w:lang w:val="en-AU"/>
              </w:rPr>
            </w:pPr>
            <w:r w:rsidRPr="00020DA2">
              <w:rPr>
                <w:rFonts w:ascii="Times New Roman" w:hAnsi="Times New Roman" w:cs="Times New Roman"/>
                <w:sz w:val="20"/>
                <w:szCs w:val="20"/>
                <w:lang w:val="en-AU"/>
              </w:rPr>
              <w:t>No. of Current Livi</w:t>
            </w:r>
            <w:r w:rsidR="0014584B">
              <w:rPr>
                <w:rFonts w:ascii="Times New Roman" w:hAnsi="Times New Roman" w:cs="Times New Roman"/>
                <w:sz w:val="20"/>
                <w:szCs w:val="20"/>
                <w:lang w:val="en-AU"/>
              </w:rPr>
              <w:t>ng Spoken Languages (</w:t>
            </w:r>
            <w:r w:rsidR="003768F3">
              <w:rPr>
                <w:rFonts w:ascii="Times New Roman" w:hAnsi="Times New Roman" w:cs="Times New Roman"/>
                <w:sz w:val="20"/>
                <w:szCs w:val="20"/>
                <w:lang w:val="en-AU"/>
              </w:rPr>
              <w:t>Mitchell</w:t>
            </w:r>
            <w:r w:rsidR="0014584B">
              <w:rPr>
                <w:rFonts w:ascii="Times New Roman" w:hAnsi="Times New Roman" w:cs="Times New Roman"/>
                <w:sz w:val="20"/>
                <w:szCs w:val="20"/>
                <w:lang w:val="en-AU"/>
              </w:rPr>
              <w:t>, 2019)</w:t>
            </w:r>
          </w:p>
        </w:tc>
        <w:tc>
          <w:tcPr>
            <w:tcW w:w="2268" w:type="dxa"/>
          </w:tcPr>
          <w:p w:rsidR="00325F68" w:rsidRPr="00020DA2" w:rsidRDefault="00325F68" w:rsidP="00415ECA">
            <w:pPr>
              <w:jc w:val="right"/>
              <w:rPr>
                <w:rFonts w:ascii="Times New Roman" w:hAnsi="Times New Roman" w:cs="Times New Roman"/>
                <w:sz w:val="20"/>
                <w:szCs w:val="20"/>
                <w:lang w:val="en-AU"/>
              </w:rPr>
            </w:pPr>
            <w:r w:rsidRPr="00020DA2">
              <w:rPr>
                <w:rFonts w:ascii="Times New Roman" w:hAnsi="Times New Roman" w:cs="Times New Roman"/>
                <w:sz w:val="20"/>
                <w:szCs w:val="20"/>
                <w:lang w:val="en-AU"/>
              </w:rPr>
              <w:t>851</w:t>
            </w:r>
          </w:p>
        </w:tc>
      </w:tr>
      <w:tr w:rsidR="00325F68" w:rsidRPr="007B7309" w:rsidTr="0078660B">
        <w:tc>
          <w:tcPr>
            <w:tcW w:w="6379" w:type="dxa"/>
          </w:tcPr>
          <w:p w:rsidR="00325F68" w:rsidRPr="00020DA2" w:rsidRDefault="00325F68" w:rsidP="00415ECA">
            <w:pPr>
              <w:rPr>
                <w:rFonts w:ascii="Times New Roman" w:hAnsi="Times New Roman" w:cs="Times New Roman"/>
                <w:sz w:val="20"/>
                <w:szCs w:val="20"/>
                <w:lang w:val="en-AU"/>
              </w:rPr>
            </w:pPr>
            <w:r w:rsidRPr="00020DA2">
              <w:rPr>
                <w:rFonts w:ascii="Times New Roman" w:hAnsi="Times New Roman" w:cs="Times New Roman"/>
                <w:sz w:val="20"/>
                <w:szCs w:val="20"/>
                <w:lang w:val="en-AU"/>
              </w:rPr>
              <w:t>Length of coastline</w:t>
            </w:r>
          </w:p>
        </w:tc>
        <w:tc>
          <w:tcPr>
            <w:tcW w:w="2268" w:type="dxa"/>
          </w:tcPr>
          <w:p w:rsidR="00325F68" w:rsidRPr="00020DA2" w:rsidRDefault="00325F68" w:rsidP="00415ECA">
            <w:pPr>
              <w:jc w:val="right"/>
              <w:rPr>
                <w:rFonts w:ascii="Times New Roman" w:hAnsi="Times New Roman" w:cs="Times New Roman"/>
                <w:sz w:val="20"/>
                <w:szCs w:val="20"/>
                <w:lang w:val="en-AU"/>
              </w:rPr>
            </w:pPr>
            <w:r w:rsidRPr="00020DA2">
              <w:rPr>
                <w:rFonts w:ascii="Times New Roman" w:hAnsi="Times New Roman" w:cs="Times New Roman"/>
                <w:sz w:val="20"/>
                <w:szCs w:val="20"/>
                <w:lang w:val="en-AU"/>
              </w:rPr>
              <w:t>20,197 km</w:t>
            </w:r>
          </w:p>
        </w:tc>
      </w:tr>
      <w:tr w:rsidR="00325F68" w:rsidRPr="007B7309" w:rsidTr="0078660B">
        <w:tc>
          <w:tcPr>
            <w:tcW w:w="6379" w:type="dxa"/>
          </w:tcPr>
          <w:p w:rsidR="00325F68" w:rsidRPr="00020DA2" w:rsidRDefault="00325F68" w:rsidP="00415ECA">
            <w:pPr>
              <w:rPr>
                <w:rFonts w:ascii="Times New Roman" w:hAnsi="Times New Roman" w:cs="Times New Roman"/>
                <w:sz w:val="20"/>
                <w:szCs w:val="20"/>
                <w:lang w:val="en-AU"/>
              </w:rPr>
            </w:pPr>
            <w:r w:rsidRPr="00020DA2">
              <w:rPr>
                <w:rFonts w:ascii="Times New Roman" w:hAnsi="Times New Roman" w:cs="Times New Roman"/>
                <w:sz w:val="20"/>
                <w:szCs w:val="20"/>
                <w:lang w:val="en-AU"/>
              </w:rPr>
              <w:t>% Human population living within 100 km of coast</w:t>
            </w:r>
          </w:p>
        </w:tc>
        <w:tc>
          <w:tcPr>
            <w:tcW w:w="2268" w:type="dxa"/>
          </w:tcPr>
          <w:p w:rsidR="00325F68" w:rsidRPr="00020DA2" w:rsidRDefault="00325F68" w:rsidP="00415ECA">
            <w:pPr>
              <w:jc w:val="right"/>
              <w:rPr>
                <w:rFonts w:ascii="Times New Roman" w:hAnsi="Times New Roman" w:cs="Times New Roman"/>
                <w:sz w:val="20"/>
                <w:szCs w:val="20"/>
                <w:lang w:val="en-AU"/>
              </w:rPr>
            </w:pPr>
            <w:r w:rsidRPr="00020DA2">
              <w:rPr>
                <w:rFonts w:ascii="Times New Roman" w:hAnsi="Times New Roman" w:cs="Times New Roman"/>
                <w:sz w:val="20"/>
                <w:szCs w:val="20"/>
                <w:lang w:val="en-AU"/>
              </w:rPr>
              <w:t>61</w:t>
            </w:r>
          </w:p>
        </w:tc>
      </w:tr>
      <w:tr w:rsidR="00325F68" w:rsidRPr="007B7309" w:rsidTr="0078660B">
        <w:tc>
          <w:tcPr>
            <w:tcW w:w="6379" w:type="dxa"/>
          </w:tcPr>
          <w:p w:rsidR="00325F68" w:rsidRPr="00020DA2" w:rsidRDefault="00325F68" w:rsidP="00415ECA">
            <w:pPr>
              <w:rPr>
                <w:rFonts w:ascii="Times New Roman" w:hAnsi="Times New Roman" w:cs="Times New Roman"/>
                <w:sz w:val="20"/>
                <w:szCs w:val="20"/>
                <w:lang w:val="en-AU"/>
              </w:rPr>
            </w:pPr>
            <w:r w:rsidRPr="00020DA2">
              <w:rPr>
                <w:rFonts w:ascii="Times New Roman" w:hAnsi="Times New Roman" w:cs="Times New Roman"/>
                <w:sz w:val="20"/>
                <w:szCs w:val="20"/>
                <w:lang w:val="en-AU"/>
              </w:rPr>
              <w:t>Claimed Exclusive Economic Zone (EEZ)</w:t>
            </w:r>
          </w:p>
        </w:tc>
        <w:tc>
          <w:tcPr>
            <w:tcW w:w="2268" w:type="dxa"/>
          </w:tcPr>
          <w:p w:rsidR="00325F68" w:rsidRPr="00020DA2" w:rsidRDefault="00325F68" w:rsidP="00415ECA">
            <w:pPr>
              <w:jc w:val="right"/>
              <w:rPr>
                <w:rFonts w:ascii="Times New Roman" w:hAnsi="Times New Roman" w:cs="Times New Roman"/>
                <w:sz w:val="20"/>
                <w:szCs w:val="20"/>
                <w:lang w:val="en-AU"/>
              </w:rPr>
            </w:pPr>
            <w:r w:rsidRPr="00020DA2">
              <w:rPr>
                <w:rFonts w:ascii="Times New Roman" w:hAnsi="Times New Roman" w:cs="Times New Roman"/>
                <w:sz w:val="20"/>
                <w:szCs w:val="20"/>
                <w:lang w:val="en-AU"/>
              </w:rPr>
              <w:t>1,673,759 km</w:t>
            </w:r>
            <w:r w:rsidRPr="00020DA2">
              <w:rPr>
                <w:rFonts w:ascii="Times New Roman" w:hAnsi="Times New Roman" w:cs="Times New Roman"/>
                <w:sz w:val="20"/>
                <w:szCs w:val="20"/>
                <w:vertAlign w:val="superscript"/>
                <w:lang w:val="en-AU"/>
              </w:rPr>
              <w:t>2</w:t>
            </w:r>
          </w:p>
        </w:tc>
      </w:tr>
      <w:tr w:rsidR="00325F68" w:rsidRPr="007B7309" w:rsidTr="0078660B">
        <w:tc>
          <w:tcPr>
            <w:tcW w:w="6379" w:type="dxa"/>
          </w:tcPr>
          <w:p w:rsidR="00325F68" w:rsidRPr="00020DA2" w:rsidRDefault="00325F68" w:rsidP="00415ECA">
            <w:pPr>
              <w:rPr>
                <w:rFonts w:ascii="Times New Roman" w:hAnsi="Times New Roman" w:cs="Times New Roman"/>
                <w:sz w:val="20"/>
                <w:szCs w:val="20"/>
                <w:lang w:val="en-AU"/>
              </w:rPr>
            </w:pPr>
            <w:r w:rsidRPr="00020DA2">
              <w:rPr>
                <w:rFonts w:ascii="Times New Roman" w:hAnsi="Times New Roman" w:cs="Times New Roman"/>
                <w:sz w:val="20"/>
                <w:szCs w:val="20"/>
                <w:lang w:val="en-AU"/>
              </w:rPr>
              <w:t>Territorial Sea (12 nautical miles from national base-lines)</w:t>
            </w:r>
          </w:p>
        </w:tc>
        <w:tc>
          <w:tcPr>
            <w:tcW w:w="2268" w:type="dxa"/>
          </w:tcPr>
          <w:p w:rsidR="00325F68" w:rsidRPr="00020DA2" w:rsidRDefault="00325F68" w:rsidP="00415ECA">
            <w:pPr>
              <w:jc w:val="right"/>
              <w:rPr>
                <w:rFonts w:ascii="Times New Roman" w:hAnsi="Times New Roman" w:cs="Times New Roman"/>
                <w:sz w:val="20"/>
                <w:szCs w:val="20"/>
                <w:lang w:val="en-AU"/>
              </w:rPr>
            </w:pPr>
            <w:r w:rsidRPr="00020DA2">
              <w:rPr>
                <w:rFonts w:ascii="Times New Roman" w:hAnsi="Times New Roman" w:cs="Times New Roman"/>
                <w:sz w:val="20"/>
                <w:szCs w:val="20"/>
                <w:lang w:val="en-AU"/>
              </w:rPr>
              <w:t>752,256 km</w:t>
            </w:r>
            <w:r w:rsidRPr="00020DA2">
              <w:rPr>
                <w:rFonts w:ascii="Times New Roman" w:hAnsi="Times New Roman" w:cs="Times New Roman"/>
                <w:sz w:val="20"/>
                <w:szCs w:val="20"/>
                <w:vertAlign w:val="superscript"/>
                <w:lang w:val="en-AU"/>
              </w:rPr>
              <w:t>2</w:t>
            </w:r>
          </w:p>
        </w:tc>
      </w:tr>
      <w:tr w:rsidR="00325F68" w:rsidRPr="007B7309" w:rsidTr="0078660B">
        <w:tc>
          <w:tcPr>
            <w:tcW w:w="6379" w:type="dxa"/>
          </w:tcPr>
          <w:p w:rsidR="00325F68" w:rsidRPr="00020DA2" w:rsidRDefault="00325F68" w:rsidP="00415ECA">
            <w:pPr>
              <w:rPr>
                <w:rFonts w:ascii="Times New Roman" w:hAnsi="Times New Roman" w:cs="Times New Roman"/>
                <w:sz w:val="20"/>
                <w:szCs w:val="20"/>
                <w:lang w:val="en-AU"/>
              </w:rPr>
            </w:pPr>
            <w:r w:rsidRPr="00020DA2">
              <w:rPr>
                <w:rFonts w:ascii="Times New Roman" w:hAnsi="Times New Roman" w:cs="Times New Roman"/>
                <w:sz w:val="20"/>
                <w:szCs w:val="20"/>
                <w:lang w:val="en-AU"/>
              </w:rPr>
              <w:t>% Biodiversity (marine biodiversity – baseline still not known)</w:t>
            </w:r>
          </w:p>
        </w:tc>
        <w:tc>
          <w:tcPr>
            <w:tcW w:w="2268" w:type="dxa"/>
          </w:tcPr>
          <w:p w:rsidR="00325F68" w:rsidRPr="00020DA2" w:rsidRDefault="00325F68" w:rsidP="00415ECA">
            <w:pPr>
              <w:jc w:val="right"/>
              <w:rPr>
                <w:rFonts w:ascii="Times New Roman" w:hAnsi="Times New Roman" w:cs="Times New Roman"/>
                <w:sz w:val="20"/>
                <w:szCs w:val="20"/>
                <w:lang w:val="en-AU"/>
              </w:rPr>
            </w:pPr>
            <w:r w:rsidRPr="00020DA2">
              <w:rPr>
                <w:rFonts w:ascii="Times New Roman" w:hAnsi="Times New Roman" w:cs="Times New Roman"/>
                <w:sz w:val="20"/>
                <w:szCs w:val="20"/>
                <w:lang w:val="en-AU"/>
              </w:rPr>
              <w:t>10</w:t>
            </w:r>
          </w:p>
        </w:tc>
      </w:tr>
      <w:tr w:rsidR="00325F68" w:rsidRPr="007B7309" w:rsidTr="0078660B">
        <w:tc>
          <w:tcPr>
            <w:tcW w:w="6379" w:type="dxa"/>
          </w:tcPr>
          <w:p w:rsidR="00325F68" w:rsidRPr="00020DA2" w:rsidRDefault="00325F68" w:rsidP="00415ECA">
            <w:pPr>
              <w:rPr>
                <w:rFonts w:ascii="Times New Roman" w:hAnsi="Times New Roman" w:cs="Times New Roman"/>
                <w:sz w:val="20"/>
                <w:szCs w:val="20"/>
                <w:lang w:val="en-AU"/>
              </w:rPr>
            </w:pPr>
            <w:r w:rsidRPr="00020DA2">
              <w:rPr>
                <w:rFonts w:ascii="Times New Roman" w:hAnsi="Times New Roman" w:cs="Times New Roman"/>
                <w:sz w:val="20"/>
                <w:szCs w:val="20"/>
                <w:lang w:val="en-AU"/>
              </w:rPr>
              <w:t>Area of Coral Reefs</w:t>
            </w:r>
          </w:p>
        </w:tc>
        <w:tc>
          <w:tcPr>
            <w:tcW w:w="2268" w:type="dxa"/>
          </w:tcPr>
          <w:p w:rsidR="00325F68" w:rsidRPr="00020DA2" w:rsidRDefault="00325F68" w:rsidP="00415ECA">
            <w:pPr>
              <w:jc w:val="right"/>
              <w:rPr>
                <w:rFonts w:ascii="Times New Roman" w:hAnsi="Times New Roman" w:cs="Times New Roman"/>
                <w:sz w:val="20"/>
                <w:szCs w:val="20"/>
                <w:lang w:val="en-AU"/>
              </w:rPr>
            </w:pPr>
            <w:r w:rsidRPr="00020DA2">
              <w:rPr>
                <w:rFonts w:ascii="Times New Roman" w:hAnsi="Times New Roman" w:cs="Times New Roman"/>
                <w:sz w:val="20"/>
                <w:szCs w:val="20"/>
                <w:lang w:val="en-AU"/>
              </w:rPr>
              <w:t>40,000 km</w:t>
            </w:r>
            <w:r w:rsidRPr="00020DA2">
              <w:rPr>
                <w:rFonts w:ascii="Times New Roman" w:hAnsi="Times New Roman" w:cs="Times New Roman"/>
                <w:sz w:val="20"/>
                <w:szCs w:val="20"/>
                <w:vertAlign w:val="superscript"/>
                <w:lang w:val="en-AU"/>
              </w:rPr>
              <w:t>2</w:t>
            </w:r>
          </w:p>
        </w:tc>
      </w:tr>
      <w:tr w:rsidR="00325F68" w:rsidRPr="007B7309" w:rsidTr="0078660B">
        <w:tc>
          <w:tcPr>
            <w:tcW w:w="6379" w:type="dxa"/>
          </w:tcPr>
          <w:p w:rsidR="00325F68" w:rsidRPr="00020DA2" w:rsidRDefault="00325F68" w:rsidP="00D96CD6">
            <w:pPr>
              <w:rPr>
                <w:rFonts w:ascii="Times New Roman" w:hAnsi="Times New Roman" w:cs="Times New Roman"/>
                <w:sz w:val="20"/>
                <w:szCs w:val="20"/>
                <w:lang w:val="en-AU"/>
              </w:rPr>
            </w:pPr>
            <w:r w:rsidRPr="00020DA2">
              <w:rPr>
                <w:rFonts w:ascii="Times New Roman" w:hAnsi="Times New Roman" w:cs="Times New Roman"/>
                <w:sz w:val="20"/>
                <w:szCs w:val="20"/>
                <w:lang w:val="en-AU"/>
              </w:rPr>
              <w:t>% Coral Reefs under protection</w:t>
            </w:r>
          </w:p>
        </w:tc>
        <w:tc>
          <w:tcPr>
            <w:tcW w:w="2268" w:type="dxa"/>
          </w:tcPr>
          <w:p w:rsidR="00325F68" w:rsidRPr="00020DA2" w:rsidRDefault="00325F68" w:rsidP="00415ECA">
            <w:pPr>
              <w:jc w:val="right"/>
              <w:rPr>
                <w:rFonts w:ascii="Times New Roman" w:hAnsi="Times New Roman" w:cs="Times New Roman"/>
                <w:sz w:val="20"/>
                <w:szCs w:val="20"/>
                <w:lang w:val="en-AU"/>
              </w:rPr>
            </w:pPr>
            <w:r w:rsidRPr="00020DA2">
              <w:rPr>
                <w:rFonts w:ascii="Times New Roman" w:hAnsi="Times New Roman" w:cs="Times New Roman"/>
                <w:sz w:val="20"/>
                <w:szCs w:val="20"/>
                <w:lang w:val="en-AU"/>
              </w:rPr>
              <w:t>0.2</w:t>
            </w:r>
          </w:p>
        </w:tc>
      </w:tr>
      <w:tr w:rsidR="00325F68" w:rsidRPr="007B7309" w:rsidTr="0078660B">
        <w:tc>
          <w:tcPr>
            <w:tcW w:w="6379" w:type="dxa"/>
          </w:tcPr>
          <w:p w:rsidR="00325F68" w:rsidRPr="00020DA2" w:rsidRDefault="00325F68" w:rsidP="00415ECA">
            <w:pPr>
              <w:rPr>
                <w:rFonts w:ascii="Times New Roman" w:hAnsi="Times New Roman" w:cs="Times New Roman"/>
                <w:sz w:val="20"/>
                <w:szCs w:val="20"/>
                <w:lang w:val="en-AU"/>
              </w:rPr>
            </w:pPr>
            <w:r w:rsidRPr="00020DA2">
              <w:rPr>
                <w:rFonts w:ascii="Times New Roman" w:hAnsi="Times New Roman" w:cs="Times New Roman"/>
                <w:sz w:val="20"/>
                <w:szCs w:val="20"/>
                <w:lang w:val="en-AU"/>
              </w:rPr>
              <w:t>Coral species numbers</w:t>
            </w:r>
          </w:p>
        </w:tc>
        <w:tc>
          <w:tcPr>
            <w:tcW w:w="2268" w:type="dxa"/>
          </w:tcPr>
          <w:p w:rsidR="00325F68" w:rsidRPr="00020DA2" w:rsidRDefault="00325F68" w:rsidP="00415ECA">
            <w:pPr>
              <w:jc w:val="right"/>
              <w:rPr>
                <w:rFonts w:ascii="Times New Roman" w:hAnsi="Times New Roman" w:cs="Times New Roman"/>
                <w:sz w:val="20"/>
                <w:szCs w:val="20"/>
                <w:lang w:val="en-AU"/>
              </w:rPr>
            </w:pPr>
            <w:r w:rsidRPr="00020DA2">
              <w:rPr>
                <w:rFonts w:ascii="Times New Roman" w:hAnsi="Times New Roman" w:cs="Times New Roman"/>
                <w:sz w:val="20"/>
                <w:szCs w:val="20"/>
                <w:lang w:val="en-AU"/>
              </w:rPr>
              <w:t>345-429</w:t>
            </w:r>
            <w:r w:rsidRPr="00020DA2">
              <w:rPr>
                <w:rStyle w:val="EndnoteReference"/>
                <w:rFonts w:ascii="Times New Roman" w:hAnsi="Times New Roman" w:cs="Times New Roman"/>
                <w:sz w:val="20"/>
                <w:szCs w:val="20"/>
                <w:lang w:val="en-AU"/>
              </w:rPr>
              <w:endnoteReference w:id="1"/>
            </w:r>
          </w:p>
        </w:tc>
      </w:tr>
      <w:tr w:rsidR="00325F68" w:rsidRPr="007B7309" w:rsidTr="0078660B">
        <w:tc>
          <w:tcPr>
            <w:tcW w:w="6379" w:type="dxa"/>
          </w:tcPr>
          <w:p w:rsidR="00325F68" w:rsidRPr="00020DA2" w:rsidRDefault="00325F68" w:rsidP="00415ECA">
            <w:pPr>
              <w:rPr>
                <w:rFonts w:ascii="Times New Roman" w:hAnsi="Times New Roman" w:cs="Times New Roman"/>
                <w:sz w:val="20"/>
                <w:szCs w:val="20"/>
                <w:lang w:val="en-AU"/>
              </w:rPr>
            </w:pPr>
            <w:r w:rsidRPr="00020DA2">
              <w:rPr>
                <w:rFonts w:ascii="Times New Roman" w:hAnsi="Times New Roman" w:cs="Times New Roman"/>
                <w:sz w:val="20"/>
                <w:szCs w:val="20"/>
                <w:lang w:val="en-AU"/>
              </w:rPr>
              <w:t>Area of mangrove forests</w:t>
            </w:r>
          </w:p>
        </w:tc>
        <w:tc>
          <w:tcPr>
            <w:tcW w:w="2268" w:type="dxa"/>
          </w:tcPr>
          <w:p w:rsidR="00325F68" w:rsidRPr="00020DA2" w:rsidRDefault="00325F68" w:rsidP="00415ECA">
            <w:pPr>
              <w:jc w:val="right"/>
              <w:rPr>
                <w:rFonts w:ascii="Times New Roman" w:hAnsi="Times New Roman" w:cs="Times New Roman"/>
                <w:sz w:val="20"/>
                <w:szCs w:val="20"/>
                <w:lang w:val="en-AU"/>
              </w:rPr>
            </w:pPr>
            <w:r w:rsidRPr="00020DA2">
              <w:rPr>
                <w:rFonts w:ascii="Times New Roman" w:hAnsi="Times New Roman" w:cs="Times New Roman"/>
                <w:sz w:val="20"/>
                <w:szCs w:val="20"/>
                <w:lang w:val="en-AU"/>
              </w:rPr>
              <w:t>4,586 km</w:t>
            </w:r>
            <w:r w:rsidRPr="00020DA2">
              <w:rPr>
                <w:rFonts w:ascii="Times New Roman" w:hAnsi="Times New Roman" w:cs="Times New Roman"/>
                <w:sz w:val="20"/>
                <w:szCs w:val="20"/>
                <w:vertAlign w:val="superscript"/>
                <w:lang w:val="en-AU"/>
              </w:rPr>
              <w:t>2</w:t>
            </w:r>
          </w:p>
        </w:tc>
      </w:tr>
      <w:tr w:rsidR="00325F68" w:rsidRPr="007B7309" w:rsidTr="0078660B">
        <w:tc>
          <w:tcPr>
            <w:tcW w:w="6379" w:type="dxa"/>
          </w:tcPr>
          <w:p w:rsidR="00325F68" w:rsidRPr="00020DA2" w:rsidRDefault="00325F68" w:rsidP="00D96CD6">
            <w:pPr>
              <w:rPr>
                <w:rFonts w:ascii="Times New Roman" w:hAnsi="Times New Roman" w:cs="Times New Roman"/>
                <w:sz w:val="20"/>
                <w:szCs w:val="20"/>
                <w:lang w:val="en-AU"/>
              </w:rPr>
            </w:pPr>
            <w:r w:rsidRPr="00020DA2">
              <w:rPr>
                <w:rFonts w:ascii="Times New Roman" w:hAnsi="Times New Roman" w:cs="Times New Roman"/>
                <w:sz w:val="20"/>
                <w:szCs w:val="20"/>
                <w:lang w:val="en-AU"/>
              </w:rPr>
              <w:t>% Area of mangrove forests under protection</w:t>
            </w:r>
          </w:p>
        </w:tc>
        <w:tc>
          <w:tcPr>
            <w:tcW w:w="2268" w:type="dxa"/>
          </w:tcPr>
          <w:p w:rsidR="00325F68" w:rsidRPr="00020DA2" w:rsidRDefault="00325F68" w:rsidP="00415ECA">
            <w:pPr>
              <w:jc w:val="right"/>
              <w:rPr>
                <w:rFonts w:ascii="Times New Roman" w:hAnsi="Times New Roman" w:cs="Times New Roman"/>
                <w:sz w:val="20"/>
                <w:szCs w:val="20"/>
                <w:lang w:val="en-AU"/>
              </w:rPr>
            </w:pPr>
            <w:r w:rsidRPr="00020DA2">
              <w:rPr>
                <w:rFonts w:ascii="Times New Roman" w:hAnsi="Times New Roman" w:cs="Times New Roman"/>
                <w:sz w:val="20"/>
                <w:szCs w:val="20"/>
                <w:lang w:val="en-AU"/>
              </w:rPr>
              <w:t>23</w:t>
            </w:r>
          </w:p>
        </w:tc>
      </w:tr>
      <w:tr w:rsidR="00325F68" w:rsidRPr="007B7309" w:rsidTr="0078660B">
        <w:tc>
          <w:tcPr>
            <w:tcW w:w="6379" w:type="dxa"/>
          </w:tcPr>
          <w:p w:rsidR="00325F68" w:rsidRPr="00020DA2" w:rsidRDefault="00325F68" w:rsidP="00D96CD6">
            <w:pPr>
              <w:rPr>
                <w:rFonts w:ascii="Times New Roman" w:hAnsi="Times New Roman" w:cs="Times New Roman"/>
                <w:sz w:val="20"/>
                <w:szCs w:val="20"/>
                <w:lang w:val="en-AU"/>
              </w:rPr>
            </w:pPr>
            <w:r w:rsidRPr="00020DA2">
              <w:rPr>
                <w:rFonts w:ascii="Times New Roman" w:hAnsi="Times New Roman" w:cs="Times New Roman"/>
                <w:sz w:val="20"/>
                <w:szCs w:val="20"/>
                <w:lang w:val="en-AU"/>
              </w:rPr>
              <w:t>Area of seagrass beds</w:t>
            </w:r>
          </w:p>
        </w:tc>
        <w:tc>
          <w:tcPr>
            <w:tcW w:w="2268" w:type="dxa"/>
          </w:tcPr>
          <w:p w:rsidR="00325F68" w:rsidRPr="00020DA2" w:rsidRDefault="00325F68" w:rsidP="00415ECA">
            <w:pPr>
              <w:jc w:val="right"/>
              <w:rPr>
                <w:rFonts w:ascii="Times New Roman" w:hAnsi="Times New Roman" w:cs="Times New Roman"/>
                <w:sz w:val="20"/>
                <w:szCs w:val="20"/>
                <w:lang w:val="en-AU"/>
              </w:rPr>
            </w:pPr>
            <w:r w:rsidRPr="00020DA2">
              <w:rPr>
                <w:rFonts w:ascii="Times New Roman" w:hAnsi="Times New Roman" w:cs="Times New Roman"/>
                <w:sz w:val="20"/>
                <w:szCs w:val="20"/>
                <w:lang w:val="en-AU"/>
              </w:rPr>
              <w:t>2,000 km</w:t>
            </w:r>
            <w:r w:rsidRPr="00020DA2">
              <w:rPr>
                <w:rFonts w:ascii="Times New Roman" w:hAnsi="Times New Roman" w:cs="Times New Roman"/>
                <w:sz w:val="20"/>
                <w:szCs w:val="20"/>
                <w:vertAlign w:val="superscript"/>
                <w:lang w:val="en-AU"/>
              </w:rPr>
              <w:t>2</w:t>
            </w:r>
          </w:p>
        </w:tc>
      </w:tr>
      <w:tr w:rsidR="001C5656" w:rsidRPr="007B7309" w:rsidTr="0078660B">
        <w:tc>
          <w:tcPr>
            <w:tcW w:w="6379" w:type="dxa"/>
          </w:tcPr>
          <w:p w:rsidR="00325F68" w:rsidRPr="00020DA2" w:rsidRDefault="00325F68" w:rsidP="00D96CD6">
            <w:pPr>
              <w:rPr>
                <w:rFonts w:ascii="Times New Roman" w:hAnsi="Times New Roman" w:cs="Times New Roman"/>
                <w:sz w:val="20"/>
                <w:szCs w:val="20"/>
                <w:lang w:val="en-AU"/>
              </w:rPr>
            </w:pPr>
            <w:r w:rsidRPr="00020DA2">
              <w:rPr>
                <w:rFonts w:ascii="Times New Roman" w:hAnsi="Times New Roman" w:cs="Times New Roman"/>
                <w:sz w:val="20"/>
                <w:szCs w:val="20"/>
                <w:lang w:val="en-AU"/>
              </w:rPr>
              <w:t>% Area of seagrass beds under protection</w:t>
            </w:r>
          </w:p>
        </w:tc>
        <w:tc>
          <w:tcPr>
            <w:tcW w:w="2268" w:type="dxa"/>
          </w:tcPr>
          <w:p w:rsidR="001C5656" w:rsidRPr="00020DA2" w:rsidRDefault="001C5656" w:rsidP="00415ECA">
            <w:pPr>
              <w:jc w:val="right"/>
              <w:rPr>
                <w:rFonts w:ascii="Times New Roman" w:hAnsi="Times New Roman" w:cs="Times New Roman"/>
                <w:sz w:val="20"/>
                <w:szCs w:val="20"/>
                <w:lang w:val="en-AU"/>
              </w:rPr>
            </w:pPr>
            <w:r w:rsidRPr="00020DA2">
              <w:rPr>
                <w:rFonts w:ascii="Times New Roman" w:hAnsi="Times New Roman" w:cs="Times New Roman"/>
                <w:sz w:val="20"/>
                <w:szCs w:val="20"/>
                <w:lang w:val="en-AU"/>
              </w:rPr>
              <w:t>20</w:t>
            </w:r>
          </w:p>
        </w:tc>
      </w:tr>
      <w:tr w:rsidR="00987FD1" w:rsidRPr="007B7309" w:rsidTr="0078660B">
        <w:tc>
          <w:tcPr>
            <w:tcW w:w="6379" w:type="dxa"/>
          </w:tcPr>
          <w:p w:rsidR="00987FD1" w:rsidRPr="006D6504" w:rsidRDefault="00987FD1" w:rsidP="00415ECA">
            <w:pPr>
              <w:rPr>
                <w:rFonts w:ascii="Times New Roman" w:hAnsi="Times New Roman" w:cs="Times New Roman"/>
                <w:sz w:val="20"/>
                <w:szCs w:val="20"/>
                <w:lang w:val="en-AU"/>
              </w:rPr>
            </w:pPr>
            <w:r w:rsidRPr="006D6504">
              <w:rPr>
                <w:rFonts w:ascii="Times New Roman" w:hAnsi="Times New Roman" w:cs="Times New Roman"/>
                <w:sz w:val="20"/>
                <w:szCs w:val="20"/>
                <w:lang w:val="en-AU"/>
              </w:rPr>
              <w:t>Fisheries Production</w:t>
            </w:r>
          </w:p>
        </w:tc>
        <w:tc>
          <w:tcPr>
            <w:tcW w:w="2268" w:type="dxa"/>
          </w:tcPr>
          <w:p w:rsidR="00987FD1" w:rsidRPr="00020DA2" w:rsidRDefault="00987FD1" w:rsidP="00415ECA">
            <w:pPr>
              <w:jc w:val="right"/>
              <w:rPr>
                <w:rFonts w:ascii="Times New Roman" w:hAnsi="Times New Roman" w:cs="Times New Roman"/>
                <w:sz w:val="20"/>
                <w:szCs w:val="20"/>
                <w:lang w:val="en-AU"/>
              </w:rPr>
            </w:pPr>
          </w:p>
        </w:tc>
      </w:tr>
      <w:tr w:rsidR="00987FD1" w:rsidRPr="007B7309" w:rsidTr="0078660B">
        <w:tc>
          <w:tcPr>
            <w:tcW w:w="6379" w:type="dxa"/>
          </w:tcPr>
          <w:p w:rsidR="00987FD1" w:rsidRPr="006D6504" w:rsidRDefault="000F4B57" w:rsidP="00415ECA">
            <w:pPr>
              <w:rPr>
                <w:rFonts w:ascii="Times New Roman" w:hAnsi="Times New Roman" w:cs="Times New Roman"/>
                <w:sz w:val="20"/>
                <w:szCs w:val="20"/>
                <w:lang w:val="en-AU"/>
              </w:rPr>
            </w:pPr>
            <w:r w:rsidRPr="006D6504">
              <w:rPr>
                <w:rFonts w:ascii="Times New Roman" w:hAnsi="Times New Roman" w:cs="Times New Roman"/>
                <w:sz w:val="20"/>
                <w:szCs w:val="20"/>
                <w:lang w:val="en-AU"/>
              </w:rPr>
              <w:t>Fisheries Trade Value (</w:t>
            </w:r>
            <w:r w:rsidR="00F21213" w:rsidRPr="006D6504">
              <w:rPr>
                <w:rFonts w:ascii="Times New Roman" w:hAnsi="Times New Roman" w:cs="Times New Roman"/>
                <w:sz w:val="20"/>
                <w:szCs w:val="20"/>
                <w:lang w:val="en-AU"/>
              </w:rPr>
              <w:t>PG</w:t>
            </w:r>
            <w:r w:rsidRPr="006D6504">
              <w:rPr>
                <w:rFonts w:ascii="Times New Roman" w:hAnsi="Times New Roman" w:cs="Times New Roman"/>
                <w:sz w:val="20"/>
                <w:szCs w:val="20"/>
                <w:lang w:val="en-AU"/>
              </w:rPr>
              <w:t>K</w:t>
            </w:r>
            <w:r w:rsidR="00987FD1" w:rsidRPr="006D6504">
              <w:rPr>
                <w:rFonts w:ascii="Times New Roman" w:hAnsi="Times New Roman" w:cs="Times New Roman"/>
                <w:sz w:val="20"/>
                <w:szCs w:val="20"/>
                <w:lang w:val="en-AU"/>
              </w:rPr>
              <w:t>)</w:t>
            </w:r>
          </w:p>
        </w:tc>
        <w:tc>
          <w:tcPr>
            <w:tcW w:w="2268" w:type="dxa"/>
          </w:tcPr>
          <w:p w:rsidR="00987FD1" w:rsidRPr="00020DA2" w:rsidRDefault="00F21213" w:rsidP="00415ECA">
            <w:pPr>
              <w:jc w:val="right"/>
              <w:rPr>
                <w:rFonts w:ascii="Times New Roman" w:hAnsi="Times New Roman" w:cs="Times New Roman"/>
                <w:sz w:val="20"/>
                <w:szCs w:val="20"/>
                <w:lang w:val="en-AU"/>
              </w:rPr>
            </w:pPr>
            <w:r>
              <w:rPr>
                <w:rFonts w:ascii="Times New Roman" w:hAnsi="Times New Roman" w:cs="Times New Roman"/>
                <w:sz w:val="20"/>
                <w:szCs w:val="20"/>
                <w:lang w:val="en-AU"/>
              </w:rPr>
              <w:t>700 million -1 b</w:t>
            </w:r>
            <w:r w:rsidR="000F4B57">
              <w:rPr>
                <w:rFonts w:ascii="Times New Roman" w:hAnsi="Times New Roman" w:cs="Times New Roman"/>
                <w:sz w:val="20"/>
                <w:szCs w:val="20"/>
                <w:lang w:val="en-AU"/>
              </w:rPr>
              <w:t>illion</w:t>
            </w:r>
          </w:p>
        </w:tc>
      </w:tr>
      <w:tr w:rsidR="00325F68" w:rsidRPr="007B7309" w:rsidTr="0078660B">
        <w:tc>
          <w:tcPr>
            <w:tcW w:w="6379" w:type="dxa"/>
          </w:tcPr>
          <w:p w:rsidR="00325F68" w:rsidRPr="00020DA2" w:rsidRDefault="001C5656" w:rsidP="00D96CD6">
            <w:pPr>
              <w:rPr>
                <w:rFonts w:ascii="Times New Roman" w:hAnsi="Times New Roman" w:cs="Times New Roman"/>
                <w:sz w:val="20"/>
                <w:szCs w:val="20"/>
                <w:lang w:val="en-AU"/>
              </w:rPr>
            </w:pPr>
            <w:r w:rsidRPr="00020DA2">
              <w:rPr>
                <w:rFonts w:ascii="Times New Roman" w:hAnsi="Times New Roman" w:cs="Times New Roman"/>
                <w:sz w:val="20"/>
                <w:szCs w:val="20"/>
                <w:lang w:val="en-AU"/>
              </w:rPr>
              <w:t>GDP (%)</w:t>
            </w:r>
            <w:r w:rsidR="003768F3">
              <w:rPr>
                <w:rFonts w:ascii="Times New Roman" w:hAnsi="Times New Roman" w:cs="Times New Roman"/>
                <w:sz w:val="20"/>
                <w:szCs w:val="20"/>
                <w:lang w:val="en-AU"/>
              </w:rPr>
              <w:t xml:space="preserve"> [World Bank</w:t>
            </w:r>
            <w:r w:rsidR="00AF5BF4">
              <w:rPr>
                <w:rFonts w:ascii="Times New Roman" w:hAnsi="Times New Roman" w:cs="Times New Roman"/>
                <w:sz w:val="20"/>
                <w:szCs w:val="20"/>
                <w:lang w:val="en-AU"/>
              </w:rPr>
              <w:t xml:space="preserve"> (a)</w:t>
            </w:r>
            <w:r w:rsidR="003768F3">
              <w:rPr>
                <w:rFonts w:ascii="Times New Roman" w:hAnsi="Times New Roman" w:cs="Times New Roman"/>
                <w:sz w:val="20"/>
                <w:szCs w:val="20"/>
                <w:lang w:val="en-AU"/>
              </w:rPr>
              <w:t>, 2019]</w:t>
            </w:r>
          </w:p>
        </w:tc>
        <w:tc>
          <w:tcPr>
            <w:tcW w:w="2268" w:type="dxa"/>
          </w:tcPr>
          <w:p w:rsidR="00325F68" w:rsidRPr="00020DA2" w:rsidRDefault="00325F68" w:rsidP="00415ECA">
            <w:pPr>
              <w:jc w:val="right"/>
              <w:rPr>
                <w:rFonts w:ascii="Times New Roman" w:hAnsi="Times New Roman" w:cs="Times New Roman"/>
                <w:sz w:val="20"/>
                <w:szCs w:val="20"/>
                <w:lang w:val="en-AU"/>
              </w:rPr>
            </w:pPr>
            <w:r w:rsidRPr="00020DA2">
              <w:rPr>
                <w:rFonts w:ascii="Times New Roman" w:hAnsi="Times New Roman" w:cs="Times New Roman"/>
                <w:sz w:val="20"/>
                <w:szCs w:val="20"/>
                <w:lang w:val="en-AU"/>
              </w:rPr>
              <w:t>0.3</w:t>
            </w:r>
          </w:p>
        </w:tc>
      </w:tr>
      <w:tr w:rsidR="001C5656" w:rsidRPr="007B7309" w:rsidTr="0078660B">
        <w:tc>
          <w:tcPr>
            <w:tcW w:w="6379" w:type="dxa"/>
          </w:tcPr>
          <w:p w:rsidR="00325F68" w:rsidRDefault="00325F68" w:rsidP="00D96CD6">
            <w:pPr>
              <w:rPr>
                <w:rFonts w:ascii="Times New Roman" w:hAnsi="Times New Roman" w:cs="Times New Roman"/>
                <w:sz w:val="20"/>
                <w:szCs w:val="20"/>
                <w:lang w:val="en-AU"/>
              </w:rPr>
            </w:pPr>
            <w:r>
              <w:rPr>
                <w:rFonts w:ascii="Times New Roman" w:hAnsi="Times New Roman" w:cs="Times New Roman"/>
                <w:sz w:val="20"/>
                <w:szCs w:val="20"/>
                <w:lang w:val="en-AU"/>
              </w:rPr>
              <w:t>HDI (2017)</w:t>
            </w:r>
            <w:r w:rsidR="003768F3">
              <w:rPr>
                <w:rFonts w:ascii="Times New Roman" w:hAnsi="Times New Roman" w:cs="Times New Roman"/>
                <w:sz w:val="20"/>
                <w:szCs w:val="20"/>
                <w:lang w:val="en-AU"/>
              </w:rPr>
              <w:t xml:space="preserve"> </w:t>
            </w:r>
            <w:r w:rsidR="00C13BCD">
              <w:rPr>
                <w:rFonts w:ascii="Times New Roman" w:hAnsi="Times New Roman" w:cs="Times New Roman"/>
                <w:sz w:val="20"/>
                <w:szCs w:val="20"/>
                <w:lang w:val="en-AU"/>
              </w:rPr>
              <w:t>[GOPNG, 2018]</w:t>
            </w:r>
          </w:p>
        </w:tc>
        <w:tc>
          <w:tcPr>
            <w:tcW w:w="2268" w:type="dxa"/>
          </w:tcPr>
          <w:p w:rsidR="001C5656" w:rsidRDefault="001C5656" w:rsidP="00415ECA">
            <w:pPr>
              <w:jc w:val="right"/>
              <w:rPr>
                <w:rFonts w:ascii="Times New Roman" w:hAnsi="Times New Roman" w:cs="Times New Roman"/>
                <w:sz w:val="20"/>
                <w:szCs w:val="20"/>
                <w:lang w:val="en-AU"/>
              </w:rPr>
            </w:pPr>
            <w:r>
              <w:rPr>
                <w:rFonts w:ascii="Times New Roman" w:hAnsi="Times New Roman" w:cs="Times New Roman"/>
                <w:sz w:val="20"/>
                <w:szCs w:val="20"/>
                <w:lang w:val="en-AU"/>
              </w:rPr>
              <w:t>0.25</w:t>
            </w:r>
          </w:p>
        </w:tc>
      </w:tr>
      <w:tr w:rsidR="001C5656" w:rsidRPr="007B7309" w:rsidTr="0078660B">
        <w:tc>
          <w:tcPr>
            <w:tcW w:w="6379" w:type="dxa"/>
          </w:tcPr>
          <w:p w:rsidR="00325F68" w:rsidRDefault="001C5656" w:rsidP="00D96CD6">
            <w:pPr>
              <w:rPr>
                <w:rFonts w:ascii="Times New Roman" w:hAnsi="Times New Roman" w:cs="Times New Roman"/>
                <w:sz w:val="20"/>
                <w:szCs w:val="20"/>
                <w:lang w:val="en-AU"/>
              </w:rPr>
            </w:pPr>
            <w:r>
              <w:rPr>
                <w:rFonts w:ascii="Times New Roman" w:hAnsi="Times New Roman" w:cs="Times New Roman"/>
                <w:sz w:val="20"/>
                <w:szCs w:val="20"/>
                <w:lang w:val="en-AU"/>
              </w:rPr>
              <w:t>Estimated Population Growth Rate (%)</w:t>
            </w:r>
            <w:r w:rsidR="00C13BCD">
              <w:rPr>
                <w:rFonts w:ascii="Times New Roman" w:hAnsi="Times New Roman" w:cs="Times New Roman"/>
                <w:sz w:val="20"/>
                <w:szCs w:val="20"/>
                <w:lang w:val="en-AU"/>
              </w:rPr>
              <w:t xml:space="preserve"> [GOPNG, 2018]</w:t>
            </w:r>
          </w:p>
        </w:tc>
        <w:tc>
          <w:tcPr>
            <w:tcW w:w="2268" w:type="dxa"/>
          </w:tcPr>
          <w:p w:rsidR="001C5656" w:rsidRDefault="001C5656" w:rsidP="00415ECA">
            <w:pPr>
              <w:jc w:val="right"/>
              <w:rPr>
                <w:rFonts w:ascii="Times New Roman" w:hAnsi="Times New Roman" w:cs="Times New Roman"/>
                <w:sz w:val="20"/>
                <w:szCs w:val="20"/>
                <w:lang w:val="en-AU"/>
              </w:rPr>
            </w:pPr>
            <w:r>
              <w:rPr>
                <w:rFonts w:ascii="Times New Roman" w:hAnsi="Times New Roman" w:cs="Times New Roman"/>
                <w:sz w:val="20"/>
                <w:szCs w:val="20"/>
                <w:lang w:val="en-AU"/>
              </w:rPr>
              <w:t>3.1</w:t>
            </w:r>
          </w:p>
        </w:tc>
      </w:tr>
    </w:tbl>
    <w:p w:rsidR="001C5656" w:rsidRDefault="001C5656" w:rsidP="001C5656">
      <w:pPr>
        <w:jc w:val="both"/>
        <w:rPr>
          <w:rFonts w:ascii="Times New Roman" w:hAnsi="Times New Roman" w:cs="Times New Roman"/>
        </w:rPr>
      </w:pPr>
    </w:p>
    <w:p w:rsidR="001C5656" w:rsidRPr="007B7309" w:rsidRDefault="00464B90" w:rsidP="001C5656">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Some </w:t>
      </w:r>
      <w:r w:rsidR="00D679BD">
        <w:rPr>
          <w:rFonts w:ascii="Times New Roman" w:hAnsi="Times New Roman" w:cs="Times New Roman"/>
          <w:color w:val="000000"/>
          <w:sz w:val="24"/>
          <w:szCs w:val="24"/>
        </w:rPr>
        <w:t xml:space="preserve">of the </w:t>
      </w:r>
      <w:r>
        <w:rPr>
          <w:rFonts w:ascii="Times New Roman" w:hAnsi="Times New Roman" w:cs="Times New Roman"/>
          <w:color w:val="000000"/>
          <w:sz w:val="24"/>
          <w:szCs w:val="24"/>
        </w:rPr>
        <w:t xml:space="preserve">pressing global challenges are elated to </w:t>
      </w:r>
      <w:r w:rsidR="001C5656" w:rsidRPr="007B7309">
        <w:rPr>
          <w:rFonts w:ascii="Times New Roman" w:hAnsi="Times New Roman" w:cs="Times New Roman"/>
          <w:color w:val="000000"/>
          <w:sz w:val="24"/>
          <w:szCs w:val="24"/>
        </w:rPr>
        <w:t xml:space="preserve">climate </w:t>
      </w:r>
      <w:r w:rsidR="001C5656">
        <w:rPr>
          <w:rFonts w:ascii="Times New Roman" w:hAnsi="Times New Roman" w:cs="Times New Roman"/>
          <w:color w:val="000000"/>
          <w:sz w:val="24"/>
          <w:szCs w:val="24"/>
        </w:rPr>
        <w:t>change</w:t>
      </w:r>
      <w:r w:rsidR="00D679BD">
        <w:rPr>
          <w:rFonts w:ascii="Times New Roman" w:hAnsi="Times New Roman" w:cs="Times New Roman"/>
          <w:color w:val="000000"/>
          <w:sz w:val="24"/>
          <w:szCs w:val="24"/>
        </w:rPr>
        <w:t>, variability</w:t>
      </w:r>
      <w:r w:rsidR="001C5656">
        <w:rPr>
          <w:rFonts w:ascii="Times New Roman" w:hAnsi="Times New Roman" w:cs="Times New Roman"/>
          <w:color w:val="000000"/>
          <w:sz w:val="24"/>
          <w:szCs w:val="24"/>
        </w:rPr>
        <w:t xml:space="preserve"> </w:t>
      </w:r>
      <w:r w:rsidR="001C5656" w:rsidRPr="007B7309">
        <w:rPr>
          <w:rFonts w:ascii="Times New Roman" w:hAnsi="Times New Roman" w:cs="Times New Roman"/>
          <w:color w:val="000000"/>
          <w:sz w:val="24"/>
          <w:szCs w:val="24"/>
        </w:rPr>
        <w:t xml:space="preserve">and weather patterns </w:t>
      </w:r>
      <w:r w:rsidR="002205B5">
        <w:rPr>
          <w:rFonts w:ascii="Times New Roman" w:hAnsi="Times New Roman" w:cs="Times New Roman"/>
          <w:color w:val="000000"/>
          <w:sz w:val="24"/>
          <w:szCs w:val="24"/>
        </w:rPr>
        <w:t xml:space="preserve">which </w:t>
      </w:r>
      <w:r>
        <w:rPr>
          <w:rFonts w:ascii="Times New Roman" w:hAnsi="Times New Roman" w:cs="Times New Roman"/>
          <w:color w:val="000000"/>
          <w:sz w:val="24"/>
          <w:szCs w:val="24"/>
        </w:rPr>
        <w:t xml:space="preserve">are </w:t>
      </w:r>
      <w:r w:rsidR="001C5656" w:rsidRPr="007B7309">
        <w:rPr>
          <w:rFonts w:ascii="Times New Roman" w:hAnsi="Times New Roman" w:cs="Times New Roman"/>
          <w:color w:val="000000"/>
          <w:sz w:val="24"/>
          <w:szCs w:val="24"/>
        </w:rPr>
        <w:t xml:space="preserve">profoundly </w:t>
      </w:r>
      <w:r w:rsidR="009C0517">
        <w:rPr>
          <w:rFonts w:ascii="Times New Roman" w:hAnsi="Times New Roman" w:cs="Times New Roman"/>
          <w:color w:val="000000"/>
          <w:sz w:val="24"/>
          <w:szCs w:val="24"/>
        </w:rPr>
        <w:t xml:space="preserve">the </w:t>
      </w:r>
      <w:r w:rsidR="001C5656" w:rsidRPr="007B7309">
        <w:rPr>
          <w:rFonts w:ascii="Times New Roman" w:hAnsi="Times New Roman" w:cs="Times New Roman"/>
          <w:color w:val="000000"/>
          <w:sz w:val="24"/>
          <w:szCs w:val="24"/>
        </w:rPr>
        <w:t>modern day cross-cutting issues affecting human habitation on the planet</w:t>
      </w:r>
      <w:r w:rsidR="002205B5">
        <w:rPr>
          <w:rFonts w:ascii="Times New Roman" w:hAnsi="Times New Roman" w:cs="Times New Roman"/>
          <w:color w:val="000000"/>
          <w:sz w:val="24"/>
          <w:szCs w:val="24"/>
        </w:rPr>
        <w:t xml:space="preserve"> E</w:t>
      </w:r>
      <w:r w:rsidR="00D679BD">
        <w:rPr>
          <w:rFonts w:ascii="Times New Roman" w:hAnsi="Times New Roman" w:cs="Times New Roman"/>
          <w:color w:val="000000"/>
          <w:sz w:val="24"/>
          <w:szCs w:val="24"/>
        </w:rPr>
        <w:t>arth</w:t>
      </w:r>
      <w:r>
        <w:rPr>
          <w:rFonts w:ascii="Times New Roman" w:hAnsi="Times New Roman" w:cs="Times New Roman"/>
          <w:color w:val="000000"/>
          <w:sz w:val="24"/>
          <w:szCs w:val="24"/>
        </w:rPr>
        <w:t xml:space="preserve"> with the greatest impact on </w:t>
      </w:r>
      <w:r w:rsidR="009C0517">
        <w:rPr>
          <w:rFonts w:ascii="Times New Roman" w:hAnsi="Times New Roman" w:cs="Times New Roman"/>
          <w:color w:val="000000"/>
          <w:sz w:val="24"/>
          <w:szCs w:val="24"/>
        </w:rPr>
        <w:t xml:space="preserve">coastal, </w:t>
      </w:r>
      <w:r w:rsidR="00D679BD">
        <w:rPr>
          <w:rFonts w:ascii="Times New Roman" w:hAnsi="Times New Roman" w:cs="Times New Roman"/>
          <w:color w:val="000000"/>
          <w:sz w:val="24"/>
          <w:szCs w:val="24"/>
        </w:rPr>
        <w:t xml:space="preserve">islands and </w:t>
      </w:r>
      <w:r w:rsidR="002205B5">
        <w:rPr>
          <w:rFonts w:ascii="Times New Roman" w:hAnsi="Times New Roman" w:cs="Times New Roman"/>
          <w:color w:val="000000"/>
          <w:sz w:val="24"/>
          <w:szCs w:val="24"/>
        </w:rPr>
        <w:t xml:space="preserve">the </w:t>
      </w:r>
      <w:r w:rsidR="00EE00D4">
        <w:rPr>
          <w:rFonts w:ascii="Times New Roman" w:hAnsi="Times New Roman" w:cs="Times New Roman"/>
          <w:color w:val="000000"/>
          <w:sz w:val="24"/>
          <w:szCs w:val="24"/>
        </w:rPr>
        <w:t xml:space="preserve">marine environment. </w:t>
      </w:r>
      <w:r w:rsidR="001C5656" w:rsidRPr="007B7309">
        <w:rPr>
          <w:rFonts w:ascii="Times New Roman" w:hAnsi="Times New Roman" w:cs="Times New Roman"/>
          <w:color w:val="000000"/>
          <w:sz w:val="24"/>
          <w:szCs w:val="24"/>
        </w:rPr>
        <w:t>The effects of climate change are unavo</w:t>
      </w:r>
      <w:r w:rsidR="00D679BD">
        <w:rPr>
          <w:rFonts w:ascii="Times New Roman" w:hAnsi="Times New Roman" w:cs="Times New Roman"/>
          <w:color w:val="000000"/>
          <w:sz w:val="24"/>
          <w:szCs w:val="24"/>
        </w:rPr>
        <w:t>idable forces influencing the warming of the oceans and atm</w:t>
      </w:r>
      <w:r w:rsidR="000F4B57">
        <w:rPr>
          <w:rFonts w:ascii="Times New Roman" w:hAnsi="Times New Roman" w:cs="Times New Roman"/>
          <w:color w:val="000000"/>
          <w:sz w:val="24"/>
          <w:szCs w:val="24"/>
        </w:rPr>
        <w:t>o</w:t>
      </w:r>
      <w:r w:rsidR="00D679BD">
        <w:rPr>
          <w:rFonts w:ascii="Times New Roman" w:hAnsi="Times New Roman" w:cs="Times New Roman"/>
          <w:color w:val="000000"/>
          <w:sz w:val="24"/>
          <w:szCs w:val="24"/>
        </w:rPr>
        <w:t>sphere</w:t>
      </w:r>
      <w:r w:rsidR="001C5656" w:rsidRPr="007B7309">
        <w:rPr>
          <w:rFonts w:ascii="Times New Roman" w:hAnsi="Times New Roman" w:cs="Times New Roman"/>
          <w:color w:val="000000"/>
          <w:sz w:val="24"/>
          <w:szCs w:val="24"/>
        </w:rPr>
        <w:t>. These issues can only be t</w:t>
      </w:r>
      <w:r w:rsidR="001C5656">
        <w:rPr>
          <w:rFonts w:ascii="Times New Roman" w:hAnsi="Times New Roman" w:cs="Times New Roman"/>
          <w:color w:val="000000"/>
          <w:sz w:val="24"/>
          <w:szCs w:val="24"/>
        </w:rPr>
        <w:t xml:space="preserve">ackled from the national front </w:t>
      </w:r>
      <w:r w:rsidR="002205B5">
        <w:rPr>
          <w:rFonts w:ascii="Times New Roman" w:hAnsi="Times New Roman" w:cs="Times New Roman"/>
          <w:color w:val="000000"/>
          <w:sz w:val="24"/>
          <w:szCs w:val="24"/>
        </w:rPr>
        <w:t xml:space="preserve">through </w:t>
      </w:r>
      <w:r w:rsidR="00D679BD">
        <w:rPr>
          <w:rFonts w:ascii="Times New Roman" w:hAnsi="Times New Roman" w:cs="Times New Roman"/>
          <w:color w:val="000000"/>
          <w:sz w:val="24"/>
          <w:szCs w:val="24"/>
        </w:rPr>
        <w:t xml:space="preserve">understanding and </w:t>
      </w:r>
      <w:r w:rsidR="001C5656">
        <w:rPr>
          <w:rFonts w:ascii="Times New Roman" w:hAnsi="Times New Roman" w:cs="Times New Roman"/>
          <w:color w:val="000000"/>
          <w:sz w:val="24"/>
          <w:szCs w:val="24"/>
        </w:rPr>
        <w:t xml:space="preserve">development of an </w:t>
      </w:r>
      <w:r>
        <w:rPr>
          <w:rFonts w:ascii="Times New Roman" w:hAnsi="Times New Roman" w:cs="Times New Roman"/>
          <w:color w:val="000000"/>
          <w:sz w:val="24"/>
          <w:szCs w:val="24"/>
        </w:rPr>
        <w:t xml:space="preserve">appropriate </w:t>
      </w:r>
      <w:r w:rsidR="001C5656">
        <w:rPr>
          <w:rFonts w:ascii="Times New Roman" w:hAnsi="Times New Roman" w:cs="Times New Roman"/>
          <w:color w:val="000000"/>
          <w:sz w:val="24"/>
          <w:szCs w:val="24"/>
        </w:rPr>
        <w:t>ocean</w:t>
      </w:r>
      <w:r>
        <w:rPr>
          <w:rFonts w:ascii="Times New Roman" w:hAnsi="Times New Roman" w:cs="Times New Roman"/>
          <w:color w:val="000000"/>
          <w:sz w:val="24"/>
          <w:szCs w:val="24"/>
        </w:rPr>
        <w:t>s</w:t>
      </w:r>
      <w:r w:rsidR="001C5656">
        <w:rPr>
          <w:rFonts w:ascii="Times New Roman" w:hAnsi="Times New Roman" w:cs="Times New Roman"/>
          <w:color w:val="000000"/>
          <w:sz w:val="24"/>
          <w:szCs w:val="24"/>
        </w:rPr>
        <w:t xml:space="preserve"> policy.</w:t>
      </w:r>
    </w:p>
    <w:p w:rsidR="001C5656" w:rsidRDefault="001C5656" w:rsidP="001C5656">
      <w:pPr>
        <w:pStyle w:val="NoSpacing"/>
        <w:jc w:val="both"/>
        <w:rPr>
          <w:rFonts w:ascii="Times New Roman" w:hAnsi="Times New Roman" w:cs="Times New Roman"/>
          <w:sz w:val="24"/>
          <w:szCs w:val="24"/>
        </w:rPr>
      </w:pPr>
    </w:p>
    <w:p w:rsidR="001C5656" w:rsidRPr="007B7309" w:rsidRDefault="001C5656" w:rsidP="001C5656">
      <w:pPr>
        <w:pStyle w:val="NoSpacing"/>
        <w:jc w:val="both"/>
        <w:rPr>
          <w:rFonts w:ascii="Times New Roman" w:hAnsi="Times New Roman" w:cs="Times New Roman"/>
          <w:sz w:val="24"/>
          <w:szCs w:val="24"/>
        </w:rPr>
      </w:pPr>
      <w:r>
        <w:rPr>
          <w:rFonts w:ascii="Times New Roman" w:hAnsi="Times New Roman" w:cs="Times New Roman"/>
          <w:sz w:val="24"/>
          <w:szCs w:val="24"/>
        </w:rPr>
        <w:t>Given this background we take into account t</w:t>
      </w:r>
      <w:r w:rsidRPr="007B7309">
        <w:rPr>
          <w:rFonts w:ascii="Times New Roman" w:hAnsi="Times New Roman" w:cs="Times New Roman"/>
          <w:sz w:val="24"/>
          <w:szCs w:val="24"/>
        </w:rPr>
        <w:t xml:space="preserve">he </w:t>
      </w:r>
      <w:r>
        <w:rPr>
          <w:rFonts w:ascii="Times New Roman" w:hAnsi="Times New Roman" w:cs="Times New Roman"/>
          <w:sz w:val="24"/>
          <w:szCs w:val="24"/>
        </w:rPr>
        <w:t>thrust of the G</w:t>
      </w:r>
      <w:r w:rsidRPr="007B7309">
        <w:rPr>
          <w:rFonts w:ascii="Times New Roman" w:hAnsi="Times New Roman" w:cs="Times New Roman"/>
          <w:sz w:val="24"/>
          <w:szCs w:val="24"/>
        </w:rPr>
        <w:t xml:space="preserve">overnment </w:t>
      </w:r>
      <w:r>
        <w:rPr>
          <w:rFonts w:ascii="Times New Roman" w:hAnsi="Times New Roman" w:cs="Times New Roman"/>
          <w:sz w:val="24"/>
          <w:szCs w:val="24"/>
        </w:rPr>
        <w:t>development policy</w:t>
      </w:r>
      <w:r w:rsidR="00325F68">
        <w:rPr>
          <w:rFonts w:ascii="Times New Roman" w:hAnsi="Times New Roman" w:cs="Times New Roman"/>
          <w:sz w:val="24"/>
          <w:szCs w:val="24"/>
        </w:rPr>
        <w:t xml:space="preserve">, which is, </w:t>
      </w:r>
      <w:r w:rsidR="00325F68" w:rsidRPr="007B7309">
        <w:rPr>
          <w:rFonts w:ascii="Times New Roman" w:hAnsi="Times New Roman" w:cs="Times New Roman"/>
          <w:sz w:val="24"/>
          <w:szCs w:val="24"/>
        </w:rPr>
        <w:t xml:space="preserve">to maximize </w:t>
      </w:r>
      <w:r w:rsidR="00325F68">
        <w:rPr>
          <w:rFonts w:ascii="Times New Roman" w:hAnsi="Times New Roman" w:cs="Times New Roman"/>
          <w:sz w:val="24"/>
          <w:szCs w:val="24"/>
        </w:rPr>
        <w:t xml:space="preserve">benefits in the </w:t>
      </w:r>
      <w:r w:rsidR="00325F68" w:rsidRPr="007B7309">
        <w:rPr>
          <w:rFonts w:ascii="Times New Roman" w:hAnsi="Times New Roman" w:cs="Times New Roman"/>
          <w:sz w:val="24"/>
          <w:szCs w:val="24"/>
        </w:rPr>
        <w:t xml:space="preserve">development of </w:t>
      </w:r>
      <w:r w:rsidR="00325F68">
        <w:rPr>
          <w:rFonts w:ascii="Times New Roman" w:hAnsi="Times New Roman" w:cs="Times New Roman"/>
          <w:sz w:val="24"/>
          <w:szCs w:val="24"/>
        </w:rPr>
        <w:t xml:space="preserve">the </w:t>
      </w:r>
      <w:r w:rsidR="00325F68" w:rsidRPr="007B7309">
        <w:rPr>
          <w:rFonts w:ascii="Times New Roman" w:hAnsi="Times New Roman" w:cs="Times New Roman"/>
          <w:sz w:val="24"/>
          <w:szCs w:val="24"/>
        </w:rPr>
        <w:t>ocean resources for the benefit of the people</w:t>
      </w:r>
      <w:r w:rsidR="00325F68">
        <w:rPr>
          <w:rFonts w:ascii="Times New Roman" w:hAnsi="Times New Roman" w:cs="Times New Roman"/>
          <w:sz w:val="24"/>
          <w:szCs w:val="24"/>
        </w:rPr>
        <w:t>s</w:t>
      </w:r>
      <w:r w:rsidR="00464B90">
        <w:rPr>
          <w:rFonts w:ascii="Times New Roman" w:hAnsi="Times New Roman" w:cs="Times New Roman"/>
          <w:sz w:val="24"/>
          <w:szCs w:val="24"/>
        </w:rPr>
        <w:t xml:space="preserve"> (Lili and Kaluwin, 2016)</w:t>
      </w:r>
      <w:r w:rsidR="00325F68" w:rsidRPr="007B7309">
        <w:rPr>
          <w:rFonts w:ascii="Times New Roman" w:hAnsi="Times New Roman" w:cs="Times New Roman"/>
          <w:sz w:val="24"/>
          <w:szCs w:val="24"/>
        </w:rPr>
        <w:t>.</w:t>
      </w:r>
      <w:r w:rsidRPr="007B7309">
        <w:rPr>
          <w:rFonts w:ascii="Times New Roman" w:hAnsi="Times New Roman" w:cs="Times New Roman"/>
          <w:sz w:val="24"/>
          <w:szCs w:val="24"/>
        </w:rPr>
        <w:t xml:space="preserve"> </w:t>
      </w:r>
      <w:r>
        <w:rPr>
          <w:rFonts w:ascii="Times New Roman" w:hAnsi="Times New Roman" w:cs="Times New Roman"/>
          <w:sz w:val="24"/>
          <w:szCs w:val="24"/>
        </w:rPr>
        <w:t xml:space="preserve">The extended PNG </w:t>
      </w:r>
      <w:r w:rsidRPr="007B7309">
        <w:rPr>
          <w:rFonts w:ascii="Times New Roman" w:hAnsi="Times New Roman" w:cs="Times New Roman"/>
          <w:sz w:val="24"/>
          <w:szCs w:val="24"/>
        </w:rPr>
        <w:t xml:space="preserve">jurisdiction under </w:t>
      </w:r>
      <w:r>
        <w:rPr>
          <w:rFonts w:ascii="Times New Roman" w:hAnsi="Times New Roman" w:cs="Times New Roman"/>
          <w:sz w:val="24"/>
          <w:szCs w:val="24"/>
        </w:rPr>
        <w:t xml:space="preserve">the auspices of the </w:t>
      </w:r>
      <w:r w:rsidRPr="00CE153E">
        <w:rPr>
          <w:rFonts w:ascii="Times New Roman" w:hAnsi="Times New Roman" w:cs="Times New Roman"/>
          <w:i/>
          <w:sz w:val="24"/>
          <w:szCs w:val="24"/>
        </w:rPr>
        <w:t>United Nations Convention on the Law of the Sea</w:t>
      </w:r>
      <w:r>
        <w:rPr>
          <w:rFonts w:ascii="Times New Roman" w:hAnsi="Times New Roman" w:cs="Times New Roman"/>
          <w:sz w:val="24"/>
          <w:szCs w:val="24"/>
        </w:rPr>
        <w:t xml:space="preserve"> (</w:t>
      </w:r>
      <w:r w:rsidRPr="007B7309">
        <w:rPr>
          <w:rFonts w:ascii="Times New Roman" w:hAnsi="Times New Roman" w:cs="Times New Roman"/>
          <w:sz w:val="24"/>
          <w:szCs w:val="24"/>
        </w:rPr>
        <w:t>UNCLOS</w:t>
      </w:r>
      <w:r>
        <w:rPr>
          <w:rFonts w:ascii="Times New Roman" w:hAnsi="Times New Roman" w:cs="Times New Roman"/>
          <w:sz w:val="24"/>
          <w:szCs w:val="24"/>
        </w:rPr>
        <w:t xml:space="preserve">: Montego Bay-1982) </w:t>
      </w:r>
      <w:r w:rsidRPr="007B7309">
        <w:rPr>
          <w:rFonts w:ascii="Times New Roman" w:hAnsi="Times New Roman" w:cs="Times New Roman"/>
          <w:sz w:val="24"/>
          <w:szCs w:val="24"/>
        </w:rPr>
        <w:t>makes it possible to envisage self-sufficiency in energy and food security in PNG, if appropriate policies are devised and fully implemented.</w:t>
      </w:r>
      <w:r>
        <w:rPr>
          <w:rFonts w:ascii="Times New Roman" w:hAnsi="Times New Roman" w:cs="Times New Roman"/>
          <w:sz w:val="24"/>
          <w:szCs w:val="24"/>
        </w:rPr>
        <w:t xml:space="preserve"> C</w:t>
      </w:r>
      <w:r w:rsidRPr="007B7309">
        <w:rPr>
          <w:rFonts w:ascii="Times New Roman" w:hAnsi="Times New Roman" w:cs="Times New Roman"/>
          <w:sz w:val="24"/>
          <w:szCs w:val="24"/>
        </w:rPr>
        <w:t>onsideration of several new factors</w:t>
      </w:r>
      <w:r>
        <w:rPr>
          <w:rFonts w:ascii="Times New Roman" w:hAnsi="Times New Roman" w:cs="Times New Roman"/>
          <w:sz w:val="24"/>
          <w:szCs w:val="24"/>
        </w:rPr>
        <w:t xml:space="preserve"> are required and thee include </w:t>
      </w:r>
      <w:r w:rsidRPr="007B7309">
        <w:rPr>
          <w:rFonts w:ascii="Times New Roman" w:hAnsi="Times New Roman" w:cs="Times New Roman"/>
          <w:sz w:val="24"/>
          <w:szCs w:val="24"/>
        </w:rPr>
        <w:t>surveillance over the EEZ; surveys and exploration of the EEZ in respect of hydrography and geology; evaluation of living and non-livi</w:t>
      </w:r>
      <w:r w:rsidR="00D96CD6">
        <w:rPr>
          <w:rFonts w:ascii="Times New Roman" w:hAnsi="Times New Roman" w:cs="Times New Roman"/>
          <w:sz w:val="24"/>
          <w:szCs w:val="24"/>
        </w:rPr>
        <w:t xml:space="preserve">ng resources; establishment of </w:t>
      </w:r>
      <w:r w:rsidRPr="007B7309">
        <w:rPr>
          <w:rFonts w:ascii="Times New Roman" w:hAnsi="Times New Roman" w:cs="Times New Roman"/>
          <w:sz w:val="24"/>
          <w:szCs w:val="24"/>
        </w:rPr>
        <w:t xml:space="preserve">appropriate navigational aids including both traditional </w:t>
      </w:r>
      <w:r>
        <w:rPr>
          <w:rFonts w:ascii="Times New Roman" w:hAnsi="Times New Roman" w:cs="Times New Roman"/>
          <w:sz w:val="24"/>
          <w:szCs w:val="24"/>
        </w:rPr>
        <w:t xml:space="preserve">and </w:t>
      </w:r>
      <w:r w:rsidRPr="007B7309">
        <w:rPr>
          <w:rFonts w:ascii="Times New Roman" w:hAnsi="Times New Roman" w:cs="Times New Roman"/>
          <w:sz w:val="24"/>
          <w:szCs w:val="24"/>
        </w:rPr>
        <w:t xml:space="preserve">more advanced technologies; provision of adequate infrastructure including ports and related facilities; establishment or expansion of shipping services; application of new technologies including </w:t>
      </w:r>
      <w:r w:rsidRPr="00353D87">
        <w:rPr>
          <w:rFonts w:ascii="Times New Roman" w:hAnsi="Times New Roman" w:cs="Times New Roman"/>
          <w:sz w:val="24"/>
          <w:szCs w:val="24"/>
        </w:rPr>
        <w:t xml:space="preserve">aquaculture and mariculture; development of energy from the sea (such as in wave, </w:t>
      </w:r>
      <w:r w:rsidR="00FD2549" w:rsidRPr="00353D87">
        <w:rPr>
          <w:rFonts w:ascii="Times New Roman" w:hAnsi="Times New Roman" w:cs="Times New Roman"/>
          <w:sz w:val="24"/>
          <w:szCs w:val="24"/>
        </w:rPr>
        <w:t xml:space="preserve">currents, </w:t>
      </w:r>
      <w:r w:rsidRPr="00353D87">
        <w:rPr>
          <w:rFonts w:ascii="Times New Roman" w:hAnsi="Times New Roman" w:cs="Times New Roman"/>
          <w:sz w:val="24"/>
          <w:szCs w:val="24"/>
        </w:rPr>
        <w:t>wind, tidal and oce</w:t>
      </w:r>
      <w:r w:rsidR="00353D87" w:rsidRPr="00353D87">
        <w:rPr>
          <w:rFonts w:ascii="Times New Roman" w:hAnsi="Times New Roman" w:cs="Times New Roman"/>
          <w:sz w:val="24"/>
          <w:szCs w:val="24"/>
        </w:rPr>
        <w:t>an thermal energy conversion (</w:t>
      </w:r>
      <w:r w:rsidRPr="00353D87">
        <w:rPr>
          <w:rFonts w:ascii="Times New Roman" w:hAnsi="Times New Roman" w:cs="Times New Roman"/>
          <w:sz w:val="24"/>
          <w:szCs w:val="24"/>
        </w:rPr>
        <w:t>OTEC).</w:t>
      </w:r>
    </w:p>
    <w:p w:rsidR="001C5656" w:rsidRDefault="001C5656" w:rsidP="0065645B">
      <w:pPr>
        <w:jc w:val="both"/>
        <w:rPr>
          <w:rFonts w:ascii="Times New Roman" w:hAnsi="Times New Roman" w:cs="Times New Roman"/>
        </w:rPr>
      </w:pPr>
    </w:p>
    <w:p w:rsidR="00462519" w:rsidRPr="007B7309" w:rsidRDefault="00462519" w:rsidP="00462519">
      <w:pPr>
        <w:pStyle w:val="NoSpacing"/>
        <w:jc w:val="both"/>
        <w:rPr>
          <w:rFonts w:ascii="Times New Roman" w:hAnsi="Times New Roman" w:cs="Times New Roman"/>
          <w:sz w:val="24"/>
          <w:szCs w:val="24"/>
        </w:rPr>
      </w:pPr>
      <w:r w:rsidRPr="007B7309">
        <w:rPr>
          <w:rFonts w:ascii="Times New Roman" w:hAnsi="Times New Roman" w:cs="Times New Roman"/>
          <w:sz w:val="24"/>
          <w:szCs w:val="24"/>
        </w:rPr>
        <w:lastRenderedPageBreak/>
        <w:t xml:space="preserve">This requires a sound national </w:t>
      </w:r>
      <w:r>
        <w:rPr>
          <w:rFonts w:ascii="Times New Roman" w:hAnsi="Times New Roman" w:cs="Times New Roman"/>
          <w:sz w:val="24"/>
          <w:szCs w:val="24"/>
        </w:rPr>
        <w:t xml:space="preserve">ocean policy within the </w:t>
      </w:r>
      <w:r w:rsidRPr="007B7309">
        <w:rPr>
          <w:rFonts w:ascii="Times New Roman" w:hAnsi="Times New Roman" w:cs="Times New Roman"/>
          <w:sz w:val="24"/>
          <w:szCs w:val="24"/>
        </w:rPr>
        <w:t xml:space="preserve">overall </w:t>
      </w:r>
      <w:r w:rsidR="00D679BD">
        <w:rPr>
          <w:rFonts w:ascii="Times New Roman" w:hAnsi="Times New Roman" w:cs="Times New Roman"/>
          <w:sz w:val="24"/>
          <w:szCs w:val="24"/>
        </w:rPr>
        <w:t xml:space="preserve">environment, governance, and </w:t>
      </w:r>
      <w:r>
        <w:rPr>
          <w:rFonts w:ascii="Times New Roman" w:hAnsi="Times New Roman" w:cs="Times New Roman"/>
          <w:sz w:val="24"/>
          <w:szCs w:val="24"/>
        </w:rPr>
        <w:t xml:space="preserve">socio-economic </w:t>
      </w:r>
      <w:r w:rsidRPr="007B7309">
        <w:rPr>
          <w:rFonts w:ascii="Times New Roman" w:hAnsi="Times New Roman" w:cs="Times New Roman"/>
          <w:sz w:val="24"/>
          <w:szCs w:val="24"/>
        </w:rPr>
        <w:t xml:space="preserve">development strategy that would set </w:t>
      </w:r>
      <w:r>
        <w:rPr>
          <w:rFonts w:ascii="Times New Roman" w:hAnsi="Times New Roman" w:cs="Times New Roman"/>
          <w:sz w:val="24"/>
          <w:szCs w:val="24"/>
        </w:rPr>
        <w:t>out the objectives in the ocean-</w:t>
      </w:r>
      <w:r w:rsidRPr="007B7309">
        <w:rPr>
          <w:rFonts w:ascii="Times New Roman" w:hAnsi="Times New Roman" w:cs="Times New Roman"/>
          <w:sz w:val="24"/>
          <w:szCs w:val="24"/>
        </w:rPr>
        <w:t>marine sector and for policy instruments requiring appropriate allocation of re</w:t>
      </w:r>
      <w:r>
        <w:rPr>
          <w:rFonts w:ascii="Times New Roman" w:hAnsi="Times New Roman" w:cs="Times New Roman"/>
          <w:sz w:val="24"/>
          <w:szCs w:val="24"/>
        </w:rPr>
        <w:t xml:space="preserve">sources within and between the relevant </w:t>
      </w:r>
      <w:r w:rsidRPr="007B7309">
        <w:rPr>
          <w:rFonts w:ascii="Times New Roman" w:hAnsi="Times New Roman" w:cs="Times New Roman"/>
          <w:sz w:val="24"/>
          <w:szCs w:val="24"/>
        </w:rPr>
        <w:t>sector</w:t>
      </w:r>
      <w:r>
        <w:rPr>
          <w:rFonts w:ascii="Times New Roman" w:hAnsi="Times New Roman" w:cs="Times New Roman"/>
          <w:sz w:val="24"/>
          <w:szCs w:val="24"/>
        </w:rPr>
        <w:t>s</w:t>
      </w:r>
      <w:r w:rsidRPr="007B7309">
        <w:rPr>
          <w:rFonts w:ascii="Times New Roman" w:hAnsi="Times New Roman" w:cs="Times New Roman"/>
          <w:sz w:val="24"/>
          <w:szCs w:val="24"/>
        </w:rPr>
        <w:t xml:space="preserve"> and the economy as a whole. </w:t>
      </w:r>
    </w:p>
    <w:p w:rsidR="00462519" w:rsidRPr="007B7309" w:rsidRDefault="00462519" w:rsidP="00462519">
      <w:pPr>
        <w:pStyle w:val="NoSpacing"/>
        <w:jc w:val="both"/>
        <w:rPr>
          <w:rFonts w:ascii="Times New Roman" w:hAnsi="Times New Roman" w:cs="Times New Roman"/>
          <w:sz w:val="24"/>
          <w:szCs w:val="24"/>
        </w:rPr>
      </w:pPr>
    </w:p>
    <w:p w:rsidR="00462519" w:rsidRPr="007B7309" w:rsidRDefault="00462519" w:rsidP="00462519">
      <w:pPr>
        <w:pStyle w:val="NoSpacing"/>
        <w:jc w:val="both"/>
        <w:rPr>
          <w:rFonts w:ascii="Times New Roman" w:hAnsi="Times New Roman" w:cs="Times New Roman"/>
          <w:sz w:val="24"/>
          <w:szCs w:val="24"/>
        </w:rPr>
      </w:pPr>
      <w:r>
        <w:rPr>
          <w:rFonts w:ascii="Times New Roman" w:hAnsi="Times New Roman" w:cs="Times New Roman"/>
          <w:color w:val="000000"/>
          <w:sz w:val="24"/>
          <w:szCs w:val="24"/>
        </w:rPr>
        <w:t xml:space="preserve">A national ocean policy would contrast </w:t>
      </w:r>
      <w:r w:rsidRPr="007B7309">
        <w:rPr>
          <w:rFonts w:ascii="Times New Roman" w:hAnsi="Times New Roman" w:cs="Times New Roman"/>
          <w:color w:val="000000"/>
          <w:sz w:val="24"/>
          <w:szCs w:val="24"/>
        </w:rPr>
        <w:t xml:space="preserve">complementary and competing objectives such as: </w:t>
      </w:r>
      <w:r w:rsidRPr="007B7309">
        <w:rPr>
          <w:rFonts w:ascii="Times New Roman" w:hAnsi="Times New Roman" w:cs="Times New Roman"/>
          <w:sz w:val="24"/>
          <w:szCs w:val="24"/>
        </w:rPr>
        <w:t xml:space="preserve">increasing national income; contributing to improvement in the living conditions of coastal </w:t>
      </w:r>
      <w:r>
        <w:rPr>
          <w:rFonts w:ascii="Times New Roman" w:hAnsi="Times New Roman" w:cs="Times New Roman"/>
          <w:sz w:val="24"/>
          <w:szCs w:val="24"/>
        </w:rPr>
        <w:t xml:space="preserve">and island </w:t>
      </w:r>
      <w:r w:rsidRPr="007B7309">
        <w:rPr>
          <w:rFonts w:ascii="Times New Roman" w:hAnsi="Times New Roman" w:cs="Times New Roman"/>
          <w:sz w:val="24"/>
          <w:szCs w:val="24"/>
        </w:rPr>
        <w:t>communities; increasing food and protein availability</w:t>
      </w:r>
      <w:r>
        <w:rPr>
          <w:rFonts w:ascii="Times New Roman" w:hAnsi="Times New Roman" w:cs="Times New Roman"/>
          <w:sz w:val="24"/>
          <w:szCs w:val="24"/>
        </w:rPr>
        <w:t xml:space="preserve"> and access to s</w:t>
      </w:r>
      <w:r w:rsidR="00D96CD6">
        <w:rPr>
          <w:rFonts w:ascii="Times New Roman" w:hAnsi="Times New Roman" w:cs="Times New Roman"/>
          <w:sz w:val="24"/>
          <w:szCs w:val="24"/>
        </w:rPr>
        <w:t xml:space="preserve">afe drinking water at all times; </w:t>
      </w:r>
      <w:r w:rsidRPr="007B7309">
        <w:rPr>
          <w:rFonts w:ascii="Times New Roman" w:hAnsi="Times New Roman" w:cs="Times New Roman"/>
          <w:sz w:val="24"/>
          <w:szCs w:val="24"/>
        </w:rPr>
        <w:t>creating employment; introducing new technolog</w:t>
      </w:r>
      <w:r>
        <w:rPr>
          <w:rFonts w:ascii="Times New Roman" w:hAnsi="Times New Roman" w:cs="Times New Roman"/>
          <w:sz w:val="24"/>
          <w:szCs w:val="24"/>
        </w:rPr>
        <w:t>ies</w:t>
      </w:r>
      <w:r w:rsidRPr="007B7309">
        <w:rPr>
          <w:rFonts w:ascii="Times New Roman" w:hAnsi="Times New Roman" w:cs="Times New Roman"/>
          <w:sz w:val="24"/>
          <w:szCs w:val="24"/>
        </w:rPr>
        <w:t>; and conserving the marine environment.</w:t>
      </w:r>
    </w:p>
    <w:p w:rsidR="00462519" w:rsidRPr="007B7309" w:rsidRDefault="00462519" w:rsidP="00462519">
      <w:pPr>
        <w:jc w:val="both"/>
        <w:rPr>
          <w:rFonts w:ascii="Times New Roman" w:hAnsi="Times New Roman" w:cs="Times New Roman"/>
        </w:rPr>
      </w:pPr>
    </w:p>
    <w:p w:rsidR="00462519" w:rsidRPr="007B7309" w:rsidRDefault="00462519" w:rsidP="00462519">
      <w:pPr>
        <w:pStyle w:val="NoSpacing"/>
        <w:jc w:val="both"/>
        <w:rPr>
          <w:rFonts w:ascii="Times New Roman" w:hAnsi="Times New Roman" w:cs="Times New Roman"/>
          <w:sz w:val="24"/>
          <w:szCs w:val="24"/>
        </w:rPr>
      </w:pPr>
      <w:r w:rsidRPr="007B7309">
        <w:rPr>
          <w:rFonts w:ascii="Times New Roman" w:hAnsi="Times New Roman" w:cs="Times New Roman"/>
          <w:sz w:val="24"/>
          <w:szCs w:val="24"/>
        </w:rPr>
        <w:t xml:space="preserve">The policy necessary to attain these aims involves consideration of the </w:t>
      </w:r>
      <w:r>
        <w:rPr>
          <w:rFonts w:ascii="Times New Roman" w:hAnsi="Times New Roman" w:cs="Times New Roman"/>
          <w:sz w:val="24"/>
          <w:szCs w:val="24"/>
        </w:rPr>
        <w:t>relevant technologies</w:t>
      </w:r>
      <w:r w:rsidRPr="007B7309">
        <w:rPr>
          <w:rFonts w:ascii="Times New Roman" w:hAnsi="Times New Roman" w:cs="Times New Roman"/>
          <w:sz w:val="24"/>
          <w:szCs w:val="24"/>
        </w:rPr>
        <w:t>, the organizational and legal structure within which they are consid</w:t>
      </w:r>
      <w:r>
        <w:rPr>
          <w:rFonts w:ascii="Times New Roman" w:hAnsi="Times New Roman" w:cs="Times New Roman"/>
          <w:sz w:val="24"/>
          <w:szCs w:val="24"/>
        </w:rPr>
        <w:t xml:space="preserve">ered and the economic and related </w:t>
      </w:r>
      <w:r w:rsidRPr="007B7309">
        <w:rPr>
          <w:rFonts w:ascii="Times New Roman" w:hAnsi="Times New Roman" w:cs="Times New Roman"/>
          <w:sz w:val="24"/>
          <w:szCs w:val="24"/>
        </w:rPr>
        <w:t xml:space="preserve">factors determining their application. </w:t>
      </w:r>
    </w:p>
    <w:p w:rsidR="00462519" w:rsidRDefault="00462519" w:rsidP="00462519">
      <w:pPr>
        <w:rPr>
          <w:rFonts w:ascii="Times New Roman" w:hAnsi="Times New Roman" w:cs="Times New Roman"/>
          <w:b/>
        </w:rPr>
      </w:pPr>
    </w:p>
    <w:p w:rsidR="00462519" w:rsidRPr="007B7309" w:rsidRDefault="00462519" w:rsidP="00462519">
      <w:pPr>
        <w:pStyle w:val="NoSpacing"/>
        <w:jc w:val="both"/>
        <w:rPr>
          <w:rFonts w:ascii="Times New Roman" w:hAnsi="Times New Roman" w:cs="Times New Roman"/>
          <w:sz w:val="24"/>
          <w:szCs w:val="24"/>
        </w:rPr>
      </w:pPr>
      <w:r>
        <w:rPr>
          <w:rFonts w:ascii="Times New Roman" w:hAnsi="Times New Roman" w:cs="Times New Roman"/>
          <w:sz w:val="24"/>
          <w:szCs w:val="24"/>
        </w:rPr>
        <w:t>Given the international and regional influences also, it is necessary to foster r</w:t>
      </w:r>
      <w:r w:rsidRPr="007B7309">
        <w:rPr>
          <w:rFonts w:ascii="Times New Roman" w:hAnsi="Times New Roman" w:cs="Times New Roman"/>
          <w:sz w:val="24"/>
          <w:szCs w:val="24"/>
        </w:rPr>
        <w:t>egional cooperation to make the best of available opportunities</w:t>
      </w:r>
      <w:r>
        <w:rPr>
          <w:rFonts w:ascii="Times New Roman" w:hAnsi="Times New Roman" w:cs="Times New Roman"/>
          <w:sz w:val="24"/>
          <w:szCs w:val="24"/>
        </w:rPr>
        <w:t xml:space="preserve">. These </w:t>
      </w:r>
      <w:r w:rsidRPr="007B7309">
        <w:rPr>
          <w:rFonts w:ascii="Times New Roman" w:hAnsi="Times New Roman" w:cs="Times New Roman"/>
          <w:sz w:val="24"/>
          <w:szCs w:val="24"/>
        </w:rPr>
        <w:t>includ</w:t>
      </w:r>
      <w:r>
        <w:rPr>
          <w:rFonts w:ascii="Times New Roman" w:hAnsi="Times New Roman" w:cs="Times New Roman"/>
          <w:sz w:val="24"/>
          <w:szCs w:val="24"/>
        </w:rPr>
        <w:t xml:space="preserve">e </w:t>
      </w:r>
      <w:r w:rsidRPr="007B7309">
        <w:rPr>
          <w:rFonts w:ascii="Times New Roman" w:hAnsi="Times New Roman" w:cs="Times New Roman"/>
          <w:sz w:val="24"/>
          <w:szCs w:val="24"/>
        </w:rPr>
        <w:t>exchange of information, experience</w:t>
      </w:r>
      <w:r>
        <w:rPr>
          <w:rFonts w:ascii="Times New Roman" w:hAnsi="Times New Roman" w:cs="Times New Roman"/>
          <w:sz w:val="24"/>
          <w:szCs w:val="24"/>
        </w:rPr>
        <w:t>s</w:t>
      </w:r>
      <w:r w:rsidRPr="007B7309">
        <w:rPr>
          <w:rFonts w:ascii="Times New Roman" w:hAnsi="Times New Roman" w:cs="Times New Roman"/>
          <w:sz w:val="24"/>
          <w:szCs w:val="24"/>
        </w:rPr>
        <w:t xml:space="preserve"> and ideas, and </w:t>
      </w:r>
      <w:r>
        <w:rPr>
          <w:rFonts w:ascii="Times New Roman" w:hAnsi="Times New Roman" w:cs="Times New Roman"/>
          <w:sz w:val="24"/>
          <w:szCs w:val="24"/>
        </w:rPr>
        <w:t xml:space="preserve">noting especially the sharing of </w:t>
      </w:r>
      <w:r w:rsidRPr="007B7309">
        <w:rPr>
          <w:rFonts w:ascii="Times New Roman" w:hAnsi="Times New Roman" w:cs="Times New Roman"/>
          <w:sz w:val="24"/>
          <w:szCs w:val="24"/>
        </w:rPr>
        <w:t>cost</w:t>
      </w:r>
      <w:r>
        <w:rPr>
          <w:rFonts w:ascii="Times New Roman" w:hAnsi="Times New Roman" w:cs="Times New Roman"/>
          <w:sz w:val="24"/>
          <w:szCs w:val="24"/>
        </w:rPr>
        <w:t>s</w:t>
      </w:r>
      <w:r w:rsidRPr="007B7309">
        <w:rPr>
          <w:rFonts w:ascii="Times New Roman" w:hAnsi="Times New Roman" w:cs="Times New Roman"/>
          <w:sz w:val="24"/>
          <w:szCs w:val="24"/>
        </w:rPr>
        <w:t xml:space="preserve"> of </w:t>
      </w:r>
      <w:r>
        <w:rPr>
          <w:rFonts w:ascii="Times New Roman" w:hAnsi="Times New Roman" w:cs="Times New Roman"/>
          <w:sz w:val="24"/>
          <w:szCs w:val="24"/>
        </w:rPr>
        <w:t xml:space="preserve">marine scientific </w:t>
      </w:r>
      <w:r w:rsidRPr="007B7309">
        <w:rPr>
          <w:rFonts w:ascii="Times New Roman" w:hAnsi="Times New Roman" w:cs="Times New Roman"/>
          <w:sz w:val="24"/>
          <w:szCs w:val="24"/>
        </w:rPr>
        <w:t xml:space="preserve">research. </w:t>
      </w:r>
      <w:r>
        <w:rPr>
          <w:rFonts w:ascii="Times New Roman" w:hAnsi="Times New Roman" w:cs="Times New Roman"/>
          <w:sz w:val="24"/>
          <w:szCs w:val="24"/>
        </w:rPr>
        <w:t xml:space="preserve">This also includes harmonizing </w:t>
      </w:r>
      <w:r w:rsidRPr="007B7309">
        <w:rPr>
          <w:rFonts w:ascii="Times New Roman" w:hAnsi="Times New Roman" w:cs="Times New Roman"/>
          <w:sz w:val="24"/>
          <w:szCs w:val="24"/>
        </w:rPr>
        <w:t>the exchange of experience</w:t>
      </w:r>
      <w:r>
        <w:rPr>
          <w:rFonts w:ascii="Times New Roman" w:hAnsi="Times New Roman" w:cs="Times New Roman"/>
          <w:sz w:val="24"/>
          <w:szCs w:val="24"/>
        </w:rPr>
        <w:t>s</w:t>
      </w:r>
      <w:r w:rsidRPr="007B7309">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7B7309">
        <w:rPr>
          <w:rFonts w:ascii="Times New Roman" w:hAnsi="Times New Roman" w:cs="Times New Roman"/>
          <w:sz w:val="24"/>
          <w:szCs w:val="24"/>
        </w:rPr>
        <w:t xml:space="preserve">regard to fishing agreements, licenses, shipping services, use of foreign experts are all </w:t>
      </w:r>
      <w:r>
        <w:rPr>
          <w:rFonts w:ascii="Times New Roman" w:hAnsi="Times New Roman" w:cs="Times New Roman"/>
          <w:sz w:val="24"/>
          <w:szCs w:val="24"/>
        </w:rPr>
        <w:t xml:space="preserve">too important. Coordination and cooperation between international and regional </w:t>
      </w:r>
      <w:r w:rsidRPr="007B7309">
        <w:rPr>
          <w:rFonts w:ascii="Times New Roman" w:hAnsi="Times New Roman" w:cs="Times New Roman"/>
          <w:sz w:val="24"/>
          <w:szCs w:val="24"/>
        </w:rPr>
        <w:t>institutions, agencies and organizations would be very useful</w:t>
      </w:r>
      <w:r>
        <w:rPr>
          <w:rFonts w:ascii="Times New Roman" w:hAnsi="Times New Roman" w:cs="Times New Roman"/>
          <w:sz w:val="24"/>
          <w:szCs w:val="24"/>
        </w:rPr>
        <w:t>.</w:t>
      </w:r>
    </w:p>
    <w:p w:rsidR="00462519" w:rsidRDefault="00462519" w:rsidP="00462519">
      <w:pPr>
        <w:jc w:val="both"/>
        <w:rPr>
          <w:rFonts w:ascii="Times New Roman" w:hAnsi="Times New Roman" w:cs="Times New Roman"/>
        </w:rPr>
      </w:pPr>
    </w:p>
    <w:p w:rsidR="00462519" w:rsidRPr="007B7309" w:rsidRDefault="00462519" w:rsidP="00462519">
      <w:pPr>
        <w:pStyle w:val="NoSpacing"/>
        <w:jc w:val="both"/>
        <w:rPr>
          <w:rFonts w:ascii="Times New Roman" w:hAnsi="Times New Roman" w:cs="Times New Roman"/>
          <w:sz w:val="24"/>
          <w:szCs w:val="24"/>
        </w:rPr>
      </w:pPr>
      <w:r>
        <w:rPr>
          <w:rFonts w:ascii="Times New Roman" w:hAnsi="Times New Roman" w:cs="Times New Roman"/>
          <w:sz w:val="24"/>
          <w:szCs w:val="24"/>
        </w:rPr>
        <w:t>There is need for a national ocean p</w:t>
      </w:r>
      <w:r w:rsidRPr="007B7309">
        <w:rPr>
          <w:rFonts w:ascii="Times New Roman" w:hAnsi="Times New Roman" w:cs="Times New Roman"/>
          <w:sz w:val="24"/>
          <w:szCs w:val="24"/>
        </w:rPr>
        <w:t>olicy to: recognize the significance of living and non-living resources of the ocean toward the economic development of PNG; establish and maintain PNG’s legal sovereignty over the EEZ and its resources recognized by UNCLOS; and</w:t>
      </w:r>
      <w:r>
        <w:rPr>
          <w:rFonts w:ascii="Times New Roman" w:hAnsi="Times New Roman" w:cs="Times New Roman"/>
          <w:sz w:val="24"/>
          <w:szCs w:val="24"/>
        </w:rPr>
        <w:t>,</w:t>
      </w:r>
      <w:r w:rsidRPr="007B7309">
        <w:rPr>
          <w:rFonts w:ascii="Times New Roman" w:hAnsi="Times New Roman" w:cs="Times New Roman"/>
          <w:sz w:val="24"/>
          <w:szCs w:val="24"/>
        </w:rPr>
        <w:t xml:space="preserve"> establish an integrated approach to ocean governance through policy and an appropriate institutional framework.</w:t>
      </w:r>
    </w:p>
    <w:p w:rsidR="00462519" w:rsidRPr="00A41FB3" w:rsidRDefault="00462519" w:rsidP="00462519">
      <w:pPr>
        <w:pStyle w:val="NoSpacing"/>
        <w:jc w:val="both"/>
        <w:rPr>
          <w:rFonts w:ascii="Times New Roman" w:hAnsi="Times New Roman" w:cs="Times New Roman"/>
          <w:sz w:val="24"/>
          <w:szCs w:val="24"/>
        </w:rPr>
      </w:pPr>
    </w:p>
    <w:p w:rsidR="0065645B" w:rsidRDefault="00737715" w:rsidP="0065645B">
      <w:pPr>
        <w:jc w:val="both"/>
        <w:rPr>
          <w:rFonts w:ascii="Times New Roman" w:hAnsi="Times New Roman" w:cs="Times New Roman"/>
        </w:rPr>
      </w:pPr>
      <w:r w:rsidRPr="00EE00D4">
        <w:rPr>
          <w:rFonts w:ascii="Times New Roman" w:hAnsi="Times New Roman" w:cs="Times New Roman"/>
        </w:rPr>
        <w:t xml:space="preserve">One of the </w:t>
      </w:r>
      <w:r w:rsidR="0065645B" w:rsidRPr="00EE00D4">
        <w:rPr>
          <w:rFonts w:ascii="Times New Roman" w:hAnsi="Times New Roman" w:cs="Times New Roman"/>
        </w:rPr>
        <w:t xml:space="preserve">underlying important </w:t>
      </w:r>
      <w:r w:rsidR="00EE00D4" w:rsidRPr="00EE00D4">
        <w:rPr>
          <w:rFonts w:ascii="Times New Roman" w:hAnsi="Times New Roman" w:cs="Times New Roman"/>
        </w:rPr>
        <w:t xml:space="preserve">concerns poverty, hunger and starvation – a </w:t>
      </w:r>
      <w:r w:rsidR="0065645B" w:rsidRPr="00EE00D4">
        <w:rPr>
          <w:rFonts w:ascii="Times New Roman" w:hAnsi="Times New Roman" w:cs="Times New Roman"/>
        </w:rPr>
        <w:t>fact that our total national food production is inadequate to feed the ever-growing population</w:t>
      </w:r>
      <w:r w:rsidR="00180989">
        <w:rPr>
          <w:rFonts w:ascii="Times New Roman" w:hAnsi="Times New Roman" w:cs="Times New Roman"/>
        </w:rPr>
        <w:t xml:space="preserve"> (</w:t>
      </w:r>
      <w:r w:rsidR="004B371C">
        <w:rPr>
          <w:rFonts w:ascii="Times New Roman" w:hAnsi="Times New Roman" w:cs="Times New Roman"/>
        </w:rPr>
        <w:t xml:space="preserve">eg. </w:t>
      </w:r>
      <w:r w:rsidR="00180989">
        <w:rPr>
          <w:rFonts w:ascii="Times New Roman" w:hAnsi="Times New Roman" w:cs="Times New Roman"/>
        </w:rPr>
        <w:t>NARI, 2019)</w:t>
      </w:r>
      <w:r w:rsidR="0065645B" w:rsidRPr="00EE00D4">
        <w:rPr>
          <w:rFonts w:ascii="Times New Roman" w:hAnsi="Times New Roman" w:cs="Times New Roman"/>
        </w:rPr>
        <w:t>. This means that international food imports have now formed the basic essential food staples to stay hunger and starvation issues at present and into the foreseeable future. We must endeavor to instill innovative policies and strategies to address this by having access and availability of more food to feed the increasing population.</w:t>
      </w:r>
    </w:p>
    <w:p w:rsidR="0065645B" w:rsidRDefault="0065645B" w:rsidP="0065645B">
      <w:pPr>
        <w:jc w:val="both"/>
        <w:rPr>
          <w:rFonts w:ascii="Times New Roman" w:hAnsi="Times New Roman" w:cs="Times New Roman"/>
        </w:rPr>
      </w:pPr>
    </w:p>
    <w:p w:rsidR="0065645B" w:rsidRPr="00A3180B" w:rsidRDefault="0065645B" w:rsidP="0065645B">
      <w:pPr>
        <w:jc w:val="both"/>
        <w:rPr>
          <w:rFonts w:ascii="Times New Roman" w:hAnsi="Times New Roman" w:cs="Times New Roman"/>
        </w:rPr>
      </w:pPr>
      <w:r>
        <w:rPr>
          <w:rFonts w:ascii="Times New Roman" w:hAnsi="Times New Roman" w:cs="Times New Roman"/>
        </w:rPr>
        <w:t xml:space="preserve">Our successive Governments are still haunted by this single paramount issue on how to develop the surplus national food production for domestic consumption and for international exports; such a development strategy will fundamentally reduce and/or eliminate the massive import bill on foods. One of the main Government policies to offset the population-inadequate food issue over the years is consistent high investment in extractive-based projects in mining (eg. minerals) and fossil fuels (eg. oil, gas, coal). This policy strategy through previous national plans including MTDPs I and II appear to be ineffective in addressing the issue even at this present time. We have high optimisms on the deliverables by the MTDP III </w:t>
      </w:r>
      <w:r w:rsidR="005B538D">
        <w:rPr>
          <w:rFonts w:ascii="Times New Roman" w:hAnsi="Times New Roman" w:cs="Times New Roman"/>
        </w:rPr>
        <w:t xml:space="preserve">(GOPNG, 2018) </w:t>
      </w:r>
      <w:r>
        <w:rPr>
          <w:rFonts w:ascii="Times New Roman" w:hAnsi="Times New Roman" w:cs="Times New Roman"/>
        </w:rPr>
        <w:t xml:space="preserve">on this issue, and the final major impact projects are the mooted Wafi-Golpu and Freida Coppper mines with support from the </w:t>
      </w:r>
      <w:r w:rsidRPr="00A3180B">
        <w:rPr>
          <w:rFonts w:ascii="Times New Roman" w:hAnsi="Times New Roman" w:cs="Times New Roman"/>
        </w:rPr>
        <w:t>two LNG projects by Exxon (Central Highlands) and Total (Gulf of Papua) are very critical indeed.</w:t>
      </w:r>
    </w:p>
    <w:p w:rsidR="00A41FB3" w:rsidRPr="000E7D80" w:rsidRDefault="000C3183" w:rsidP="009C77FF">
      <w:pPr>
        <w:pStyle w:val="NoSpacing"/>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1.4.</w:t>
      </w:r>
      <w:r>
        <w:rPr>
          <w:rFonts w:ascii="Times New Roman" w:hAnsi="Times New Roman" w:cs="Times New Roman"/>
          <w:b/>
          <w:sz w:val="24"/>
          <w:szCs w:val="24"/>
        </w:rPr>
        <w:tab/>
      </w:r>
      <w:r w:rsidR="00A41FB3" w:rsidRPr="000E7D80">
        <w:rPr>
          <w:rFonts w:ascii="Times New Roman" w:hAnsi="Times New Roman" w:cs="Times New Roman"/>
          <w:b/>
          <w:sz w:val="24"/>
          <w:szCs w:val="24"/>
        </w:rPr>
        <w:t>Weakness</w:t>
      </w:r>
      <w:r w:rsidR="00EE00D4" w:rsidRPr="000E7D80">
        <w:rPr>
          <w:rFonts w:ascii="Times New Roman" w:hAnsi="Times New Roman" w:cs="Times New Roman"/>
          <w:b/>
          <w:sz w:val="24"/>
          <w:szCs w:val="24"/>
        </w:rPr>
        <w:t>es</w:t>
      </w:r>
      <w:r w:rsidR="00A41FB3" w:rsidRPr="000E7D80">
        <w:rPr>
          <w:rFonts w:ascii="Times New Roman" w:hAnsi="Times New Roman" w:cs="Times New Roman"/>
          <w:b/>
          <w:sz w:val="24"/>
          <w:szCs w:val="24"/>
        </w:rPr>
        <w:t xml:space="preserve"> in Current </w:t>
      </w:r>
      <w:r w:rsidR="009C77FF" w:rsidRPr="000E7D80">
        <w:rPr>
          <w:rFonts w:ascii="Times New Roman" w:hAnsi="Times New Roman" w:cs="Times New Roman"/>
          <w:b/>
          <w:sz w:val="24"/>
          <w:szCs w:val="24"/>
        </w:rPr>
        <w:t xml:space="preserve">Oceans </w:t>
      </w:r>
      <w:r w:rsidR="00A41FB3" w:rsidRPr="000E7D80">
        <w:rPr>
          <w:rFonts w:ascii="Times New Roman" w:hAnsi="Times New Roman" w:cs="Times New Roman"/>
          <w:b/>
          <w:sz w:val="24"/>
          <w:szCs w:val="24"/>
        </w:rPr>
        <w:t>Governance</w:t>
      </w:r>
    </w:p>
    <w:p w:rsidR="00A41FB3" w:rsidRPr="00A41FB3" w:rsidRDefault="00A41FB3" w:rsidP="00A41FB3">
      <w:pPr>
        <w:pStyle w:val="NoSpacing"/>
        <w:jc w:val="both"/>
        <w:rPr>
          <w:rFonts w:ascii="Times New Roman" w:hAnsi="Times New Roman" w:cs="Times New Roman"/>
          <w:sz w:val="24"/>
          <w:szCs w:val="24"/>
        </w:rPr>
      </w:pPr>
    </w:p>
    <w:p w:rsidR="00A41FB3" w:rsidRPr="007B7309" w:rsidRDefault="00A41FB3" w:rsidP="00A41FB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t>
      </w:r>
      <w:r w:rsidRPr="007B7309">
        <w:rPr>
          <w:rFonts w:ascii="Times New Roman" w:hAnsi="Times New Roman" w:cs="Times New Roman"/>
          <w:sz w:val="24"/>
          <w:szCs w:val="24"/>
        </w:rPr>
        <w:t xml:space="preserve">governance </w:t>
      </w:r>
      <w:r>
        <w:rPr>
          <w:rFonts w:ascii="Times New Roman" w:hAnsi="Times New Roman" w:cs="Times New Roman"/>
          <w:sz w:val="24"/>
          <w:szCs w:val="24"/>
        </w:rPr>
        <w:t xml:space="preserve">of the ocean </w:t>
      </w:r>
      <w:r w:rsidRPr="007B7309">
        <w:rPr>
          <w:rFonts w:ascii="Times New Roman" w:hAnsi="Times New Roman" w:cs="Times New Roman"/>
          <w:sz w:val="24"/>
          <w:szCs w:val="24"/>
        </w:rPr>
        <w:t>in P</w:t>
      </w:r>
      <w:r>
        <w:rPr>
          <w:rFonts w:ascii="Times New Roman" w:hAnsi="Times New Roman" w:cs="Times New Roman"/>
          <w:sz w:val="24"/>
          <w:szCs w:val="24"/>
        </w:rPr>
        <w:t xml:space="preserve">NG </w:t>
      </w:r>
      <w:r w:rsidRPr="007B7309">
        <w:rPr>
          <w:rFonts w:ascii="Times New Roman" w:hAnsi="Times New Roman" w:cs="Times New Roman"/>
          <w:sz w:val="24"/>
          <w:szCs w:val="24"/>
        </w:rPr>
        <w:t>is fragmented and being managed in isolation by several government agencies</w:t>
      </w:r>
      <w:r w:rsidR="00E87FAB">
        <w:rPr>
          <w:rFonts w:ascii="Times New Roman" w:hAnsi="Times New Roman" w:cs="Times New Roman"/>
          <w:sz w:val="24"/>
          <w:szCs w:val="24"/>
        </w:rPr>
        <w:t xml:space="preserve"> – in short, PNG does not have a National Oceans Policy, and this is an initial start</w:t>
      </w:r>
      <w:r w:rsidRPr="007B7309">
        <w:rPr>
          <w:rFonts w:ascii="Times New Roman" w:hAnsi="Times New Roman" w:cs="Times New Roman"/>
          <w:sz w:val="24"/>
          <w:szCs w:val="24"/>
        </w:rPr>
        <w:t xml:space="preserve">. </w:t>
      </w:r>
      <w:r w:rsidR="00E87FAB">
        <w:rPr>
          <w:rFonts w:ascii="Times New Roman" w:hAnsi="Times New Roman" w:cs="Times New Roman"/>
          <w:sz w:val="24"/>
          <w:szCs w:val="24"/>
        </w:rPr>
        <w:t>In the absence of a national policy t</w:t>
      </w:r>
      <w:r w:rsidRPr="007B7309">
        <w:rPr>
          <w:rFonts w:ascii="Times New Roman" w:hAnsi="Times New Roman" w:cs="Times New Roman"/>
          <w:sz w:val="24"/>
          <w:szCs w:val="24"/>
        </w:rPr>
        <w:t>here is no nationally structured body to coordinate the polic</w:t>
      </w:r>
      <w:r>
        <w:rPr>
          <w:rFonts w:ascii="Times New Roman" w:hAnsi="Times New Roman" w:cs="Times New Roman"/>
          <w:sz w:val="24"/>
          <w:szCs w:val="24"/>
        </w:rPr>
        <w:t xml:space="preserve">y in a holistic and unified way. </w:t>
      </w:r>
      <w:r w:rsidRPr="007B7309">
        <w:rPr>
          <w:rFonts w:ascii="Times New Roman" w:hAnsi="Times New Roman" w:cs="Times New Roman"/>
          <w:sz w:val="24"/>
          <w:szCs w:val="24"/>
        </w:rPr>
        <w:t>There is need to immediately institute a review of the current ocean policy strewn across the national agencies being done unde</w:t>
      </w:r>
      <w:r w:rsidR="00D96CD6">
        <w:rPr>
          <w:rFonts w:ascii="Times New Roman" w:hAnsi="Times New Roman" w:cs="Times New Roman"/>
          <w:sz w:val="24"/>
          <w:szCs w:val="24"/>
        </w:rPr>
        <w:t xml:space="preserve">r their respective legislation. </w:t>
      </w:r>
      <w:r w:rsidRPr="007B7309">
        <w:rPr>
          <w:rFonts w:ascii="Times New Roman" w:hAnsi="Times New Roman" w:cs="Times New Roman"/>
          <w:sz w:val="24"/>
          <w:szCs w:val="24"/>
        </w:rPr>
        <w:t>This is the opportunity to identifying</w:t>
      </w:r>
      <w:r>
        <w:rPr>
          <w:rFonts w:ascii="Times New Roman" w:hAnsi="Times New Roman" w:cs="Times New Roman"/>
          <w:sz w:val="24"/>
          <w:szCs w:val="24"/>
        </w:rPr>
        <w:t xml:space="preserve"> issues and priorities toward the development of a </w:t>
      </w:r>
      <w:r w:rsidRPr="007B7309">
        <w:rPr>
          <w:rFonts w:ascii="Times New Roman" w:hAnsi="Times New Roman" w:cs="Times New Roman"/>
          <w:sz w:val="24"/>
          <w:szCs w:val="24"/>
        </w:rPr>
        <w:t>compreh</w:t>
      </w:r>
      <w:r>
        <w:rPr>
          <w:rFonts w:ascii="Times New Roman" w:hAnsi="Times New Roman" w:cs="Times New Roman"/>
          <w:sz w:val="24"/>
          <w:szCs w:val="24"/>
        </w:rPr>
        <w:t xml:space="preserve">ensive ocean policy </w:t>
      </w:r>
      <w:r w:rsidRPr="007B7309">
        <w:rPr>
          <w:rFonts w:ascii="Times New Roman" w:hAnsi="Times New Roman" w:cs="Times New Roman"/>
          <w:sz w:val="24"/>
          <w:szCs w:val="24"/>
        </w:rPr>
        <w:t xml:space="preserve">and </w:t>
      </w:r>
      <w:r>
        <w:rPr>
          <w:rFonts w:ascii="Times New Roman" w:hAnsi="Times New Roman" w:cs="Times New Roman"/>
          <w:sz w:val="24"/>
          <w:szCs w:val="24"/>
        </w:rPr>
        <w:t xml:space="preserve">its </w:t>
      </w:r>
      <w:r w:rsidRPr="007B7309">
        <w:rPr>
          <w:rFonts w:ascii="Times New Roman" w:hAnsi="Times New Roman" w:cs="Times New Roman"/>
          <w:sz w:val="24"/>
          <w:szCs w:val="24"/>
        </w:rPr>
        <w:t>im</w:t>
      </w:r>
      <w:r>
        <w:rPr>
          <w:rFonts w:ascii="Times New Roman" w:hAnsi="Times New Roman" w:cs="Times New Roman"/>
          <w:sz w:val="24"/>
          <w:szCs w:val="24"/>
        </w:rPr>
        <w:t xml:space="preserve">plementation </w:t>
      </w:r>
      <w:r w:rsidRPr="007B7309">
        <w:rPr>
          <w:rFonts w:ascii="Times New Roman" w:hAnsi="Times New Roman" w:cs="Times New Roman"/>
          <w:sz w:val="24"/>
          <w:szCs w:val="24"/>
        </w:rPr>
        <w:t xml:space="preserve">strategy. </w:t>
      </w:r>
    </w:p>
    <w:p w:rsidR="00A41FB3" w:rsidRDefault="00A41FB3" w:rsidP="00A41FB3">
      <w:pPr>
        <w:pStyle w:val="NoSpacing"/>
        <w:jc w:val="both"/>
        <w:rPr>
          <w:rFonts w:ascii="Times New Roman" w:hAnsi="Times New Roman" w:cs="Times New Roman"/>
          <w:color w:val="FF0000"/>
          <w:sz w:val="24"/>
          <w:szCs w:val="24"/>
        </w:rPr>
      </w:pPr>
    </w:p>
    <w:p w:rsidR="00A41FB3" w:rsidRPr="007B7309" w:rsidRDefault="00A41FB3" w:rsidP="00A41FB3">
      <w:pPr>
        <w:pStyle w:val="NoSpacing"/>
        <w:jc w:val="both"/>
        <w:rPr>
          <w:rFonts w:ascii="Times New Roman" w:hAnsi="Times New Roman" w:cs="Times New Roman"/>
          <w:sz w:val="24"/>
          <w:szCs w:val="24"/>
        </w:rPr>
      </w:pPr>
      <w:r w:rsidRPr="007B7309">
        <w:rPr>
          <w:rFonts w:ascii="Times New Roman" w:hAnsi="Times New Roman" w:cs="Times New Roman"/>
          <w:sz w:val="24"/>
          <w:szCs w:val="24"/>
        </w:rPr>
        <w:t>There are the mandates and obligations under internati</w:t>
      </w:r>
      <w:r>
        <w:rPr>
          <w:rFonts w:ascii="Times New Roman" w:hAnsi="Times New Roman" w:cs="Times New Roman"/>
          <w:sz w:val="24"/>
          <w:szCs w:val="24"/>
        </w:rPr>
        <w:t xml:space="preserve">onal law especially through the development process of the UNCLOS, </w:t>
      </w:r>
      <w:r w:rsidRPr="007B7309">
        <w:rPr>
          <w:rFonts w:ascii="Times New Roman" w:hAnsi="Times New Roman" w:cs="Times New Roman"/>
          <w:sz w:val="24"/>
          <w:szCs w:val="24"/>
        </w:rPr>
        <w:t>UNCED and</w:t>
      </w:r>
      <w:r>
        <w:rPr>
          <w:rFonts w:ascii="Times New Roman" w:hAnsi="Times New Roman" w:cs="Times New Roman"/>
          <w:sz w:val="24"/>
          <w:szCs w:val="24"/>
        </w:rPr>
        <w:t xml:space="preserve"> </w:t>
      </w:r>
      <w:r w:rsidRPr="007B7309">
        <w:rPr>
          <w:rFonts w:ascii="Times New Roman" w:hAnsi="Times New Roman" w:cs="Times New Roman"/>
          <w:sz w:val="24"/>
          <w:szCs w:val="24"/>
        </w:rPr>
        <w:t>SIDS obligating PNG to implement the</w:t>
      </w:r>
      <w:r>
        <w:rPr>
          <w:rFonts w:ascii="Times New Roman" w:hAnsi="Times New Roman" w:cs="Times New Roman"/>
          <w:sz w:val="24"/>
          <w:szCs w:val="24"/>
        </w:rPr>
        <w:t>ir requirements and the related treaties and instruments</w:t>
      </w:r>
      <w:r w:rsidRPr="007B7309">
        <w:rPr>
          <w:rFonts w:ascii="Times New Roman" w:hAnsi="Times New Roman" w:cs="Times New Roman"/>
          <w:sz w:val="24"/>
          <w:szCs w:val="24"/>
        </w:rPr>
        <w:t xml:space="preserve">. This can only be done successfully through a nationally coordinated policy and centralized government body to </w:t>
      </w:r>
      <w:r>
        <w:rPr>
          <w:rFonts w:ascii="Times New Roman" w:hAnsi="Times New Roman" w:cs="Times New Roman"/>
          <w:sz w:val="24"/>
          <w:szCs w:val="24"/>
        </w:rPr>
        <w:t xml:space="preserve">support its </w:t>
      </w:r>
      <w:r w:rsidRPr="007B7309">
        <w:rPr>
          <w:rFonts w:ascii="Times New Roman" w:hAnsi="Times New Roman" w:cs="Times New Roman"/>
          <w:sz w:val="24"/>
          <w:szCs w:val="24"/>
        </w:rPr>
        <w:t>implement</w:t>
      </w:r>
      <w:r>
        <w:rPr>
          <w:rFonts w:ascii="Times New Roman" w:hAnsi="Times New Roman" w:cs="Times New Roman"/>
          <w:sz w:val="24"/>
          <w:szCs w:val="24"/>
        </w:rPr>
        <w:t>ation</w:t>
      </w:r>
      <w:r w:rsidRPr="007B7309">
        <w:rPr>
          <w:rFonts w:ascii="Times New Roman" w:hAnsi="Times New Roman" w:cs="Times New Roman"/>
          <w:sz w:val="24"/>
          <w:szCs w:val="24"/>
        </w:rPr>
        <w:t xml:space="preserve">. </w:t>
      </w:r>
    </w:p>
    <w:p w:rsidR="00A41FB3" w:rsidRPr="007B7309" w:rsidRDefault="00A41FB3" w:rsidP="00A41FB3">
      <w:pPr>
        <w:pStyle w:val="NoSpacing"/>
        <w:jc w:val="both"/>
        <w:rPr>
          <w:rFonts w:ascii="Times New Roman" w:hAnsi="Times New Roman" w:cs="Times New Roman"/>
          <w:sz w:val="24"/>
          <w:szCs w:val="24"/>
        </w:rPr>
      </w:pPr>
    </w:p>
    <w:p w:rsidR="003B295E" w:rsidRPr="000E7D80" w:rsidRDefault="000C3183" w:rsidP="000C3183">
      <w:pPr>
        <w:autoSpaceDE w:val="0"/>
        <w:autoSpaceDN w:val="0"/>
        <w:adjustRightInd w:val="0"/>
        <w:ind w:left="1440" w:hanging="720"/>
        <w:jc w:val="both"/>
        <w:rPr>
          <w:rFonts w:ascii="Times New Roman" w:eastAsiaTheme="minorHAnsi" w:hAnsi="Times New Roman" w:cs="Times New Roman"/>
          <w:b/>
          <w:lang w:val="en-AU"/>
        </w:rPr>
      </w:pPr>
      <w:r>
        <w:rPr>
          <w:rFonts w:ascii="Times New Roman" w:eastAsiaTheme="minorHAnsi" w:hAnsi="Times New Roman" w:cs="Times New Roman"/>
          <w:b/>
          <w:lang w:val="en-AU"/>
        </w:rPr>
        <w:t>1.5.</w:t>
      </w:r>
      <w:r>
        <w:rPr>
          <w:rFonts w:ascii="Times New Roman" w:eastAsiaTheme="minorHAnsi" w:hAnsi="Times New Roman" w:cs="Times New Roman"/>
          <w:b/>
          <w:lang w:val="en-AU"/>
        </w:rPr>
        <w:tab/>
      </w:r>
      <w:r w:rsidR="003B295E" w:rsidRPr="000E7D80">
        <w:rPr>
          <w:rFonts w:ascii="Times New Roman" w:eastAsiaTheme="minorHAnsi" w:hAnsi="Times New Roman" w:cs="Times New Roman"/>
          <w:b/>
          <w:lang w:val="en-AU"/>
        </w:rPr>
        <w:t xml:space="preserve">Improved Oceans Governance: Blue Economy </w:t>
      </w:r>
      <w:r w:rsidR="00D764B5" w:rsidRPr="000E7D80">
        <w:rPr>
          <w:rFonts w:ascii="Times New Roman" w:eastAsiaTheme="minorHAnsi" w:hAnsi="Times New Roman" w:cs="Times New Roman"/>
          <w:b/>
          <w:lang w:val="en-AU"/>
        </w:rPr>
        <w:t>and Integrated Oceans Management.</w:t>
      </w:r>
    </w:p>
    <w:p w:rsidR="003B295E" w:rsidRDefault="003B295E" w:rsidP="00A41FB3">
      <w:pPr>
        <w:jc w:val="both"/>
        <w:rPr>
          <w:rFonts w:ascii="Times New Roman" w:hAnsi="Times New Roman" w:cs="Times New Roman"/>
        </w:rPr>
      </w:pPr>
    </w:p>
    <w:p w:rsidR="0065645B" w:rsidRDefault="0065645B" w:rsidP="0065645B">
      <w:pPr>
        <w:autoSpaceDE w:val="0"/>
        <w:autoSpaceDN w:val="0"/>
        <w:adjustRightInd w:val="0"/>
        <w:jc w:val="both"/>
        <w:rPr>
          <w:rFonts w:ascii="Times New Roman" w:hAnsi="Times New Roman" w:cs="Times New Roman"/>
        </w:rPr>
      </w:pPr>
      <w:r w:rsidRPr="00A3180B">
        <w:rPr>
          <w:rFonts w:ascii="Times New Roman" w:hAnsi="Times New Roman" w:cs="Times New Roman"/>
        </w:rPr>
        <w:t xml:space="preserve">The issue is, what happens after these major impact projects come to their end and the rescue package to our national food production woes are not solved by then? </w:t>
      </w:r>
    </w:p>
    <w:p w:rsidR="0065645B" w:rsidRDefault="0065645B" w:rsidP="0065645B">
      <w:pPr>
        <w:autoSpaceDE w:val="0"/>
        <w:autoSpaceDN w:val="0"/>
        <w:adjustRightInd w:val="0"/>
        <w:jc w:val="both"/>
        <w:rPr>
          <w:rFonts w:ascii="Times New Roman" w:hAnsi="Times New Roman" w:cs="Times New Roman"/>
        </w:rPr>
      </w:pPr>
    </w:p>
    <w:p w:rsidR="00C41D0A" w:rsidRDefault="0065645B" w:rsidP="0065645B">
      <w:pPr>
        <w:autoSpaceDE w:val="0"/>
        <w:autoSpaceDN w:val="0"/>
        <w:adjustRightInd w:val="0"/>
        <w:jc w:val="both"/>
        <w:rPr>
          <w:rFonts w:ascii="Times New Roman" w:hAnsi="Times New Roman" w:cs="Times New Roman"/>
        </w:rPr>
      </w:pPr>
      <w:r w:rsidRPr="00A3180B">
        <w:rPr>
          <w:rFonts w:ascii="Times New Roman" w:hAnsi="Times New Roman" w:cs="Times New Roman"/>
        </w:rPr>
        <w:t xml:space="preserve">Our own traditional and modern sustainable development champions foresee this dire strait and advocate our </w:t>
      </w:r>
      <w:r>
        <w:rPr>
          <w:rFonts w:ascii="Times New Roman" w:hAnsi="Times New Roman" w:cs="Times New Roman"/>
        </w:rPr>
        <w:t>oceans</w:t>
      </w:r>
      <w:r w:rsidRPr="00A3180B">
        <w:rPr>
          <w:rFonts w:ascii="Times New Roman" w:hAnsi="Times New Roman" w:cs="Times New Roman"/>
        </w:rPr>
        <w:t xml:space="preserve"> and its bountiful natural resources to provide the much needed support </w:t>
      </w:r>
      <w:r>
        <w:rPr>
          <w:rFonts w:ascii="Times New Roman" w:hAnsi="Times New Roman" w:cs="Times New Roman"/>
        </w:rPr>
        <w:t xml:space="preserve">– including food security - to our present economic development as </w:t>
      </w:r>
      <w:r w:rsidRPr="00A3180B">
        <w:rPr>
          <w:rFonts w:ascii="Times New Roman" w:hAnsi="Times New Roman" w:cs="Times New Roman"/>
        </w:rPr>
        <w:t>the great economic gateway</w:t>
      </w:r>
      <w:r w:rsidR="00C41D0A">
        <w:rPr>
          <w:rFonts w:ascii="Times New Roman" w:hAnsi="Times New Roman" w:cs="Times New Roman"/>
        </w:rPr>
        <w:t xml:space="preserve">. Under this socio-economic seascape there is high optimism on </w:t>
      </w:r>
      <w:r w:rsidRPr="00A3180B">
        <w:rPr>
          <w:rFonts w:ascii="Times New Roman" w:hAnsi="Times New Roman" w:cs="Times New Roman"/>
        </w:rPr>
        <w:t xml:space="preserve">biodiversity research and development </w:t>
      </w:r>
      <w:r w:rsidR="00C41D0A">
        <w:rPr>
          <w:rFonts w:ascii="Times New Roman" w:hAnsi="Times New Roman" w:cs="Times New Roman"/>
        </w:rPr>
        <w:t xml:space="preserve">(R&amp;D) to be </w:t>
      </w:r>
      <w:r>
        <w:rPr>
          <w:rFonts w:ascii="Times New Roman" w:hAnsi="Times New Roman" w:cs="Times New Roman"/>
        </w:rPr>
        <w:t xml:space="preserve">at the helm - </w:t>
      </w:r>
      <w:r w:rsidRPr="00A3180B">
        <w:rPr>
          <w:rFonts w:ascii="Times New Roman" w:hAnsi="Times New Roman" w:cs="Times New Roman"/>
        </w:rPr>
        <w:t>the catalyst under</w:t>
      </w:r>
      <w:r w:rsidR="00C41D0A">
        <w:rPr>
          <w:rFonts w:ascii="Times New Roman" w:hAnsi="Times New Roman" w:cs="Times New Roman"/>
        </w:rPr>
        <w:t xml:space="preserve"> appropriate governance systems to instill the required industrial development </w:t>
      </w:r>
      <w:r w:rsidR="00E95F8D">
        <w:rPr>
          <w:rFonts w:ascii="Times New Roman" w:hAnsi="Times New Roman" w:cs="Times New Roman"/>
        </w:rPr>
        <w:t>status</w:t>
      </w:r>
      <w:r w:rsidR="00C41D0A">
        <w:rPr>
          <w:rFonts w:ascii="Times New Roman" w:hAnsi="Times New Roman" w:cs="Times New Roman"/>
        </w:rPr>
        <w:t>.</w:t>
      </w:r>
      <w:r w:rsidR="00D764B5">
        <w:rPr>
          <w:rFonts w:ascii="Times New Roman" w:hAnsi="Times New Roman" w:cs="Times New Roman"/>
        </w:rPr>
        <w:t xml:space="preserve"> </w:t>
      </w:r>
      <w:r w:rsidR="008131B7">
        <w:rPr>
          <w:rFonts w:ascii="Times New Roman" w:hAnsi="Times New Roman" w:cs="Times New Roman"/>
        </w:rPr>
        <w:t>The current mood of international consensus policies and laws on oceans are being underpinned by the concept of blue economy, and as such PNG must embrace its basic principles.</w:t>
      </w:r>
    </w:p>
    <w:p w:rsidR="00C41D0A" w:rsidRDefault="00C41D0A" w:rsidP="0065645B">
      <w:pPr>
        <w:autoSpaceDE w:val="0"/>
        <w:autoSpaceDN w:val="0"/>
        <w:adjustRightInd w:val="0"/>
        <w:jc w:val="both"/>
        <w:rPr>
          <w:rFonts w:ascii="Times New Roman" w:hAnsi="Times New Roman" w:cs="Times New Roman"/>
        </w:rPr>
      </w:pPr>
    </w:p>
    <w:p w:rsidR="00FD47A6" w:rsidRPr="00AD0D5E" w:rsidRDefault="00FD47A6" w:rsidP="0065645B">
      <w:pPr>
        <w:autoSpaceDE w:val="0"/>
        <w:autoSpaceDN w:val="0"/>
        <w:adjustRightInd w:val="0"/>
        <w:jc w:val="both"/>
        <w:rPr>
          <w:rFonts w:ascii="Times New Roman" w:hAnsi="Times New Roman" w:cs="Times New Roman"/>
          <w:b/>
        </w:rPr>
      </w:pPr>
      <w:r>
        <w:rPr>
          <w:rFonts w:ascii="Times New Roman" w:hAnsi="Times New Roman" w:cs="Times New Roman"/>
        </w:rPr>
        <w:tab/>
      </w:r>
      <w:r w:rsidR="000C3183">
        <w:rPr>
          <w:rFonts w:ascii="Times New Roman" w:hAnsi="Times New Roman" w:cs="Times New Roman"/>
        </w:rPr>
        <w:t>1.6.</w:t>
      </w:r>
      <w:r w:rsidR="000C3183">
        <w:rPr>
          <w:rFonts w:ascii="Times New Roman" w:hAnsi="Times New Roman" w:cs="Times New Roman"/>
        </w:rPr>
        <w:tab/>
      </w:r>
      <w:r w:rsidR="00AD0D5E" w:rsidRPr="00AD0D5E">
        <w:rPr>
          <w:rFonts w:ascii="Times New Roman" w:hAnsi="Times New Roman" w:cs="Times New Roman"/>
          <w:b/>
        </w:rPr>
        <w:t xml:space="preserve">Context of </w:t>
      </w:r>
      <w:r w:rsidRPr="00AD0D5E">
        <w:rPr>
          <w:rFonts w:ascii="Times New Roman" w:hAnsi="Times New Roman" w:cs="Times New Roman"/>
          <w:b/>
        </w:rPr>
        <w:t>Blue Economy</w:t>
      </w:r>
    </w:p>
    <w:p w:rsidR="00FD47A6" w:rsidRDefault="00FD47A6" w:rsidP="0065645B">
      <w:pPr>
        <w:autoSpaceDE w:val="0"/>
        <w:autoSpaceDN w:val="0"/>
        <w:adjustRightInd w:val="0"/>
        <w:jc w:val="both"/>
        <w:rPr>
          <w:rFonts w:ascii="Times New Roman" w:hAnsi="Times New Roman" w:cs="Times New Roman"/>
        </w:rPr>
      </w:pPr>
    </w:p>
    <w:p w:rsidR="00325F68" w:rsidRDefault="0065645B" w:rsidP="0065645B">
      <w:pPr>
        <w:autoSpaceDE w:val="0"/>
        <w:autoSpaceDN w:val="0"/>
        <w:adjustRightInd w:val="0"/>
        <w:jc w:val="both"/>
        <w:rPr>
          <w:rFonts w:ascii="Times New Roman" w:eastAsiaTheme="minorHAnsi" w:hAnsi="Times New Roman" w:cs="Times New Roman"/>
          <w:lang w:val="en-AU"/>
        </w:rPr>
      </w:pPr>
      <w:r w:rsidRPr="00A3180B">
        <w:rPr>
          <w:rFonts w:ascii="Times New Roman" w:hAnsi="Times New Roman" w:cs="Times New Roman"/>
        </w:rPr>
        <w:t xml:space="preserve">This </w:t>
      </w:r>
      <w:r w:rsidR="007A36EC">
        <w:rPr>
          <w:rFonts w:ascii="Times New Roman" w:hAnsi="Times New Roman" w:cs="Times New Roman"/>
        </w:rPr>
        <w:t xml:space="preserve">international </w:t>
      </w:r>
      <w:r w:rsidRPr="00A3180B">
        <w:rPr>
          <w:rFonts w:ascii="Times New Roman" w:hAnsi="Times New Roman" w:cs="Times New Roman"/>
        </w:rPr>
        <w:t xml:space="preserve">scenario invites the adoption of the blue economy – </w:t>
      </w:r>
      <w:r w:rsidRPr="00A3180B">
        <w:rPr>
          <w:rFonts w:ascii="Times New Roman" w:hAnsi="Times New Roman" w:cs="Times New Roman"/>
          <w:i/>
        </w:rPr>
        <w:t xml:space="preserve">“…. </w:t>
      </w:r>
      <w:r w:rsidRPr="00A3180B">
        <w:rPr>
          <w:rFonts w:ascii="Times New Roman" w:eastAsiaTheme="minorHAnsi" w:hAnsi="Times New Roman" w:cs="Times New Roman"/>
          <w:i/>
          <w:lang w:val="en-AU"/>
        </w:rPr>
        <w:t xml:space="preserve">the new system of </w:t>
      </w:r>
      <w:r>
        <w:rPr>
          <w:rFonts w:ascii="Times New Roman" w:eastAsiaTheme="minorHAnsi" w:hAnsi="Times New Roman" w:cs="Times New Roman"/>
          <w:i/>
          <w:lang w:val="en-AU"/>
        </w:rPr>
        <w:t>oceans</w:t>
      </w:r>
      <w:r w:rsidRPr="00A3180B">
        <w:rPr>
          <w:rFonts w:ascii="Times New Roman" w:eastAsiaTheme="minorHAnsi" w:hAnsi="Times New Roman" w:cs="Times New Roman"/>
          <w:i/>
          <w:lang w:val="en-AU"/>
        </w:rPr>
        <w:t xml:space="preserve">-based Green Economy that interweaves creative neo-science and technologies with the </w:t>
      </w:r>
      <w:r>
        <w:rPr>
          <w:rFonts w:ascii="Times New Roman" w:eastAsiaTheme="minorHAnsi" w:hAnsi="Times New Roman" w:cs="Times New Roman"/>
          <w:i/>
          <w:lang w:val="en-AU"/>
        </w:rPr>
        <w:t>oceans</w:t>
      </w:r>
      <w:r w:rsidRPr="00A3180B">
        <w:rPr>
          <w:rFonts w:ascii="Times New Roman" w:eastAsiaTheme="minorHAnsi" w:hAnsi="Times New Roman" w:cs="Times New Roman"/>
          <w:i/>
          <w:lang w:val="en-AU"/>
        </w:rPr>
        <w:t xml:space="preserve">. More precisely, it implies a new growth engine by promoting both the sustainable use and preservation of the </w:t>
      </w:r>
      <w:r>
        <w:rPr>
          <w:rFonts w:ascii="Times New Roman" w:eastAsiaTheme="minorHAnsi" w:hAnsi="Times New Roman" w:cs="Times New Roman"/>
          <w:i/>
          <w:lang w:val="en-AU"/>
        </w:rPr>
        <w:t>Oceans</w:t>
      </w:r>
      <w:r w:rsidRPr="00A3180B">
        <w:rPr>
          <w:rFonts w:ascii="Times New Roman" w:eastAsiaTheme="minorHAnsi" w:hAnsi="Times New Roman" w:cs="Times New Roman"/>
          <w:i/>
          <w:lang w:val="en-AU"/>
        </w:rPr>
        <w:t>, ensuring</w:t>
      </w:r>
      <w:r w:rsidR="00C41D0A">
        <w:rPr>
          <w:rFonts w:ascii="Times New Roman" w:eastAsiaTheme="minorHAnsi" w:hAnsi="Times New Roman" w:cs="Times New Roman"/>
          <w:i/>
          <w:lang w:val="en-AU"/>
        </w:rPr>
        <w:t xml:space="preserve"> the Earth’s continued survival</w:t>
      </w:r>
      <w:r w:rsidR="00C41D0A">
        <w:rPr>
          <w:rFonts w:ascii="Times New Roman" w:eastAsiaTheme="minorHAnsi" w:hAnsi="Times New Roman" w:cs="Times New Roman"/>
          <w:lang w:val="en-AU"/>
        </w:rPr>
        <w:t xml:space="preserve"> (eg. Kathijotes, 2013). There are impli</w:t>
      </w:r>
      <w:r w:rsidR="008A04FC">
        <w:rPr>
          <w:rFonts w:ascii="Times New Roman" w:eastAsiaTheme="minorHAnsi" w:hAnsi="Times New Roman" w:cs="Times New Roman"/>
          <w:lang w:val="en-AU"/>
        </w:rPr>
        <w:t>cation</w:t>
      </w:r>
      <w:r w:rsidR="007A36EC">
        <w:rPr>
          <w:rFonts w:ascii="Times New Roman" w:eastAsiaTheme="minorHAnsi" w:hAnsi="Times New Roman" w:cs="Times New Roman"/>
          <w:lang w:val="en-AU"/>
        </w:rPr>
        <w:t xml:space="preserve">s in the long-term for </w:t>
      </w:r>
      <w:r w:rsidR="00325F68">
        <w:rPr>
          <w:rFonts w:ascii="Times New Roman" w:eastAsiaTheme="minorHAnsi" w:hAnsi="Times New Roman" w:cs="Times New Roman"/>
          <w:lang w:val="en-AU"/>
        </w:rPr>
        <w:t>the survival of PNG and all our neighbours i</w:t>
      </w:r>
      <w:r w:rsidR="00FD47A6">
        <w:rPr>
          <w:rFonts w:ascii="Times New Roman" w:eastAsiaTheme="minorHAnsi" w:hAnsi="Times New Roman" w:cs="Times New Roman"/>
          <w:lang w:val="en-AU"/>
        </w:rPr>
        <w:t>n the Pacific Region and beyond</w:t>
      </w:r>
      <w:r w:rsidR="007A36EC">
        <w:rPr>
          <w:rFonts w:ascii="Times New Roman" w:eastAsiaTheme="minorHAnsi" w:hAnsi="Times New Roman" w:cs="Times New Roman"/>
          <w:lang w:val="en-AU"/>
        </w:rPr>
        <w:t>,</w:t>
      </w:r>
      <w:r w:rsidR="00FD47A6">
        <w:rPr>
          <w:rFonts w:ascii="Times New Roman" w:eastAsiaTheme="minorHAnsi" w:hAnsi="Times New Roman" w:cs="Times New Roman"/>
          <w:lang w:val="en-AU"/>
        </w:rPr>
        <w:t xml:space="preserve"> if the </w:t>
      </w:r>
      <w:r w:rsidR="00FE5747">
        <w:rPr>
          <w:rFonts w:ascii="Times New Roman" w:eastAsiaTheme="minorHAnsi" w:hAnsi="Times New Roman" w:cs="Times New Roman"/>
          <w:lang w:val="en-AU"/>
        </w:rPr>
        <w:t xml:space="preserve">mooted </w:t>
      </w:r>
      <w:r w:rsidR="00FD47A6">
        <w:rPr>
          <w:rFonts w:ascii="Times New Roman" w:eastAsiaTheme="minorHAnsi" w:hAnsi="Times New Roman" w:cs="Times New Roman"/>
          <w:lang w:val="en-AU"/>
        </w:rPr>
        <w:t>blue economy is not managed properly.</w:t>
      </w:r>
    </w:p>
    <w:p w:rsidR="00325F68" w:rsidRDefault="00325F68" w:rsidP="0065645B">
      <w:pPr>
        <w:autoSpaceDE w:val="0"/>
        <w:autoSpaceDN w:val="0"/>
        <w:adjustRightInd w:val="0"/>
        <w:jc w:val="both"/>
        <w:rPr>
          <w:rFonts w:ascii="Times New Roman" w:eastAsiaTheme="minorHAnsi" w:hAnsi="Times New Roman" w:cs="Times New Roman"/>
          <w:lang w:val="en-AU"/>
        </w:rPr>
      </w:pPr>
    </w:p>
    <w:p w:rsidR="00BD7E5C" w:rsidRDefault="00BD7E5C" w:rsidP="0065645B">
      <w:p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t xml:space="preserve">The </w:t>
      </w:r>
      <w:r w:rsidR="00BC60E3">
        <w:rPr>
          <w:rFonts w:ascii="Times New Roman" w:eastAsiaTheme="minorHAnsi" w:hAnsi="Times New Roman" w:cs="Times New Roman"/>
          <w:lang w:val="en-AU"/>
        </w:rPr>
        <w:t xml:space="preserve">rapid international development for blue economy </w:t>
      </w:r>
      <w:r w:rsidR="00390CB5">
        <w:rPr>
          <w:rFonts w:ascii="Times New Roman" w:eastAsiaTheme="minorHAnsi" w:hAnsi="Times New Roman" w:cs="Times New Roman"/>
          <w:lang w:val="en-AU"/>
        </w:rPr>
        <w:t>is exemplified</w:t>
      </w:r>
      <w:r w:rsidR="00BC60E3">
        <w:rPr>
          <w:rFonts w:ascii="Times New Roman" w:eastAsiaTheme="minorHAnsi" w:hAnsi="Times New Roman" w:cs="Times New Roman"/>
          <w:lang w:val="en-AU"/>
        </w:rPr>
        <w:t xml:space="preserve"> </w:t>
      </w:r>
      <w:r w:rsidR="00390CB5">
        <w:rPr>
          <w:rFonts w:ascii="Times New Roman" w:eastAsiaTheme="minorHAnsi" w:hAnsi="Times New Roman" w:cs="Times New Roman"/>
          <w:lang w:val="en-AU"/>
        </w:rPr>
        <w:t xml:space="preserve">by the </w:t>
      </w:r>
      <w:r>
        <w:rPr>
          <w:rFonts w:ascii="Times New Roman" w:eastAsiaTheme="minorHAnsi" w:hAnsi="Times New Roman" w:cs="Times New Roman"/>
          <w:lang w:val="en-AU"/>
        </w:rPr>
        <w:t>World Bank</w:t>
      </w:r>
      <w:r w:rsidR="00390CB5">
        <w:rPr>
          <w:rFonts w:ascii="Times New Roman" w:eastAsiaTheme="minorHAnsi" w:hAnsi="Times New Roman" w:cs="Times New Roman"/>
          <w:lang w:val="en-AU"/>
        </w:rPr>
        <w:t>’s</w:t>
      </w:r>
      <w:r>
        <w:rPr>
          <w:rFonts w:ascii="Times New Roman" w:eastAsiaTheme="minorHAnsi" w:hAnsi="Times New Roman" w:cs="Times New Roman"/>
          <w:lang w:val="en-AU"/>
        </w:rPr>
        <w:t xml:space="preserve"> (World Bank (b), 2019)</w:t>
      </w:r>
      <w:r w:rsidR="00390CB5">
        <w:rPr>
          <w:rFonts w:ascii="Times New Roman" w:eastAsiaTheme="minorHAnsi" w:hAnsi="Times New Roman" w:cs="Times New Roman"/>
          <w:lang w:val="en-AU"/>
        </w:rPr>
        <w:t xml:space="preserve"> Blue Economy Program and ProBlue</w:t>
      </w:r>
      <w:r w:rsidR="00110468">
        <w:rPr>
          <w:rFonts w:ascii="Times New Roman" w:eastAsiaTheme="minorHAnsi" w:hAnsi="Times New Roman" w:cs="Times New Roman"/>
          <w:lang w:val="en-AU"/>
        </w:rPr>
        <w:t xml:space="preserve">; the </w:t>
      </w:r>
      <w:r w:rsidR="00BC60E3">
        <w:rPr>
          <w:rFonts w:ascii="Times New Roman" w:eastAsiaTheme="minorHAnsi" w:hAnsi="Times New Roman" w:cs="Times New Roman"/>
          <w:lang w:val="en-AU"/>
        </w:rPr>
        <w:t>generic definition of blue economy is</w:t>
      </w:r>
      <w:r w:rsidR="00FF1BD2">
        <w:rPr>
          <w:rFonts w:ascii="Times New Roman" w:eastAsiaTheme="minorHAnsi" w:hAnsi="Times New Roman" w:cs="Times New Roman"/>
          <w:lang w:val="en-AU"/>
        </w:rPr>
        <w:t xml:space="preserve"> </w:t>
      </w:r>
      <w:r w:rsidR="00BC60E3">
        <w:rPr>
          <w:rFonts w:ascii="Times New Roman" w:eastAsiaTheme="minorHAnsi" w:hAnsi="Times New Roman" w:cs="Times New Roman"/>
          <w:lang w:val="en-AU"/>
        </w:rPr>
        <w:t xml:space="preserve">the sustained use of ocean resources for economic growth, improved livelihoods and jobs while protecting the health of the ocean ecosystems. This </w:t>
      </w:r>
      <w:r w:rsidR="00FF1BD2">
        <w:rPr>
          <w:rFonts w:ascii="Times New Roman" w:eastAsiaTheme="minorHAnsi" w:hAnsi="Times New Roman" w:cs="Times New Roman"/>
          <w:lang w:val="en-AU"/>
        </w:rPr>
        <w:t xml:space="preserve">blue economy </w:t>
      </w:r>
      <w:r w:rsidR="00BC60E3">
        <w:rPr>
          <w:rFonts w:ascii="Times New Roman" w:eastAsiaTheme="minorHAnsi" w:hAnsi="Times New Roman" w:cs="Times New Roman"/>
          <w:lang w:val="en-AU"/>
        </w:rPr>
        <w:t xml:space="preserve">program is supported by ProBlue – the new Multi-Donor Trust Fund (MDTF) </w:t>
      </w:r>
      <w:r w:rsidR="00FF1BD2">
        <w:rPr>
          <w:rFonts w:ascii="Times New Roman" w:eastAsiaTheme="minorHAnsi" w:hAnsi="Times New Roman" w:cs="Times New Roman"/>
          <w:lang w:val="en-AU"/>
        </w:rPr>
        <w:t xml:space="preserve">- to make available financial resources to support actions on </w:t>
      </w:r>
      <w:r w:rsidR="00BC60E3">
        <w:rPr>
          <w:rFonts w:ascii="Times New Roman" w:eastAsiaTheme="minorHAnsi" w:hAnsi="Times New Roman" w:cs="Times New Roman"/>
          <w:lang w:val="en-AU"/>
        </w:rPr>
        <w:t>healthy and productive oceans as underlined by the SDG 14.</w:t>
      </w:r>
      <w:r w:rsidR="00FF1BD2">
        <w:rPr>
          <w:rFonts w:ascii="Times New Roman" w:eastAsiaTheme="minorHAnsi" w:hAnsi="Times New Roman" w:cs="Times New Roman"/>
          <w:lang w:val="en-AU"/>
        </w:rPr>
        <w:t xml:space="preserve"> Pro-Blue focuses on four key themes and these are:</w:t>
      </w:r>
    </w:p>
    <w:p w:rsidR="00FF1BD2" w:rsidRDefault="00FF1BD2" w:rsidP="00B60BA2">
      <w:pPr>
        <w:pStyle w:val="ListParagraph"/>
        <w:numPr>
          <w:ilvl w:val="0"/>
          <w:numId w:val="47"/>
        </w:num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lastRenderedPageBreak/>
        <w:t>Management of fisheries and aquaculture;</w:t>
      </w:r>
    </w:p>
    <w:p w:rsidR="00FF1BD2" w:rsidRDefault="00FF1BD2" w:rsidP="00B60BA2">
      <w:pPr>
        <w:pStyle w:val="ListParagraph"/>
        <w:numPr>
          <w:ilvl w:val="0"/>
          <w:numId w:val="47"/>
        </w:num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t>Threats posed to ocean health by marine pollution including litter and plastics;</w:t>
      </w:r>
    </w:p>
    <w:p w:rsidR="00FF1BD2" w:rsidRDefault="00FF1BD2" w:rsidP="00B60BA2">
      <w:pPr>
        <w:pStyle w:val="ListParagraph"/>
        <w:numPr>
          <w:ilvl w:val="0"/>
          <w:numId w:val="47"/>
        </w:num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t>Sustainable development of key oceanic sectors such as tourism, maritime transport and off-shore renewable energy; and</w:t>
      </w:r>
    </w:p>
    <w:p w:rsidR="00FF1BD2" w:rsidRPr="00FF1BD2" w:rsidRDefault="00FF1BD2" w:rsidP="00B60BA2">
      <w:pPr>
        <w:pStyle w:val="ListParagraph"/>
        <w:numPr>
          <w:ilvl w:val="0"/>
          <w:numId w:val="47"/>
        </w:num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t>Building capacity of governments to manage their marine and coastal resources in an integrated fashion to deliver more and long-lasting benefits to countries and communities.</w:t>
      </w:r>
    </w:p>
    <w:p w:rsidR="00FD47A6" w:rsidRDefault="00FD47A6" w:rsidP="0065645B">
      <w:pPr>
        <w:autoSpaceDE w:val="0"/>
        <w:autoSpaceDN w:val="0"/>
        <w:adjustRightInd w:val="0"/>
        <w:jc w:val="both"/>
        <w:rPr>
          <w:rFonts w:ascii="Times New Roman" w:eastAsiaTheme="minorHAnsi" w:hAnsi="Times New Roman" w:cs="Times New Roman"/>
          <w:lang w:val="en-AU"/>
        </w:rPr>
      </w:pPr>
    </w:p>
    <w:p w:rsidR="00FE5747" w:rsidRDefault="00FF1BD2" w:rsidP="00FE5747">
      <w:p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t>Given the international scene as such, t</w:t>
      </w:r>
      <w:r w:rsidR="00FE5747">
        <w:rPr>
          <w:rFonts w:ascii="Times New Roman" w:eastAsiaTheme="minorHAnsi" w:hAnsi="Times New Roman" w:cs="Times New Roman"/>
          <w:lang w:val="en-AU"/>
        </w:rPr>
        <w:t>he rationale for harnessing through appropriate means the coastal resources and diving into the resources of the blue oceans in PNG does not warrant any arguments and debates – the blue economy is realistic and provides opportunities for all into the future. The much needed conversations must be focused on development and establishment of best approaches to protect the oceans and sustaina</w:t>
      </w:r>
      <w:r>
        <w:rPr>
          <w:rFonts w:ascii="Times New Roman" w:eastAsiaTheme="minorHAnsi" w:hAnsi="Times New Roman" w:cs="Times New Roman"/>
          <w:lang w:val="en-AU"/>
        </w:rPr>
        <w:t>bly use the inherent resources. PNG has the opportunity now to access technical resources and finances through international, regional and national institutions, and the World Bank’s Pro-Blue is a program that could be explored in earnest.</w:t>
      </w:r>
      <w:r w:rsidR="00110468">
        <w:rPr>
          <w:rFonts w:ascii="Times New Roman" w:eastAsiaTheme="minorHAnsi" w:hAnsi="Times New Roman" w:cs="Times New Roman"/>
          <w:lang w:val="en-AU"/>
        </w:rPr>
        <w:t xml:space="preserve"> The underlying principle for the blue economy to be successful is by adopting the integrated oceans management (IOM) concept.</w:t>
      </w:r>
    </w:p>
    <w:p w:rsidR="00FE5747" w:rsidRDefault="00FE5747" w:rsidP="00FE5747">
      <w:pPr>
        <w:autoSpaceDE w:val="0"/>
        <w:autoSpaceDN w:val="0"/>
        <w:adjustRightInd w:val="0"/>
        <w:jc w:val="both"/>
        <w:rPr>
          <w:rFonts w:ascii="Times New Roman" w:eastAsiaTheme="minorHAnsi" w:hAnsi="Times New Roman" w:cs="Times New Roman"/>
          <w:lang w:val="en-AU"/>
        </w:rPr>
      </w:pPr>
    </w:p>
    <w:p w:rsidR="00FD47A6" w:rsidRPr="00FE5747" w:rsidRDefault="00FD47A6" w:rsidP="0065645B">
      <w:pPr>
        <w:autoSpaceDE w:val="0"/>
        <w:autoSpaceDN w:val="0"/>
        <w:adjustRightInd w:val="0"/>
        <w:jc w:val="both"/>
        <w:rPr>
          <w:rFonts w:ascii="Times New Roman" w:eastAsiaTheme="minorHAnsi" w:hAnsi="Times New Roman" w:cs="Times New Roman"/>
          <w:b/>
          <w:lang w:val="en-AU"/>
        </w:rPr>
      </w:pPr>
      <w:r>
        <w:rPr>
          <w:rFonts w:ascii="Times New Roman" w:eastAsiaTheme="minorHAnsi" w:hAnsi="Times New Roman" w:cs="Times New Roman"/>
          <w:lang w:val="en-AU"/>
        </w:rPr>
        <w:tab/>
      </w:r>
      <w:r w:rsidR="000C3183">
        <w:rPr>
          <w:rFonts w:ascii="Times New Roman" w:eastAsiaTheme="minorHAnsi" w:hAnsi="Times New Roman" w:cs="Times New Roman"/>
          <w:lang w:val="en-AU"/>
        </w:rPr>
        <w:t>1.7.</w:t>
      </w:r>
      <w:r w:rsidR="000C3183">
        <w:rPr>
          <w:rFonts w:ascii="Times New Roman" w:eastAsiaTheme="minorHAnsi" w:hAnsi="Times New Roman" w:cs="Times New Roman"/>
          <w:lang w:val="en-AU"/>
        </w:rPr>
        <w:tab/>
      </w:r>
      <w:r w:rsidR="00FE5747" w:rsidRPr="00FE5747">
        <w:rPr>
          <w:rFonts w:ascii="Times New Roman" w:eastAsiaTheme="minorHAnsi" w:hAnsi="Times New Roman" w:cs="Times New Roman"/>
          <w:b/>
          <w:lang w:val="en-AU"/>
        </w:rPr>
        <w:t xml:space="preserve">Concept of </w:t>
      </w:r>
      <w:r w:rsidRPr="00FE5747">
        <w:rPr>
          <w:rFonts w:ascii="Times New Roman" w:eastAsiaTheme="minorHAnsi" w:hAnsi="Times New Roman" w:cs="Times New Roman"/>
          <w:b/>
          <w:lang w:val="en-AU"/>
        </w:rPr>
        <w:t>Integrated Oceans Management</w:t>
      </w:r>
    </w:p>
    <w:p w:rsidR="00FD47A6" w:rsidRDefault="00FD47A6" w:rsidP="0065645B">
      <w:pPr>
        <w:autoSpaceDE w:val="0"/>
        <w:autoSpaceDN w:val="0"/>
        <w:adjustRightInd w:val="0"/>
        <w:jc w:val="both"/>
        <w:rPr>
          <w:rFonts w:ascii="Times New Roman" w:eastAsiaTheme="minorHAnsi" w:hAnsi="Times New Roman" w:cs="Times New Roman"/>
          <w:lang w:val="en-AU"/>
        </w:rPr>
      </w:pPr>
    </w:p>
    <w:p w:rsidR="0065645B" w:rsidRDefault="0065645B" w:rsidP="0065645B">
      <w:p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t>This can only be enjoyed by us in managing the wholeness of the oceans by the national policy and not managed by the current management r</w:t>
      </w:r>
      <w:r w:rsidR="00D679BD">
        <w:rPr>
          <w:rFonts w:ascii="Times New Roman" w:eastAsiaTheme="minorHAnsi" w:hAnsi="Times New Roman" w:cs="Times New Roman"/>
          <w:lang w:val="en-AU"/>
        </w:rPr>
        <w:t xml:space="preserve">egimes </w:t>
      </w:r>
      <w:r w:rsidR="00D679BD" w:rsidRPr="00FD47A6">
        <w:rPr>
          <w:rFonts w:ascii="Times New Roman" w:eastAsiaTheme="minorHAnsi" w:hAnsi="Times New Roman" w:cs="Times New Roman"/>
          <w:i/>
          <w:lang w:val="en-AU"/>
        </w:rPr>
        <w:t>per</w:t>
      </w:r>
      <w:r w:rsidR="00FD47A6" w:rsidRPr="00FD47A6">
        <w:rPr>
          <w:rFonts w:ascii="Times New Roman" w:eastAsiaTheme="minorHAnsi" w:hAnsi="Times New Roman" w:cs="Times New Roman"/>
          <w:i/>
          <w:lang w:val="en-AU"/>
        </w:rPr>
        <w:t xml:space="preserve"> </w:t>
      </w:r>
      <w:r w:rsidRPr="00FD47A6">
        <w:rPr>
          <w:rFonts w:ascii="Times New Roman" w:eastAsiaTheme="minorHAnsi" w:hAnsi="Times New Roman" w:cs="Times New Roman"/>
          <w:i/>
          <w:lang w:val="en-AU"/>
        </w:rPr>
        <w:t>se</w:t>
      </w:r>
      <w:r>
        <w:rPr>
          <w:rFonts w:ascii="Times New Roman" w:eastAsiaTheme="minorHAnsi" w:hAnsi="Times New Roman" w:cs="Times New Roman"/>
          <w:lang w:val="en-AU"/>
        </w:rPr>
        <w:t xml:space="preserve"> of revenue raising sectors</w:t>
      </w:r>
      <w:r w:rsidR="00FD47A6">
        <w:rPr>
          <w:rFonts w:ascii="Times New Roman" w:eastAsiaTheme="minorHAnsi" w:hAnsi="Times New Roman" w:cs="Times New Roman"/>
          <w:lang w:val="en-AU"/>
        </w:rPr>
        <w:t>,</w:t>
      </w:r>
      <w:r>
        <w:rPr>
          <w:rFonts w:ascii="Times New Roman" w:eastAsiaTheme="minorHAnsi" w:hAnsi="Times New Roman" w:cs="Times New Roman"/>
          <w:lang w:val="en-AU"/>
        </w:rPr>
        <w:t xml:space="preserve"> and hence</w:t>
      </w:r>
      <w:r w:rsidR="00FD47A6">
        <w:rPr>
          <w:rFonts w:ascii="Times New Roman" w:eastAsiaTheme="minorHAnsi" w:hAnsi="Times New Roman" w:cs="Times New Roman"/>
          <w:lang w:val="en-AU"/>
        </w:rPr>
        <w:t>,</w:t>
      </w:r>
      <w:r>
        <w:rPr>
          <w:rFonts w:ascii="Times New Roman" w:eastAsiaTheme="minorHAnsi" w:hAnsi="Times New Roman" w:cs="Times New Roman"/>
          <w:lang w:val="en-AU"/>
        </w:rPr>
        <w:t xml:space="preserve"> the territoriality mode of natural resource dev</w:t>
      </w:r>
      <w:r w:rsidR="00FD47A6">
        <w:rPr>
          <w:rFonts w:ascii="Times New Roman" w:eastAsiaTheme="minorHAnsi" w:hAnsi="Times New Roman" w:cs="Times New Roman"/>
          <w:lang w:val="en-AU"/>
        </w:rPr>
        <w:t xml:space="preserve">elopment policies and laws, </w:t>
      </w:r>
      <w:r>
        <w:rPr>
          <w:rFonts w:ascii="Times New Roman" w:eastAsiaTheme="minorHAnsi" w:hAnsi="Times New Roman" w:cs="Times New Roman"/>
          <w:lang w:val="en-AU"/>
        </w:rPr>
        <w:t xml:space="preserve">institutional governance structures and administration systems. This requires an innovative governance policy strategy for an </w:t>
      </w:r>
      <w:r w:rsidR="00110468">
        <w:rPr>
          <w:rFonts w:ascii="Times New Roman" w:eastAsiaTheme="minorHAnsi" w:hAnsi="Times New Roman" w:cs="Times New Roman"/>
          <w:lang w:val="en-AU"/>
        </w:rPr>
        <w:t xml:space="preserve">IOM </w:t>
      </w:r>
      <w:r>
        <w:rPr>
          <w:rFonts w:ascii="Times New Roman" w:eastAsiaTheme="minorHAnsi" w:hAnsi="Times New Roman" w:cs="Times New Roman"/>
          <w:lang w:val="en-AU"/>
        </w:rPr>
        <w:t>which can extend from the c</w:t>
      </w:r>
      <w:r w:rsidR="00FD47A6">
        <w:rPr>
          <w:rFonts w:ascii="Times New Roman" w:eastAsiaTheme="minorHAnsi" w:hAnsi="Times New Roman" w:cs="Times New Roman"/>
          <w:lang w:val="en-AU"/>
        </w:rPr>
        <w:t xml:space="preserve">oastal belt to the open oceans. A summed discussion of the concept of </w:t>
      </w:r>
      <w:r w:rsidR="00110468">
        <w:rPr>
          <w:rFonts w:ascii="Times New Roman" w:eastAsiaTheme="minorHAnsi" w:hAnsi="Times New Roman" w:cs="Times New Roman"/>
          <w:lang w:val="en-AU"/>
        </w:rPr>
        <w:t>t</w:t>
      </w:r>
      <w:r w:rsidR="00AA1572">
        <w:rPr>
          <w:rFonts w:ascii="Times New Roman" w:eastAsiaTheme="minorHAnsi" w:hAnsi="Times New Roman" w:cs="Times New Roman"/>
          <w:lang w:val="en-AU"/>
        </w:rPr>
        <w:t>he IOM is presented in Section 3</w:t>
      </w:r>
      <w:r w:rsidR="00110468">
        <w:rPr>
          <w:rFonts w:ascii="Times New Roman" w:eastAsiaTheme="minorHAnsi" w:hAnsi="Times New Roman" w:cs="Times New Roman"/>
          <w:lang w:val="en-AU"/>
        </w:rPr>
        <w:t xml:space="preserve"> on Key Concepts </w:t>
      </w:r>
      <w:r w:rsidR="00FD47A6">
        <w:rPr>
          <w:rFonts w:ascii="Times New Roman" w:eastAsiaTheme="minorHAnsi" w:hAnsi="Times New Roman" w:cs="Times New Roman"/>
          <w:lang w:val="en-AU"/>
        </w:rPr>
        <w:t>of this Policy document</w:t>
      </w:r>
      <w:r w:rsidR="00F57AB9">
        <w:rPr>
          <w:rFonts w:ascii="Times New Roman" w:eastAsiaTheme="minorHAnsi" w:hAnsi="Times New Roman" w:cs="Times New Roman"/>
          <w:lang w:val="en-AU"/>
        </w:rPr>
        <w:t xml:space="preserve"> (adapted from </w:t>
      </w:r>
      <w:r w:rsidR="00B92C86">
        <w:rPr>
          <w:rFonts w:ascii="Times New Roman" w:eastAsiaTheme="minorHAnsi" w:hAnsi="Times New Roman" w:cs="Times New Roman"/>
          <w:lang w:val="en-AU"/>
        </w:rPr>
        <w:t>FELA and EDO NSW, 2017)</w:t>
      </w:r>
      <w:r w:rsidR="00FD47A6">
        <w:rPr>
          <w:rFonts w:ascii="Times New Roman" w:eastAsiaTheme="minorHAnsi" w:hAnsi="Times New Roman" w:cs="Times New Roman"/>
          <w:lang w:val="en-AU"/>
        </w:rPr>
        <w:t>.</w:t>
      </w:r>
    </w:p>
    <w:p w:rsidR="0065645B" w:rsidRDefault="0065645B" w:rsidP="0065645B">
      <w:pPr>
        <w:autoSpaceDE w:val="0"/>
        <w:autoSpaceDN w:val="0"/>
        <w:adjustRightInd w:val="0"/>
        <w:jc w:val="both"/>
        <w:rPr>
          <w:rFonts w:ascii="Times New Roman" w:eastAsiaTheme="minorHAnsi" w:hAnsi="Times New Roman" w:cs="Times New Roman"/>
          <w:lang w:val="en-AU"/>
        </w:rPr>
      </w:pPr>
    </w:p>
    <w:p w:rsidR="0065645B" w:rsidRDefault="0065645B" w:rsidP="0065645B">
      <w:p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t>The fundamental principles of integrated oceans management are requirements of the international treaty, the UNCLOS</w:t>
      </w:r>
      <w:r w:rsidRPr="006E109C">
        <w:rPr>
          <w:rFonts w:ascii="Times New Roman" w:eastAsiaTheme="minorHAnsi" w:hAnsi="Times New Roman" w:cs="Times New Roman"/>
          <w:lang w:val="en-AU"/>
        </w:rPr>
        <w:t xml:space="preserve">. PNG acceded to the treaty in 1994 and entered into force for PNG in 1996. The treaty provides the legal basis for the enactment of our principal domestic legislation, the </w:t>
      </w:r>
      <w:r w:rsidRPr="006E109C">
        <w:rPr>
          <w:rFonts w:ascii="Times New Roman" w:eastAsiaTheme="minorHAnsi" w:hAnsi="Times New Roman" w:cs="Times New Roman"/>
          <w:i/>
          <w:lang w:val="en-AU"/>
        </w:rPr>
        <w:t>Maritime</w:t>
      </w:r>
      <w:r>
        <w:rPr>
          <w:rFonts w:ascii="Times New Roman" w:eastAsiaTheme="minorHAnsi" w:hAnsi="Times New Roman" w:cs="Times New Roman"/>
          <w:i/>
          <w:lang w:val="en-AU"/>
        </w:rPr>
        <w:t xml:space="preserve"> </w:t>
      </w:r>
      <w:r w:rsidRPr="00B93B02">
        <w:rPr>
          <w:rFonts w:ascii="Times New Roman" w:eastAsiaTheme="minorHAnsi" w:hAnsi="Times New Roman" w:cs="Times New Roman"/>
          <w:i/>
          <w:lang w:val="en-AU"/>
        </w:rPr>
        <w:t>Zones Act</w:t>
      </w:r>
      <w:r>
        <w:rPr>
          <w:rFonts w:ascii="Times New Roman" w:eastAsiaTheme="minorHAnsi" w:hAnsi="Times New Roman" w:cs="Times New Roman"/>
          <w:lang w:val="en-AU"/>
        </w:rPr>
        <w:t xml:space="preserve"> 2015. The integrated oceans management concept is envisaged to capture the implementation of all the other relevant international policies, treaties and instruments notably the Rio-based treaties and instruments, and mirror the efforts on the domestic undertakings for appropriate reforms in policies and legislation.</w:t>
      </w:r>
    </w:p>
    <w:p w:rsidR="0065645B" w:rsidRDefault="0065645B" w:rsidP="0065645B">
      <w:pPr>
        <w:autoSpaceDE w:val="0"/>
        <w:autoSpaceDN w:val="0"/>
        <w:adjustRightInd w:val="0"/>
        <w:jc w:val="both"/>
        <w:rPr>
          <w:rFonts w:ascii="Times New Roman" w:eastAsiaTheme="minorHAnsi" w:hAnsi="Times New Roman" w:cs="Times New Roman"/>
          <w:lang w:val="en-AU"/>
        </w:rPr>
      </w:pPr>
    </w:p>
    <w:p w:rsidR="003B295E" w:rsidRPr="007B7309" w:rsidRDefault="008F530A" w:rsidP="003B295E">
      <w:pPr>
        <w:jc w:val="both"/>
        <w:rPr>
          <w:rFonts w:ascii="Times New Roman" w:hAnsi="Times New Roman" w:cs="Times New Roman"/>
        </w:rPr>
      </w:pPr>
      <w:r>
        <w:rPr>
          <w:rFonts w:ascii="Times New Roman" w:hAnsi="Times New Roman" w:cs="Times New Roman"/>
        </w:rPr>
        <w:t xml:space="preserve">A </w:t>
      </w:r>
      <w:r w:rsidR="003B295E">
        <w:rPr>
          <w:rFonts w:ascii="Times New Roman" w:hAnsi="Times New Roman" w:cs="Times New Roman"/>
        </w:rPr>
        <w:t xml:space="preserve">PNG </w:t>
      </w:r>
      <w:r w:rsidR="003B295E" w:rsidRPr="007B7309">
        <w:rPr>
          <w:rFonts w:ascii="Times New Roman" w:hAnsi="Times New Roman" w:cs="Times New Roman"/>
        </w:rPr>
        <w:t xml:space="preserve">National Ocean Policy </w:t>
      </w:r>
      <w:r w:rsidR="003B295E">
        <w:rPr>
          <w:rFonts w:ascii="Times New Roman" w:hAnsi="Times New Roman" w:cs="Times New Roman"/>
        </w:rPr>
        <w:t xml:space="preserve">(NOP) </w:t>
      </w:r>
      <w:r w:rsidR="003B295E" w:rsidRPr="007B7309">
        <w:rPr>
          <w:rFonts w:ascii="Times New Roman" w:hAnsi="Times New Roman" w:cs="Times New Roman"/>
        </w:rPr>
        <w:t xml:space="preserve">is therefore necessary, in order, to bring together every aspect of the Policy from a cross-section of users and managers </w:t>
      </w:r>
      <w:r w:rsidR="003B295E">
        <w:rPr>
          <w:rFonts w:ascii="Times New Roman" w:hAnsi="Times New Roman" w:cs="Times New Roman"/>
        </w:rPr>
        <w:t xml:space="preserve">who have the interests and </w:t>
      </w:r>
      <w:r w:rsidR="003B295E" w:rsidRPr="007B7309">
        <w:rPr>
          <w:rFonts w:ascii="Times New Roman" w:hAnsi="Times New Roman" w:cs="Times New Roman"/>
        </w:rPr>
        <w:t>concern</w:t>
      </w:r>
      <w:r w:rsidR="003B295E">
        <w:rPr>
          <w:rFonts w:ascii="Times New Roman" w:hAnsi="Times New Roman" w:cs="Times New Roman"/>
        </w:rPr>
        <w:t xml:space="preserve">s on </w:t>
      </w:r>
      <w:r w:rsidR="003B295E" w:rsidRPr="007B7309">
        <w:rPr>
          <w:rFonts w:ascii="Times New Roman" w:hAnsi="Times New Roman" w:cs="Times New Roman"/>
        </w:rPr>
        <w:t>PNG’s ocean affairs</w:t>
      </w:r>
      <w:r w:rsidR="003B295E">
        <w:rPr>
          <w:rFonts w:ascii="Times New Roman" w:hAnsi="Times New Roman" w:cs="Times New Roman"/>
        </w:rPr>
        <w:t>. These i</w:t>
      </w:r>
      <w:r w:rsidR="003B295E" w:rsidRPr="007B7309">
        <w:rPr>
          <w:rFonts w:ascii="Times New Roman" w:hAnsi="Times New Roman" w:cs="Times New Roman"/>
        </w:rPr>
        <w:t>nclud</w:t>
      </w:r>
      <w:r w:rsidR="003B295E">
        <w:rPr>
          <w:rFonts w:ascii="Times New Roman" w:hAnsi="Times New Roman" w:cs="Times New Roman"/>
        </w:rPr>
        <w:t xml:space="preserve">e </w:t>
      </w:r>
      <w:r w:rsidR="003B295E" w:rsidRPr="007B7309">
        <w:rPr>
          <w:rFonts w:ascii="Times New Roman" w:hAnsi="Times New Roman" w:cs="Times New Roman"/>
        </w:rPr>
        <w:t>policy makers</w:t>
      </w:r>
      <w:r w:rsidR="003311D9">
        <w:rPr>
          <w:rFonts w:ascii="Times New Roman" w:hAnsi="Times New Roman" w:cs="Times New Roman"/>
        </w:rPr>
        <w:t xml:space="preserve"> in government, administrators,</w:t>
      </w:r>
      <w:r w:rsidR="00983C23">
        <w:rPr>
          <w:rFonts w:ascii="Times New Roman" w:hAnsi="Times New Roman" w:cs="Times New Roman"/>
        </w:rPr>
        <w:t xml:space="preserve"> traditional owners,</w:t>
      </w:r>
      <w:r w:rsidR="003311D9">
        <w:rPr>
          <w:rFonts w:ascii="Times New Roman" w:hAnsi="Times New Roman" w:cs="Times New Roman"/>
        </w:rPr>
        <w:t xml:space="preserve"> </w:t>
      </w:r>
      <w:r w:rsidR="003B295E" w:rsidRPr="007B7309">
        <w:rPr>
          <w:rFonts w:ascii="Times New Roman" w:hAnsi="Times New Roman" w:cs="Times New Roman"/>
        </w:rPr>
        <w:t>research and training institutions and national and international organizations.</w:t>
      </w:r>
    </w:p>
    <w:p w:rsidR="003B295E" w:rsidRDefault="003B295E" w:rsidP="0065645B">
      <w:pPr>
        <w:autoSpaceDE w:val="0"/>
        <w:autoSpaceDN w:val="0"/>
        <w:adjustRightInd w:val="0"/>
        <w:jc w:val="both"/>
        <w:rPr>
          <w:rFonts w:ascii="Times New Roman" w:eastAsiaTheme="minorHAnsi" w:hAnsi="Times New Roman" w:cs="Times New Roman"/>
          <w:lang w:val="en-AU"/>
        </w:rPr>
      </w:pPr>
    </w:p>
    <w:p w:rsidR="00167636" w:rsidRDefault="00167636" w:rsidP="00167636">
      <w:pPr>
        <w:jc w:val="both"/>
        <w:rPr>
          <w:rFonts w:ascii="Times New Roman" w:hAnsi="Times New Roman" w:cs="Times New Roman"/>
        </w:rPr>
      </w:pPr>
      <w:r>
        <w:rPr>
          <w:rFonts w:ascii="Times New Roman" w:hAnsi="Times New Roman" w:cs="Times New Roman"/>
        </w:rPr>
        <w:t xml:space="preserve">The inclusiveness of the cross-section of partners and the wider stakeholders in the development of the NOP requires an </w:t>
      </w:r>
      <w:r w:rsidR="00B92C86">
        <w:rPr>
          <w:rFonts w:ascii="Times New Roman" w:hAnsi="Times New Roman" w:cs="Times New Roman"/>
        </w:rPr>
        <w:t xml:space="preserve">IOM </w:t>
      </w:r>
      <w:r>
        <w:rPr>
          <w:rFonts w:ascii="Times New Roman" w:hAnsi="Times New Roman" w:cs="Times New Roman"/>
        </w:rPr>
        <w:t xml:space="preserve">model. Guidance as such is multiplying rapidly in various regional seas and ocean programs worldwide. </w:t>
      </w:r>
      <w:r w:rsidR="003311D9">
        <w:rPr>
          <w:rFonts w:ascii="Times New Roman" w:hAnsi="Times New Roman" w:cs="Times New Roman"/>
        </w:rPr>
        <w:t>It is imperative</w:t>
      </w:r>
      <w:r>
        <w:rPr>
          <w:rFonts w:ascii="Times New Roman" w:hAnsi="Times New Roman" w:cs="Times New Roman"/>
        </w:rPr>
        <w:t xml:space="preserve"> in all respect</w:t>
      </w:r>
      <w:r w:rsidR="003311D9">
        <w:rPr>
          <w:rFonts w:ascii="Times New Roman" w:hAnsi="Times New Roman" w:cs="Times New Roman"/>
        </w:rPr>
        <w:t xml:space="preserve">s for PNG to adopt an IOM model with much focus on a bottom up approach starting with working with our traditional owners of our </w:t>
      </w:r>
      <w:r w:rsidR="00B92C86">
        <w:rPr>
          <w:rFonts w:ascii="Times New Roman" w:hAnsi="Times New Roman" w:cs="Times New Roman"/>
        </w:rPr>
        <w:t>coastal and ocean resources.</w:t>
      </w:r>
    </w:p>
    <w:p w:rsidR="006B21C2" w:rsidRDefault="006B21C2" w:rsidP="003B295E">
      <w:pPr>
        <w:autoSpaceDE w:val="0"/>
        <w:autoSpaceDN w:val="0"/>
        <w:adjustRightInd w:val="0"/>
        <w:jc w:val="both"/>
        <w:rPr>
          <w:rFonts w:ascii="Times New Roman" w:eastAsiaTheme="minorHAnsi" w:hAnsi="Times New Roman" w:cs="Times New Roman"/>
          <w:lang w:val="en-AU"/>
        </w:rPr>
      </w:pPr>
    </w:p>
    <w:p w:rsidR="003B295E" w:rsidRPr="006B1297" w:rsidRDefault="000C3183" w:rsidP="00097C16">
      <w:pPr>
        <w:autoSpaceDE w:val="0"/>
        <w:autoSpaceDN w:val="0"/>
        <w:adjustRightInd w:val="0"/>
        <w:ind w:firstLine="720"/>
        <w:jc w:val="both"/>
        <w:rPr>
          <w:rFonts w:ascii="Times New Roman" w:eastAsiaTheme="minorHAnsi" w:hAnsi="Times New Roman" w:cs="Times New Roman"/>
          <w:b/>
          <w:lang w:val="en-AU"/>
        </w:rPr>
      </w:pPr>
      <w:r>
        <w:rPr>
          <w:rFonts w:ascii="Times New Roman" w:eastAsiaTheme="minorHAnsi" w:hAnsi="Times New Roman" w:cs="Times New Roman"/>
          <w:b/>
          <w:lang w:val="en-AU"/>
        </w:rPr>
        <w:lastRenderedPageBreak/>
        <w:t>1.8.</w:t>
      </w:r>
      <w:r>
        <w:rPr>
          <w:rFonts w:ascii="Times New Roman" w:eastAsiaTheme="minorHAnsi" w:hAnsi="Times New Roman" w:cs="Times New Roman"/>
          <w:b/>
          <w:lang w:val="en-AU"/>
        </w:rPr>
        <w:tab/>
      </w:r>
      <w:r w:rsidR="003B295E" w:rsidRPr="006B1297">
        <w:rPr>
          <w:rFonts w:ascii="Times New Roman" w:eastAsiaTheme="minorHAnsi" w:hAnsi="Times New Roman" w:cs="Times New Roman"/>
          <w:b/>
          <w:lang w:val="en-AU"/>
        </w:rPr>
        <w:t>Adoption of Integrated Oceans Management</w:t>
      </w:r>
      <w:r w:rsidR="006B1297">
        <w:rPr>
          <w:rFonts w:ascii="Times New Roman" w:eastAsiaTheme="minorHAnsi" w:hAnsi="Times New Roman" w:cs="Times New Roman"/>
          <w:b/>
          <w:lang w:val="en-AU"/>
        </w:rPr>
        <w:t xml:space="preserve"> Concept</w:t>
      </w:r>
    </w:p>
    <w:p w:rsidR="003B295E" w:rsidRDefault="003B295E" w:rsidP="0065645B">
      <w:pPr>
        <w:autoSpaceDE w:val="0"/>
        <w:autoSpaceDN w:val="0"/>
        <w:adjustRightInd w:val="0"/>
        <w:jc w:val="both"/>
        <w:rPr>
          <w:rFonts w:ascii="Times New Roman" w:eastAsiaTheme="minorHAnsi" w:hAnsi="Times New Roman" w:cs="Times New Roman"/>
          <w:lang w:val="en-AU"/>
        </w:rPr>
      </w:pPr>
    </w:p>
    <w:p w:rsidR="003B295E" w:rsidRDefault="00F76E76" w:rsidP="003B295E">
      <w:p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t xml:space="preserve">In view of the above overviews </w:t>
      </w:r>
      <w:r w:rsidR="0099753A">
        <w:rPr>
          <w:rFonts w:ascii="Times New Roman" w:eastAsiaTheme="minorHAnsi" w:hAnsi="Times New Roman" w:cs="Times New Roman"/>
          <w:lang w:val="en-AU"/>
        </w:rPr>
        <w:t>we</w:t>
      </w:r>
      <w:r w:rsidR="003B295E">
        <w:rPr>
          <w:rFonts w:ascii="Times New Roman" w:eastAsiaTheme="minorHAnsi" w:hAnsi="Times New Roman" w:cs="Times New Roman"/>
          <w:lang w:val="en-AU"/>
        </w:rPr>
        <w:t xml:space="preserve"> recognize the significance and values of an integrated oceans management </w:t>
      </w:r>
      <w:r w:rsidR="00BB3716">
        <w:rPr>
          <w:rFonts w:ascii="Times New Roman" w:eastAsiaTheme="minorHAnsi" w:hAnsi="Times New Roman" w:cs="Times New Roman"/>
          <w:lang w:val="en-AU"/>
        </w:rPr>
        <w:t xml:space="preserve">(IOM) </w:t>
      </w:r>
      <w:r w:rsidR="003B295E">
        <w:rPr>
          <w:rFonts w:ascii="Times New Roman" w:eastAsiaTheme="minorHAnsi" w:hAnsi="Times New Roman" w:cs="Times New Roman"/>
          <w:lang w:val="en-AU"/>
        </w:rPr>
        <w:t>system and adopt the concept as the basis of our Papua New Guinea National Oceans Policy (NOP).</w:t>
      </w:r>
    </w:p>
    <w:p w:rsidR="000C3183" w:rsidRDefault="000C3183" w:rsidP="00693992">
      <w:pPr>
        <w:autoSpaceDE w:val="0"/>
        <w:autoSpaceDN w:val="0"/>
        <w:adjustRightInd w:val="0"/>
        <w:jc w:val="both"/>
        <w:rPr>
          <w:rFonts w:ascii="Times New Roman" w:eastAsiaTheme="minorHAnsi" w:hAnsi="Times New Roman" w:cs="Times New Roman"/>
          <w:lang w:val="en-AU"/>
        </w:rPr>
      </w:pPr>
    </w:p>
    <w:p w:rsidR="002E262C" w:rsidRPr="000C3183" w:rsidRDefault="000C3183" w:rsidP="00693992">
      <w:pPr>
        <w:autoSpaceDE w:val="0"/>
        <w:autoSpaceDN w:val="0"/>
        <w:adjustRightInd w:val="0"/>
        <w:jc w:val="both"/>
        <w:rPr>
          <w:rFonts w:ascii="Times New Roman" w:eastAsiaTheme="minorHAnsi" w:hAnsi="Times New Roman" w:cs="Times New Roman"/>
          <w:b/>
          <w:caps/>
          <w:lang w:val="en-AU"/>
        </w:rPr>
      </w:pPr>
      <w:r w:rsidRPr="000C3183">
        <w:rPr>
          <w:rFonts w:ascii="Times New Roman" w:eastAsiaTheme="minorHAnsi" w:hAnsi="Times New Roman" w:cs="Times New Roman"/>
          <w:caps/>
          <w:lang w:val="en-AU"/>
        </w:rPr>
        <w:t>2.</w:t>
      </w:r>
      <w:r w:rsidRPr="000C3183">
        <w:rPr>
          <w:rFonts w:ascii="Times New Roman" w:eastAsiaTheme="minorHAnsi" w:hAnsi="Times New Roman" w:cs="Times New Roman"/>
          <w:caps/>
          <w:lang w:val="en-AU"/>
        </w:rPr>
        <w:tab/>
      </w:r>
      <w:r w:rsidR="00B168D1" w:rsidRPr="000C3183">
        <w:rPr>
          <w:rFonts w:ascii="Times New Roman" w:eastAsiaTheme="minorHAnsi" w:hAnsi="Times New Roman" w:cs="Times New Roman"/>
          <w:b/>
          <w:caps/>
          <w:lang w:val="en-AU"/>
        </w:rPr>
        <w:t>Purpose</w:t>
      </w:r>
      <w:r w:rsidR="004C5C4A" w:rsidRPr="000C3183">
        <w:rPr>
          <w:rFonts w:ascii="Times New Roman" w:eastAsiaTheme="minorHAnsi" w:hAnsi="Times New Roman" w:cs="Times New Roman"/>
          <w:b/>
          <w:caps/>
          <w:lang w:val="en-AU"/>
        </w:rPr>
        <w:t>s</w:t>
      </w:r>
    </w:p>
    <w:p w:rsidR="002E262C" w:rsidRDefault="002E262C" w:rsidP="00693992">
      <w:pPr>
        <w:autoSpaceDE w:val="0"/>
        <w:autoSpaceDN w:val="0"/>
        <w:adjustRightInd w:val="0"/>
        <w:jc w:val="both"/>
        <w:rPr>
          <w:rFonts w:ascii="Times New Roman" w:eastAsiaTheme="minorHAnsi" w:hAnsi="Times New Roman" w:cs="Times New Roman"/>
          <w:lang w:val="en-AU"/>
        </w:rPr>
      </w:pPr>
    </w:p>
    <w:p w:rsidR="00020DA2" w:rsidRDefault="00693992" w:rsidP="00693992">
      <w:p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t>The primary purpose</w:t>
      </w:r>
      <w:r w:rsidRPr="001034A8">
        <w:rPr>
          <w:rFonts w:ascii="Times New Roman" w:eastAsiaTheme="minorHAnsi" w:hAnsi="Times New Roman" w:cs="Times New Roman"/>
          <w:lang w:val="en-AU"/>
        </w:rPr>
        <w:t xml:space="preserve"> of the </w:t>
      </w:r>
      <w:r>
        <w:rPr>
          <w:rFonts w:ascii="Times New Roman" w:eastAsiaTheme="minorHAnsi" w:hAnsi="Times New Roman" w:cs="Times New Roman"/>
          <w:lang w:val="en-AU"/>
        </w:rPr>
        <w:t xml:space="preserve">PNG National Oceans Policy (NOP) is to develop and establish an integrated ocean management system within its national jurisdiction and at the same time mutually cooperate and collaborate </w:t>
      </w:r>
      <w:r w:rsidR="00B1522D">
        <w:rPr>
          <w:rFonts w:ascii="Times New Roman" w:eastAsiaTheme="minorHAnsi" w:hAnsi="Times New Roman" w:cs="Times New Roman"/>
          <w:lang w:val="en-AU"/>
        </w:rPr>
        <w:t xml:space="preserve">with international and regional </w:t>
      </w:r>
      <w:r w:rsidR="00242EF3">
        <w:rPr>
          <w:rFonts w:ascii="Times New Roman" w:eastAsiaTheme="minorHAnsi" w:hAnsi="Times New Roman" w:cs="Times New Roman"/>
          <w:lang w:val="en-AU"/>
        </w:rPr>
        <w:t xml:space="preserve">States and partners </w:t>
      </w:r>
      <w:r>
        <w:rPr>
          <w:rFonts w:ascii="Times New Roman" w:eastAsiaTheme="minorHAnsi" w:hAnsi="Times New Roman" w:cs="Times New Roman"/>
          <w:lang w:val="en-AU"/>
        </w:rPr>
        <w:t>in areas beyond its national jurisdiction.</w:t>
      </w:r>
    </w:p>
    <w:p w:rsidR="0099753A" w:rsidRDefault="0099753A" w:rsidP="00693992">
      <w:pPr>
        <w:autoSpaceDE w:val="0"/>
        <w:autoSpaceDN w:val="0"/>
        <w:adjustRightInd w:val="0"/>
        <w:jc w:val="both"/>
        <w:rPr>
          <w:rFonts w:ascii="Times New Roman" w:eastAsiaTheme="minorHAnsi" w:hAnsi="Times New Roman" w:cs="Times New Roman"/>
          <w:lang w:val="en-AU"/>
        </w:rPr>
      </w:pPr>
    </w:p>
    <w:p w:rsidR="00693992" w:rsidRDefault="00693992" w:rsidP="00693992">
      <w:p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t>The supporting objectives of the NOP are:</w:t>
      </w:r>
    </w:p>
    <w:p w:rsidR="00693992" w:rsidRDefault="00693992" w:rsidP="00693992">
      <w:pPr>
        <w:autoSpaceDE w:val="0"/>
        <w:autoSpaceDN w:val="0"/>
        <w:adjustRightInd w:val="0"/>
        <w:jc w:val="both"/>
        <w:rPr>
          <w:rFonts w:ascii="Times New Roman" w:eastAsiaTheme="minorHAnsi" w:hAnsi="Times New Roman" w:cs="Times New Roman"/>
          <w:lang w:val="en-AU"/>
        </w:rPr>
      </w:pPr>
    </w:p>
    <w:p w:rsidR="00693992" w:rsidRPr="001E40EB" w:rsidRDefault="00693992" w:rsidP="00B60BA2">
      <w:pPr>
        <w:pStyle w:val="ListParagraph"/>
        <w:numPr>
          <w:ilvl w:val="0"/>
          <w:numId w:val="27"/>
        </w:num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t>Strengthen the i</w:t>
      </w:r>
      <w:r w:rsidRPr="00BC23B7">
        <w:rPr>
          <w:rFonts w:ascii="Times New Roman" w:eastAsiaTheme="minorHAnsi" w:hAnsi="Times New Roman" w:cs="Times New Roman"/>
          <w:lang w:val="en-AU"/>
        </w:rPr>
        <w:t>mplement</w:t>
      </w:r>
      <w:r>
        <w:rPr>
          <w:rFonts w:ascii="Times New Roman" w:eastAsiaTheme="minorHAnsi" w:hAnsi="Times New Roman" w:cs="Times New Roman"/>
          <w:lang w:val="en-AU"/>
        </w:rPr>
        <w:t xml:space="preserve">ation of UNCLOS and </w:t>
      </w:r>
      <w:r w:rsidRPr="00BC23B7">
        <w:rPr>
          <w:rFonts w:ascii="Times New Roman" w:eastAsiaTheme="minorHAnsi" w:hAnsi="Times New Roman" w:cs="Times New Roman"/>
          <w:lang w:val="en-AU"/>
        </w:rPr>
        <w:t xml:space="preserve">the </w:t>
      </w:r>
      <w:r w:rsidRPr="00BC23B7">
        <w:rPr>
          <w:rFonts w:ascii="Times New Roman" w:eastAsiaTheme="minorHAnsi" w:hAnsi="Times New Roman" w:cs="Times New Roman"/>
          <w:i/>
          <w:lang w:val="en-AU"/>
        </w:rPr>
        <w:t xml:space="preserve">Maritime Zones Act </w:t>
      </w:r>
      <w:r w:rsidRPr="00BC23B7">
        <w:rPr>
          <w:rFonts w:ascii="Times New Roman" w:eastAsiaTheme="minorHAnsi" w:hAnsi="Times New Roman" w:cs="Times New Roman"/>
          <w:lang w:val="en-AU"/>
        </w:rPr>
        <w:t>2015</w:t>
      </w:r>
      <w:r>
        <w:rPr>
          <w:rFonts w:ascii="Times New Roman" w:eastAsiaTheme="minorHAnsi" w:hAnsi="Times New Roman" w:cs="Times New Roman"/>
          <w:lang w:val="en-AU"/>
        </w:rPr>
        <w:t xml:space="preserve"> with mutual cooperation and collaboration from international, regional and domestic partners and stakeholders</w:t>
      </w:r>
      <w:r w:rsidR="00C11F53">
        <w:rPr>
          <w:rFonts w:ascii="Times New Roman" w:eastAsiaTheme="minorHAnsi" w:hAnsi="Times New Roman" w:cs="Times New Roman"/>
          <w:lang w:val="en-AU"/>
        </w:rPr>
        <w:t>,</w:t>
      </w:r>
    </w:p>
    <w:p w:rsidR="00693992" w:rsidRDefault="00693992" w:rsidP="00B60BA2">
      <w:pPr>
        <w:pStyle w:val="ListParagraph"/>
        <w:numPr>
          <w:ilvl w:val="0"/>
          <w:numId w:val="27"/>
        </w:num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t xml:space="preserve">Strengthen cooperation and collaboration </w:t>
      </w:r>
      <w:r w:rsidRPr="000F371C">
        <w:rPr>
          <w:rFonts w:ascii="Times New Roman" w:eastAsiaTheme="minorHAnsi" w:hAnsi="Times New Roman" w:cs="Times New Roman"/>
          <w:lang w:val="en-AU"/>
        </w:rPr>
        <w:t xml:space="preserve">from relevant domestic policies </w:t>
      </w:r>
      <w:r>
        <w:rPr>
          <w:rFonts w:ascii="Times New Roman" w:eastAsiaTheme="minorHAnsi" w:hAnsi="Times New Roman" w:cs="Times New Roman"/>
          <w:lang w:val="en-AU"/>
        </w:rPr>
        <w:t xml:space="preserve">and </w:t>
      </w:r>
      <w:r w:rsidRPr="000F371C">
        <w:rPr>
          <w:rFonts w:ascii="Times New Roman" w:eastAsiaTheme="minorHAnsi" w:hAnsi="Times New Roman" w:cs="Times New Roman"/>
          <w:lang w:val="en-AU"/>
        </w:rPr>
        <w:t>legislation</w:t>
      </w:r>
      <w:r>
        <w:rPr>
          <w:rFonts w:ascii="Times New Roman" w:eastAsiaTheme="minorHAnsi" w:hAnsi="Times New Roman" w:cs="Times New Roman"/>
          <w:lang w:val="en-AU"/>
        </w:rPr>
        <w:t xml:space="preserve"> in the implementation of the NOP. </w:t>
      </w:r>
    </w:p>
    <w:p w:rsidR="00325F68" w:rsidRDefault="00693992" w:rsidP="00B60BA2">
      <w:pPr>
        <w:pStyle w:val="ListParagraph"/>
        <w:numPr>
          <w:ilvl w:val="0"/>
          <w:numId w:val="27"/>
        </w:num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t xml:space="preserve">Support the implementation of the primary national policies namely, the </w:t>
      </w:r>
      <w:r w:rsidRPr="00FB48DB">
        <w:rPr>
          <w:rFonts w:ascii="Times New Roman" w:eastAsiaTheme="minorHAnsi" w:hAnsi="Times New Roman" w:cs="Times New Roman"/>
          <w:i/>
          <w:lang w:val="en-AU"/>
        </w:rPr>
        <w:t>Papua New Guinea Vision 2050</w:t>
      </w:r>
      <w:r w:rsidR="00325F68">
        <w:rPr>
          <w:rFonts w:ascii="Times New Roman" w:eastAsiaTheme="minorHAnsi" w:hAnsi="Times New Roman" w:cs="Times New Roman"/>
          <w:lang w:val="en-AU"/>
        </w:rPr>
        <w:t xml:space="preserve"> and the </w:t>
      </w:r>
      <w:r w:rsidR="00325F68" w:rsidRPr="00FB48DB">
        <w:rPr>
          <w:rFonts w:ascii="Times New Roman" w:eastAsiaTheme="minorHAnsi" w:hAnsi="Times New Roman" w:cs="Times New Roman"/>
          <w:i/>
          <w:lang w:val="en-AU"/>
        </w:rPr>
        <w:t>National Strategy for Responsible Sustainable Development for Papua New Guinea</w:t>
      </w:r>
      <w:r w:rsidR="00325F68">
        <w:rPr>
          <w:rFonts w:ascii="Times New Roman" w:eastAsiaTheme="minorHAnsi" w:hAnsi="Times New Roman" w:cs="Times New Roman"/>
          <w:lang w:val="en-AU"/>
        </w:rPr>
        <w:t xml:space="preserve"> (STARS), and</w:t>
      </w:r>
    </w:p>
    <w:p w:rsidR="00693992" w:rsidRDefault="00325F68" w:rsidP="00B60BA2">
      <w:pPr>
        <w:pStyle w:val="ListParagraph"/>
        <w:numPr>
          <w:ilvl w:val="0"/>
          <w:numId w:val="27"/>
        </w:num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t>Support the implementati</w:t>
      </w:r>
      <w:r w:rsidR="00983C23">
        <w:rPr>
          <w:rFonts w:ascii="Times New Roman" w:eastAsiaTheme="minorHAnsi" w:hAnsi="Times New Roman" w:cs="Times New Roman"/>
          <w:lang w:val="en-AU"/>
        </w:rPr>
        <w:t xml:space="preserve">on of the National Constitution. </w:t>
      </w:r>
    </w:p>
    <w:p w:rsidR="00F313FB" w:rsidRPr="00983C23" w:rsidRDefault="00F313FB" w:rsidP="00120A66">
      <w:pPr>
        <w:rPr>
          <w:rFonts w:ascii="Times New Roman" w:eastAsiaTheme="minorHAnsi" w:hAnsi="Times New Roman" w:cs="Times New Roman"/>
          <w:b/>
          <w:i/>
          <w:lang w:val="en-AU"/>
        </w:rPr>
      </w:pPr>
    </w:p>
    <w:p w:rsidR="00B325F5" w:rsidRPr="000E7D80" w:rsidRDefault="00B325F5" w:rsidP="00120A66">
      <w:pPr>
        <w:rPr>
          <w:rFonts w:ascii="Times New Roman" w:hAnsi="Times New Roman" w:cs="Times New Roman"/>
          <w:b/>
        </w:rPr>
      </w:pPr>
      <w:r w:rsidRPr="00983C23">
        <w:rPr>
          <w:rFonts w:ascii="Times New Roman" w:hAnsi="Times New Roman" w:cs="Times New Roman"/>
          <w:b/>
          <w:i/>
        </w:rPr>
        <w:tab/>
      </w:r>
      <w:r w:rsidRPr="000E7D80">
        <w:rPr>
          <w:rFonts w:ascii="Times New Roman" w:hAnsi="Times New Roman" w:cs="Times New Roman"/>
          <w:b/>
        </w:rPr>
        <w:t>Organization of the Policy Document</w:t>
      </w:r>
    </w:p>
    <w:p w:rsidR="008B086E" w:rsidRDefault="008B086E" w:rsidP="00120A66">
      <w:pPr>
        <w:rPr>
          <w:rFonts w:ascii="Times New Roman" w:hAnsi="Times New Roman" w:cs="Times New Roman"/>
          <w:b/>
        </w:rPr>
      </w:pPr>
    </w:p>
    <w:p w:rsidR="00DF6EB4" w:rsidRDefault="00EE638F" w:rsidP="00960693">
      <w:pPr>
        <w:jc w:val="both"/>
        <w:rPr>
          <w:rFonts w:ascii="Times New Roman" w:hAnsi="Times New Roman" w:cs="Times New Roman"/>
        </w:rPr>
      </w:pPr>
      <w:r w:rsidRPr="005B5B2A">
        <w:rPr>
          <w:rFonts w:ascii="Times New Roman" w:hAnsi="Times New Roman" w:cs="Times New Roman"/>
        </w:rPr>
        <w:t xml:space="preserve">Given the above outline of PNG and implications cast by the ocean and its resources, the major considerations in the NOP are </w:t>
      </w:r>
      <w:r w:rsidR="00983C23">
        <w:rPr>
          <w:rFonts w:ascii="Times New Roman" w:hAnsi="Times New Roman" w:cs="Times New Roman"/>
        </w:rPr>
        <w:t>presented and discussed here starting with</w:t>
      </w:r>
      <w:r w:rsidR="00F62C5A">
        <w:rPr>
          <w:rFonts w:ascii="Times New Roman" w:hAnsi="Times New Roman" w:cs="Times New Roman"/>
        </w:rPr>
        <w:t xml:space="preserve"> </w:t>
      </w:r>
      <w:r w:rsidR="0021060B">
        <w:rPr>
          <w:rFonts w:ascii="Times New Roman" w:hAnsi="Times New Roman" w:cs="Times New Roman"/>
        </w:rPr>
        <w:t>the overview and purpose</w:t>
      </w:r>
      <w:r w:rsidR="008E3AEF" w:rsidRPr="005B5B2A">
        <w:rPr>
          <w:rFonts w:ascii="Times New Roman" w:hAnsi="Times New Roman" w:cs="Times New Roman"/>
        </w:rPr>
        <w:t xml:space="preserve"> of the NOP. </w:t>
      </w:r>
    </w:p>
    <w:p w:rsidR="00DF6EB4" w:rsidRDefault="00DF6EB4" w:rsidP="00960693">
      <w:pPr>
        <w:jc w:val="both"/>
        <w:rPr>
          <w:rFonts w:ascii="Times New Roman" w:hAnsi="Times New Roman" w:cs="Times New Roman"/>
        </w:rPr>
      </w:pPr>
    </w:p>
    <w:p w:rsidR="00F62C5A" w:rsidRDefault="00F62C5A" w:rsidP="00960693">
      <w:pPr>
        <w:jc w:val="both"/>
        <w:rPr>
          <w:rFonts w:ascii="Times New Roman" w:hAnsi="Times New Roman" w:cs="Times New Roman"/>
        </w:rPr>
      </w:pPr>
      <w:r>
        <w:rPr>
          <w:rFonts w:ascii="Times New Roman" w:hAnsi="Times New Roman" w:cs="Times New Roman"/>
        </w:rPr>
        <w:t>The policy development covers the following</w:t>
      </w:r>
      <w:r w:rsidR="00DF6EB4">
        <w:rPr>
          <w:rFonts w:ascii="Times New Roman" w:hAnsi="Times New Roman" w:cs="Times New Roman"/>
        </w:rPr>
        <w:t xml:space="preserve"> main Sections</w:t>
      </w:r>
      <w:r>
        <w:rPr>
          <w:rFonts w:ascii="Times New Roman" w:hAnsi="Times New Roman" w:cs="Times New Roman"/>
        </w:rPr>
        <w:t>:</w:t>
      </w:r>
    </w:p>
    <w:p w:rsidR="00F62C5A" w:rsidRPr="00B62C97" w:rsidRDefault="00F62C5A" w:rsidP="00B60BA2">
      <w:pPr>
        <w:pStyle w:val="ListParagraph"/>
        <w:numPr>
          <w:ilvl w:val="0"/>
          <w:numId w:val="45"/>
        </w:numPr>
        <w:jc w:val="both"/>
        <w:rPr>
          <w:rFonts w:ascii="Times New Roman" w:hAnsi="Times New Roman" w:cs="Times New Roman"/>
        </w:rPr>
      </w:pPr>
      <w:r w:rsidRPr="00B62C97">
        <w:rPr>
          <w:rFonts w:ascii="Times New Roman" w:hAnsi="Times New Roman" w:cs="Times New Roman"/>
        </w:rPr>
        <w:t>Key</w:t>
      </w:r>
      <w:r w:rsidR="00EE638F" w:rsidRPr="00B62C97">
        <w:rPr>
          <w:rFonts w:ascii="Times New Roman" w:hAnsi="Times New Roman" w:cs="Times New Roman"/>
        </w:rPr>
        <w:t xml:space="preserve"> concepts in undertaking ocean</w:t>
      </w:r>
      <w:r w:rsidR="002E262C">
        <w:rPr>
          <w:rFonts w:ascii="Times New Roman" w:hAnsi="Times New Roman" w:cs="Times New Roman"/>
        </w:rPr>
        <w:t xml:space="preserve"> policies are</w:t>
      </w:r>
      <w:r w:rsidR="00A307C5" w:rsidRPr="00B62C97">
        <w:rPr>
          <w:rFonts w:ascii="Times New Roman" w:hAnsi="Times New Roman" w:cs="Times New Roman"/>
        </w:rPr>
        <w:t xml:space="preserve"> emphasized</w:t>
      </w:r>
      <w:r w:rsidR="002E262C">
        <w:rPr>
          <w:rFonts w:ascii="Times New Roman" w:hAnsi="Times New Roman" w:cs="Times New Roman"/>
        </w:rPr>
        <w:t xml:space="preserve"> (</w:t>
      </w:r>
      <w:r w:rsidR="00DF6EB4">
        <w:rPr>
          <w:rFonts w:ascii="Times New Roman" w:hAnsi="Times New Roman" w:cs="Times New Roman"/>
        </w:rPr>
        <w:t xml:space="preserve">Section </w:t>
      </w:r>
      <w:r w:rsidR="00AA1572">
        <w:rPr>
          <w:rFonts w:ascii="Times New Roman" w:hAnsi="Times New Roman" w:cs="Times New Roman"/>
        </w:rPr>
        <w:t>3</w:t>
      </w:r>
      <w:r w:rsidR="002E262C">
        <w:rPr>
          <w:rFonts w:ascii="Times New Roman" w:hAnsi="Times New Roman" w:cs="Times New Roman"/>
        </w:rPr>
        <w:t>);</w:t>
      </w:r>
    </w:p>
    <w:p w:rsidR="00F62C5A" w:rsidRPr="00B62C97" w:rsidRDefault="00F62C5A" w:rsidP="00B60BA2">
      <w:pPr>
        <w:pStyle w:val="ListParagraph"/>
        <w:numPr>
          <w:ilvl w:val="0"/>
          <w:numId w:val="45"/>
        </w:numPr>
        <w:jc w:val="both"/>
        <w:rPr>
          <w:rFonts w:ascii="Times New Roman" w:hAnsi="Times New Roman" w:cs="Times New Roman"/>
        </w:rPr>
      </w:pPr>
      <w:r w:rsidRPr="00B62C97">
        <w:rPr>
          <w:rFonts w:ascii="Times New Roman" w:hAnsi="Times New Roman" w:cs="Times New Roman"/>
        </w:rPr>
        <w:t>S</w:t>
      </w:r>
      <w:r w:rsidR="00A307C5" w:rsidRPr="00B62C97">
        <w:rPr>
          <w:rFonts w:ascii="Times New Roman" w:hAnsi="Times New Roman" w:cs="Times New Roman"/>
        </w:rPr>
        <w:t>ignificance and values of PNG’s traditional and customary tenure systems as the foundation of ownership of the coastal and ocean space</w:t>
      </w:r>
      <w:r w:rsidR="002E262C">
        <w:rPr>
          <w:rFonts w:ascii="Times New Roman" w:hAnsi="Times New Roman" w:cs="Times New Roman"/>
        </w:rPr>
        <w:t xml:space="preserve"> in the Key concepts are highlighted</w:t>
      </w:r>
      <w:r w:rsidR="00131CBD" w:rsidRPr="00B62C97">
        <w:rPr>
          <w:rFonts w:ascii="Times New Roman" w:hAnsi="Times New Roman" w:cs="Times New Roman"/>
        </w:rPr>
        <w:t xml:space="preserve">; </w:t>
      </w:r>
    </w:p>
    <w:p w:rsidR="00F62C5A" w:rsidRPr="00B62C97" w:rsidRDefault="00B62C97" w:rsidP="00B60BA2">
      <w:pPr>
        <w:pStyle w:val="ListParagraph"/>
        <w:numPr>
          <w:ilvl w:val="0"/>
          <w:numId w:val="45"/>
        </w:numPr>
        <w:jc w:val="both"/>
        <w:rPr>
          <w:rFonts w:ascii="Times New Roman" w:hAnsi="Times New Roman" w:cs="Times New Roman"/>
        </w:rPr>
      </w:pPr>
      <w:r>
        <w:rPr>
          <w:rFonts w:ascii="Times New Roman" w:hAnsi="Times New Roman" w:cs="Times New Roman"/>
        </w:rPr>
        <w:t>Inclusion of</w:t>
      </w:r>
      <w:r w:rsidR="00F76E76" w:rsidRPr="00B62C97">
        <w:rPr>
          <w:rFonts w:ascii="Times New Roman" w:hAnsi="Times New Roman" w:cs="Times New Roman"/>
        </w:rPr>
        <w:t xml:space="preserve"> </w:t>
      </w:r>
      <w:r w:rsidR="00A307C5" w:rsidRPr="00B62C97">
        <w:rPr>
          <w:rFonts w:ascii="Times New Roman" w:hAnsi="Times New Roman" w:cs="Times New Roman"/>
        </w:rPr>
        <w:t>i</w:t>
      </w:r>
      <w:r w:rsidR="00EE638F" w:rsidRPr="00B62C97">
        <w:rPr>
          <w:rFonts w:ascii="Times New Roman" w:hAnsi="Times New Roman" w:cs="Times New Roman"/>
        </w:rPr>
        <w:t xml:space="preserve">nternational </w:t>
      </w:r>
      <w:r w:rsidR="00F76E76" w:rsidRPr="00B62C97">
        <w:rPr>
          <w:rFonts w:ascii="Times New Roman" w:hAnsi="Times New Roman" w:cs="Times New Roman"/>
        </w:rPr>
        <w:t xml:space="preserve">and regional initiatives and </w:t>
      </w:r>
      <w:r w:rsidR="00A307C5" w:rsidRPr="00B62C97">
        <w:rPr>
          <w:rFonts w:ascii="Times New Roman" w:hAnsi="Times New Roman" w:cs="Times New Roman"/>
        </w:rPr>
        <w:t xml:space="preserve">development of </w:t>
      </w:r>
      <w:r w:rsidR="00EE638F" w:rsidRPr="00B62C97">
        <w:rPr>
          <w:rFonts w:ascii="Times New Roman" w:hAnsi="Times New Roman" w:cs="Times New Roman"/>
        </w:rPr>
        <w:t>policies</w:t>
      </w:r>
      <w:r w:rsidR="00A307C5" w:rsidRPr="00B62C97">
        <w:rPr>
          <w:rFonts w:ascii="Times New Roman" w:hAnsi="Times New Roman" w:cs="Times New Roman"/>
        </w:rPr>
        <w:t xml:space="preserve"> </w:t>
      </w:r>
      <w:r w:rsidR="0093638E" w:rsidRPr="00B62C97">
        <w:rPr>
          <w:rFonts w:ascii="Times New Roman" w:hAnsi="Times New Roman" w:cs="Times New Roman"/>
        </w:rPr>
        <w:t xml:space="preserve">and laws </w:t>
      </w:r>
      <w:r w:rsidR="00A307C5" w:rsidRPr="00B62C97">
        <w:rPr>
          <w:rFonts w:ascii="Times New Roman" w:hAnsi="Times New Roman" w:cs="Times New Roman"/>
        </w:rPr>
        <w:t>on oceans</w:t>
      </w:r>
      <w:r w:rsidR="00DF6EB4">
        <w:rPr>
          <w:rFonts w:ascii="Times New Roman" w:hAnsi="Times New Roman" w:cs="Times New Roman"/>
        </w:rPr>
        <w:t xml:space="preserve"> (Section</w:t>
      </w:r>
      <w:r w:rsidR="002E262C">
        <w:rPr>
          <w:rFonts w:ascii="Times New Roman" w:hAnsi="Times New Roman" w:cs="Times New Roman"/>
        </w:rPr>
        <w:t xml:space="preserve"> </w:t>
      </w:r>
      <w:r w:rsidR="00AA1572">
        <w:rPr>
          <w:rFonts w:ascii="Times New Roman" w:hAnsi="Times New Roman" w:cs="Times New Roman"/>
        </w:rPr>
        <w:t>4</w:t>
      </w:r>
      <w:r w:rsidR="002E262C">
        <w:rPr>
          <w:rFonts w:ascii="Times New Roman" w:hAnsi="Times New Roman" w:cs="Times New Roman"/>
        </w:rPr>
        <w:t>)</w:t>
      </w:r>
      <w:r w:rsidR="00A307C5" w:rsidRPr="00B62C97">
        <w:rPr>
          <w:rFonts w:ascii="Times New Roman" w:hAnsi="Times New Roman" w:cs="Times New Roman"/>
        </w:rPr>
        <w:t xml:space="preserve">. The </w:t>
      </w:r>
      <w:r w:rsidR="0093638E" w:rsidRPr="00B62C97">
        <w:rPr>
          <w:rFonts w:ascii="Times New Roman" w:hAnsi="Times New Roman" w:cs="Times New Roman"/>
        </w:rPr>
        <w:t xml:space="preserve">onus of marine conservation and environmental protection by virtue of traditional and customary tenure systems are consistently re-emphasized in the </w:t>
      </w:r>
      <w:r w:rsidR="00A307C5" w:rsidRPr="00B62C97">
        <w:rPr>
          <w:rFonts w:ascii="Times New Roman" w:hAnsi="Times New Roman" w:cs="Times New Roman"/>
        </w:rPr>
        <w:t>current PNG ocean policy framework</w:t>
      </w:r>
      <w:r w:rsidR="00EE638F" w:rsidRPr="00B62C97">
        <w:rPr>
          <w:rFonts w:ascii="Times New Roman" w:hAnsi="Times New Roman" w:cs="Times New Roman"/>
        </w:rPr>
        <w:t>, legislation and insti</w:t>
      </w:r>
      <w:r w:rsidR="00A307C5" w:rsidRPr="00B62C97">
        <w:rPr>
          <w:rFonts w:ascii="Times New Roman" w:hAnsi="Times New Roman" w:cs="Times New Roman"/>
        </w:rPr>
        <w:t>tutional arra</w:t>
      </w:r>
      <w:r w:rsidR="00F62C5A" w:rsidRPr="00B62C97">
        <w:rPr>
          <w:rFonts w:ascii="Times New Roman" w:hAnsi="Times New Roman" w:cs="Times New Roman"/>
        </w:rPr>
        <w:t>ngements</w:t>
      </w:r>
      <w:r w:rsidR="00AF6F00" w:rsidRPr="00B62C97">
        <w:rPr>
          <w:rFonts w:ascii="Times New Roman" w:hAnsi="Times New Roman" w:cs="Times New Roman"/>
        </w:rPr>
        <w:t>,</w:t>
      </w:r>
      <w:r w:rsidR="00F62C5A" w:rsidRPr="00B62C97">
        <w:rPr>
          <w:rFonts w:ascii="Times New Roman" w:hAnsi="Times New Roman" w:cs="Times New Roman"/>
        </w:rPr>
        <w:t xml:space="preserve"> </w:t>
      </w:r>
      <w:r w:rsidR="00AF6F00" w:rsidRPr="00B62C97">
        <w:rPr>
          <w:rFonts w:ascii="Times New Roman" w:hAnsi="Times New Roman" w:cs="Times New Roman"/>
        </w:rPr>
        <w:t xml:space="preserve">and </w:t>
      </w:r>
      <w:r w:rsidR="001147BF" w:rsidRPr="00B62C97">
        <w:rPr>
          <w:rFonts w:ascii="Times New Roman" w:hAnsi="Times New Roman" w:cs="Times New Roman"/>
        </w:rPr>
        <w:t>lead</w:t>
      </w:r>
      <w:r w:rsidR="00F62C5A" w:rsidRPr="00B62C97">
        <w:rPr>
          <w:rFonts w:ascii="Times New Roman" w:hAnsi="Times New Roman" w:cs="Times New Roman"/>
        </w:rPr>
        <w:t>ing</w:t>
      </w:r>
      <w:r w:rsidR="001147BF" w:rsidRPr="00B62C97">
        <w:rPr>
          <w:rFonts w:ascii="Times New Roman" w:hAnsi="Times New Roman" w:cs="Times New Roman"/>
        </w:rPr>
        <w:t xml:space="preserve"> to </w:t>
      </w:r>
      <w:r w:rsidR="00AF6F00" w:rsidRPr="00B62C97">
        <w:rPr>
          <w:rFonts w:ascii="Times New Roman" w:hAnsi="Times New Roman" w:cs="Times New Roman"/>
        </w:rPr>
        <w:t xml:space="preserve">the </w:t>
      </w:r>
      <w:r w:rsidR="001147BF" w:rsidRPr="00B62C97">
        <w:rPr>
          <w:rFonts w:ascii="Times New Roman" w:hAnsi="Times New Roman" w:cs="Times New Roman"/>
        </w:rPr>
        <w:t xml:space="preserve">significance </w:t>
      </w:r>
      <w:r w:rsidR="00AF6F00" w:rsidRPr="00B62C97">
        <w:rPr>
          <w:rFonts w:ascii="Times New Roman" w:hAnsi="Times New Roman" w:cs="Times New Roman"/>
        </w:rPr>
        <w:t xml:space="preserve">of the second and the third tier </w:t>
      </w:r>
      <w:r w:rsidR="001147BF" w:rsidRPr="00B62C97">
        <w:rPr>
          <w:rFonts w:ascii="Times New Roman" w:hAnsi="Times New Roman" w:cs="Times New Roman"/>
        </w:rPr>
        <w:t>Government</w:t>
      </w:r>
      <w:r w:rsidR="00AF6F00" w:rsidRPr="00B62C97">
        <w:rPr>
          <w:rFonts w:ascii="Times New Roman" w:hAnsi="Times New Roman" w:cs="Times New Roman"/>
        </w:rPr>
        <w:t>s</w:t>
      </w:r>
      <w:r w:rsidR="00EE638F" w:rsidRPr="00B62C97">
        <w:rPr>
          <w:rFonts w:ascii="Times New Roman" w:hAnsi="Times New Roman" w:cs="Times New Roman"/>
        </w:rPr>
        <w:t>.</w:t>
      </w:r>
    </w:p>
    <w:p w:rsidR="00F62C5A" w:rsidRPr="00B62C97" w:rsidRDefault="00F62C5A" w:rsidP="00B60BA2">
      <w:pPr>
        <w:pStyle w:val="ListParagraph"/>
        <w:numPr>
          <w:ilvl w:val="0"/>
          <w:numId w:val="45"/>
        </w:numPr>
        <w:jc w:val="both"/>
        <w:rPr>
          <w:rFonts w:ascii="Times New Roman" w:hAnsi="Times New Roman" w:cs="Times New Roman"/>
        </w:rPr>
      </w:pPr>
      <w:r w:rsidRPr="00B62C97">
        <w:rPr>
          <w:rFonts w:ascii="Times New Roman" w:hAnsi="Times New Roman" w:cs="Times New Roman"/>
        </w:rPr>
        <w:t xml:space="preserve">In addition </w:t>
      </w:r>
      <w:r w:rsidR="00AF6F00" w:rsidRPr="00B62C97">
        <w:rPr>
          <w:rFonts w:ascii="Times New Roman" w:hAnsi="Times New Roman" w:cs="Times New Roman"/>
        </w:rPr>
        <w:t xml:space="preserve">highlights the interests and basic policy conditions on off-shore extractive activities. </w:t>
      </w:r>
      <w:r w:rsidR="00EE638F" w:rsidRPr="00B62C97">
        <w:rPr>
          <w:rFonts w:ascii="Times New Roman" w:hAnsi="Times New Roman" w:cs="Times New Roman"/>
        </w:rPr>
        <w:t xml:space="preserve">The pertinent international, regional and national oceans policy regimes for PNG to take into </w:t>
      </w:r>
      <w:r w:rsidR="000815B2" w:rsidRPr="00B62C97">
        <w:rPr>
          <w:rFonts w:ascii="Times New Roman" w:hAnsi="Times New Roman" w:cs="Times New Roman"/>
        </w:rPr>
        <w:t xml:space="preserve">account </w:t>
      </w:r>
      <w:r w:rsidR="0093638E" w:rsidRPr="00B62C97">
        <w:rPr>
          <w:rFonts w:ascii="Times New Roman" w:hAnsi="Times New Roman" w:cs="Times New Roman"/>
        </w:rPr>
        <w:t>for ocean areas beyond national ju</w:t>
      </w:r>
      <w:r w:rsidRPr="00B62C97">
        <w:rPr>
          <w:rFonts w:ascii="Times New Roman" w:hAnsi="Times New Roman" w:cs="Times New Roman"/>
        </w:rPr>
        <w:t>risdiction</w:t>
      </w:r>
      <w:r w:rsidR="0093638E" w:rsidRPr="00B62C97">
        <w:rPr>
          <w:rFonts w:ascii="Times New Roman" w:hAnsi="Times New Roman" w:cs="Times New Roman"/>
        </w:rPr>
        <w:t>, while the importance of marine scienti</w:t>
      </w:r>
      <w:r w:rsidRPr="00B62C97">
        <w:rPr>
          <w:rFonts w:ascii="Times New Roman" w:hAnsi="Times New Roman" w:cs="Times New Roman"/>
        </w:rPr>
        <w:t>fic research is captured</w:t>
      </w:r>
    </w:p>
    <w:p w:rsidR="00F62C5A" w:rsidRPr="00B62C97" w:rsidRDefault="00F62C5A" w:rsidP="00B60BA2">
      <w:pPr>
        <w:pStyle w:val="ListParagraph"/>
        <w:numPr>
          <w:ilvl w:val="0"/>
          <w:numId w:val="45"/>
        </w:numPr>
        <w:jc w:val="both"/>
        <w:rPr>
          <w:rFonts w:ascii="Times New Roman" w:hAnsi="Times New Roman" w:cs="Times New Roman"/>
        </w:rPr>
      </w:pPr>
      <w:r w:rsidRPr="00B62C97">
        <w:rPr>
          <w:rFonts w:ascii="Times New Roman" w:hAnsi="Times New Roman" w:cs="Times New Roman"/>
        </w:rPr>
        <w:lastRenderedPageBreak/>
        <w:t>T</w:t>
      </w:r>
      <w:r w:rsidR="00960693" w:rsidRPr="00B62C97">
        <w:rPr>
          <w:rFonts w:ascii="Times New Roman" w:hAnsi="Times New Roman" w:cs="Times New Roman"/>
        </w:rPr>
        <w:t xml:space="preserve">he </w:t>
      </w:r>
      <w:r w:rsidR="00D422C7">
        <w:rPr>
          <w:rFonts w:ascii="Times New Roman" w:hAnsi="Times New Roman" w:cs="Times New Roman"/>
        </w:rPr>
        <w:t>recogni</w:t>
      </w:r>
      <w:r w:rsidRPr="00B62C97">
        <w:rPr>
          <w:rFonts w:ascii="Times New Roman" w:hAnsi="Times New Roman" w:cs="Times New Roman"/>
        </w:rPr>
        <w:t>tion of the</w:t>
      </w:r>
      <w:r w:rsidR="0093638E" w:rsidRPr="00B62C97">
        <w:rPr>
          <w:rFonts w:ascii="Times New Roman" w:hAnsi="Times New Roman" w:cs="Times New Roman"/>
        </w:rPr>
        <w:t xml:space="preserve"> </w:t>
      </w:r>
      <w:r w:rsidR="00960693" w:rsidRPr="00B62C97">
        <w:rPr>
          <w:rFonts w:ascii="Times New Roman" w:hAnsi="Times New Roman" w:cs="Times New Roman"/>
        </w:rPr>
        <w:t xml:space="preserve">administration by </w:t>
      </w:r>
      <w:r w:rsidR="0093638E" w:rsidRPr="00B62C97">
        <w:rPr>
          <w:rFonts w:ascii="Times New Roman" w:hAnsi="Times New Roman" w:cs="Times New Roman"/>
        </w:rPr>
        <w:t xml:space="preserve">coordination </w:t>
      </w:r>
      <w:r w:rsidR="00960693" w:rsidRPr="00B62C97">
        <w:rPr>
          <w:rFonts w:ascii="Times New Roman" w:hAnsi="Times New Roman" w:cs="Times New Roman"/>
        </w:rPr>
        <w:t>of policy development and compliance by the National Ocean</w:t>
      </w:r>
      <w:r w:rsidRPr="00B62C97">
        <w:rPr>
          <w:rFonts w:ascii="Times New Roman" w:hAnsi="Times New Roman" w:cs="Times New Roman"/>
        </w:rPr>
        <w:t>s Office embraced and</w:t>
      </w:r>
      <w:r w:rsidR="00960693" w:rsidRPr="00B62C97">
        <w:rPr>
          <w:rFonts w:ascii="Times New Roman" w:hAnsi="Times New Roman" w:cs="Times New Roman"/>
        </w:rPr>
        <w:t xml:space="preserve"> significance of </w:t>
      </w:r>
      <w:r w:rsidR="0000180C" w:rsidRPr="00B62C97">
        <w:rPr>
          <w:rFonts w:ascii="Times New Roman" w:hAnsi="Times New Roman" w:cs="Times New Roman"/>
        </w:rPr>
        <w:t xml:space="preserve">national </w:t>
      </w:r>
      <w:r w:rsidRPr="00B62C97">
        <w:rPr>
          <w:rFonts w:ascii="Times New Roman" w:hAnsi="Times New Roman" w:cs="Times New Roman"/>
        </w:rPr>
        <w:t>security is included.</w:t>
      </w:r>
    </w:p>
    <w:p w:rsidR="00960693" w:rsidRPr="00B62C97" w:rsidRDefault="00B62C97" w:rsidP="00B60BA2">
      <w:pPr>
        <w:pStyle w:val="ListParagraph"/>
        <w:numPr>
          <w:ilvl w:val="0"/>
          <w:numId w:val="45"/>
        </w:numPr>
        <w:jc w:val="both"/>
        <w:rPr>
          <w:rFonts w:ascii="Times New Roman" w:hAnsi="Times New Roman" w:cs="Times New Roman"/>
        </w:rPr>
      </w:pPr>
      <w:r w:rsidRPr="00B62C97">
        <w:rPr>
          <w:rFonts w:ascii="Times New Roman" w:hAnsi="Times New Roman" w:cs="Times New Roman"/>
        </w:rPr>
        <w:t xml:space="preserve">The consideration and planning for </w:t>
      </w:r>
      <w:r w:rsidR="00960693" w:rsidRPr="00B62C97">
        <w:rPr>
          <w:rFonts w:ascii="Times New Roman" w:hAnsi="Times New Roman" w:cs="Times New Roman"/>
        </w:rPr>
        <w:t xml:space="preserve">sustainable resources including finances for the NOP </w:t>
      </w:r>
      <w:r w:rsidRPr="00B62C97">
        <w:rPr>
          <w:rFonts w:ascii="Times New Roman" w:hAnsi="Times New Roman" w:cs="Times New Roman"/>
        </w:rPr>
        <w:t>to be effectively coordinate</w:t>
      </w:r>
      <w:r w:rsidR="00715665">
        <w:rPr>
          <w:rFonts w:ascii="Times New Roman" w:hAnsi="Times New Roman" w:cs="Times New Roman"/>
        </w:rPr>
        <w:t>d</w:t>
      </w:r>
      <w:r w:rsidRPr="00B62C97">
        <w:rPr>
          <w:rFonts w:ascii="Times New Roman" w:hAnsi="Times New Roman" w:cs="Times New Roman"/>
        </w:rPr>
        <w:t xml:space="preserve"> and implement</w:t>
      </w:r>
      <w:r w:rsidR="00960693" w:rsidRPr="00B62C97">
        <w:rPr>
          <w:rFonts w:ascii="Times New Roman" w:hAnsi="Times New Roman" w:cs="Times New Roman"/>
        </w:rPr>
        <w:t xml:space="preserve"> the basic framework of</w:t>
      </w:r>
      <w:r w:rsidR="004E510F" w:rsidRPr="00B62C97">
        <w:rPr>
          <w:rFonts w:ascii="Times New Roman" w:hAnsi="Times New Roman" w:cs="Times New Roman"/>
        </w:rPr>
        <w:t xml:space="preserve"> the NOP is</w:t>
      </w:r>
      <w:r w:rsidRPr="00B62C97">
        <w:rPr>
          <w:rFonts w:ascii="Times New Roman" w:hAnsi="Times New Roman" w:cs="Times New Roman"/>
        </w:rPr>
        <w:t xml:space="preserve"> noted</w:t>
      </w:r>
      <w:r w:rsidR="00DF6EB4">
        <w:rPr>
          <w:rFonts w:ascii="Times New Roman" w:hAnsi="Times New Roman" w:cs="Times New Roman"/>
        </w:rPr>
        <w:t xml:space="preserve"> (Section 5)</w:t>
      </w:r>
      <w:r w:rsidR="004E510F" w:rsidRPr="00B62C97">
        <w:rPr>
          <w:rFonts w:ascii="Times New Roman" w:hAnsi="Times New Roman" w:cs="Times New Roman"/>
        </w:rPr>
        <w:t xml:space="preserve">. This is followed </w:t>
      </w:r>
      <w:r w:rsidRPr="00B62C97">
        <w:rPr>
          <w:rFonts w:ascii="Times New Roman" w:hAnsi="Times New Roman" w:cs="Times New Roman"/>
        </w:rPr>
        <w:t>by</w:t>
      </w:r>
      <w:r w:rsidR="00960693" w:rsidRPr="00B62C97">
        <w:rPr>
          <w:rFonts w:ascii="Times New Roman" w:hAnsi="Times New Roman" w:cs="Times New Roman"/>
        </w:rPr>
        <w:t xml:space="preserve"> the implem</w:t>
      </w:r>
      <w:r w:rsidRPr="00B62C97">
        <w:rPr>
          <w:rFonts w:ascii="Times New Roman" w:hAnsi="Times New Roman" w:cs="Times New Roman"/>
        </w:rPr>
        <w:t>entation of the NOP</w:t>
      </w:r>
      <w:r w:rsidR="00DF6EB4">
        <w:rPr>
          <w:rFonts w:ascii="Times New Roman" w:hAnsi="Times New Roman" w:cs="Times New Roman"/>
        </w:rPr>
        <w:t xml:space="preserve"> (Section</w:t>
      </w:r>
      <w:r w:rsidR="002E262C">
        <w:rPr>
          <w:rFonts w:ascii="Times New Roman" w:hAnsi="Times New Roman" w:cs="Times New Roman"/>
        </w:rPr>
        <w:t xml:space="preserve"> 6)</w:t>
      </w:r>
      <w:r w:rsidRPr="00B62C97">
        <w:rPr>
          <w:rFonts w:ascii="Times New Roman" w:hAnsi="Times New Roman" w:cs="Times New Roman"/>
        </w:rPr>
        <w:t>, and</w:t>
      </w:r>
      <w:r w:rsidR="00960693" w:rsidRPr="00B62C97">
        <w:rPr>
          <w:rFonts w:ascii="Times New Roman" w:hAnsi="Times New Roman" w:cs="Times New Roman"/>
        </w:rPr>
        <w:t xml:space="preserve"> </w:t>
      </w:r>
      <w:r w:rsidR="00DF6EB4">
        <w:rPr>
          <w:rFonts w:ascii="Times New Roman" w:hAnsi="Times New Roman" w:cs="Times New Roman"/>
        </w:rPr>
        <w:t xml:space="preserve">its </w:t>
      </w:r>
      <w:r w:rsidR="0097115D" w:rsidRPr="00B62C97">
        <w:rPr>
          <w:rFonts w:ascii="Times New Roman" w:hAnsi="Times New Roman" w:cs="Times New Roman"/>
        </w:rPr>
        <w:t xml:space="preserve">envisaged outcomes </w:t>
      </w:r>
      <w:r w:rsidR="00DF6EB4">
        <w:rPr>
          <w:rFonts w:ascii="Times New Roman" w:hAnsi="Times New Roman" w:cs="Times New Roman"/>
        </w:rPr>
        <w:t>(Section 7)</w:t>
      </w:r>
      <w:r w:rsidR="0097115D" w:rsidRPr="00B62C97">
        <w:rPr>
          <w:rFonts w:ascii="Times New Roman" w:hAnsi="Times New Roman" w:cs="Times New Roman"/>
        </w:rPr>
        <w:t>.</w:t>
      </w:r>
    </w:p>
    <w:p w:rsidR="00960693" w:rsidRPr="005B5B2A" w:rsidRDefault="00960693" w:rsidP="00EE638F">
      <w:pPr>
        <w:jc w:val="both"/>
        <w:rPr>
          <w:rFonts w:ascii="Times New Roman" w:hAnsi="Times New Roman" w:cs="Times New Roman"/>
        </w:rPr>
      </w:pPr>
    </w:p>
    <w:p w:rsidR="00EE638F" w:rsidRDefault="00EE638F" w:rsidP="00EE638F">
      <w:pPr>
        <w:jc w:val="both"/>
        <w:rPr>
          <w:rFonts w:ascii="Times New Roman" w:hAnsi="Times New Roman" w:cs="Times New Roman"/>
        </w:rPr>
      </w:pPr>
      <w:r w:rsidRPr="005B5B2A">
        <w:rPr>
          <w:rFonts w:ascii="Times New Roman" w:hAnsi="Times New Roman" w:cs="Times New Roman"/>
        </w:rPr>
        <w:t>At this juncture the debates on competing interests and therefore issues for ocean resources development and the medium for its various services offered have emerged that entail appropriate response</w:t>
      </w:r>
      <w:r w:rsidR="00DF6EB4">
        <w:rPr>
          <w:rFonts w:ascii="Times New Roman" w:hAnsi="Times New Roman" w:cs="Times New Roman"/>
        </w:rPr>
        <w:t>s. Three</w:t>
      </w:r>
      <w:r w:rsidRPr="005B5B2A">
        <w:rPr>
          <w:rFonts w:ascii="Times New Roman" w:hAnsi="Times New Roman" w:cs="Times New Roman"/>
        </w:rPr>
        <w:t xml:space="preserve"> of the policy fronts with implications on the development of relevant laws are on: PNG environment protection and biodiversity conservation by noting in particular the requirements of the environmental impact assessments (EIA) as denoted in Annex 1</w:t>
      </w:r>
      <w:r w:rsidR="00DF6EB4">
        <w:rPr>
          <w:rFonts w:ascii="Times New Roman" w:hAnsi="Times New Roman" w:cs="Times New Roman"/>
        </w:rPr>
        <w:t xml:space="preserve"> (GOPNG, 1976)</w:t>
      </w:r>
      <w:r w:rsidRPr="005B5B2A">
        <w:rPr>
          <w:rFonts w:ascii="Times New Roman" w:hAnsi="Times New Roman" w:cs="Times New Roman"/>
        </w:rPr>
        <w:t>; and, directly related to that is guidance on the development of principles and establishment of marine protected area (MPAs) by the S</w:t>
      </w:r>
      <w:r w:rsidR="00D96CD6" w:rsidRPr="005B5B2A">
        <w:rPr>
          <w:rFonts w:ascii="Times New Roman" w:hAnsi="Times New Roman" w:cs="Times New Roman"/>
        </w:rPr>
        <w:t xml:space="preserve">ecretariat of the </w:t>
      </w:r>
      <w:r w:rsidRPr="005B5B2A">
        <w:rPr>
          <w:rFonts w:ascii="Times New Roman" w:hAnsi="Times New Roman" w:cs="Times New Roman"/>
        </w:rPr>
        <w:t>P</w:t>
      </w:r>
      <w:r w:rsidR="00D96CD6" w:rsidRPr="005B5B2A">
        <w:rPr>
          <w:rFonts w:ascii="Times New Roman" w:hAnsi="Times New Roman" w:cs="Times New Roman"/>
        </w:rPr>
        <w:t xml:space="preserve">acific </w:t>
      </w:r>
      <w:r w:rsidRPr="005B5B2A">
        <w:rPr>
          <w:rFonts w:ascii="Times New Roman" w:hAnsi="Times New Roman" w:cs="Times New Roman"/>
        </w:rPr>
        <w:t>C</w:t>
      </w:r>
      <w:r w:rsidR="00D96CD6" w:rsidRPr="005B5B2A">
        <w:rPr>
          <w:rFonts w:ascii="Times New Roman" w:hAnsi="Times New Roman" w:cs="Times New Roman"/>
        </w:rPr>
        <w:t>ommunity (SPC)</w:t>
      </w:r>
      <w:r w:rsidRPr="005B5B2A">
        <w:rPr>
          <w:rFonts w:ascii="Times New Roman" w:hAnsi="Times New Roman" w:cs="Times New Roman"/>
        </w:rPr>
        <w:t xml:space="preserve"> which are presented in Annex 2</w:t>
      </w:r>
      <w:r w:rsidR="00B0071D">
        <w:rPr>
          <w:rFonts w:ascii="Times New Roman" w:hAnsi="Times New Roman" w:cs="Times New Roman"/>
        </w:rPr>
        <w:t xml:space="preserve"> (Ce</w:t>
      </w:r>
      <w:r w:rsidR="00DF6EB4">
        <w:rPr>
          <w:rFonts w:ascii="Times New Roman" w:hAnsi="Times New Roman" w:cs="Times New Roman"/>
        </w:rPr>
        <w:t>car</w:t>
      </w:r>
      <w:r w:rsidR="00B0071D">
        <w:rPr>
          <w:rFonts w:ascii="Times New Roman" w:hAnsi="Times New Roman" w:cs="Times New Roman"/>
        </w:rPr>
        <w:t>r</w:t>
      </w:r>
      <w:r w:rsidR="00DF6EB4">
        <w:rPr>
          <w:rFonts w:ascii="Times New Roman" w:hAnsi="Times New Roman" w:cs="Times New Roman"/>
        </w:rPr>
        <w:t>elli et. al, 2018)</w:t>
      </w:r>
      <w:r w:rsidRPr="005B5B2A">
        <w:rPr>
          <w:rFonts w:ascii="Times New Roman" w:hAnsi="Times New Roman" w:cs="Times New Roman"/>
        </w:rPr>
        <w:t>.</w:t>
      </w:r>
      <w:r w:rsidR="0097115D" w:rsidRPr="005B5B2A">
        <w:rPr>
          <w:rFonts w:ascii="Times New Roman" w:hAnsi="Times New Roman" w:cs="Times New Roman"/>
        </w:rPr>
        <w:t xml:space="preserve"> In addition, for purpose of marine scientific research the current Guidelines managed by the PNG national Marine Scientific Research Committee (MSRC) are </w:t>
      </w:r>
      <w:r w:rsidR="00F164F6" w:rsidRPr="005B5B2A">
        <w:rPr>
          <w:rFonts w:ascii="Times New Roman" w:hAnsi="Times New Roman" w:cs="Times New Roman"/>
        </w:rPr>
        <w:t xml:space="preserve">provided </w:t>
      </w:r>
      <w:r w:rsidR="0097115D" w:rsidRPr="005B5B2A">
        <w:rPr>
          <w:rFonts w:ascii="Times New Roman" w:hAnsi="Times New Roman" w:cs="Times New Roman"/>
        </w:rPr>
        <w:t>in Annex 3</w:t>
      </w:r>
      <w:r w:rsidR="00DF6EB4">
        <w:rPr>
          <w:rFonts w:ascii="Times New Roman" w:hAnsi="Times New Roman" w:cs="Times New Roman"/>
        </w:rPr>
        <w:t xml:space="preserve"> (Kwa, 2004)</w:t>
      </w:r>
      <w:r w:rsidR="0097115D" w:rsidRPr="005B5B2A">
        <w:rPr>
          <w:rFonts w:ascii="Times New Roman" w:hAnsi="Times New Roman" w:cs="Times New Roman"/>
        </w:rPr>
        <w:t>.</w:t>
      </w:r>
    </w:p>
    <w:p w:rsidR="00B763FA" w:rsidRDefault="00B763FA" w:rsidP="00B763FA">
      <w:pPr>
        <w:rPr>
          <w:rFonts w:ascii="Times New Roman" w:hAnsi="Times New Roman" w:cs="Times New Roman"/>
        </w:rPr>
      </w:pPr>
    </w:p>
    <w:p w:rsidR="00A83123" w:rsidRDefault="00A83123">
      <w:pPr>
        <w:ind w:left="2160" w:hanging="1440"/>
        <w:rPr>
          <w:rFonts w:ascii="Times New Roman" w:hAnsi="Times New Roman" w:cs="Times New Roman"/>
          <w:b/>
          <w:sz w:val="28"/>
          <w:szCs w:val="28"/>
        </w:rPr>
      </w:pPr>
      <w:r>
        <w:rPr>
          <w:rFonts w:ascii="Times New Roman" w:hAnsi="Times New Roman" w:cs="Times New Roman"/>
          <w:b/>
          <w:sz w:val="28"/>
          <w:szCs w:val="28"/>
        </w:rPr>
        <w:br w:type="page"/>
      </w:r>
    </w:p>
    <w:p w:rsidR="00055D15" w:rsidRPr="000D6645" w:rsidRDefault="000C3183" w:rsidP="00120A66">
      <w:pPr>
        <w:rPr>
          <w:rFonts w:ascii="Times New Roman" w:hAnsi="Times New Roman" w:cs="Times New Roman"/>
          <w:b/>
          <w:sz w:val="28"/>
          <w:szCs w:val="28"/>
        </w:rPr>
      </w:pPr>
      <w:r>
        <w:rPr>
          <w:rFonts w:ascii="Times New Roman" w:hAnsi="Times New Roman" w:cs="Times New Roman"/>
          <w:b/>
          <w:sz w:val="28"/>
          <w:szCs w:val="28"/>
        </w:rPr>
        <w:lastRenderedPageBreak/>
        <w:t>3</w:t>
      </w:r>
      <w:r w:rsidR="00590815">
        <w:rPr>
          <w:rFonts w:ascii="Times New Roman" w:hAnsi="Times New Roman" w:cs="Times New Roman"/>
          <w:b/>
          <w:sz w:val="28"/>
          <w:szCs w:val="28"/>
        </w:rPr>
        <w:t>.</w:t>
      </w:r>
      <w:r w:rsidR="00590815">
        <w:rPr>
          <w:rFonts w:ascii="Times New Roman" w:hAnsi="Times New Roman" w:cs="Times New Roman"/>
          <w:b/>
          <w:sz w:val="28"/>
          <w:szCs w:val="28"/>
        </w:rPr>
        <w:tab/>
      </w:r>
      <w:r w:rsidR="003C1E6C" w:rsidRPr="00C66EBF">
        <w:rPr>
          <w:rFonts w:ascii="Times New Roman" w:hAnsi="Times New Roman" w:cs="Times New Roman"/>
          <w:b/>
          <w:sz w:val="28"/>
          <w:szCs w:val="28"/>
        </w:rPr>
        <w:t>KEY CONCEPTS</w:t>
      </w:r>
    </w:p>
    <w:p w:rsidR="00EE638F" w:rsidRPr="00131CBD" w:rsidRDefault="00EE638F" w:rsidP="00C66EBF">
      <w:pPr>
        <w:ind w:left="2160" w:hanging="2160"/>
        <w:jc w:val="both"/>
        <w:rPr>
          <w:rFonts w:ascii="Times New Roman" w:hAnsi="Times New Roman" w:cs="Times New Roman"/>
        </w:rPr>
      </w:pPr>
    </w:p>
    <w:p w:rsidR="006B21C2" w:rsidRDefault="006B21C2" w:rsidP="006B21C2">
      <w:pPr>
        <w:jc w:val="both"/>
        <w:rPr>
          <w:rFonts w:ascii="Times New Roman" w:hAnsi="Times New Roman" w:cs="Times New Roman"/>
        </w:rPr>
      </w:pPr>
      <w:r>
        <w:rPr>
          <w:rFonts w:ascii="Times New Roman" w:hAnsi="Times New Roman" w:cs="Times New Roman"/>
        </w:rPr>
        <w:t>The inclusiveness of the cross-section of partners and the wider stakeholders in the development of the NOP requires an integrated ocean management model. Guidance as such is multiplying rapidly in various regional se</w:t>
      </w:r>
      <w:r w:rsidR="00707203">
        <w:rPr>
          <w:rFonts w:ascii="Times New Roman" w:hAnsi="Times New Roman" w:cs="Times New Roman"/>
        </w:rPr>
        <w:t>as and ocean programs worldwide as discussed.</w:t>
      </w:r>
      <w:r>
        <w:rPr>
          <w:rFonts w:ascii="Times New Roman" w:hAnsi="Times New Roman" w:cs="Times New Roman"/>
        </w:rPr>
        <w:t xml:space="preserve"> An example is offered in discussions for the oceans policy development in the case of Fiji as denoted in Table 2</w:t>
      </w:r>
      <w:r w:rsidR="00B63E2B">
        <w:rPr>
          <w:rFonts w:ascii="Times New Roman" w:hAnsi="Times New Roman" w:cs="Times New Roman"/>
        </w:rPr>
        <w:t xml:space="preserve"> (FELA and EDO NSW, 2017)</w:t>
      </w:r>
      <w:r>
        <w:rPr>
          <w:rFonts w:ascii="Times New Roman" w:hAnsi="Times New Roman" w:cs="Times New Roman"/>
        </w:rPr>
        <w:t>. A simple comparison is made to show the distinction between management under territoriality modes and an integrated management model (IOM). It would be wise in all respects for PNG to adopt an IOM model.</w:t>
      </w:r>
    </w:p>
    <w:p w:rsidR="006B21C2" w:rsidRDefault="006B21C2" w:rsidP="006B21C2">
      <w:pPr>
        <w:jc w:val="both"/>
        <w:rPr>
          <w:rFonts w:ascii="Times New Roman" w:hAnsi="Times New Roman" w:cs="Times New Roman"/>
        </w:rPr>
      </w:pPr>
    </w:p>
    <w:tbl>
      <w:tblPr>
        <w:tblStyle w:val="TableGrid"/>
        <w:tblW w:w="0" w:type="auto"/>
        <w:tblLook w:val="04A0" w:firstRow="1" w:lastRow="0" w:firstColumn="1" w:lastColumn="0" w:noHBand="0" w:noVBand="1"/>
      </w:tblPr>
      <w:tblGrid>
        <w:gridCol w:w="1951"/>
        <w:gridCol w:w="3260"/>
        <w:gridCol w:w="4025"/>
      </w:tblGrid>
      <w:tr w:rsidR="00325F68" w:rsidRPr="007B7309" w:rsidTr="0029606D">
        <w:tc>
          <w:tcPr>
            <w:tcW w:w="9236" w:type="dxa"/>
            <w:gridSpan w:val="3"/>
          </w:tcPr>
          <w:p w:rsidR="00325F68" w:rsidRPr="00C33915" w:rsidRDefault="006B21C2" w:rsidP="00295281">
            <w:pPr>
              <w:rPr>
                <w:rFonts w:ascii="Times New Roman" w:hAnsi="Times New Roman" w:cs="Times New Roman"/>
              </w:rPr>
            </w:pPr>
            <w:r w:rsidRPr="00C33915">
              <w:rPr>
                <w:rFonts w:ascii="Times New Roman" w:hAnsi="Times New Roman" w:cs="Times New Roman"/>
              </w:rPr>
              <w:t>Table 2. Current Oceans Management and Integrated Oceans Management</w:t>
            </w:r>
            <w:r w:rsidR="00325F68" w:rsidRPr="00C33915">
              <w:rPr>
                <w:rFonts w:ascii="Times New Roman" w:hAnsi="Times New Roman" w:cs="Times New Roman"/>
              </w:rPr>
              <w:t xml:space="preserve"> (IOM)</w:t>
            </w:r>
          </w:p>
        </w:tc>
      </w:tr>
      <w:tr w:rsidR="00325F68" w:rsidRPr="007B7309" w:rsidTr="0029606D">
        <w:tc>
          <w:tcPr>
            <w:tcW w:w="1951" w:type="dxa"/>
          </w:tcPr>
          <w:p w:rsidR="00325F68" w:rsidRPr="007B7309" w:rsidRDefault="00325F68" w:rsidP="0029606D">
            <w:pPr>
              <w:jc w:val="center"/>
              <w:rPr>
                <w:rFonts w:ascii="Times New Roman" w:hAnsi="Times New Roman" w:cs="Times New Roman"/>
                <w:sz w:val="20"/>
                <w:szCs w:val="20"/>
              </w:rPr>
            </w:pPr>
            <w:r w:rsidRPr="007B7309">
              <w:rPr>
                <w:rFonts w:ascii="Times New Roman" w:hAnsi="Times New Roman" w:cs="Times New Roman"/>
                <w:sz w:val="20"/>
                <w:szCs w:val="20"/>
              </w:rPr>
              <w:t>Issue</w:t>
            </w:r>
          </w:p>
        </w:tc>
        <w:tc>
          <w:tcPr>
            <w:tcW w:w="3260" w:type="dxa"/>
          </w:tcPr>
          <w:p w:rsidR="00325F68" w:rsidRPr="007B7309" w:rsidRDefault="00325F68" w:rsidP="0029606D">
            <w:pPr>
              <w:jc w:val="center"/>
              <w:rPr>
                <w:rFonts w:ascii="Times New Roman" w:hAnsi="Times New Roman" w:cs="Times New Roman"/>
                <w:sz w:val="20"/>
                <w:szCs w:val="20"/>
              </w:rPr>
            </w:pPr>
            <w:r w:rsidRPr="007B7309">
              <w:rPr>
                <w:rFonts w:ascii="Times New Roman" w:hAnsi="Times New Roman" w:cs="Times New Roman"/>
                <w:sz w:val="20"/>
                <w:szCs w:val="20"/>
              </w:rPr>
              <w:t>Current Framework</w:t>
            </w:r>
          </w:p>
        </w:tc>
        <w:tc>
          <w:tcPr>
            <w:tcW w:w="4025" w:type="dxa"/>
          </w:tcPr>
          <w:p w:rsidR="00325F68" w:rsidRPr="007B7309" w:rsidRDefault="00325F68" w:rsidP="0029606D">
            <w:pPr>
              <w:jc w:val="center"/>
              <w:rPr>
                <w:rFonts w:ascii="Times New Roman" w:hAnsi="Times New Roman" w:cs="Times New Roman"/>
                <w:sz w:val="20"/>
                <w:szCs w:val="20"/>
              </w:rPr>
            </w:pPr>
            <w:r w:rsidRPr="007B7309">
              <w:rPr>
                <w:rFonts w:ascii="Times New Roman" w:hAnsi="Times New Roman" w:cs="Times New Roman"/>
                <w:sz w:val="20"/>
                <w:szCs w:val="20"/>
              </w:rPr>
              <w:t>IOM</w:t>
            </w:r>
          </w:p>
        </w:tc>
      </w:tr>
      <w:tr w:rsidR="00325F68" w:rsidRPr="007B7309" w:rsidTr="0029606D">
        <w:tc>
          <w:tcPr>
            <w:tcW w:w="1951" w:type="dxa"/>
          </w:tcPr>
          <w:tbl>
            <w:tblPr>
              <w:tblW w:w="0" w:type="auto"/>
              <w:tblBorders>
                <w:top w:val="nil"/>
                <w:left w:val="nil"/>
                <w:bottom w:val="nil"/>
                <w:right w:val="nil"/>
              </w:tblBorders>
              <w:tblLook w:val="0000" w:firstRow="0" w:lastRow="0" w:firstColumn="0" w:lastColumn="0" w:noHBand="0" w:noVBand="0"/>
            </w:tblPr>
            <w:tblGrid>
              <w:gridCol w:w="1005"/>
              <w:gridCol w:w="236"/>
              <w:gridCol w:w="236"/>
            </w:tblGrid>
            <w:tr w:rsidR="00325F68" w:rsidRPr="00AF0C2B" w:rsidTr="0029606D">
              <w:trPr>
                <w:trHeight w:val="430"/>
              </w:trPr>
              <w:tc>
                <w:tcPr>
                  <w:tcW w:w="0" w:type="auto"/>
                </w:tcPr>
                <w:p w:rsidR="00325F68" w:rsidRPr="00AF0C2B" w:rsidRDefault="00325F68" w:rsidP="0029606D">
                  <w:pPr>
                    <w:pStyle w:val="Default"/>
                    <w:rPr>
                      <w:caps w:val="0"/>
                      <w:sz w:val="20"/>
                      <w:szCs w:val="20"/>
                    </w:rPr>
                  </w:pPr>
                  <w:r w:rsidRPr="00AF0C2B">
                    <w:rPr>
                      <w:bCs/>
                      <w:caps w:val="0"/>
                      <w:sz w:val="20"/>
                      <w:szCs w:val="20"/>
                    </w:rPr>
                    <w:t xml:space="preserve">General </w:t>
                  </w:r>
                </w:p>
                <w:p w:rsidR="00325F68" w:rsidRPr="00AF0C2B" w:rsidRDefault="00325F68" w:rsidP="0029606D">
                  <w:pPr>
                    <w:pStyle w:val="Default"/>
                    <w:rPr>
                      <w:caps w:val="0"/>
                      <w:sz w:val="20"/>
                      <w:szCs w:val="20"/>
                    </w:rPr>
                  </w:pPr>
                  <w:r w:rsidRPr="00AF0C2B">
                    <w:rPr>
                      <w:bCs/>
                      <w:caps w:val="0"/>
                      <w:sz w:val="20"/>
                      <w:szCs w:val="20"/>
                    </w:rPr>
                    <w:t xml:space="preserve">Approach </w:t>
                  </w:r>
                </w:p>
              </w:tc>
              <w:tc>
                <w:tcPr>
                  <w:tcW w:w="236" w:type="dxa"/>
                </w:tcPr>
                <w:p w:rsidR="00325F68" w:rsidRPr="00AF0C2B" w:rsidRDefault="00325F68" w:rsidP="0029606D">
                  <w:pPr>
                    <w:pStyle w:val="Default"/>
                    <w:rPr>
                      <w:caps w:val="0"/>
                      <w:sz w:val="20"/>
                      <w:szCs w:val="20"/>
                    </w:rPr>
                  </w:pPr>
                  <w:r w:rsidRPr="00AF0C2B">
                    <w:rPr>
                      <w:caps w:val="0"/>
                      <w:sz w:val="20"/>
                      <w:szCs w:val="20"/>
                    </w:rPr>
                    <w:t xml:space="preserve"> </w:t>
                  </w:r>
                </w:p>
              </w:tc>
              <w:tc>
                <w:tcPr>
                  <w:tcW w:w="236" w:type="dxa"/>
                </w:tcPr>
                <w:p w:rsidR="00325F68" w:rsidRPr="00AF0C2B" w:rsidRDefault="00325F68" w:rsidP="0029606D">
                  <w:pPr>
                    <w:pStyle w:val="Default"/>
                    <w:rPr>
                      <w:caps w:val="0"/>
                      <w:sz w:val="20"/>
                      <w:szCs w:val="20"/>
                    </w:rPr>
                  </w:pPr>
                  <w:r w:rsidRPr="00AF0C2B">
                    <w:rPr>
                      <w:caps w:val="0"/>
                      <w:sz w:val="20"/>
                      <w:szCs w:val="20"/>
                    </w:rPr>
                    <w:t xml:space="preserve"> </w:t>
                  </w:r>
                </w:p>
              </w:tc>
            </w:tr>
          </w:tbl>
          <w:p w:rsidR="00325F68" w:rsidRPr="00AF0C2B" w:rsidRDefault="00325F68" w:rsidP="0029606D">
            <w:pPr>
              <w:rPr>
                <w:rFonts w:ascii="Times New Roman" w:hAnsi="Times New Roman" w:cs="Times New Roman"/>
                <w:sz w:val="20"/>
                <w:szCs w:val="20"/>
              </w:rPr>
            </w:pPr>
          </w:p>
        </w:tc>
        <w:tc>
          <w:tcPr>
            <w:tcW w:w="3260" w:type="dxa"/>
          </w:tcPr>
          <w:p w:rsidR="00325F68" w:rsidRPr="00AF0C2B" w:rsidRDefault="00325F68" w:rsidP="0029606D">
            <w:pPr>
              <w:pStyle w:val="Default"/>
              <w:rPr>
                <w:caps w:val="0"/>
                <w:sz w:val="20"/>
                <w:szCs w:val="20"/>
              </w:rPr>
            </w:pPr>
            <w:r w:rsidRPr="00AF0C2B">
              <w:rPr>
                <w:caps w:val="0"/>
                <w:sz w:val="20"/>
                <w:szCs w:val="20"/>
              </w:rPr>
              <w:t>Policy-making is carried out by individual sectors such as fisheries, tourism, oil and gas, shipping, conservation.</w:t>
            </w:r>
          </w:p>
        </w:tc>
        <w:tc>
          <w:tcPr>
            <w:tcW w:w="4025" w:type="dxa"/>
          </w:tcPr>
          <w:p w:rsidR="00325F68" w:rsidRPr="00AF0C2B" w:rsidRDefault="00325F68" w:rsidP="0029606D">
            <w:pPr>
              <w:pStyle w:val="Default"/>
              <w:rPr>
                <w:caps w:val="0"/>
                <w:sz w:val="20"/>
                <w:szCs w:val="20"/>
              </w:rPr>
            </w:pPr>
            <w:r w:rsidRPr="00AF0C2B">
              <w:rPr>
                <w:caps w:val="0"/>
                <w:sz w:val="20"/>
                <w:szCs w:val="20"/>
              </w:rPr>
              <w:t xml:space="preserve">Consensus between competing sectors is </w:t>
            </w:r>
          </w:p>
          <w:p w:rsidR="00325F68" w:rsidRPr="00AF0C2B" w:rsidRDefault="00325F68" w:rsidP="0029606D">
            <w:pPr>
              <w:rPr>
                <w:rFonts w:ascii="Times New Roman" w:hAnsi="Times New Roman" w:cs="Times New Roman"/>
                <w:sz w:val="20"/>
                <w:szCs w:val="20"/>
              </w:rPr>
            </w:pPr>
            <w:proofErr w:type="gramStart"/>
            <w:r w:rsidRPr="00AF0C2B">
              <w:rPr>
                <w:rFonts w:ascii="Times New Roman" w:hAnsi="Times New Roman" w:cs="Times New Roman"/>
                <w:sz w:val="20"/>
                <w:szCs w:val="20"/>
              </w:rPr>
              <w:t>achieved</w:t>
            </w:r>
            <w:proofErr w:type="gramEnd"/>
            <w:r w:rsidRPr="00AF0C2B">
              <w:rPr>
                <w:rFonts w:ascii="Times New Roman" w:hAnsi="Times New Roman" w:cs="Times New Roman"/>
                <w:sz w:val="20"/>
                <w:szCs w:val="20"/>
              </w:rPr>
              <w:t xml:space="preserve"> and expressed in IOM policy providing an overarching framework for future sectoral policy-making.</w:t>
            </w:r>
          </w:p>
        </w:tc>
      </w:tr>
      <w:tr w:rsidR="00325F68" w:rsidRPr="007B7309" w:rsidTr="0029606D">
        <w:tc>
          <w:tcPr>
            <w:tcW w:w="1951" w:type="dxa"/>
          </w:tcPr>
          <w:p w:rsidR="00325F68" w:rsidRPr="00AF0C2B" w:rsidRDefault="00325F68" w:rsidP="0029606D">
            <w:pPr>
              <w:pStyle w:val="Default"/>
              <w:rPr>
                <w:caps w:val="0"/>
                <w:sz w:val="20"/>
                <w:szCs w:val="20"/>
              </w:rPr>
            </w:pPr>
            <w:r w:rsidRPr="00AF0C2B">
              <w:rPr>
                <w:bCs/>
                <w:caps w:val="0"/>
                <w:sz w:val="20"/>
                <w:szCs w:val="20"/>
              </w:rPr>
              <w:t xml:space="preserve">Focus on </w:t>
            </w:r>
          </w:p>
          <w:p w:rsidR="00325F68" w:rsidRPr="00AF0C2B" w:rsidRDefault="00325F68" w:rsidP="0029606D">
            <w:pPr>
              <w:pStyle w:val="Default"/>
              <w:rPr>
                <w:caps w:val="0"/>
                <w:sz w:val="20"/>
                <w:szCs w:val="20"/>
              </w:rPr>
            </w:pPr>
            <w:r w:rsidRPr="00AF0C2B">
              <w:rPr>
                <w:bCs/>
                <w:caps w:val="0"/>
                <w:sz w:val="20"/>
                <w:szCs w:val="20"/>
              </w:rPr>
              <w:t xml:space="preserve">ocean environment </w:t>
            </w:r>
          </w:p>
        </w:tc>
        <w:tc>
          <w:tcPr>
            <w:tcW w:w="3260" w:type="dxa"/>
          </w:tcPr>
          <w:p w:rsidR="00325F68" w:rsidRPr="00AF0C2B" w:rsidRDefault="00325F68" w:rsidP="0029606D">
            <w:pPr>
              <w:pStyle w:val="Default"/>
              <w:rPr>
                <w:caps w:val="0"/>
                <w:sz w:val="20"/>
                <w:szCs w:val="20"/>
              </w:rPr>
            </w:pPr>
            <w:r w:rsidRPr="00AF0C2B">
              <w:rPr>
                <w:caps w:val="0"/>
                <w:sz w:val="20"/>
                <w:szCs w:val="20"/>
              </w:rPr>
              <w:t xml:space="preserve">Some overarching policy-making is carried out regarding biodiversity conservation, Green Growth and climate change. </w:t>
            </w:r>
          </w:p>
        </w:tc>
        <w:tc>
          <w:tcPr>
            <w:tcW w:w="4025" w:type="dxa"/>
          </w:tcPr>
          <w:p w:rsidR="00325F68" w:rsidRPr="00AF0C2B" w:rsidRDefault="00325F68" w:rsidP="0029606D">
            <w:pPr>
              <w:pStyle w:val="Default"/>
              <w:rPr>
                <w:caps w:val="0"/>
                <w:sz w:val="20"/>
                <w:szCs w:val="20"/>
              </w:rPr>
            </w:pPr>
            <w:r w:rsidRPr="00AF0C2B">
              <w:rPr>
                <w:caps w:val="0"/>
                <w:sz w:val="20"/>
                <w:szCs w:val="20"/>
              </w:rPr>
              <w:t xml:space="preserve">The ocean environment becomes the focus for policy-making whilst also incorporating issues relating to Green Growth, biodiversity conservation, climate change and so on. </w:t>
            </w:r>
          </w:p>
        </w:tc>
      </w:tr>
      <w:tr w:rsidR="00325F68" w:rsidRPr="007B7309" w:rsidTr="0029606D">
        <w:tc>
          <w:tcPr>
            <w:tcW w:w="1951" w:type="dxa"/>
          </w:tcPr>
          <w:p w:rsidR="00325F68" w:rsidRPr="00AF0C2B" w:rsidRDefault="00325F68" w:rsidP="0029606D">
            <w:pPr>
              <w:pStyle w:val="Default"/>
              <w:rPr>
                <w:caps w:val="0"/>
                <w:sz w:val="20"/>
                <w:szCs w:val="20"/>
              </w:rPr>
            </w:pPr>
            <w:r w:rsidRPr="00AF0C2B">
              <w:rPr>
                <w:bCs/>
                <w:caps w:val="0"/>
                <w:sz w:val="20"/>
                <w:szCs w:val="20"/>
              </w:rPr>
              <w:t xml:space="preserve">Timeframes </w:t>
            </w:r>
          </w:p>
        </w:tc>
        <w:tc>
          <w:tcPr>
            <w:tcW w:w="3260" w:type="dxa"/>
          </w:tcPr>
          <w:p w:rsidR="00325F68" w:rsidRPr="00AF0C2B" w:rsidRDefault="00325F68" w:rsidP="0029606D">
            <w:pPr>
              <w:pStyle w:val="Default"/>
              <w:rPr>
                <w:caps w:val="0"/>
                <w:sz w:val="20"/>
                <w:szCs w:val="20"/>
              </w:rPr>
            </w:pPr>
            <w:r w:rsidRPr="00AF0C2B">
              <w:rPr>
                <w:caps w:val="0"/>
                <w:sz w:val="20"/>
                <w:szCs w:val="20"/>
              </w:rPr>
              <w:t xml:space="preserve">Sectoral planning and management is short-term and within a narrow sectoral perspective. </w:t>
            </w:r>
          </w:p>
        </w:tc>
        <w:tc>
          <w:tcPr>
            <w:tcW w:w="4025" w:type="dxa"/>
          </w:tcPr>
          <w:p w:rsidR="00325F68" w:rsidRPr="00AF0C2B" w:rsidRDefault="00325F68" w:rsidP="0029606D">
            <w:pPr>
              <w:pStyle w:val="Default"/>
              <w:rPr>
                <w:caps w:val="0"/>
                <w:sz w:val="20"/>
                <w:szCs w:val="20"/>
              </w:rPr>
            </w:pPr>
            <w:r w:rsidRPr="00AF0C2B">
              <w:rPr>
                <w:caps w:val="0"/>
                <w:sz w:val="20"/>
                <w:szCs w:val="20"/>
              </w:rPr>
              <w:t xml:space="preserve">Sectoral planning and management also </w:t>
            </w:r>
          </w:p>
          <w:p w:rsidR="00325F68" w:rsidRPr="00AF0C2B" w:rsidRDefault="00325F68" w:rsidP="0029606D">
            <w:pPr>
              <w:pStyle w:val="Default"/>
              <w:rPr>
                <w:caps w:val="0"/>
                <w:sz w:val="20"/>
                <w:szCs w:val="20"/>
              </w:rPr>
            </w:pPr>
            <w:proofErr w:type="gramStart"/>
            <w:r w:rsidRPr="00AF0C2B">
              <w:rPr>
                <w:caps w:val="0"/>
                <w:sz w:val="20"/>
                <w:szCs w:val="20"/>
              </w:rPr>
              <w:t>includes</w:t>
            </w:r>
            <w:proofErr w:type="gramEnd"/>
            <w:r w:rsidRPr="00AF0C2B">
              <w:rPr>
                <w:caps w:val="0"/>
                <w:sz w:val="20"/>
                <w:szCs w:val="20"/>
              </w:rPr>
              <w:t xml:space="preserve"> a long-term perspective that fits within the goals of IOM. </w:t>
            </w:r>
          </w:p>
        </w:tc>
      </w:tr>
      <w:tr w:rsidR="00325F68" w:rsidRPr="007B7309" w:rsidTr="0029606D">
        <w:tc>
          <w:tcPr>
            <w:tcW w:w="1951" w:type="dxa"/>
          </w:tcPr>
          <w:p w:rsidR="00325F68" w:rsidRPr="00AF0C2B" w:rsidRDefault="00325F68" w:rsidP="0029606D">
            <w:pPr>
              <w:pStyle w:val="Default"/>
              <w:rPr>
                <w:caps w:val="0"/>
                <w:sz w:val="20"/>
                <w:szCs w:val="20"/>
              </w:rPr>
            </w:pPr>
            <w:r w:rsidRPr="00AF0C2B">
              <w:rPr>
                <w:bCs/>
                <w:caps w:val="0"/>
                <w:sz w:val="20"/>
                <w:szCs w:val="20"/>
              </w:rPr>
              <w:t xml:space="preserve">Relationship </w:t>
            </w:r>
          </w:p>
          <w:p w:rsidR="00325F68" w:rsidRPr="00AF0C2B" w:rsidRDefault="00325F68" w:rsidP="0029606D">
            <w:pPr>
              <w:pStyle w:val="Default"/>
              <w:rPr>
                <w:caps w:val="0"/>
                <w:sz w:val="20"/>
                <w:szCs w:val="20"/>
              </w:rPr>
            </w:pPr>
            <w:r w:rsidRPr="00AF0C2B">
              <w:rPr>
                <w:bCs/>
                <w:caps w:val="0"/>
                <w:sz w:val="20"/>
                <w:szCs w:val="20"/>
              </w:rPr>
              <w:t xml:space="preserve">between sectoral policies </w:t>
            </w:r>
          </w:p>
        </w:tc>
        <w:tc>
          <w:tcPr>
            <w:tcW w:w="3260" w:type="dxa"/>
          </w:tcPr>
          <w:p w:rsidR="00325F68" w:rsidRPr="00AF0C2B" w:rsidRDefault="00325F68" w:rsidP="0029606D">
            <w:pPr>
              <w:pStyle w:val="Default"/>
              <w:rPr>
                <w:caps w:val="0"/>
                <w:sz w:val="20"/>
                <w:szCs w:val="20"/>
              </w:rPr>
            </w:pPr>
            <w:r w:rsidRPr="00AF0C2B">
              <w:rPr>
                <w:caps w:val="0"/>
                <w:sz w:val="20"/>
                <w:szCs w:val="20"/>
              </w:rPr>
              <w:t xml:space="preserve">Sectoral policies may compete against each other because of conflicting interests. </w:t>
            </w:r>
          </w:p>
        </w:tc>
        <w:tc>
          <w:tcPr>
            <w:tcW w:w="4025" w:type="dxa"/>
          </w:tcPr>
          <w:p w:rsidR="00325F68" w:rsidRPr="00AF0C2B" w:rsidRDefault="00325F68" w:rsidP="0029606D">
            <w:pPr>
              <w:pStyle w:val="Default"/>
              <w:rPr>
                <w:caps w:val="0"/>
                <w:sz w:val="20"/>
                <w:szCs w:val="20"/>
              </w:rPr>
            </w:pPr>
            <w:r w:rsidRPr="00AF0C2B">
              <w:rPr>
                <w:caps w:val="0"/>
                <w:sz w:val="20"/>
                <w:szCs w:val="20"/>
              </w:rPr>
              <w:t xml:space="preserve">Competing sectoral interests are resolved and prioritised within the broader framework of IOM. </w:t>
            </w:r>
          </w:p>
        </w:tc>
      </w:tr>
      <w:tr w:rsidR="00325F68" w:rsidRPr="007B7309" w:rsidTr="0029606D">
        <w:tc>
          <w:tcPr>
            <w:tcW w:w="1951" w:type="dxa"/>
          </w:tcPr>
          <w:p w:rsidR="00325F68" w:rsidRPr="00AF0C2B" w:rsidRDefault="00325F68" w:rsidP="0029606D">
            <w:pPr>
              <w:pStyle w:val="Default"/>
              <w:rPr>
                <w:caps w:val="0"/>
                <w:sz w:val="20"/>
                <w:szCs w:val="20"/>
              </w:rPr>
            </w:pPr>
            <w:r w:rsidRPr="00AF0C2B">
              <w:rPr>
                <w:bCs/>
                <w:caps w:val="0"/>
                <w:sz w:val="20"/>
                <w:szCs w:val="20"/>
              </w:rPr>
              <w:t xml:space="preserve">Coordination </w:t>
            </w:r>
          </w:p>
        </w:tc>
        <w:tc>
          <w:tcPr>
            <w:tcW w:w="3260" w:type="dxa"/>
          </w:tcPr>
          <w:p w:rsidR="00325F68" w:rsidRPr="00AF0C2B" w:rsidRDefault="00325F68" w:rsidP="0029606D">
            <w:pPr>
              <w:pStyle w:val="Default"/>
              <w:rPr>
                <w:caps w:val="0"/>
                <w:sz w:val="20"/>
                <w:szCs w:val="20"/>
              </w:rPr>
            </w:pPr>
            <w:r w:rsidRPr="00AF0C2B">
              <w:rPr>
                <w:caps w:val="0"/>
                <w:sz w:val="20"/>
                <w:szCs w:val="20"/>
              </w:rPr>
              <w:t>Little coordinati</w:t>
            </w:r>
            <w:r w:rsidR="00DE3FE9">
              <w:rPr>
                <w:caps w:val="0"/>
                <w:sz w:val="20"/>
                <w:szCs w:val="20"/>
              </w:rPr>
              <w:t xml:space="preserve">on between levels of government and traditional communities. </w:t>
            </w:r>
          </w:p>
        </w:tc>
        <w:tc>
          <w:tcPr>
            <w:tcW w:w="4025" w:type="dxa"/>
          </w:tcPr>
          <w:p w:rsidR="00325F68" w:rsidRPr="00AF0C2B" w:rsidRDefault="00325F68" w:rsidP="0029606D">
            <w:pPr>
              <w:pStyle w:val="Default"/>
              <w:rPr>
                <w:caps w:val="0"/>
                <w:sz w:val="20"/>
                <w:szCs w:val="20"/>
              </w:rPr>
            </w:pPr>
            <w:r w:rsidRPr="00AF0C2B">
              <w:rPr>
                <w:caps w:val="0"/>
                <w:sz w:val="20"/>
                <w:szCs w:val="20"/>
              </w:rPr>
              <w:t xml:space="preserve">All levels of government are involved in the preparation and implementation of policy and coordination mechanisms are established. </w:t>
            </w:r>
          </w:p>
        </w:tc>
      </w:tr>
      <w:tr w:rsidR="00325F68" w:rsidRPr="007B7309" w:rsidTr="0029606D">
        <w:tc>
          <w:tcPr>
            <w:tcW w:w="1951" w:type="dxa"/>
          </w:tcPr>
          <w:p w:rsidR="00325F68" w:rsidRPr="00AF0C2B" w:rsidRDefault="00325F68" w:rsidP="0029606D">
            <w:pPr>
              <w:pStyle w:val="Default"/>
              <w:rPr>
                <w:caps w:val="0"/>
                <w:sz w:val="20"/>
                <w:szCs w:val="20"/>
              </w:rPr>
            </w:pPr>
            <w:r w:rsidRPr="00AF0C2B">
              <w:rPr>
                <w:bCs/>
                <w:caps w:val="0"/>
                <w:sz w:val="20"/>
                <w:szCs w:val="20"/>
              </w:rPr>
              <w:t xml:space="preserve">Management </w:t>
            </w:r>
          </w:p>
        </w:tc>
        <w:tc>
          <w:tcPr>
            <w:tcW w:w="3260" w:type="dxa"/>
          </w:tcPr>
          <w:p w:rsidR="00325F68" w:rsidRPr="00AF0C2B" w:rsidRDefault="00325F68" w:rsidP="0029606D">
            <w:pPr>
              <w:pStyle w:val="Default"/>
              <w:rPr>
                <w:caps w:val="0"/>
                <w:sz w:val="20"/>
                <w:szCs w:val="20"/>
              </w:rPr>
            </w:pPr>
            <w:r w:rsidRPr="00AF0C2B">
              <w:rPr>
                <w:caps w:val="0"/>
                <w:sz w:val="20"/>
                <w:szCs w:val="20"/>
              </w:rPr>
              <w:t xml:space="preserve">Management focuses on parts of an ecosystem rather than the whole (such as a particular fish stock). </w:t>
            </w:r>
          </w:p>
        </w:tc>
        <w:tc>
          <w:tcPr>
            <w:tcW w:w="4025" w:type="dxa"/>
          </w:tcPr>
          <w:p w:rsidR="00325F68" w:rsidRPr="00AF0C2B" w:rsidRDefault="00325F68" w:rsidP="0029606D">
            <w:pPr>
              <w:pStyle w:val="Default"/>
              <w:rPr>
                <w:caps w:val="0"/>
                <w:sz w:val="20"/>
                <w:szCs w:val="20"/>
              </w:rPr>
            </w:pPr>
            <w:r w:rsidRPr="00AF0C2B">
              <w:rPr>
                <w:caps w:val="0"/>
                <w:sz w:val="20"/>
                <w:szCs w:val="20"/>
              </w:rPr>
              <w:t>Management focuses on relationships, processes and trade</w:t>
            </w:r>
          </w:p>
        </w:tc>
      </w:tr>
      <w:tr w:rsidR="00325F68" w:rsidRPr="007B7309" w:rsidTr="0029606D">
        <w:tc>
          <w:tcPr>
            <w:tcW w:w="1951" w:type="dxa"/>
          </w:tcPr>
          <w:p w:rsidR="00325F68" w:rsidRPr="00AF0C2B" w:rsidRDefault="00325F68" w:rsidP="0029606D">
            <w:pPr>
              <w:pStyle w:val="Default"/>
              <w:rPr>
                <w:bCs/>
                <w:caps w:val="0"/>
                <w:sz w:val="20"/>
                <w:szCs w:val="20"/>
              </w:rPr>
            </w:pPr>
            <w:r w:rsidRPr="00AF0C2B">
              <w:rPr>
                <w:bCs/>
                <w:caps w:val="0"/>
                <w:sz w:val="20"/>
                <w:szCs w:val="20"/>
              </w:rPr>
              <w:t xml:space="preserve">Measure to protect species </w:t>
            </w:r>
          </w:p>
        </w:tc>
        <w:tc>
          <w:tcPr>
            <w:tcW w:w="3260" w:type="dxa"/>
          </w:tcPr>
          <w:p w:rsidR="00325F68" w:rsidRPr="00AF0C2B" w:rsidRDefault="00325F68" w:rsidP="0029606D">
            <w:pPr>
              <w:pStyle w:val="Default"/>
              <w:rPr>
                <w:caps w:val="0"/>
                <w:sz w:val="20"/>
                <w:szCs w:val="20"/>
              </w:rPr>
            </w:pPr>
            <w:r w:rsidRPr="00AF0C2B">
              <w:rPr>
                <w:caps w:val="0"/>
                <w:sz w:val="20"/>
                <w:szCs w:val="20"/>
              </w:rPr>
              <w:t xml:space="preserve">Measures are taken to protect individual species. </w:t>
            </w:r>
          </w:p>
        </w:tc>
        <w:tc>
          <w:tcPr>
            <w:tcW w:w="4025" w:type="dxa"/>
          </w:tcPr>
          <w:p w:rsidR="00325F68" w:rsidRPr="00AF0C2B" w:rsidRDefault="00325F68" w:rsidP="0029606D">
            <w:pPr>
              <w:pStyle w:val="Default"/>
              <w:rPr>
                <w:caps w:val="0"/>
                <w:sz w:val="20"/>
                <w:szCs w:val="20"/>
              </w:rPr>
            </w:pPr>
            <w:r w:rsidRPr="00AF0C2B">
              <w:rPr>
                <w:caps w:val="0"/>
                <w:sz w:val="20"/>
                <w:szCs w:val="20"/>
              </w:rPr>
              <w:t xml:space="preserve">Measures are taken to protect multiple </w:t>
            </w:r>
          </w:p>
          <w:p w:rsidR="00325F68" w:rsidRPr="00AF0C2B" w:rsidRDefault="00325F68" w:rsidP="0029606D">
            <w:pPr>
              <w:pStyle w:val="Default"/>
              <w:rPr>
                <w:caps w:val="0"/>
                <w:sz w:val="20"/>
                <w:szCs w:val="20"/>
              </w:rPr>
            </w:pPr>
            <w:r w:rsidRPr="00AF0C2B">
              <w:rPr>
                <w:caps w:val="0"/>
                <w:sz w:val="20"/>
                <w:szCs w:val="20"/>
              </w:rPr>
              <w:t xml:space="preserve">species within identified ecosystems </w:t>
            </w:r>
          </w:p>
        </w:tc>
      </w:tr>
      <w:tr w:rsidR="00325F68" w:rsidRPr="007B7309" w:rsidTr="0029606D">
        <w:tc>
          <w:tcPr>
            <w:tcW w:w="1951" w:type="dxa"/>
          </w:tcPr>
          <w:p w:rsidR="00325F68" w:rsidRPr="00AF0C2B" w:rsidRDefault="00325F68" w:rsidP="0029606D">
            <w:pPr>
              <w:pStyle w:val="Default"/>
              <w:rPr>
                <w:caps w:val="0"/>
                <w:sz w:val="20"/>
                <w:szCs w:val="20"/>
              </w:rPr>
            </w:pPr>
            <w:r w:rsidRPr="00AF0C2B">
              <w:rPr>
                <w:bCs/>
                <w:caps w:val="0"/>
                <w:sz w:val="20"/>
                <w:szCs w:val="20"/>
              </w:rPr>
              <w:t xml:space="preserve">Marine Protected Areas (MPAs) </w:t>
            </w:r>
          </w:p>
        </w:tc>
        <w:tc>
          <w:tcPr>
            <w:tcW w:w="3260" w:type="dxa"/>
          </w:tcPr>
          <w:p w:rsidR="00325F68" w:rsidRPr="00AF0C2B" w:rsidRDefault="00325F68" w:rsidP="0029606D">
            <w:pPr>
              <w:pStyle w:val="Default"/>
              <w:rPr>
                <w:caps w:val="0"/>
                <w:sz w:val="20"/>
                <w:szCs w:val="20"/>
              </w:rPr>
            </w:pPr>
            <w:r w:rsidRPr="00AF0C2B">
              <w:rPr>
                <w:caps w:val="0"/>
                <w:sz w:val="20"/>
                <w:szCs w:val="20"/>
              </w:rPr>
              <w:t xml:space="preserve">Marine Protected Areas are established to protect vulnerable or important coastal or marine ecosystems. </w:t>
            </w:r>
          </w:p>
        </w:tc>
        <w:tc>
          <w:tcPr>
            <w:tcW w:w="4025" w:type="dxa"/>
          </w:tcPr>
          <w:p w:rsidR="00325F68" w:rsidRPr="00AF0C2B" w:rsidRDefault="00325F68" w:rsidP="0029606D">
            <w:pPr>
              <w:pStyle w:val="Default"/>
              <w:rPr>
                <w:caps w:val="0"/>
                <w:sz w:val="20"/>
                <w:szCs w:val="20"/>
              </w:rPr>
            </w:pPr>
            <w:r w:rsidRPr="00AF0C2B">
              <w:rPr>
                <w:caps w:val="0"/>
                <w:sz w:val="20"/>
                <w:szCs w:val="20"/>
              </w:rPr>
              <w:t xml:space="preserve">A network of Marine Protected Areas is </w:t>
            </w:r>
          </w:p>
          <w:p w:rsidR="00325F68" w:rsidRPr="00AF0C2B" w:rsidRDefault="00325F68" w:rsidP="0029606D">
            <w:pPr>
              <w:pStyle w:val="Default"/>
              <w:rPr>
                <w:caps w:val="0"/>
                <w:sz w:val="20"/>
                <w:szCs w:val="20"/>
              </w:rPr>
            </w:pPr>
            <w:r w:rsidRPr="00AF0C2B">
              <w:rPr>
                <w:caps w:val="0"/>
                <w:sz w:val="20"/>
                <w:szCs w:val="20"/>
              </w:rPr>
              <w:t xml:space="preserve">established to protect vulnerable or important ocean ecosystems and may be located with a broader regime of Marine Spatial Planning </w:t>
            </w:r>
          </w:p>
        </w:tc>
      </w:tr>
      <w:tr w:rsidR="00325F68" w:rsidRPr="007B7309" w:rsidTr="0029606D">
        <w:tc>
          <w:tcPr>
            <w:tcW w:w="1951" w:type="dxa"/>
          </w:tcPr>
          <w:p w:rsidR="00325F68" w:rsidRPr="00AF0C2B" w:rsidRDefault="00325F68" w:rsidP="0029606D">
            <w:pPr>
              <w:pStyle w:val="Default"/>
              <w:rPr>
                <w:bCs/>
                <w:caps w:val="0"/>
                <w:sz w:val="20"/>
                <w:szCs w:val="20"/>
              </w:rPr>
            </w:pPr>
            <w:r w:rsidRPr="00AF0C2B">
              <w:rPr>
                <w:bCs/>
                <w:caps w:val="0"/>
                <w:sz w:val="20"/>
                <w:szCs w:val="20"/>
              </w:rPr>
              <w:t xml:space="preserve">Human activities </w:t>
            </w:r>
          </w:p>
        </w:tc>
        <w:tc>
          <w:tcPr>
            <w:tcW w:w="3260" w:type="dxa"/>
          </w:tcPr>
          <w:p w:rsidR="00325F68" w:rsidRPr="00AF0C2B" w:rsidRDefault="00325F68" w:rsidP="0029606D">
            <w:pPr>
              <w:pStyle w:val="Default"/>
              <w:rPr>
                <w:caps w:val="0"/>
                <w:sz w:val="20"/>
                <w:szCs w:val="20"/>
              </w:rPr>
            </w:pPr>
            <w:r w:rsidRPr="00AF0C2B">
              <w:rPr>
                <w:caps w:val="0"/>
                <w:sz w:val="20"/>
                <w:szCs w:val="20"/>
              </w:rPr>
              <w:t xml:space="preserve">Human activities are evaluated as individual activities. </w:t>
            </w:r>
          </w:p>
        </w:tc>
        <w:tc>
          <w:tcPr>
            <w:tcW w:w="4025" w:type="dxa"/>
          </w:tcPr>
          <w:p w:rsidR="00325F68" w:rsidRPr="00AF0C2B" w:rsidRDefault="00325F68" w:rsidP="0029606D">
            <w:pPr>
              <w:pStyle w:val="Default"/>
              <w:rPr>
                <w:caps w:val="0"/>
                <w:sz w:val="20"/>
                <w:szCs w:val="20"/>
              </w:rPr>
            </w:pPr>
            <w:r w:rsidRPr="00AF0C2B">
              <w:rPr>
                <w:caps w:val="0"/>
                <w:sz w:val="20"/>
                <w:szCs w:val="20"/>
              </w:rPr>
              <w:t xml:space="preserve">The impact of human activities is evaluated within an ecosystem framework. </w:t>
            </w:r>
          </w:p>
        </w:tc>
      </w:tr>
      <w:tr w:rsidR="00325F68" w:rsidRPr="007B7309" w:rsidTr="0029606D">
        <w:tc>
          <w:tcPr>
            <w:tcW w:w="1951" w:type="dxa"/>
          </w:tcPr>
          <w:p w:rsidR="00325F68" w:rsidRPr="00AF0C2B" w:rsidRDefault="00325F68" w:rsidP="0029606D">
            <w:pPr>
              <w:pStyle w:val="Default"/>
              <w:rPr>
                <w:bCs/>
                <w:caps w:val="0"/>
                <w:sz w:val="20"/>
                <w:szCs w:val="20"/>
              </w:rPr>
            </w:pPr>
            <w:r w:rsidRPr="00AF0C2B">
              <w:rPr>
                <w:bCs/>
                <w:caps w:val="0"/>
                <w:sz w:val="20"/>
                <w:szCs w:val="20"/>
              </w:rPr>
              <w:t xml:space="preserve">Use of resources </w:t>
            </w:r>
          </w:p>
        </w:tc>
        <w:tc>
          <w:tcPr>
            <w:tcW w:w="3260" w:type="dxa"/>
          </w:tcPr>
          <w:p w:rsidR="00325F68" w:rsidRPr="00AF0C2B" w:rsidRDefault="00325F68" w:rsidP="0029606D">
            <w:pPr>
              <w:pStyle w:val="Default"/>
              <w:rPr>
                <w:caps w:val="0"/>
                <w:sz w:val="20"/>
                <w:szCs w:val="20"/>
              </w:rPr>
            </w:pPr>
            <w:r w:rsidRPr="00AF0C2B">
              <w:rPr>
                <w:caps w:val="0"/>
                <w:sz w:val="20"/>
                <w:szCs w:val="20"/>
              </w:rPr>
              <w:t xml:space="preserve">Individual sectors are responsible for managing the use of the resources falling within their sector. </w:t>
            </w:r>
          </w:p>
        </w:tc>
        <w:tc>
          <w:tcPr>
            <w:tcW w:w="4025" w:type="dxa"/>
          </w:tcPr>
          <w:p w:rsidR="00325F68" w:rsidRPr="00AF0C2B" w:rsidRDefault="00325F68" w:rsidP="0029606D">
            <w:pPr>
              <w:pStyle w:val="Default"/>
              <w:rPr>
                <w:caps w:val="0"/>
                <w:sz w:val="20"/>
                <w:szCs w:val="20"/>
              </w:rPr>
            </w:pPr>
            <w:r w:rsidRPr="00AF0C2B">
              <w:rPr>
                <w:caps w:val="0"/>
                <w:sz w:val="20"/>
                <w:szCs w:val="20"/>
              </w:rPr>
              <w:t xml:space="preserve">Use of resources by each sector is guided by an overarching management regime with agreed goals applicable to an identified region or ecosystem. </w:t>
            </w:r>
          </w:p>
        </w:tc>
      </w:tr>
      <w:tr w:rsidR="00325F68" w:rsidRPr="007B7309" w:rsidTr="0029606D">
        <w:tc>
          <w:tcPr>
            <w:tcW w:w="1951" w:type="dxa"/>
          </w:tcPr>
          <w:p w:rsidR="00325F68" w:rsidRPr="00AF0C2B" w:rsidRDefault="00325F68" w:rsidP="0029606D">
            <w:pPr>
              <w:pStyle w:val="Default"/>
              <w:rPr>
                <w:bCs/>
                <w:caps w:val="0"/>
                <w:sz w:val="20"/>
                <w:szCs w:val="20"/>
              </w:rPr>
            </w:pPr>
            <w:r w:rsidRPr="00AF0C2B">
              <w:rPr>
                <w:bCs/>
                <w:caps w:val="0"/>
                <w:sz w:val="20"/>
                <w:szCs w:val="20"/>
              </w:rPr>
              <w:t xml:space="preserve">Scientific monitoring </w:t>
            </w:r>
          </w:p>
        </w:tc>
        <w:tc>
          <w:tcPr>
            <w:tcW w:w="3260" w:type="dxa"/>
          </w:tcPr>
          <w:p w:rsidR="00325F68" w:rsidRPr="00AF0C2B" w:rsidRDefault="00325F68" w:rsidP="0029606D">
            <w:pPr>
              <w:pStyle w:val="Default"/>
              <w:rPr>
                <w:caps w:val="0"/>
                <w:sz w:val="20"/>
                <w:szCs w:val="20"/>
              </w:rPr>
            </w:pPr>
            <w:r w:rsidRPr="00AF0C2B">
              <w:rPr>
                <w:caps w:val="0"/>
                <w:sz w:val="20"/>
                <w:szCs w:val="20"/>
              </w:rPr>
              <w:t xml:space="preserve">Scientific monitoring is narrowly focused. </w:t>
            </w:r>
          </w:p>
        </w:tc>
        <w:tc>
          <w:tcPr>
            <w:tcW w:w="4025" w:type="dxa"/>
          </w:tcPr>
          <w:p w:rsidR="00325F68" w:rsidRPr="00AF0C2B" w:rsidRDefault="00325F68" w:rsidP="0029606D">
            <w:pPr>
              <w:pStyle w:val="Default"/>
              <w:rPr>
                <w:caps w:val="0"/>
                <w:sz w:val="20"/>
                <w:szCs w:val="20"/>
              </w:rPr>
            </w:pPr>
            <w:r w:rsidRPr="00AF0C2B">
              <w:rPr>
                <w:caps w:val="0"/>
                <w:sz w:val="20"/>
                <w:szCs w:val="20"/>
              </w:rPr>
              <w:t xml:space="preserve">Scientific monitoring is geared towards adaptive management. </w:t>
            </w:r>
          </w:p>
        </w:tc>
      </w:tr>
      <w:tr w:rsidR="00325F68" w:rsidRPr="007B7309" w:rsidTr="0029606D">
        <w:tc>
          <w:tcPr>
            <w:tcW w:w="1951" w:type="dxa"/>
          </w:tcPr>
          <w:p w:rsidR="00325F68" w:rsidRPr="00AF0C2B" w:rsidRDefault="00325F68" w:rsidP="0029606D">
            <w:pPr>
              <w:pStyle w:val="Default"/>
              <w:rPr>
                <w:bCs/>
                <w:caps w:val="0"/>
                <w:sz w:val="20"/>
                <w:szCs w:val="20"/>
              </w:rPr>
            </w:pPr>
            <w:r w:rsidRPr="00AF0C2B">
              <w:rPr>
                <w:bCs/>
                <w:caps w:val="0"/>
                <w:sz w:val="20"/>
                <w:szCs w:val="20"/>
              </w:rPr>
              <w:t xml:space="preserve">Scientific research </w:t>
            </w:r>
          </w:p>
        </w:tc>
        <w:tc>
          <w:tcPr>
            <w:tcW w:w="3260" w:type="dxa"/>
          </w:tcPr>
          <w:p w:rsidR="00325F68" w:rsidRPr="00AF0C2B" w:rsidRDefault="00325F68" w:rsidP="0029606D">
            <w:pPr>
              <w:pStyle w:val="Default"/>
              <w:rPr>
                <w:caps w:val="0"/>
                <w:sz w:val="20"/>
                <w:szCs w:val="20"/>
              </w:rPr>
            </w:pPr>
            <w:r w:rsidRPr="00AF0C2B">
              <w:rPr>
                <w:caps w:val="0"/>
                <w:sz w:val="20"/>
                <w:szCs w:val="20"/>
              </w:rPr>
              <w:t xml:space="preserve">Scientific research tends to be single purpose observation with little consultation or coordination. </w:t>
            </w:r>
          </w:p>
        </w:tc>
        <w:tc>
          <w:tcPr>
            <w:tcW w:w="4025" w:type="dxa"/>
          </w:tcPr>
          <w:p w:rsidR="00325F68" w:rsidRPr="00AF0C2B" w:rsidRDefault="00325F68" w:rsidP="0029606D">
            <w:pPr>
              <w:pStyle w:val="Default"/>
              <w:rPr>
                <w:caps w:val="0"/>
                <w:sz w:val="20"/>
                <w:szCs w:val="20"/>
              </w:rPr>
            </w:pPr>
            <w:r w:rsidRPr="00AF0C2B">
              <w:rPr>
                <w:caps w:val="0"/>
                <w:sz w:val="20"/>
                <w:szCs w:val="20"/>
              </w:rPr>
              <w:t>Shared and standardised observation</w:t>
            </w:r>
            <w:r w:rsidR="00590097">
              <w:rPr>
                <w:caps w:val="0"/>
                <w:sz w:val="20"/>
                <w:szCs w:val="20"/>
              </w:rPr>
              <w:t>s in scientific research and application</w:t>
            </w:r>
            <w:r w:rsidRPr="00AF0C2B">
              <w:rPr>
                <w:caps w:val="0"/>
                <w:sz w:val="20"/>
                <w:szCs w:val="20"/>
              </w:rPr>
              <w:t xml:space="preserve"> </w:t>
            </w:r>
          </w:p>
        </w:tc>
      </w:tr>
    </w:tbl>
    <w:p w:rsidR="00325F68" w:rsidRDefault="00325F68" w:rsidP="006B21C2">
      <w:pPr>
        <w:autoSpaceDE w:val="0"/>
        <w:autoSpaceDN w:val="0"/>
        <w:adjustRightInd w:val="0"/>
        <w:jc w:val="both"/>
        <w:rPr>
          <w:rFonts w:ascii="Times New Roman" w:eastAsiaTheme="minorHAnsi" w:hAnsi="Times New Roman" w:cs="Times New Roman"/>
          <w:lang w:val="en-AU"/>
        </w:rPr>
      </w:pPr>
    </w:p>
    <w:p w:rsidR="00AB40D0" w:rsidRDefault="00325F68" w:rsidP="00AB40D0">
      <w:pPr>
        <w:jc w:val="both"/>
        <w:rPr>
          <w:rFonts w:ascii="Times New Roman" w:hAnsi="Times New Roman" w:cs="Times New Roman"/>
        </w:rPr>
      </w:pPr>
      <w:r>
        <w:rPr>
          <w:rFonts w:ascii="Times New Roman" w:hAnsi="Times New Roman" w:cs="Times New Roman"/>
        </w:rPr>
        <w:t>The NOP is underpinned by Key Concepts</w:t>
      </w:r>
      <w:r w:rsidR="00295281">
        <w:rPr>
          <w:rFonts w:ascii="Times New Roman" w:hAnsi="Times New Roman" w:cs="Times New Roman"/>
        </w:rPr>
        <w:t xml:space="preserve"> </w:t>
      </w:r>
      <w:r w:rsidR="00AB40D0">
        <w:rPr>
          <w:rFonts w:ascii="Times New Roman" w:hAnsi="Times New Roman" w:cs="Times New Roman"/>
        </w:rPr>
        <w:t xml:space="preserve">pertaining to integrated oceans management (IOM) </w:t>
      </w:r>
      <w:r w:rsidR="00185073">
        <w:rPr>
          <w:rFonts w:ascii="Times New Roman" w:hAnsi="Times New Roman" w:cs="Times New Roman"/>
        </w:rPr>
        <w:t xml:space="preserve">and </w:t>
      </w:r>
      <w:r w:rsidR="00AB40D0">
        <w:rPr>
          <w:rFonts w:ascii="Times New Roman" w:hAnsi="Times New Roman" w:cs="Times New Roman"/>
        </w:rPr>
        <w:t xml:space="preserve">are outlined below. These </w:t>
      </w:r>
      <w:r w:rsidR="00185073">
        <w:rPr>
          <w:rFonts w:ascii="Times New Roman" w:hAnsi="Times New Roman" w:cs="Times New Roman"/>
        </w:rPr>
        <w:t xml:space="preserve">are </w:t>
      </w:r>
      <w:r w:rsidR="00AB40D0">
        <w:rPr>
          <w:rFonts w:ascii="Times New Roman" w:hAnsi="Times New Roman" w:cs="Times New Roman"/>
        </w:rPr>
        <w:t xml:space="preserve">captured in our NOP in principle to focus and strengthen our </w:t>
      </w:r>
      <w:r w:rsidR="00AB40D0">
        <w:rPr>
          <w:rFonts w:ascii="Times New Roman" w:hAnsi="Times New Roman" w:cs="Times New Roman"/>
        </w:rPr>
        <w:lastRenderedPageBreak/>
        <w:t xml:space="preserve">planning and research programs at all levels in the further development of our NOP </w:t>
      </w:r>
      <w:r w:rsidR="00495FE7">
        <w:rPr>
          <w:rFonts w:ascii="Times New Roman" w:hAnsi="Times New Roman" w:cs="Times New Roman"/>
        </w:rPr>
        <w:t xml:space="preserve">and related sectoral policies </w:t>
      </w:r>
      <w:r w:rsidR="00AB40D0">
        <w:rPr>
          <w:rFonts w:ascii="Times New Roman" w:hAnsi="Times New Roman" w:cs="Times New Roman"/>
        </w:rPr>
        <w:t>for the long-term.</w:t>
      </w:r>
    </w:p>
    <w:p w:rsidR="006B21C2" w:rsidRDefault="006B21C2" w:rsidP="00C66EBF">
      <w:pPr>
        <w:jc w:val="both"/>
        <w:rPr>
          <w:rFonts w:ascii="Times New Roman" w:hAnsi="Times New Roman" w:cs="Times New Roman"/>
        </w:rPr>
      </w:pPr>
    </w:p>
    <w:p w:rsidR="00691F47" w:rsidRPr="00C66EBF" w:rsidRDefault="00C66EBF" w:rsidP="00B60BA2">
      <w:pPr>
        <w:pStyle w:val="ListParagraph"/>
        <w:numPr>
          <w:ilvl w:val="0"/>
          <w:numId w:val="17"/>
        </w:numPr>
        <w:jc w:val="both"/>
        <w:rPr>
          <w:rFonts w:ascii="Times New Roman" w:hAnsi="Times New Roman" w:cs="Times New Roman"/>
        </w:rPr>
      </w:pPr>
      <w:r>
        <w:rPr>
          <w:rFonts w:ascii="Times New Roman" w:hAnsi="Times New Roman" w:cs="Times New Roman"/>
        </w:rPr>
        <w:t>Traditional and c</w:t>
      </w:r>
      <w:r w:rsidR="00453926" w:rsidRPr="00C66EBF">
        <w:rPr>
          <w:rFonts w:ascii="Times New Roman" w:hAnsi="Times New Roman" w:cs="Times New Roman"/>
        </w:rPr>
        <w:t>ustomary tenure systems and c</w:t>
      </w:r>
      <w:r w:rsidR="00691F47" w:rsidRPr="00C66EBF">
        <w:rPr>
          <w:rFonts w:ascii="Times New Roman" w:hAnsi="Times New Roman" w:cs="Times New Roman"/>
        </w:rPr>
        <w:t>ommunity-based resource management</w:t>
      </w:r>
      <w:r>
        <w:rPr>
          <w:rFonts w:ascii="Times New Roman" w:hAnsi="Times New Roman" w:cs="Times New Roman"/>
        </w:rPr>
        <w:t>.</w:t>
      </w:r>
    </w:p>
    <w:p w:rsidR="00C66EBF" w:rsidRDefault="00C66EBF" w:rsidP="00C66EBF">
      <w:pPr>
        <w:jc w:val="both"/>
        <w:rPr>
          <w:rFonts w:ascii="Times New Roman" w:hAnsi="Times New Roman" w:cs="Times New Roman"/>
        </w:rPr>
      </w:pPr>
    </w:p>
    <w:p w:rsidR="00C66EBF" w:rsidRPr="00C66EBF" w:rsidRDefault="000B6BDF" w:rsidP="00C66EBF">
      <w:pPr>
        <w:jc w:val="both"/>
        <w:rPr>
          <w:rFonts w:ascii="Times New Roman" w:hAnsi="Times New Roman" w:cs="Times New Roman"/>
        </w:rPr>
      </w:pPr>
      <w:r>
        <w:rPr>
          <w:rFonts w:ascii="Times New Roman" w:hAnsi="Times New Roman" w:cs="Times New Roman"/>
        </w:rPr>
        <w:t xml:space="preserve">Our NOP </w:t>
      </w:r>
      <w:r w:rsidR="006F2D2A">
        <w:rPr>
          <w:rFonts w:ascii="Times New Roman" w:hAnsi="Times New Roman" w:cs="Times New Roman"/>
        </w:rPr>
        <w:t>re</w:t>
      </w:r>
      <w:r>
        <w:rPr>
          <w:rFonts w:ascii="Times New Roman" w:hAnsi="Times New Roman" w:cs="Times New Roman"/>
        </w:rPr>
        <w:t xml:space="preserve">affirms the recognition </w:t>
      </w:r>
      <w:r w:rsidR="006F2D2A">
        <w:rPr>
          <w:rFonts w:ascii="Times New Roman" w:hAnsi="Times New Roman" w:cs="Times New Roman"/>
        </w:rPr>
        <w:t xml:space="preserve">of </w:t>
      </w:r>
      <w:r>
        <w:rPr>
          <w:rFonts w:ascii="Times New Roman" w:hAnsi="Times New Roman" w:cs="Times New Roman"/>
        </w:rPr>
        <w:t xml:space="preserve">indigenous and </w:t>
      </w:r>
      <w:r w:rsidR="002709DF">
        <w:rPr>
          <w:rFonts w:ascii="Times New Roman" w:hAnsi="Times New Roman" w:cs="Times New Roman"/>
        </w:rPr>
        <w:t xml:space="preserve">local </w:t>
      </w:r>
      <w:r>
        <w:rPr>
          <w:rFonts w:ascii="Times New Roman" w:hAnsi="Times New Roman" w:cs="Times New Roman"/>
        </w:rPr>
        <w:t>communities the ownership regimes of any ocean space and natural resources therein within PNG’s national jurisdiction by virtue of our traditional and customary tenure systems</w:t>
      </w:r>
      <w:r w:rsidR="002709DF">
        <w:rPr>
          <w:rFonts w:ascii="Times New Roman" w:hAnsi="Times New Roman" w:cs="Times New Roman"/>
        </w:rPr>
        <w:t xml:space="preserve">. This assertion therefore elevates the indigenous and local communities as the primary custodians of community-based resource management </w:t>
      </w:r>
      <w:r w:rsidR="006F2D2A">
        <w:rPr>
          <w:rFonts w:ascii="Times New Roman" w:hAnsi="Times New Roman" w:cs="Times New Roman"/>
        </w:rPr>
        <w:t xml:space="preserve">in terms of opportunities to gain </w:t>
      </w:r>
      <w:r w:rsidR="002709DF">
        <w:rPr>
          <w:rFonts w:ascii="Times New Roman" w:hAnsi="Times New Roman" w:cs="Times New Roman"/>
        </w:rPr>
        <w:t>maximum benefits.</w:t>
      </w:r>
    </w:p>
    <w:p w:rsidR="00C66EBF" w:rsidRPr="00C66EBF" w:rsidRDefault="00C66EBF" w:rsidP="00C66EBF">
      <w:pPr>
        <w:jc w:val="both"/>
        <w:rPr>
          <w:rFonts w:ascii="Times New Roman" w:hAnsi="Times New Roman" w:cs="Times New Roman"/>
        </w:rPr>
      </w:pPr>
    </w:p>
    <w:p w:rsidR="00691F47" w:rsidRPr="00C66EBF" w:rsidRDefault="00691F47" w:rsidP="00B60BA2">
      <w:pPr>
        <w:pStyle w:val="ListParagraph"/>
        <w:numPr>
          <w:ilvl w:val="0"/>
          <w:numId w:val="17"/>
        </w:numPr>
        <w:jc w:val="both"/>
        <w:rPr>
          <w:rFonts w:ascii="Times New Roman" w:hAnsi="Times New Roman" w:cs="Times New Roman"/>
        </w:rPr>
      </w:pPr>
      <w:r w:rsidRPr="00C66EBF">
        <w:rPr>
          <w:rFonts w:ascii="Times New Roman" w:hAnsi="Times New Roman" w:cs="Times New Roman"/>
        </w:rPr>
        <w:t>Protecting customary use of resources</w:t>
      </w:r>
      <w:r w:rsidR="00C66EBF">
        <w:rPr>
          <w:rFonts w:ascii="Times New Roman" w:hAnsi="Times New Roman" w:cs="Times New Roman"/>
        </w:rPr>
        <w:t>.</w:t>
      </w:r>
    </w:p>
    <w:p w:rsidR="00C66EBF" w:rsidRDefault="00C66EBF" w:rsidP="00C66EBF">
      <w:pPr>
        <w:jc w:val="both"/>
        <w:rPr>
          <w:rFonts w:ascii="Times New Roman" w:hAnsi="Times New Roman" w:cs="Times New Roman"/>
        </w:rPr>
      </w:pPr>
    </w:p>
    <w:p w:rsidR="002709DF" w:rsidRDefault="002709DF" w:rsidP="00C66EBF">
      <w:pPr>
        <w:jc w:val="both"/>
        <w:rPr>
          <w:rFonts w:ascii="Times New Roman" w:hAnsi="Times New Roman" w:cs="Times New Roman"/>
        </w:rPr>
      </w:pPr>
      <w:r>
        <w:rPr>
          <w:rFonts w:ascii="Times New Roman" w:hAnsi="Times New Roman" w:cs="Times New Roman"/>
        </w:rPr>
        <w:t>In noting the above the modern development interventions from the traditional norms require appropriate protection to be offered to indigenous and local communities on the wise use of their given resources.</w:t>
      </w:r>
    </w:p>
    <w:p w:rsidR="002709DF" w:rsidRPr="00C66EBF" w:rsidRDefault="002709DF" w:rsidP="00C66EBF">
      <w:pPr>
        <w:jc w:val="both"/>
        <w:rPr>
          <w:rFonts w:ascii="Times New Roman" w:hAnsi="Times New Roman" w:cs="Times New Roman"/>
        </w:rPr>
      </w:pPr>
    </w:p>
    <w:p w:rsidR="00EE638F" w:rsidRDefault="004758A8" w:rsidP="00B60BA2">
      <w:pPr>
        <w:pStyle w:val="ListParagraph"/>
        <w:numPr>
          <w:ilvl w:val="0"/>
          <w:numId w:val="17"/>
        </w:numPr>
        <w:jc w:val="both"/>
        <w:rPr>
          <w:rFonts w:ascii="Times New Roman" w:hAnsi="Times New Roman" w:cs="Times New Roman"/>
        </w:rPr>
      </w:pPr>
      <w:r w:rsidRPr="004758A8">
        <w:rPr>
          <w:rFonts w:ascii="Times New Roman" w:hAnsi="Times New Roman" w:cs="Times New Roman"/>
        </w:rPr>
        <w:t>Sustainable Use</w:t>
      </w:r>
      <w:r w:rsidR="00C66EBF">
        <w:rPr>
          <w:rFonts w:ascii="Times New Roman" w:hAnsi="Times New Roman" w:cs="Times New Roman"/>
        </w:rPr>
        <w:t>.</w:t>
      </w:r>
    </w:p>
    <w:p w:rsidR="00C66EBF" w:rsidRDefault="00C66EBF" w:rsidP="0061053F">
      <w:pPr>
        <w:jc w:val="both"/>
        <w:rPr>
          <w:rFonts w:ascii="Times New Roman" w:hAnsi="Times New Roman" w:cs="Times New Roman"/>
        </w:rPr>
      </w:pPr>
    </w:p>
    <w:p w:rsidR="002709DF" w:rsidRDefault="002709DF" w:rsidP="0061053F">
      <w:pPr>
        <w:jc w:val="both"/>
        <w:rPr>
          <w:rFonts w:ascii="Times New Roman" w:hAnsi="Times New Roman" w:cs="Times New Roman"/>
        </w:rPr>
      </w:pPr>
      <w:r>
        <w:rPr>
          <w:rFonts w:ascii="Times New Roman" w:hAnsi="Times New Roman" w:cs="Times New Roman"/>
        </w:rPr>
        <w:t>With the onset of modern research, science and technology the traditional knowledge on conservation and management are eroding at rapid rate</w:t>
      </w:r>
      <w:r w:rsidR="00B43483">
        <w:rPr>
          <w:rFonts w:ascii="Times New Roman" w:hAnsi="Times New Roman" w:cs="Times New Roman"/>
        </w:rPr>
        <w:t>s</w:t>
      </w:r>
      <w:r w:rsidRPr="00D46520">
        <w:rPr>
          <w:rFonts w:ascii="Times New Roman" w:hAnsi="Times New Roman" w:cs="Times New Roman"/>
        </w:rPr>
        <w:t xml:space="preserve">. </w:t>
      </w:r>
      <w:r w:rsidR="00FD2549" w:rsidRPr="00D46520">
        <w:rPr>
          <w:rFonts w:ascii="Times New Roman" w:hAnsi="Times New Roman" w:cs="Times New Roman"/>
        </w:rPr>
        <w:t xml:space="preserve">Whilst </w:t>
      </w:r>
      <w:r w:rsidR="00D46520" w:rsidRPr="00D46520">
        <w:rPr>
          <w:rFonts w:ascii="Times New Roman" w:hAnsi="Times New Roman" w:cs="Times New Roman"/>
        </w:rPr>
        <w:t xml:space="preserve">there are </w:t>
      </w:r>
      <w:r w:rsidR="00FD2549" w:rsidRPr="00D46520">
        <w:rPr>
          <w:rFonts w:ascii="Times New Roman" w:hAnsi="Times New Roman" w:cs="Times New Roman"/>
        </w:rPr>
        <w:t>some</w:t>
      </w:r>
      <w:r w:rsidR="00A73349" w:rsidRPr="00D46520">
        <w:rPr>
          <w:rFonts w:ascii="Times New Roman" w:hAnsi="Times New Roman" w:cs="Times New Roman"/>
        </w:rPr>
        <w:t xml:space="preserve"> success and policies developed now, t</w:t>
      </w:r>
      <w:r w:rsidRPr="00D46520">
        <w:rPr>
          <w:rFonts w:ascii="Times New Roman" w:hAnsi="Times New Roman" w:cs="Times New Roman"/>
        </w:rPr>
        <w:t>he requirement</w:t>
      </w:r>
      <w:r w:rsidR="00B43483" w:rsidRPr="00D46520">
        <w:rPr>
          <w:rFonts w:ascii="Times New Roman" w:hAnsi="Times New Roman" w:cs="Times New Roman"/>
        </w:rPr>
        <w:t>s</w:t>
      </w:r>
      <w:r w:rsidRPr="00D46520">
        <w:rPr>
          <w:rFonts w:ascii="Times New Roman" w:hAnsi="Times New Roman" w:cs="Times New Roman"/>
        </w:rPr>
        <w:t xml:space="preserve"> for </w:t>
      </w:r>
      <w:r w:rsidR="00B43483" w:rsidRPr="00D46520">
        <w:rPr>
          <w:rFonts w:ascii="Times New Roman" w:hAnsi="Times New Roman" w:cs="Times New Roman"/>
        </w:rPr>
        <w:t>polices and best practices relating to sustainable use of natural resources including on fisheries and marine biodive</w:t>
      </w:r>
      <w:r w:rsidR="00A73349" w:rsidRPr="00D46520">
        <w:rPr>
          <w:rFonts w:ascii="Times New Roman" w:hAnsi="Times New Roman" w:cs="Times New Roman"/>
        </w:rPr>
        <w:t>rsity need emphasis and actions must be embraced.</w:t>
      </w:r>
      <w:r>
        <w:rPr>
          <w:rFonts w:ascii="Times New Roman" w:hAnsi="Times New Roman" w:cs="Times New Roman"/>
        </w:rPr>
        <w:t xml:space="preserve"> </w:t>
      </w:r>
    </w:p>
    <w:p w:rsidR="002709DF" w:rsidRDefault="002709DF" w:rsidP="0061053F">
      <w:pPr>
        <w:jc w:val="both"/>
        <w:rPr>
          <w:rFonts w:ascii="Times New Roman" w:hAnsi="Times New Roman" w:cs="Times New Roman"/>
        </w:rPr>
      </w:pPr>
    </w:p>
    <w:p w:rsidR="004758A8" w:rsidRDefault="004758A8" w:rsidP="00B60BA2">
      <w:pPr>
        <w:pStyle w:val="ListParagraph"/>
        <w:numPr>
          <w:ilvl w:val="0"/>
          <w:numId w:val="17"/>
        </w:numPr>
        <w:jc w:val="both"/>
        <w:rPr>
          <w:rFonts w:ascii="Times New Roman" w:hAnsi="Times New Roman" w:cs="Times New Roman"/>
        </w:rPr>
      </w:pPr>
      <w:r>
        <w:rPr>
          <w:rFonts w:ascii="Times New Roman" w:hAnsi="Times New Roman" w:cs="Times New Roman"/>
        </w:rPr>
        <w:t>Ecosystem-based management</w:t>
      </w:r>
      <w:r w:rsidR="00C66EBF">
        <w:rPr>
          <w:rFonts w:ascii="Times New Roman" w:hAnsi="Times New Roman" w:cs="Times New Roman"/>
        </w:rPr>
        <w:t>.</w:t>
      </w:r>
    </w:p>
    <w:p w:rsidR="00C66EBF" w:rsidRDefault="00C66EBF" w:rsidP="00C66EBF">
      <w:pPr>
        <w:jc w:val="both"/>
        <w:rPr>
          <w:rFonts w:ascii="Times New Roman" w:hAnsi="Times New Roman" w:cs="Times New Roman"/>
        </w:rPr>
      </w:pPr>
    </w:p>
    <w:p w:rsidR="006F2D2A" w:rsidRDefault="00293EDD" w:rsidP="00C66EBF">
      <w:pPr>
        <w:jc w:val="both"/>
        <w:rPr>
          <w:rFonts w:ascii="Times New Roman" w:hAnsi="Times New Roman" w:cs="Times New Roman"/>
        </w:rPr>
      </w:pPr>
      <w:r>
        <w:rPr>
          <w:rFonts w:ascii="Times New Roman" w:hAnsi="Times New Roman" w:cs="Times New Roman"/>
        </w:rPr>
        <w:t>Understanding the dynamics of natural coastal and marine ecosystems is crucial to realize appropriate policy initiatives</w:t>
      </w:r>
      <w:r w:rsidR="003E60B1">
        <w:rPr>
          <w:rFonts w:ascii="Times New Roman" w:hAnsi="Times New Roman" w:cs="Times New Roman"/>
        </w:rPr>
        <w:t xml:space="preserve"> for management</w:t>
      </w:r>
      <w:r w:rsidR="00185073">
        <w:rPr>
          <w:rFonts w:ascii="Times New Roman" w:hAnsi="Times New Roman" w:cs="Times New Roman"/>
        </w:rPr>
        <w:t xml:space="preserve"> of viable populations </w:t>
      </w:r>
      <w:r w:rsidR="00185073" w:rsidRPr="00185073">
        <w:rPr>
          <w:rFonts w:ascii="Times New Roman" w:hAnsi="Times New Roman" w:cs="Times New Roman"/>
          <w:i/>
        </w:rPr>
        <w:t>in-situ</w:t>
      </w:r>
      <w:r>
        <w:rPr>
          <w:rFonts w:ascii="Times New Roman" w:hAnsi="Times New Roman" w:cs="Times New Roman"/>
        </w:rPr>
        <w:t xml:space="preserve">. The </w:t>
      </w:r>
      <w:r w:rsidR="003E60B1">
        <w:rPr>
          <w:rFonts w:ascii="Times New Roman" w:hAnsi="Times New Roman" w:cs="Times New Roman"/>
        </w:rPr>
        <w:t xml:space="preserve">main aspects of interests are on understanding the various but integrated components of ecosystems in terms of their structure, </w:t>
      </w:r>
      <w:r w:rsidR="005C0A1D">
        <w:rPr>
          <w:rFonts w:ascii="Times New Roman" w:hAnsi="Times New Roman" w:cs="Times New Roman"/>
        </w:rPr>
        <w:t>services and functions</w:t>
      </w:r>
      <w:r w:rsidR="00DA6841">
        <w:rPr>
          <w:rFonts w:ascii="Times New Roman" w:hAnsi="Times New Roman" w:cs="Times New Roman"/>
        </w:rPr>
        <w:t xml:space="preserve"> (eg. Constanza </w:t>
      </w:r>
      <w:proofErr w:type="gramStart"/>
      <w:r w:rsidR="00DA6841">
        <w:rPr>
          <w:rFonts w:ascii="Times New Roman" w:hAnsi="Times New Roman" w:cs="Times New Roman"/>
        </w:rPr>
        <w:t>et</w:t>
      </w:r>
      <w:proofErr w:type="gramEnd"/>
      <w:r w:rsidR="00DA6841">
        <w:rPr>
          <w:rFonts w:ascii="Times New Roman" w:hAnsi="Times New Roman" w:cs="Times New Roman"/>
        </w:rPr>
        <w:t>. al., 1997)</w:t>
      </w:r>
      <w:r w:rsidR="00325F68">
        <w:rPr>
          <w:rFonts w:ascii="Times New Roman" w:hAnsi="Times New Roman" w:cs="Times New Roman"/>
        </w:rPr>
        <w:t>.</w:t>
      </w:r>
      <w:r w:rsidR="00185073">
        <w:rPr>
          <w:rFonts w:ascii="Times New Roman" w:hAnsi="Times New Roman" w:cs="Times New Roman"/>
        </w:rPr>
        <w:t xml:space="preserve"> This is critical </w:t>
      </w:r>
      <w:r w:rsidR="00B42615">
        <w:rPr>
          <w:rFonts w:ascii="Times New Roman" w:hAnsi="Times New Roman" w:cs="Times New Roman"/>
        </w:rPr>
        <w:t xml:space="preserve">in </w:t>
      </w:r>
      <w:r w:rsidR="00185073">
        <w:rPr>
          <w:rFonts w:ascii="Times New Roman" w:hAnsi="Times New Roman" w:cs="Times New Roman"/>
        </w:rPr>
        <w:t>an e</w:t>
      </w:r>
      <w:r w:rsidR="00B42615">
        <w:rPr>
          <w:rFonts w:ascii="Times New Roman" w:hAnsi="Times New Roman" w:cs="Times New Roman"/>
        </w:rPr>
        <w:t xml:space="preserve">cosystem-based management; </w:t>
      </w:r>
      <w:r w:rsidR="00185073">
        <w:rPr>
          <w:rFonts w:ascii="Times New Roman" w:hAnsi="Times New Roman" w:cs="Times New Roman"/>
        </w:rPr>
        <w:t>includes planning and design of marine protected areas (MPAs) and the application of marine spatial planning (MSP) within an integrated oceans management</w:t>
      </w:r>
      <w:r w:rsidR="00B42615">
        <w:rPr>
          <w:rFonts w:ascii="Times New Roman" w:hAnsi="Times New Roman" w:cs="Times New Roman"/>
        </w:rPr>
        <w:t xml:space="preserve"> (IOM) </w:t>
      </w:r>
      <w:r w:rsidR="00590097">
        <w:rPr>
          <w:rFonts w:ascii="Times New Roman" w:hAnsi="Times New Roman" w:cs="Times New Roman"/>
        </w:rPr>
        <w:t>framework</w:t>
      </w:r>
      <w:r w:rsidR="00185073">
        <w:rPr>
          <w:rFonts w:ascii="Times New Roman" w:hAnsi="Times New Roman" w:cs="Times New Roman"/>
        </w:rPr>
        <w:t>.</w:t>
      </w:r>
    </w:p>
    <w:p w:rsidR="00B43483" w:rsidRPr="00C66EBF" w:rsidRDefault="00B43483" w:rsidP="00C66EBF">
      <w:pPr>
        <w:jc w:val="both"/>
        <w:rPr>
          <w:rFonts w:ascii="Times New Roman" w:hAnsi="Times New Roman" w:cs="Times New Roman"/>
        </w:rPr>
      </w:pPr>
    </w:p>
    <w:p w:rsidR="004758A8" w:rsidRDefault="004758A8" w:rsidP="00B60BA2">
      <w:pPr>
        <w:pStyle w:val="ListParagraph"/>
        <w:numPr>
          <w:ilvl w:val="0"/>
          <w:numId w:val="17"/>
        </w:numPr>
        <w:jc w:val="both"/>
        <w:rPr>
          <w:rFonts w:ascii="Times New Roman" w:hAnsi="Times New Roman" w:cs="Times New Roman"/>
        </w:rPr>
      </w:pPr>
      <w:r>
        <w:rPr>
          <w:rFonts w:ascii="Times New Roman" w:hAnsi="Times New Roman" w:cs="Times New Roman"/>
        </w:rPr>
        <w:t>Precautionary approach</w:t>
      </w:r>
      <w:r w:rsidR="00C66EBF">
        <w:rPr>
          <w:rFonts w:ascii="Times New Roman" w:hAnsi="Times New Roman" w:cs="Times New Roman"/>
        </w:rPr>
        <w:t>.</w:t>
      </w:r>
    </w:p>
    <w:p w:rsidR="00C66EBF" w:rsidRDefault="00C66EBF" w:rsidP="00C66EBF">
      <w:pPr>
        <w:jc w:val="both"/>
        <w:rPr>
          <w:rFonts w:ascii="Times New Roman" w:hAnsi="Times New Roman" w:cs="Times New Roman"/>
        </w:rPr>
      </w:pPr>
    </w:p>
    <w:p w:rsidR="00BB02E7" w:rsidRDefault="00BB02E7" w:rsidP="00C66EBF">
      <w:pPr>
        <w:jc w:val="both"/>
        <w:rPr>
          <w:rFonts w:ascii="Times New Roman" w:hAnsi="Times New Roman" w:cs="Times New Roman"/>
        </w:rPr>
      </w:pPr>
      <w:r>
        <w:rPr>
          <w:rFonts w:ascii="Times New Roman" w:hAnsi="Times New Roman" w:cs="Times New Roman"/>
        </w:rPr>
        <w:t>The need for comprehensive scientific research for all maritime zones is needed as there is limited information to guide the development of sectoral policies and regulatory regimes. This limited or lack of adequate scientific knowledge should not be used as a reason</w:t>
      </w:r>
      <w:r w:rsidR="00590097">
        <w:rPr>
          <w:rFonts w:ascii="Times New Roman" w:hAnsi="Times New Roman" w:cs="Times New Roman"/>
        </w:rPr>
        <w:t xml:space="preserve"> or excuse</w:t>
      </w:r>
      <w:r>
        <w:rPr>
          <w:rFonts w:ascii="Times New Roman" w:hAnsi="Times New Roman" w:cs="Times New Roman"/>
        </w:rPr>
        <w:t xml:space="preserve"> not </w:t>
      </w:r>
      <w:r w:rsidR="00590097">
        <w:rPr>
          <w:rFonts w:ascii="Times New Roman" w:hAnsi="Times New Roman" w:cs="Times New Roman"/>
        </w:rPr>
        <w:t xml:space="preserve">to </w:t>
      </w:r>
      <w:r>
        <w:rPr>
          <w:rFonts w:ascii="Times New Roman" w:hAnsi="Times New Roman" w:cs="Times New Roman"/>
        </w:rPr>
        <w:t>take any marine conservation or management actions. This principle is a core tenet of integrated oceans management.</w:t>
      </w:r>
    </w:p>
    <w:p w:rsidR="00185073" w:rsidRDefault="00185073" w:rsidP="00C66EBF">
      <w:pPr>
        <w:jc w:val="both"/>
        <w:rPr>
          <w:rFonts w:ascii="Times New Roman" w:hAnsi="Times New Roman" w:cs="Times New Roman"/>
        </w:rPr>
      </w:pPr>
    </w:p>
    <w:p w:rsidR="00795718" w:rsidRDefault="00795718" w:rsidP="00C66EBF">
      <w:pPr>
        <w:jc w:val="both"/>
        <w:rPr>
          <w:rFonts w:ascii="Times New Roman" w:hAnsi="Times New Roman" w:cs="Times New Roman"/>
        </w:rPr>
      </w:pPr>
    </w:p>
    <w:p w:rsidR="00795718" w:rsidRDefault="00795718" w:rsidP="00C66EBF">
      <w:pPr>
        <w:jc w:val="both"/>
        <w:rPr>
          <w:rFonts w:ascii="Times New Roman" w:hAnsi="Times New Roman" w:cs="Times New Roman"/>
        </w:rPr>
      </w:pPr>
    </w:p>
    <w:p w:rsidR="004758A8" w:rsidRDefault="004758A8" w:rsidP="00B60BA2">
      <w:pPr>
        <w:pStyle w:val="ListParagraph"/>
        <w:numPr>
          <w:ilvl w:val="0"/>
          <w:numId w:val="17"/>
        </w:numPr>
        <w:jc w:val="both"/>
        <w:rPr>
          <w:rFonts w:ascii="Times New Roman" w:hAnsi="Times New Roman" w:cs="Times New Roman"/>
        </w:rPr>
      </w:pPr>
      <w:r>
        <w:rPr>
          <w:rFonts w:ascii="Times New Roman" w:hAnsi="Times New Roman" w:cs="Times New Roman"/>
        </w:rPr>
        <w:lastRenderedPageBreak/>
        <w:t>Marine spatial planning</w:t>
      </w:r>
      <w:r w:rsidR="00C66EBF">
        <w:rPr>
          <w:rFonts w:ascii="Times New Roman" w:hAnsi="Times New Roman" w:cs="Times New Roman"/>
        </w:rPr>
        <w:t>.</w:t>
      </w:r>
    </w:p>
    <w:p w:rsidR="00C66EBF" w:rsidRDefault="00C66EBF" w:rsidP="00C66EBF">
      <w:pPr>
        <w:jc w:val="both"/>
        <w:rPr>
          <w:rFonts w:ascii="Times New Roman" w:hAnsi="Times New Roman" w:cs="Times New Roman"/>
        </w:rPr>
      </w:pPr>
    </w:p>
    <w:p w:rsidR="00BB02E7" w:rsidRDefault="003F0F85" w:rsidP="00C66EBF">
      <w:pPr>
        <w:jc w:val="both"/>
        <w:rPr>
          <w:rFonts w:ascii="Times New Roman" w:hAnsi="Times New Roman" w:cs="Times New Roman"/>
        </w:rPr>
      </w:pPr>
      <w:r>
        <w:rPr>
          <w:rFonts w:ascii="Times New Roman" w:hAnsi="Times New Roman" w:cs="Times New Roman"/>
        </w:rPr>
        <w:t xml:space="preserve">The marine spatial planning (MSP) model is internationally accepted whereby all partners and stakeholders are involved in </w:t>
      </w:r>
      <w:r w:rsidR="000053A9">
        <w:rPr>
          <w:rFonts w:ascii="Times New Roman" w:hAnsi="Times New Roman" w:cs="Times New Roman"/>
        </w:rPr>
        <w:t xml:space="preserve">various </w:t>
      </w:r>
      <w:r>
        <w:rPr>
          <w:rFonts w:ascii="Times New Roman" w:hAnsi="Times New Roman" w:cs="Times New Roman"/>
        </w:rPr>
        <w:t xml:space="preserve">processes of planning and decision-making </w:t>
      </w:r>
      <w:r w:rsidR="000053A9">
        <w:rPr>
          <w:rFonts w:ascii="Times New Roman" w:hAnsi="Times New Roman" w:cs="Times New Roman"/>
        </w:rPr>
        <w:t xml:space="preserve">at different levels to enable allocation of </w:t>
      </w:r>
      <w:r w:rsidR="007E40BF">
        <w:rPr>
          <w:rFonts w:ascii="Times New Roman" w:hAnsi="Times New Roman" w:cs="Times New Roman"/>
        </w:rPr>
        <w:t xml:space="preserve">different </w:t>
      </w:r>
      <w:r w:rsidR="000053A9">
        <w:rPr>
          <w:rFonts w:ascii="Times New Roman" w:hAnsi="Times New Roman" w:cs="Times New Roman"/>
        </w:rPr>
        <w:t xml:space="preserve">marine areas for </w:t>
      </w:r>
      <w:r w:rsidR="007E40BF">
        <w:rPr>
          <w:rFonts w:ascii="Times New Roman" w:hAnsi="Times New Roman" w:cs="Times New Roman"/>
        </w:rPr>
        <w:t xml:space="preserve">human </w:t>
      </w:r>
      <w:r w:rsidR="000053A9">
        <w:rPr>
          <w:rFonts w:ascii="Times New Roman" w:hAnsi="Times New Roman" w:cs="Times New Roman"/>
        </w:rPr>
        <w:t xml:space="preserve">use </w:t>
      </w:r>
      <w:r w:rsidR="007E40BF">
        <w:rPr>
          <w:rFonts w:ascii="Times New Roman" w:hAnsi="Times New Roman" w:cs="Times New Roman"/>
        </w:rPr>
        <w:t xml:space="preserve">in terms of space and over time periods </w:t>
      </w:r>
      <w:r w:rsidR="000053A9">
        <w:rPr>
          <w:rFonts w:ascii="Times New Roman" w:hAnsi="Times New Roman" w:cs="Times New Roman"/>
        </w:rPr>
        <w:t xml:space="preserve">– the zoning system. </w:t>
      </w:r>
      <w:r w:rsidR="007E40BF">
        <w:rPr>
          <w:rFonts w:ascii="Times New Roman" w:hAnsi="Times New Roman" w:cs="Times New Roman"/>
        </w:rPr>
        <w:t xml:space="preserve">The zoning system establishes criteria and limitations for use by under regulations. The overall </w:t>
      </w:r>
      <w:r>
        <w:rPr>
          <w:rFonts w:ascii="Times New Roman" w:hAnsi="Times New Roman" w:cs="Times New Roman"/>
        </w:rPr>
        <w:t xml:space="preserve">outcome </w:t>
      </w:r>
      <w:r w:rsidR="007E40BF">
        <w:rPr>
          <w:rFonts w:ascii="Times New Roman" w:hAnsi="Times New Roman" w:cs="Times New Roman"/>
        </w:rPr>
        <w:t xml:space="preserve">is </w:t>
      </w:r>
      <w:r>
        <w:rPr>
          <w:rFonts w:ascii="Times New Roman" w:hAnsi="Times New Roman" w:cs="Times New Roman"/>
        </w:rPr>
        <w:t xml:space="preserve">achieving </w:t>
      </w:r>
      <w:r w:rsidR="000053A9">
        <w:rPr>
          <w:rFonts w:ascii="Times New Roman" w:hAnsi="Times New Roman" w:cs="Times New Roman"/>
        </w:rPr>
        <w:t xml:space="preserve">environmental protection, conservation and </w:t>
      </w:r>
      <w:r>
        <w:rPr>
          <w:rFonts w:ascii="Times New Roman" w:hAnsi="Times New Roman" w:cs="Times New Roman"/>
        </w:rPr>
        <w:t>sust</w:t>
      </w:r>
      <w:r w:rsidR="000053A9">
        <w:rPr>
          <w:rFonts w:ascii="Times New Roman" w:hAnsi="Times New Roman" w:cs="Times New Roman"/>
        </w:rPr>
        <w:t xml:space="preserve">ainability </w:t>
      </w:r>
      <w:r w:rsidR="007E40BF">
        <w:rPr>
          <w:rFonts w:ascii="Times New Roman" w:hAnsi="Times New Roman" w:cs="Times New Roman"/>
        </w:rPr>
        <w:t xml:space="preserve">of the </w:t>
      </w:r>
      <w:r w:rsidR="000053A9">
        <w:rPr>
          <w:rFonts w:ascii="Times New Roman" w:hAnsi="Times New Roman" w:cs="Times New Roman"/>
        </w:rPr>
        <w:t xml:space="preserve">natural </w:t>
      </w:r>
      <w:r w:rsidR="0029606D">
        <w:rPr>
          <w:rFonts w:ascii="Times New Roman" w:hAnsi="Times New Roman" w:cs="Times New Roman"/>
        </w:rPr>
        <w:t>resource</w:t>
      </w:r>
      <w:r w:rsidR="007E40BF">
        <w:rPr>
          <w:rFonts w:ascii="Times New Roman" w:hAnsi="Times New Roman" w:cs="Times New Roman"/>
        </w:rPr>
        <w:t xml:space="preserve"> base,</w:t>
      </w:r>
      <w:r w:rsidR="0029606D">
        <w:rPr>
          <w:rFonts w:ascii="Times New Roman" w:hAnsi="Times New Roman" w:cs="Times New Roman"/>
        </w:rPr>
        <w:t xml:space="preserve"> </w:t>
      </w:r>
      <w:r w:rsidR="000053A9">
        <w:rPr>
          <w:rFonts w:ascii="Times New Roman" w:hAnsi="Times New Roman" w:cs="Times New Roman"/>
        </w:rPr>
        <w:t>and thereby improving the socio-economic</w:t>
      </w:r>
      <w:r w:rsidR="007E40BF">
        <w:rPr>
          <w:rFonts w:ascii="Times New Roman" w:hAnsi="Times New Roman" w:cs="Times New Roman"/>
        </w:rPr>
        <w:t xml:space="preserve"> livelihoods of local communities, and supply of public goods and services to areas beyond the demarcated zones.</w:t>
      </w:r>
    </w:p>
    <w:p w:rsidR="00BB02E7" w:rsidRDefault="00BB02E7" w:rsidP="00C66EBF">
      <w:pPr>
        <w:jc w:val="both"/>
        <w:rPr>
          <w:rFonts w:ascii="Times New Roman" w:hAnsi="Times New Roman" w:cs="Times New Roman"/>
        </w:rPr>
      </w:pPr>
    </w:p>
    <w:p w:rsidR="004758A8" w:rsidRPr="0061053F" w:rsidRDefault="004758A8" w:rsidP="00B60BA2">
      <w:pPr>
        <w:pStyle w:val="ListParagraph"/>
        <w:numPr>
          <w:ilvl w:val="0"/>
          <w:numId w:val="17"/>
        </w:numPr>
        <w:jc w:val="both"/>
        <w:rPr>
          <w:rFonts w:ascii="Times New Roman" w:hAnsi="Times New Roman" w:cs="Times New Roman"/>
        </w:rPr>
      </w:pPr>
      <w:r w:rsidRPr="0061053F">
        <w:rPr>
          <w:rFonts w:ascii="Times New Roman" w:hAnsi="Times New Roman" w:cs="Times New Roman"/>
        </w:rPr>
        <w:t xml:space="preserve">Integrated coastal </w:t>
      </w:r>
      <w:r w:rsidR="00A73349" w:rsidRPr="0061053F">
        <w:rPr>
          <w:rFonts w:ascii="Times New Roman" w:hAnsi="Times New Roman" w:cs="Times New Roman"/>
        </w:rPr>
        <w:t xml:space="preserve">and island </w:t>
      </w:r>
      <w:r w:rsidRPr="0061053F">
        <w:rPr>
          <w:rFonts w:ascii="Times New Roman" w:hAnsi="Times New Roman" w:cs="Times New Roman"/>
        </w:rPr>
        <w:t>management</w:t>
      </w:r>
      <w:r w:rsidR="00C66EBF" w:rsidRPr="0061053F">
        <w:rPr>
          <w:rFonts w:ascii="Times New Roman" w:hAnsi="Times New Roman" w:cs="Times New Roman"/>
        </w:rPr>
        <w:t>.</w:t>
      </w:r>
    </w:p>
    <w:p w:rsidR="00C66EBF" w:rsidRDefault="00C66EBF" w:rsidP="00C66EBF">
      <w:pPr>
        <w:jc w:val="both"/>
        <w:rPr>
          <w:rFonts w:ascii="Times New Roman" w:hAnsi="Times New Roman" w:cs="Times New Roman"/>
        </w:rPr>
      </w:pPr>
    </w:p>
    <w:p w:rsidR="00BB02E7" w:rsidRDefault="003C6EF0" w:rsidP="00C66EBF">
      <w:pPr>
        <w:jc w:val="both"/>
        <w:rPr>
          <w:rFonts w:ascii="Times New Roman" w:hAnsi="Times New Roman" w:cs="Times New Roman"/>
        </w:rPr>
      </w:pPr>
      <w:r>
        <w:rPr>
          <w:rFonts w:ascii="Times New Roman" w:hAnsi="Times New Roman" w:cs="Times New Roman"/>
        </w:rPr>
        <w:t>The integrated coastal management (ICM) or integrated coastal and island management (ICIM) is focused on coastal and whole islands, and assumes also the basic principles of the integrated oceans management (IOM) concept. Given the dynamic nature of environmental conditions in coastal areas and whole islands’ ownership, and in addition, they are the prime attraction for human settlement and related development activities, the issues are complex and warrant attention</w:t>
      </w:r>
      <w:r w:rsidR="00DB2C49">
        <w:rPr>
          <w:rFonts w:ascii="Times New Roman" w:hAnsi="Times New Roman" w:cs="Times New Roman"/>
        </w:rPr>
        <w:t>. The attention</w:t>
      </w:r>
      <w:r w:rsidR="004C0819">
        <w:rPr>
          <w:rFonts w:ascii="Times New Roman" w:hAnsi="Times New Roman" w:cs="Times New Roman"/>
        </w:rPr>
        <w:t xml:space="preserve"> desired </w:t>
      </w:r>
      <w:r w:rsidR="00DB2C49">
        <w:rPr>
          <w:rFonts w:ascii="Times New Roman" w:hAnsi="Times New Roman" w:cs="Times New Roman"/>
        </w:rPr>
        <w:t>include</w:t>
      </w:r>
      <w:r w:rsidR="004C0819">
        <w:rPr>
          <w:rFonts w:ascii="Times New Roman" w:hAnsi="Times New Roman" w:cs="Times New Roman"/>
        </w:rPr>
        <w:t>s</w:t>
      </w:r>
      <w:r w:rsidR="00DB2C49">
        <w:rPr>
          <w:rFonts w:ascii="Times New Roman" w:hAnsi="Times New Roman" w:cs="Times New Roman"/>
        </w:rPr>
        <w:t xml:space="preserve"> </w:t>
      </w:r>
      <w:r w:rsidR="004C0819">
        <w:rPr>
          <w:rFonts w:ascii="Times New Roman" w:hAnsi="Times New Roman" w:cs="Times New Roman"/>
        </w:rPr>
        <w:t xml:space="preserve">reviewing and establishing </w:t>
      </w:r>
      <w:r w:rsidR="00D543A5" w:rsidRPr="0061053F">
        <w:rPr>
          <w:rFonts w:ascii="Times New Roman" w:hAnsi="Times New Roman" w:cs="Times New Roman"/>
        </w:rPr>
        <w:t xml:space="preserve">appropriate </w:t>
      </w:r>
      <w:r w:rsidR="001928F5" w:rsidRPr="0061053F">
        <w:rPr>
          <w:rFonts w:ascii="Times New Roman" w:hAnsi="Times New Roman" w:cs="Times New Roman"/>
        </w:rPr>
        <w:t>policies,</w:t>
      </w:r>
      <w:r w:rsidR="001928F5">
        <w:rPr>
          <w:rFonts w:ascii="Times New Roman" w:hAnsi="Times New Roman" w:cs="Times New Roman"/>
        </w:rPr>
        <w:t xml:space="preserve"> programs and projects</w:t>
      </w:r>
      <w:r w:rsidR="00B42615">
        <w:rPr>
          <w:rFonts w:ascii="Times New Roman" w:hAnsi="Times New Roman" w:cs="Times New Roman"/>
        </w:rPr>
        <w:t xml:space="preserve"> under the ecosystem-based management process</w:t>
      </w:r>
      <w:r w:rsidR="000102B1">
        <w:rPr>
          <w:rFonts w:ascii="Times New Roman" w:hAnsi="Times New Roman" w:cs="Times New Roman"/>
        </w:rPr>
        <w:t xml:space="preserve"> </w:t>
      </w:r>
      <w:r w:rsidR="001928F5">
        <w:rPr>
          <w:rFonts w:ascii="Times New Roman" w:hAnsi="Times New Roman" w:cs="Times New Roman"/>
        </w:rPr>
        <w:t xml:space="preserve">by all the partners and stakeholders. </w:t>
      </w:r>
      <w:r w:rsidR="00D543A5">
        <w:rPr>
          <w:rFonts w:ascii="Times New Roman" w:hAnsi="Times New Roman" w:cs="Times New Roman"/>
        </w:rPr>
        <w:t xml:space="preserve">In noting that the coastal areas are the interface between the </w:t>
      </w:r>
      <w:r w:rsidR="00590097">
        <w:rPr>
          <w:rFonts w:ascii="Times New Roman" w:hAnsi="Times New Roman" w:cs="Times New Roman"/>
        </w:rPr>
        <w:t xml:space="preserve">atmosphere, </w:t>
      </w:r>
      <w:r w:rsidR="00D543A5">
        <w:rPr>
          <w:rFonts w:ascii="Times New Roman" w:hAnsi="Times New Roman" w:cs="Times New Roman"/>
        </w:rPr>
        <w:t>sea and land, and land-based impacts to the sea are substantial, it is of significance in the ICM processes to take into account the nature of t</w:t>
      </w:r>
      <w:r w:rsidR="00A067DB">
        <w:rPr>
          <w:rFonts w:ascii="Times New Roman" w:hAnsi="Times New Roman" w:cs="Times New Roman"/>
        </w:rPr>
        <w:t>he river basins and catchments as a continuum</w:t>
      </w:r>
      <w:r w:rsidR="00DB2C49">
        <w:rPr>
          <w:rFonts w:ascii="Times New Roman" w:hAnsi="Times New Roman" w:cs="Times New Roman"/>
        </w:rPr>
        <w:t xml:space="preserve"> to the oceans.</w:t>
      </w:r>
    </w:p>
    <w:p w:rsidR="00BB02E7" w:rsidRPr="00C66EBF" w:rsidRDefault="00BB02E7" w:rsidP="00C66EBF">
      <w:pPr>
        <w:jc w:val="both"/>
        <w:rPr>
          <w:rFonts w:ascii="Times New Roman" w:hAnsi="Times New Roman" w:cs="Times New Roman"/>
        </w:rPr>
      </w:pPr>
    </w:p>
    <w:p w:rsidR="004758A8" w:rsidRDefault="004758A8" w:rsidP="00B60BA2">
      <w:pPr>
        <w:pStyle w:val="ListParagraph"/>
        <w:numPr>
          <w:ilvl w:val="0"/>
          <w:numId w:val="17"/>
        </w:numPr>
        <w:jc w:val="both"/>
        <w:rPr>
          <w:rFonts w:ascii="Times New Roman" w:hAnsi="Times New Roman" w:cs="Times New Roman"/>
        </w:rPr>
      </w:pPr>
      <w:r>
        <w:rPr>
          <w:rFonts w:ascii="Times New Roman" w:hAnsi="Times New Roman" w:cs="Times New Roman"/>
        </w:rPr>
        <w:t>Marine protected areas</w:t>
      </w:r>
      <w:r w:rsidR="00C66EBF">
        <w:rPr>
          <w:rFonts w:ascii="Times New Roman" w:hAnsi="Times New Roman" w:cs="Times New Roman"/>
        </w:rPr>
        <w:t>.</w:t>
      </w:r>
    </w:p>
    <w:p w:rsidR="00C66EBF" w:rsidRDefault="00C66EBF" w:rsidP="00C66EBF">
      <w:pPr>
        <w:jc w:val="both"/>
        <w:rPr>
          <w:rFonts w:ascii="Times New Roman" w:hAnsi="Times New Roman" w:cs="Times New Roman"/>
        </w:rPr>
      </w:pPr>
    </w:p>
    <w:p w:rsidR="00293EDD" w:rsidRDefault="00C41B07" w:rsidP="00C66EBF">
      <w:pPr>
        <w:jc w:val="both"/>
        <w:rPr>
          <w:rFonts w:ascii="Times New Roman" w:hAnsi="Times New Roman" w:cs="Times New Roman"/>
        </w:rPr>
      </w:pPr>
      <w:r>
        <w:rPr>
          <w:rFonts w:ascii="Times New Roman" w:hAnsi="Times New Roman" w:cs="Times New Roman"/>
        </w:rPr>
        <w:t xml:space="preserve">The </w:t>
      </w:r>
      <w:r w:rsidR="00B27034">
        <w:rPr>
          <w:rFonts w:ascii="Times New Roman" w:hAnsi="Times New Roman" w:cs="Times New Roman"/>
        </w:rPr>
        <w:t xml:space="preserve">primary purpose of </w:t>
      </w:r>
      <w:r w:rsidR="00CA63A8">
        <w:rPr>
          <w:rFonts w:ascii="Times New Roman" w:hAnsi="Times New Roman" w:cs="Times New Roman"/>
        </w:rPr>
        <w:t xml:space="preserve">marine protected areas (MPAs) </w:t>
      </w:r>
      <w:r w:rsidR="00B27034">
        <w:rPr>
          <w:rFonts w:ascii="Times New Roman" w:hAnsi="Times New Roman" w:cs="Times New Roman"/>
        </w:rPr>
        <w:t xml:space="preserve">is to protect marine biodiversity. The </w:t>
      </w:r>
      <w:r w:rsidR="00E3154C">
        <w:rPr>
          <w:rFonts w:ascii="Times New Roman" w:hAnsi="Times New Roman" w:cs="Times New Roman"/>
        </w:rPr>
        <w:t xml:space="preserve">MPAs apply the </w:t>
      </w:r>
      <w:r w:rsidR="00CA63A8">
        <w:rPr>
          <w:rFonts w:ascii="Times New Roman" w:hAnsi="Times New Roman" w:cs="Times New Roman"/>
        </w:rPr>
        <w:t>same principle of ‘no-take’ areas in coastal and marine areas under b</w:t>
      </w:r>
      <w:r>
        <w:rPr>
          <w:rFonts w:ascii="Times New Roman" w:hAnsi="Times New Roman" w:cs="Times New Roman"/>
        </w:rPr>
        <w:t>oth the</w:t>
      </w:r>
      <w:r w:rsidR="000102B1">
        <w:rPr>
          <w:rFonts w:ascii="Times New Roman" w:hAnsi="Times New Roman" w:cs="Times New Roman"/>
        </w:rPr>
        <w:t xml:space="preserve"> </w:t>
      </w:r>
      <w:r>
        <w:rPr>
          <w:rFonts w:ascii="Times New Roman" w:hAnsi="Times New Roman" w:cs="Times New Roman"/>
        </w:rPr>
        <w:t xml:space="preserve">traditional </w:t>
      </w:r>
      <w:r w:rsidR="00CA63A8">
        <w:rPr>
          <w:rFonts w:ascii="Times New Roman" w:hAnsi="Times New Roman" w:cs="Times New Roman"/>
        </w:rPr>
        <w:t xml:space="preserve">conservation practices according to specific </w:t>
      </w:r>
      <w:r w:rsidR="00E3154C">
        <w:rPr>
          <w:rFonts w:ascii="Times New Roman" w:hAnsi="Times New Roman" w:cs="Times New Roman"/>
        </w:rPr>
        <w:t xml:space="preserve">societal </w:t>
      </w:r>
      <w:r w:rsidR="00CA63A8">
        <w:rPr>
          <w:rFonts w:ascii="Times New Roman" w:hAnsi="Times New Roman" w:cs="Times New Roman"/>
        </w:rPr>
        <w:t xml:space="preserve">customs, and, the </w:t>
      </w:r>
      <w:r w:rsidR="00E3154C">
        <w:rPr>
          <w:rFonts w:ascii="Times New Roman" w:hAnsi="Times New Roman" w:cs="Times New Roman"/>
        </w:rPr>
        <w:t xml:space="preserve">introduction of </w:t>
      </w:r>
      <w:r w:rsidR="00CA63A8">
        <w:rPr>
          <w:rFonts w:ascii="Times New Roman" w:hAnsi="Times New Roman" w:cs="Times New Roman"/>
        </w:rPr>
        <w:t>conventional marine protected areas.</w:t>
      </w:r>
      <w:r w:rsidR="00E3154C">
        <w:rPr>
          <w:rFonts w:ascii="Times New Roman" w:hAnsi="Times New Roman" w:cs="Times New Roman"/>
        </w:rPr>
        <w:t xml:space="preserve"> The undertakings under marine spatial planning (MSP) processes and zoning systems are required in order to consider appropriately </w:t>
      </w:r>
      <w:r w:rsidR="00883A8F">
        <w:rPr>
          <w:rFonts w:ascii="Times New Roman" w:hAnsi="Times New Roman" w:cs="Times New Roman"/>
        </w:rPr>
        <w:t xml:space="preserve">the value of MPAs in </w:t>
      </w:r>
      <w:r w:rsidR="00AA28B1">
        <w:rPr>
          <w:rFonts w:ascii="Times New Roman" w:hAnsi="Times New Roman" w:cs="Times New Roman"/>
        </w:rPr>
        <w:t xml:space="preserve">fisheries management, and </w:t>
      </w:r>
      <w:r w:rsidR="00883A8F">
        <w:rPr>
          <w:rFonts w:ascii="Times New Roman" w:hAnsi="Times New Roman" w:cs="Times New Roman"/>
        </w:rPr>
        <w:t xml:space="preserve">levels of restrictions and </w:t>
      </w:r>
      <w:r w:rsidR="00E3154C">
        <w:rPr>
          <w:rFonts w:ascii="Times New Roman" w:hAnsi="Times New Roman" w:cs="Times New Roman"/>
        </w:rPr>
        <w:t>interests on extractive a</w:t>
      </w:r>
      <w:r w:rsidR="00AA28B1">
        <w:rPr>
          <w:rFonts w:ascii="Times New Roman" w:hAnsi="Times New Roman" w:cs="Times New Roman"/>
        </w:rPr>
        <w:t>nd partial extractive activities.</w:t>
      </w:r>
    </w:p>
    <w:p w:rsidR="00CA63A8" w:rsidRPr="00C66EBF" w:rsidRDefault="00CA63A8" w:rsidP="00C66EBF">
      <w:pPr>
        <w:jc w:val="both"/>
        <w:rPr>
          <w:rFonts w:ascii="Times New Roman" w:hAnsi="Times New Roman" w:cs="Times New Roman"/>
        </w:rPr>
      </w:pPr>
    </w:p>
    <w:p w:rsidR="004758A8" w:rsidRDefault="004758A8" w:rsidP="00B60BA2">
      <w:pPr>
        <w:pStyle w:val="ListParagraph"/>
        <w:numPr>
          <w:ilvl w:val="0"/>
          <w:numId w:val="17"/>
        </w:numPr>
        <w:jc w:val="both"/>
        <w:rPr>
          <w:rFonts w:ascii="Times New Roman" w:hAnsi="Times New Roman" w:cs="Times New Roman"/>
        </w:rPr>
      </w:pPr>
      <w:r>
        <w:rPr>
          <w:rFonts w:ascii="Times New Roman" w:hAnsi="Times New Roman" w:cs="Times New Roman"/>
        </w:rPr>
        <w:t>Multiple use management</w:t>
      </w:r>
      <w:r w:rsidR="00C66EBF">
        <w:rPr>
          <w:rFonts w:ascii="Times New Roman" w:hAnsi="Times New Roman" w:cs="Times New Roman"/>
        </w:rPr>
        <w:t>.</w:t>
      </w:r>
    </w:p>
    <w:p w:rsidR="00EE638F" w:rsidRPr="00883895" w:rsidRDefault="00EE638F" w:rsidP="00C66EBF">
      <w:pPr>
        <w:ind w:left="2160" w:hanging="2160"/>
        <w:jc w:val="both"/>
        <w:rPr>
          <w:rFonts w:ascii="Times New Roman" w:hAnsi="Times New Roman" w:cs="Times New Roman"/>
        </w:rPr>
      </w:pPr>
    </w:p>
    <w:p w:rsidR="00F55B44" w:rsidRPr="00DA675E" w:rsidRDefault="00883895" w:rsidP="00F55B44">
      <w:pPr>
        <w:jc w:val="both"/>
        <w:rPr>
          <w:rFonts w:ascii="Times New Roman" w:hAnsi="Times New Roman" w:cs="Times New Roman"/>
        </w:rPr>
      </w:pPr>
      <w:r w:rsidRPr="00DA675E">
        <w:rPr>
          <w:rFonts w:ascii="Times New Roman" w:hAnsi="Times New Roman" w:cs="Times New Roman"/>
        </w:rPr>
        <w:t>Multiple use management draws attention to the uses of a coastal or marine area by differ</w:t>
      </w:r>
      <w:r w:rsidR="00F55B44" w:rsidRPr="00DA675E">
        <w:rPr>
          <w:rFonts w:ascii="Times New Roman" w:hAnsi="Times New Roman" w:cs="Times New Roman"/>
        </w:rPr>
        <w:t>ent groups for various purposes. Effective and efficient management of multiple uses ensures broader understanding of sustainable use.</w:t>
      </w:r>
    </w:p>
    <w:p w:rsidR="00F55B44" w:rsidRPr="00DA675E" w:rsidRDefault="00F55B44" w:rsidP="00F55B44">
      <w:pPr>
        <w:jc w:val="both"/>
        <w:rPr>
          <w:rFonts w:ascii="Times New Roman" w:hAnsi="Times New Roman" w:cs="Times New Roman"/>
        </w:rPr>
      </w:pPr>
    </w:p>
    <w:p w:rsidR="00F55B44" w:rsidRPr="00DA675E" w:rsidRDefault="006D6504" w:rsidP="006D6504">
      <w:pPr>
        <w:pStyle w:val="ListParagraph"/>
        <w:numPr>
          <w:ilvl w:val="0"/>
          <w:numId w:val="17"/>
        </w:numPr>
        <w:jc w:val="both"/>
        <w:rPr>
          <w:rFonts w:ascii="Times New Roman" w:hAnsi="Times New Roman" w:cs="Times New Roman"/>
        </w:rPr>
      </w:pPr>
      <w:r>
        <w:rPr>
          <w:rFonts w:ascii="Times New Roman" w:hAnsi="Times New Roman" w:cs="Times New Roman"/>
        </w:rPr>
        <w:t xml:space="preserve"> </w:t>
      </w:r>
      <w:r w:rsidR="00F55B44" w:rsidRPr="00DA675E">
        <w:rPr>
          <w:rFonts w:ascii="Times New Roman" w:hAnsi="Times New Roman" w:cs="Times New Roman"/>
        </w:rPr>
        <w:t>Adaptive management.</w:t>
      </w:r>
    </w:p>
    <w:p w:rsidR="00F55B44" w:rsidRPr="00DA675E" w:rsidRDefault="00F55B44" w:rsidP="00F55B44">
      <w:pPr>
        <w:jc w:val="both"/>
        <w:rPr>
          <w:rFonts w:ascii="Times New Roman" w:hAnsi="Times New Roman" w:cs="Times New Roman"/>
        </w:rPr>
      </w:pPr>
    </w:p>
    <w:p w:rsidR="00F55B44" w:rsidRPr="00DA675E" w:rsidRDefault="00F55B44" w:rsidP="00F55B44">
      <w:pPr>
        <w:jc w:val="both"/>
        <w:rPr>
          <w:rFonts w:ascii="Times New Roman" w:hAnsi="Times New Roman" w:cs="Times New Roman"/>
        </w:rPr>
      </w:pPr>
      <w:r w:rsidRPr="00DA675E">
        <w:rPr>
          <w:rFonts w:ascii="Times New Roman" w:hAnsi="Times New Roman" w:cs="Times New Roman"/>
        </w:rPr>
        <w:t xml:space="preserve">The concept of adaptive management works well under conditions that foster learning and change to deal with uncertainties. The conditions or issues to be addressed emerge from ecological conditions, socio-economic conditions, and institutional conditions; and lend support for integrated </w:t>
      </w:r>
      <w:r w:rsidR="009B1AC4" w:rsidRPr="00DA675E">
        <w:rPr>
          <w:rFonts w:ascii="Times New Roman" w:hAnsi="Times New Roman" w:cs="Times New Roman"/>
        </w:rPr>
        <w:t xml:space="preserve">management </w:t>
      </w:r>
      <w:r w:rsidRPr="00DA675E">
        <w:rPr>
          <w:rFonts w:ascii="Times New Roman" w:hAnsi="Times New Roman" w:cs="Times New Roman"/>
        </w:rPr>
        <w:t xml:space="preserve">values </w:t>
      </w:r>
      <w:r w:rsidR="009B1AC4" w:rsidRPr="00DA675E">
        <w:rPr>
          <w:rFonts w:ascii="Times New Roman" w:hAnsi="Times New Roman" w:cs="Times New Roman"/>
        </w:rPr>
        <w:t xml:space="preserve">as outlined in the </w:t>
      </w:r>
      <w:r w:rsidRPr="00DA675E">
        <w:rPr>
          <w:rFonts w:ascii="Times New Roman" w:hAnsi="Times New Roman" w:cs="Times New Roman"/>
        </w:rPr>
        <w:t>aforementioned key concepts.</w:t>
      </w:r>
    </w:p>
    <w:p w:rsidR="00BA1F29" w:rsidRPr="006D6504" w:rsidRDefault="006D6504" w:rsidP="006D6504">
      <w:pPr>
        <w:ind w:firstLine="720"/>
        <w:jc w:val="both"/>
        <w:rPr>
          <w:rFonts w:ascii="Times New Roman" w:hAnsi="Times New Roman" w:cs="Times New Roman"/>
        </w:rPr>
      </w:pPr>
      <w:r>
        <w:rPr>
          <w:rFonts w:ascii="Times New Roman" w:hAnsi="Times New Roman" w:cs="Times New Roman"/>
        </w:rPr>
        <w:lastRenderedPageBreak/>
        <w:t xml:space="preserve">11.  </w:t>
      </w:r>
      <w:r w:rsidR="00EF3759" w:rsidRPr="006D6504">
        <w:rPr>
          <w:rFonts w:ascii="Times New Roman" w:hAnsi="Times New Roman" w:cs="Times New Roman"/>
        </w:rPr>
        <w:t xml:space="preserve">Blue economy </w:t>
      </w:r>
    </w:p>
    <w:p w:rsidR="00466D55" w:rsidRDefault="00466D55" w:rsidP="006F643D">
      <w:pPr>
        <w:widowControl w:val="0"/>
        <w:autoSpaceDE w:val="0"/>
        <w:autoSpaceDN w:val="0"/>
        <w:adjustRightInd w:val="0"/>
        <w:jc w:val="both"/>
        <w:rPr>
          <w:rFonts w:ascii="Times New Roman" w:eastAsiaTheme="minorHAnsi" w:hAnsi="Times New Roman" w:cs="Times New Roman"/>
        </w:rPr>
      </w:pPr>
    </w:p>
    <w:p w:rsidR="00BA1F29" w:rsidRPr="00DA675E" w:rsidRDefault="00BA1F29" w:rsidP="00513DC0">
      <w:pPr>
        <w:widowControl w:val="0"/>
        <w:autoSpaceDE w:val="0"/>
        <w:autoSpaceDN w:val="0"/>
        <w:adjustRightInd w:val="0"/>
        <w:jc w:val="both"/>
        <w:rPr>
          <w:rFonts w:ascii="Times New Roman" w:eastAsiaTheme="minorHAnsi" w:hAnsi="Times New Roman" w:cs="Times New Roman"/>
          <w:caps/>
        </w:rPr>
      </w:pPr>
      <w:r w:rsidRPr="00DA675E">
        <w:rPr>
          <w:rFonts w:ascii="Times New Roman" w:eastAsiaTheme="minorHAnsi" w:hAnsi="Times New Roman" w:cs="Times New Roman"/>
        </w:rPr>
        <w:t>The application of a ‘blue’ economy concept would be a big step on the</w:t>
      </w:r>
      <w:r w:rsidR="00513DC0">
        <w:rPr>
          <w:rFonts w:ascii="Times New Roman" w:eastAsiaTheme="minorHAnsi" w:hAnsi="Times New Roman" w:cs="Times New Roman"/>
        </w:rPr>
        <w:t xml:space="preserve"> right path for PNG</w:t>
      </w:r>
      <w:r w:rsidRPr="00DA675E">
        <w:rPr>
          <w:rFonts w:ascii="Times New Roman" w:eastAsiaTheme="minorHAnsi" w:hAnsi="Times New Roman" w:cs="Times New Roman"/>
        </w:rPr>
        <w:t xml:space="preserve">. ‘Innovation’, is the key word on which to work on in the ocean environment. The world’s marine ecosystems provide essential food and livelihoods to millions of people. According to </w:t>
      </w:r>
      <w:r w:rsidR="00513DC0">
        <w:rPr>
          <w:rFonts w:ascii="Times New Roman" w:eastAsiaTheme="minorHAnsi" w:hAnsi="Times New Roman" w:cs="Times New Roman"/>
        </w:rPr>
        <w:t xml:space="preserve">the </w:t>
      </w:r>
      <w:r w:rsidRPr="00DA675E">
        <w:rPr>
          <w:rFonts w:ascii="Times New Roman" w:eastAsiaTheme="minorHAnsi" w:hAnsi="Times New Roman" w:cs="Times New Roman"/>
        </w:rPr>
        <w:t xml:space="preserve">United Nations Environment Programme </w:t>
      </w:r>
      <w:r w:rsidR="00513DC0">
        <w:rPr>
          <w:rFonts w:ascii="Times New Roman" w:eastAsiaTheme="minorHAnsi" w:hAnsi="Times New Roman" w:cs="Times New Roman"/>
        </w:rPr>
        <w:t xml:space="preserve">(UNEP) </w:t>
      </w:r>
      <w:r w:rsidRPr="00DA675E">
        <w:rPr>
          <w:rFonts w:ascii="Times New Roman" w:eastAsiaTheme="minorHAnsi" w:hAnsi="Times New Roman" w:cs="Times New Roman"/>
        </w:rPr>
        <w:t>Secretariat, a switch to a blue economy would unlock the potential of the marine-based economy while reducing ocean degradation and alleviating poverty</w:t>
      </w:r>
    </w:p>
    <w:p w:rsidR="006F643D" w:rsidRDefault="006F643D" w:rsidP="00513DC0">
      <w:pPr>
        <w:pStyle w:val="NoSpacing"/>
        <w:jc w:val="both"/>
        <w:rPr>
          <w:rFonts w:ascii="Times New Roman" w:hAnsi="Times New Roman" w:cs="Times New Roman"/>
          <w:sz w:val="24"/>
          <w:szCs w:val="24"/>
        </w:rPr>
      </w:pPr>
    </w:p>
    <w:p w:rsidR="00050D6B" w:rsidRPr="00DA675E" w:rsidRDefault="00BA1F29" w:rsidP="00513DC0">
      <w:pPr>
        <w:pStyle w:val="NoSpacing"/>
        <w:jc w:val="both"/>
        <w:rPr>
          <w:rFonts w:ascii="Times New Roman" w:hAnsi="Times New Roman" w:cs="Times New Roman"/>
          <w:sz w:val="24"/>
          <w:szCs w:val="24"/>
        </w:rPr>
      </w:pPr>
      <w:r w:rsidRPr="00DA675E">
        <w:rPr>
          <w:rFonts w:ascii="Times New Roman" w:hAnsi="Times New Roman" w:cs="Times New Roman"/>
          <w:sz w:val="24"/>
          <w:szCs w:val="24"/>
        </w:rPr>
        <w:t xml:space="preserve">Management decisions and investments that focus on the well-being of the oceans are essential if we are to continue to profit from this rich natural resource. Many natural resources found in marine environments are being degraded by unsustainable use, </w:t>
      </w:r>
      <w:r w:rsidR="00513DC0">
        <w:rPr>
          <w:rFonts w:ascii="Times New Roman" w:hAnsi="Times New Roman" w:cs="Times New Roman"/>
          <w:sz w:val="24"/>
          <w:szCs w:val="24"/>
        </w:rPr>
        <w:t>u</w:t>
      </w:r>
      <w:r w:rsidRPr="00DA675E">
        <w:rPr>
          <w:rFonts w:ascii="Times New Roman" w:hAnsi="Times New Roman" w:cs="Times New Roman"/>
          <w:sz w:val="24"/>
          <w:szCs w:val="24"/>
        </w:rPr>
        <w:t xml:space="preserve">ltimately putting their ecosystems, food security and climate regulations at severe risk. </w:t>
      </w:r>
    </w:p>
    <w:p w:rsidR="0084176C" w:rsidRPr="00BA1F29" w:rsidRDefault="0084176C" w:rsidP="00513DC0">
      <w:pPr>
        <w:jc w:val="both"/>
        <w:rPr>
          <w:rFonts w:ascii="Times New Roman" w:hAnsi="Times New Roman" w:cs="Times New Roman"/>
          <w:b/>
        </w:rPr>
      </w:pPr>
    </w:p>
    <w:p w:rsidR="00A83123" w:rsidRDefault="00A83123">
      <w:pPr>
        <w:ind w:left="2160" w:hanging="1440"/>
        <w:rPr>
          <w:rFonts w:ascii="Times New Roman" w:hAnsi="Times New Roman" w:cs="Times New Roman"/>
          <w:b/>
          <w:highlight w:val="yellow"/>
        </w:rPr>
      </w:pPr>
      <w:r>
        <w:rPr>
          <w:rFonts w:ascii="Times New Roman" w:hAnsi="Times New Roman" w:cs="Times New Roman"/>
          <w:b/>
          <w:highlight w:val="yellow"/>
        </w:rPr>
        <w:br w:type="page"/>
      </w:r>
    </w:p>
    <w:p w:rsidR="0084176C" w:rsidRPr="000E30DC" w:rsidRDefault="001E686F" w:rsidP="006F643D">
      <w:pPr>
        <w:jc w:val="both"/>
        <w:rPr>
          <w:rFonts w:ascii="Times New Roman" w:hAnsi="Times New Roman" w:cs="Times New Roman"/>
          <w:b/>
        </w:rPr>
      </w:pPr>
      <w:r>
        <w:rPr>
          <w:rFonts w:ascii="Times New Roman" w:hAnsi="Times New Roman" w:cs="Times New Roman"/>
          <w:b/>
        </w:rPr>
        <w:lastRenderedPageBreak/>
        <w:t>4</w:t>
      </w:r>
      <w:r w:rsidR="00A54863" w:rsidRPr="000E30DC">
        <w:rPr>
          <w:rFonts w:ascii="Times New Roman" w:hAnsi="Times New Roman" w:cs="Times New Roman"/>
          <w:b/>
        </w:rPr>
        <w:t xml:space="preserve">. </w:t>
      </w:r>
      <w:r w:rsidR="006F643D" w:rsidRPr="000E30DC">
        <w:rPr>
          <w:rFonts w:ascii="Times New Roman" w:hAnsi="Times New Roman" w:cs="Times New Roman"/>
          <w:b/>
        </w:rPr>
        <w:tab/>
      </w:r>
      <w:r w:rsidR="0084176C" w:rsidRPr="000E30DC">
        <w:rPr>
          <w:rFonts w:ascii="Times New Roman" w:hAnsi="Times New Roman" w:cs="Times New Roman"/>
          <w:b/>
        </w:rPr>
        <w:t xml:space="preserve">INTERNATIONAL </w:t>
      </w:r>
      <w:r w:rsidR="00B51E7E" w:rsidRPr="000E30DC">
        <w:rPr>
          <w:rFonts w:ascii="Times New Roman" w:hAnsi="Times New Roman" w:cs="Times New Roman"/>
          <w:b/>
        </w:rPr>
        <w:t xml:space="preserve">AND </w:t>
      </w:r>
      <w:r w:rsidR="0026053F" w:rsidRPr="000E30DC">
        <w:rPr>
          <w:rFonts w:ascii="Times New Roman" w:hAnsi="Times New Roman" w:cs="Times New Roman"/>
          <w:b/>
        </w:rPr>
        <w:t xml:space="preserve">REGIONAL </w:t>
      </w:r>
      <w:r w:rsidR="00B51E7E" w:rsidRPr="000E30DC">
        <w:rPr>
          <w:rFonts w:ascii="Times New Roman" w:hAnsi="Times New Roman" w:cs="Times New Roman"/>
          <w:b/>
        </w:rPr>
        <w:t>OCEANS POLICIES</w:t>
      </w:r>
      <w:r w:rsidR="00C915B5">
        <w:rPr>
          <w:rFonts w:ascii="Times New Roman" w:hAnsi="Times New Roman" w:cs="Times New Roman"/>
          <w:b/>
        </w:rPr>
        <w:t xml:space="preserve"> AND LAWS</w:t>
      </w:r>
    </w:p>
    <w:p w:rsidR="0084176C" w:rsidRPr="000E30DC" w:rsidRDefault="0084176C" w:rsidP="006F643D">
      <w:pPr>
        <w:jc w:val="both"/>
        <w:rPr>
          <w:rFonts w:ascii="Times New Roman" w:hAnsi="Times New Roman" w:cs="Times New Roman"/>
        </w:rPr>
      </w:pPr>
      <w:r w:rsidRPr="000E30DC">
        <w:rPr>
          <w:rFonts w:ascii="Times New Roman" w:hAnsi="Times New Roman" w:cs="Times New Roman"/>
        </w:rPr>
        <w:tab/>
      </w:r>
      <w:r w:rsidRPr="000E30DC">
        <w:rPr>
          <w:rFonts w:ascii="Times New Roman" w:hAnsi="Times New Roman" w:cs="Times New Roman"/>
        </w:rPr>
        <w:tab/>
      </w:r>
    </w:p>
    <w:p w:rsidR="0026053F" w:rsidRDefault="0026053F" w:rsidP="006F643D">
      <w:pPr>
        <w:jc w:val="both"/>
        <w:rPr>
          <w:rFonts w:ascii="Times New Roman" w:hAnsi="Times New Roman" w:cs="Times New Roman"/>
        </w:rPr>
      </w:pPr>
      <w:r w:rsidRPr="000E30DC">
        <w:rPr>
          <w:rFonts w:ascii="Times New Roman" w:hAnsi="Times New Roman" w:cs="Times New Roman"/>
        </w:rPr>
        <w:t xml:space="preserve">There are a number of important international and regional </w:t>
      </w:r>
      <w:r w:rsidR="006F643D" w:rsidRPr="000E30DC">
        <w:rPr>
          <w:rFonts w:ascii="Times New Roman" w:hAnsi="Times New Roman" w:cs="Times New Roman"/>
        </w:rPr>
        <w:t xml:space="preserve">treaties and laws that PNG has signed on and </w:t>
      </w:r>
      <w:r w:rsidR="00B51E7E" w:rsidRPr="000E30DC">
        <w:rPr>
          <w:rFonts w:ascii="Times New Roman" w:hAnsi="Times New Roman" w:cs="Times New Roman"/>
        </w:rPr>
        <w:t>as a Party</w:t>
      </w:r>
      <w:r w:rsidR="006F643D" w:rsidRPr="000E30DC">
        <w:rPr>
          <w:rFonts w:ascii="Times New Roman" w:hAnsi="Times New Roman" w:cs="Times New Roman"/>
        </w:rPr>
        <w:t xml:space="preserve"> to these l</w:t>
      </w:r>
      <w:r w:rsidRPr="000E30DC">
        <w:rPr>
          <w:rFonts w:ascii="Times New Roman" w:hAnsi="Times New Roman" w:cs="Times New Roman"/>
        </w:rPr>
        <w:t xml:space="preserve">aws and which are linked to the development of the </w:t>
      </w:r>
      <w:r w:rsidR="006F643D" w:rsidRPr="000E30DC">
        <w:rPr>
          <w:rFonts w:ascii="Times New Roman" w:hAnsi="Times New Roman" w:cs="Times New Roman"/>
        </w:rPr>
        <w:t>NOP are presented</w:t>
      </w:r>
      <w:r w:rsidR="009F7A67" w:rsidRPr="000E30DC">
        <w:rPr>
          <w:rFonts w:ascii="Times New Roman" w:hAnsi="Times New Roman" w:cs="Times New Roman"/>
        </w:rPr>
        <w:t>.</w:t>
      </w:r>
      <w:r w:rsidR="009F7A67">
        <w:rPr>
          <w:rFonts w:ascii="Times New Roman" w:hAnsi="Times New Roman" w:cs="Times New Roman"/>
        </w:rPr>
        <w:t xml:space="preserve"> </w:t>
      </w:r>
      <w:r w:rsidR="00A352D9">
        <w:rPr>
          <w:rFonts w:ascii="Times New Roman" w:hAnsi="Times New Roman" w:cs="Times New Roman"/>
        </w:rPr>
        <w:t xml:space="preserve"> </w:t>
      </w:r>
    </w:p>
    <w:p w:rsidR="0026053F" w:rsidRDefault="0026053F" w:rsidP="00120A66">
      <w:pPr>
        <w:rPr>
          <w:rFonts w:ascii="Times New Roman" w:hAnsi="Times New Roman" w:cs="Times New Roman"/>
        </w:rPr>
      </w:pPr>
      <w:r>
        <w:rPr>
          <w:rFonts w:ascii="Times New Roman" w:hAnsi="Times New Roman" w:cs="Times New Roman"/>
        </w:rPr>
        <w:t xml:space="preserve"> </w:t>
      </w:r>
    </w:p>
    <w:p w:rsidR="0084176C" w:rsidRPr="00B51E7E" w:rsidRDefault="001E686F" w:rsidP="00B51E7E">
      <w:pPr>
        <w:ind w:firstLine="720"/>
        <w:rPr>
          <w:rFonts w:ascii="Times New Roman" w:hAnsi="Times New Roman" w:cs="Times New Roman"/>
          <w:b/>
        </w:rPr>
      </w:pPr>
      <w:r>
        <w:rPr>
          <w:rFonts w:ascii="Times New Roman" w:hAnsi="Times New Roman" w:cs="Times New Roman"/>
          <w:b/>
        </w:rPr>
        <w:t>4.1</w:t>
      </w:r>
      <w:r w:rsidR="00B51E7E">
        <w:rPr>
          <w:rFonts w:ascii="Times New Roman" w:hAnsi="Times New Roman" w:cs="Times New Roman"/>
          <w:b/>
        </w:rPr>
        <w:t>.</w:t>
      </w:r>
      <w:r w:rsidR="00B51E7E">
        <w:rPr>
          <w:rFonts w:ascii="Times New Roman" w:hAnsi="Times New Roman" w:cs="Times New Roman"/>
          <w:b/>
        </w:rPr>
        <w:tab/>
      </w:r>
      <w:r w:rsidR="0084176C" w:rsidRPr="00B51E7E">
        <w:rPr>
          <w:rFonts w:ascii="Times New Roman" w:hAnsi="Times New Roman" w:cs="Times New Roman"/>
          <w:b/>
        </w:rPr>
        <w:t>International Policy</w:t>
      </w:r>
    </w:p>
    <w:p w:rsidR="0084176C" w:rsidRDefault="0084176C" w:rsidP="00120A66">
      <w:pPr>
        <w:rPr>
          <w:rFonts w:ascii="Times New Roman" w:hAnsi="Times New Roman" w:cs="Times New Roman"/>
        </w:rPr>
      </w:pPr>
    </w:p>
    <w:p w:rsidR="0084176C" w:rsidRDefault="0084176C" w:rsidP="00A333E4">
      <w:pPr>
        <w:jc w:val="both"/>
        <w:rPr>
          <w:rFonts w:ascii="Times New Roman" w:hAnsi="Times New Roman" w:cs="Times New Roman"/>
        </w:rPr>
      </w:pPr>
      <w:r>
        <w:rPr>
          <w:rFonts w:ascii="Times New Roman" w:hAnsi="Times New Roman" w:cs="Times New Roman"/>
        </w:rPr>
        <w:t xml:space="preserve">Papua New Guinea (PNG) recognizes its geographic setting as an important strategic maritime gateway into and from the Pacific Blue Region. This entails PNG to undertake significant mutual international and regional arrangements which criss-cross a diverse geopolitical spectrum. In this context PNG upholds and embraces the international ocean policies under the auspices of the United Nations (UN) and the adoption of the </w:t>
      </w:r>
      <w:r w:rsidRPr="00E41ED3">
        <w:rPr>
          <w:rFonts w:ascii="Times New Roman" w:hAnsi="Times New Roman" w:cs="Times New Roman"/>
          <w:i/>
        </w:rPr>
        <w:t>Un</w:t>
      </w:r>
      <w:r>
        <w:rPr>
          <w:rFonts w:ascii="Times New Roman" w:hAnsi="Times New Roman" w:cs="Times New Roman"/>
          <w:i/>
        </w:rPr>
        <w:t>ited Nations Convention on the L</w:t>
      </w:r>
      <w:r w:rsidRPr="00E41ED3">
        <w:rPr>
          <w:rFonts w:ascii="Times New Roman" w:hAnsi="Times New Roman" w:cs="Times New Roman"/>
          <w:i/>
        </w:rPr>
        <w:t>aw of the Sea</w:t>
      </w:r>
      <w:r>
        <w:rPr>
          <w:rFonts w:ascii="Times New Roman" w:hAnsi="Times New Roman" w:cs="Times New Roman"/>
        </w:rPr>
        <w:t xml:space="preserve"> (UNCLOS: Montego-Bay-1982). PNG is facing a multitude of challenges and issues in achieving successful outcomes in the implementation of most of the multilateral environmental agreements (MEAs) and includes the UNCLOS. Our resolve is for the NOP to be adopted and strengthened to improve the implementation of UNCLOS and our domestic legislation, the </w:t>
      </w:r>
      <w:r w:rsidRPr="00262EFE">
        <w:rPr>
          <w:rFonts w:ascii="Times New Roman" w:hAnsi="Times New Roman" w:cs="Times New Roman"/>
          <w:i/>
        </w:rPr>
        <w:t>Martime Zones Act</w:t>
      </w:r>
      <w:r>
        <w:rPr>
          <w:rFonts w:ascii="Times New Roman" w:hAnsi="Times New Roman" w:cs="Times New Roman"/>
        </w:rPr>
        <w:t xml:space="preserve"> 2015 over time.</w:t>
      </w:r>
    </w:p>
    <w:p w:rsidR="0084176C" w:rsidRDefault="0084176C" w:rsidP="00C11F53">
      <w:pPr>
        <w:jc w:val="both"/>
        <w:rPr>
          <w:rFonts w:ascii="Times New Roman" w:hAnsi="Times New Roman" w:cs="Times New Roman"/>
        </w:rPr>
      </w:pPr>
    </w:p>
    <w:p w:rsidR="0084176C" w:rsidRDefault="0084176C" w:rsidP="00C11F53">
      <w:pPr>
        <w:jc w:val="both"/>
        <w:rPr>
          <w:rFonts w:ascii="Times New Roman" w:hAnsi="Times New Roman" w:cs="Times New Roman"/>
        </w:rPr>
      </w:pPr>
      <w:r>
        <w:rPr>
          <w:rFonts w:ascii="Times New Roman" w:hAnsi="Times New Roman" w:cs="Times New Roman"/>
        </w:rPr>
        <w:t>In this strategic implementation framework we take into account a number of relevant excerpts under the umbrella of oceans from an historical development perspective that have paved the developments to the present, and only a few selected UN Conferences are noted for emphasis and implementation in our NOP and subsequent reforms.</w:t>
      </w:r>
    </w:p>
    <w:p w:rsidR="0084176C" w:rsidRDefault="0084176C" w:rsidP="00C11F53">
      <w:pPr>
        <w:jc w:val="both"/>
        <w:rPr>
          <w:rFonts w:ascii="Times New Roman" w:hAnsi="Times New Roman" w:cs="Times New Roman"/>
        </w:rPr>
      </w:pPr>
    </w:p>
    <w:p w:rsidR="0084176C" w:rsidRPr="00B8067F" w:rsidRDefault="0084176C" w:rsidP="00C11F53">
      <w:pPr>
        <w:jc w:val="both"/>
        <w:rPr>
          <w:rFonts w:ascii="Times New Roman" w:hAnsi="Times New Roman" w:cs="Times New Roman"/>
        </w:rPr>
      </w:pPr>
      <w:r w:rsidRPr="003A483D">
        <w:rPr>
          <w:rFonts w:ascii="Times New Roman" w:hAnsi="Times New Roman" w:cs="Times New Roman"/>
        </w:rPr>
        <w:t xml:space="preserve">The 1972 </w:t>
      </w:r>
      <w:r w:rsidRPr="003A483D">
        <w:rPr>
          <w:rFonts w:ascii="Times New Roman" w:hAnsi="Times New Roman" w:cs="Times New Roman"/>
          <w:i/>
        </w:rPr>
        <w:t>Declaration of the United Nations Conference on the Human Environment</w:t>
      </w:r>
      <w:r>
        <w:rPr>
          <w:rFonts w:ascii="Times New Roman" w:hAnsi="Times New Roman" w:cs="Times New Roman"/>
        </w:rPr>
        <w:t xml:space="preserve">, Principle 7 declares, </w:t>
      </w:r>
      <w:r w:rsidRPr="00C11F53">
        <w:rPr>
          <w:rFonts w:ascii="Times New Roman" w:hAnsi="Times New Roman" w:cs="Times New Roman"/>
          <w:i/>
        </w:rPr>
        <w:t>States shall take all positive steps to prevent pollution of the seas by substances that are liable to create hazards to human health; to harm living resources and marine life; to damage amenities or to interfere with other legitimate uses of the seas</w:t>
      </w:r>
      <w:r>
        <w:rPr>
          <w:rFonts w:ascii="Times New Roman" w:hAnsi="Times New Roman" w:cs="Times New Roman"/>
        </w:rPr>
        <w:t>.</w:t>
      </w:r>
    </w:p>
    <w:p w:rsidR="0084176C" w:rsidRPr="003A483D" w:rsidRDefault="0084176C" w:rsidP="00C11F53">
      <w:pPr>
        <w:jc w:val="both"/>
        <w:rPr>
          <w:rFonts w:ascii="Times New Roman" w:hAnsi="Times New Roman" w:cs="Times New Roman"/>
        </w:rPr>
      </w:pPr>
    </w:p>
    <w:p w:rsidR="0084176C" w:rsidRDefault="0084176C" w:rsidP="00C11F53">
      <w:pPr>
        <w:jc w:val="both"/>
        <w:rPr>
          <w:rFonts w:ascii="Times New Roman" w:hAnsi="Times New Roman" w:cs="Times New Roman"/>
        </w:rPr>
      </w:pPr>
      <w:r w:rsidRPr="003A483D">
        <w:rPr>
          <w:rFonts w:ascii="Times New Roman" w:hAnsi="Times New Roman" w:cs="Times New Roman"/>
        </w:rPr>
        <w:t>A decade later in 1992</w:t>
      </w:r>
      <w:r>
        <w:rPr>
          <w:rFonts w:ascii="Times New Roman" w:hAnsi="Times New Roman" w:cs="Times New Roman"/>
        </w:rPr>
        <w:t>,</w:t>
      </w:r>
      <w:r w:rsidRPr="003A483D">
        <w:rPr>
          <w:rFonts w:ascii="Times New Roman" w:hAnsi="Times New Roman" w:cs="Times New Roman"/>
        </w:rPr>
        <w:t xml:space="preserve"> </w:t>
      </w:r>
      <w:r>
        <w:rPr>
          <w:rFonts w:ascii="Times New Roman" w:hAnsi="Times New Roman" w:cs="Times New Roman"/>
        </w:rPr>
        <w:t xml:space="preserve">PNG dispatched its largest-ever official delegation to any UN Conferences led by the Head of State, for the UN Conference on Environment and Development. The noted Principles in the </w:t>
      </w:r>
      <w:r w:rsidRPr="003A483D">
        <w:rPr>
          <w:rFonts w:ascii="Times New Roman" w:hAnsi="Times New Roman" w:cs="Times New Roman"/>
          <w:i/>
        </w:rPr>
        <w:t>Rio Declaration on Environment and Development</w:t>
      </w:r>
      <w:r>
        <w:rPr>
          <w:rFonts w:ascii="Times New Roman" w:hAnsi="Times New Roman" w:cs="Times New Roman"/>
        </w:rPr>
        <w:t xml:space="preserve"> </w:t>
      </w:r>
      <w:r w:rsidR="00A64D05">
        <w:rPr>
          <w:rFonts w:ascii="Times New Roman" w:hAnsi="Times New Roman" w:cs="Times New Roman"/>
        </w:rPr>
        <w:t xml:space="preserve">(Quarrie, 1992) </w:t>
      </w:r>
      <w:r>
        <w:rPr>
          <w:rFonts w:ascii="Times New Roman" w:hAnsi="Times New Roman" w:cs="Times New Roman"/>
        </w:rPr>
        <w:t>are:</w:t>
      </w:r>
    </w:p>
    <w:p w:rsidR="0084176C" w:rsidRDefault="0084176C" w:rsidP="00C11F53">
      <w:pPr>
        <w:jc w:val="both"/>
        <w:rPr>
          <w:rFonts w:ascii="Times New Roman" w:hAnsi="Times New Roman" w:cs="Times New Roman"/>
        </w:rPr>
      </w:pPr>
    </w:p>
    <w:p w:rsidR="0084176C" w:rsidRPr="00661E9D" w:rsidRDefault="0084176C" w:rsidP="00B60BA2">
      <w:pPr>
        <w:pStyle w:val="ListParagraph"/>
        <w:numPr>
          <w:ilvl w:val="0"/>
          <w:numId w:val="19"/>
        </w:numPr>
        <w:ind w:right="567"/>
        <w:jc w:val="both"/>
        <w:rPr>
          <w:rFonts w:ascii="Times New Roman" w:hAnsi="Times New Roman" w:cs="Times New Roman"/>
          <w:sz w:val="20"/>
          <w:szCs w:val="20"/>
        </w:rPr>
      </w:pPr>
      <w:r w:rsidRPr="00661E9D">
        <w:rPr>
          <w:rFonts w:ascii="Times New Roman" w:hAnsi="Times New Roman" w:cs="Times New Roman"/>
          <w:sz w:val="20"/>
          <w:szCs w:val="20"/>
        </w:rPr>
        <w:t>Principle 1. Human beings are at the centre of concerns of sustainable development. They are entitled to a healthy and productive life in harmony with nature.</w:t>
      </w:r>
    </w:p>
    <w:p w:rsidR="0084176C" w:rsidRPr="00661E9D" w:rsidRDefault="0084176C" w:rsidP="00B60BA2">
      <w:pPr>
        <w:pStyle w:val="ListParagraph"/>
        <w:numPr>
          <w:ilvl w:val="0"/>
          <w:numId w:val="19"/>
        </w:numPr>
        <w:ind w:right="567"/>
        <w:jc w:val="both"/>
        <w:rPr>
          <w:rFonts w:ascii="Times New Roman" w:hAnsi="Times New Roman" w:cs="Times New Roman"/>
          <w:sz w:val="20"/>
          <w:szCs w:val="20"/>
        </w:rPr>
      </w:pPr>
      <w:r w:rsidRPr="00661E9D">
        <w:rPr>
          <w:rFonts w:ascii="Times New Roman" w:hAnsi="Times New Roman" w:cs="Times New Roman"/>
          <w:sz w:val="20"/>
          <w:szCs w:val="20"/>
        </w:rPr>
        <w:t>Principle 3. The right to development must be fulfilled so as to equitably meet the development and environment needs of present and future generations.</w:t>
      </w:r>
    </w:p>
    <w:p w:rsidR="0084176C" w:rsidRPr="00661E9D" w:rsidRDefault="0084176C" w:rsidP="00B60BA2">
      <w:pPr>
        <w:pStyle w:val="ListParagraph"/>
        <w:numPr>
          <w:ilvl w:val="0"/>
          <w:numId w:val="19"/>
        </w:numPr>
        <w:ind w:right="567"/>
        <w:jc w:val="both"/>
        <w:rPr>
          <w:rFonts w:ascii="Times New Roman" w:hAnsi="Times New Roman" w:cs="Times New Roman"/>
          <w:sz w:val="20"/>
          <w:szCs w:val="20"/>
        </w:rPr>
      </w:pPr>
      <w:r w:rsidRPr="00661E9D">
        <w:rPr>
          <w:rFonts w:ascii="Times New Roman" w:hAnsi="Times New Roman" w:cs="Times New Roman"/>
          <w:sz w:val="20"/>
          <w:szCs w:val="20"/>
        </w:rPr>
        <w:t>Principle 6. The special situation and needs of developing countries, particularly the least developed and those most environmentally vulnerable, shall be given special priority. International actions in the field of environment and development should also address the interests and needs of all countries.</w:t>
      </w:r>
    </w:p>
    <w:p w:rsidR="0084176C" w:rsidRPr="00661E9D" w:rsidRDefault="0084176C" w:rsidP="00B60BA2">
      <w:pPr>
        <w:pStyle w:val="ListParagraph"/>
        <w:numPr>
          <w:ilvl w:val="0"/>
          <w:numId w:val="19"/>
        </w:numPr>
        <w:ind w:right="567"/>
        <w:jc w:val="both"/>
        <w:rPr>
          <w:rFonts w:ascii="Times New Roman" w:hAnsi="Times New Roman" w:cs="Times New Roman"/>
          <w:sz w:val="20"/>
          <w:szCs w:val="20"/>
        </w:rPr>
      </w:pPr>
      <w:r w:rsidRPr="00661E9D">
        <w:rPr>
          <w:rFonts w:ascii="Times New Roman" w:hAnsi="Times New Roman" w:cs="Times New Roman"/>
          <w:sz w:val="20"/>
          <w:szCs w:val="20"/>
        </w:rPr>
        <w:t>Principle 15. In order to protect the environment, the precautionary approach shall be widely applied by States according to their capabilities. Where there are threats of serious or irreversible damage, lack of full scientific certainty shall not be used as a reason for postponing cost-effective measures to prevent environmental degradation.</w:t>
      </w:r>
    </w:p>
    <w:p w:rsidR="0084176C" w:rsidRPr="00661E9D" w:rsidRDefault="0084176C" w:rsidP="00B60BA2">
      <w:pPr>
        <w:pStyle w:val="ListParagraph"/>
        <w:numPr>
          <w:ilvl w:val="0"/>
          <w:numId w:val="19"/>
        </w:numPr>
        <w:ind w:right="567"/>
        <w:jc w:val="both"/>
        <w:rPr>
          <w:rFonts w:ascii="Times New Roman" w:hAnsi="Times New Roman" w:cs="Times New Roman"/>
          <w:sz w:val="20"/>
          <w:szCs w:val="20"/>
        </w:rPr>
      </w:pPr>
      <w:r w:rsidRPr="00661E9D">
        <w:rPr>
          <w:rFonts w:ascii="Times New Roman" w:hAnsi="Times New Roman" w:cs="Times New Roman"/>
          <w:sz w:val="20"/>
          <w:szCs w:val="20"/>
        </w:rPr>
        <w:t>Principle 17. Environmental impact assessment, as a national instrument, shall be undertaken for proposed activities that are likely to have a significant adverse impact on the environment and are subject to a decision of a competent national authority.</w:t>
      </w:r>
    </w:p>
    <w:p w:rsidR="0084176C" w:rsidRPr="00661E9D" w:rsidRDefault="0084176C" w:rsidP="00B60BA2">
      <w:pPr>
        <w:pStyle w:val="ListParagraph"/>
        <w:numPr>
          <w:ilvl w:val="0"/>
          <w:numId w:val="19"/>
        </w:numPr>
        <w:ind w:right="567"/>
        <w:jc w:val="both"/>
        <w:rPr>
          <w:rFonts w:ascii="Times New Roman" w:hAnsi="Times New Roman" w:cs="Times New Roman"/>
          <w:sz w:val="20"/>
          <w:szCs w:val="20"/>
        </w:rPr>
      </w:pPr>
      <w:r w:rsidRPr="00661E9D">
        <w:rPr>
          <w:rFonts w:ascii="Times New Roman" w:hAnsi="Times New Roman" w:cs="Times New Roman"/>
          <w:sz w:val="20"/>
          <w:szCs w:val="20"/>
        </w:rPr>
        <w:lastRenderedPageBreak/>
        <w:t>Principle 22. Indigenous people and their communities and, other local communities have a vital role in environmental management and development because of their knowledge and traditional practices. States should recognize and duly support their identity, culture and interest and enable their effective participation in the achievement of sustainable development.</w:t>
      </w:r>
    </w:p>
    <w:p w:rsidR="0084176C" w:rsidRPr="00661E9D" w:rsidRDefault="0084176C" w:rsidP="00B60BA2">
      <w:pPr>
        <w:pStyle w:val="ListParagraph"/>
        <w:numPr>
          <w:ilvl w:val="0"/>
          <w:numId w:val="19"/>
        </w:numPr>
        <w:ind w:right="567"/>
        <w:jc w:val="both"/>
        <w:rPr>
          <w:rFonts w:ascii="Times New Roman" w:hAnsi="Times New Roman" w:cs="Times New Roman"/>
          <w:sz w:val="20"/>
          <w:szCs w:val="20"/>
        </w:rPr>
      </w:pPr>
      <w:r w:rsidRPr="00661E9D">
        <w:rPr>
          <w:rFonts w:ascii="Times New Roman" w:hAnsi="Times New Roman" w:cs="Times New Roman"/>
          <w:sz w:val="20"/>
          <w:szCs w:val="20"/>
        </w:rPr>
        <w:t>Principle 24. Warfare is inherently destructive of sustainable development. States shall therefore respect international law providing protection for the environment in times of armed conflict and cooperate in its further development, as necessary.</w:t>
      </w:r>
    </w:p>
    <w:p w:rsidR="0084176C" w:rsidRPr="00661E9D" w:rsidRDefault="0084176C" w:rsidP="00B60BA2">
      <w:pPr>
        <w:pStyle w:val="ListParagraph"/>
        <w:numPr>
          <w:ilvl w:val="0"/>
          <w:numId w:val="19"/>
        </w:numPr>
        <w:ind w:right="567"/>
        <w:jc w:val="both"/>
        <w:rPr>
          <w:rFonts w:ascii="Times New Roman" w:hAnsi="Times New Roman" w:cs="Times New Roman"/>
          <w:sz w:val="20"/>
          <w:szCs w:val="20"/>
        </w:rPr>
      </w:pPr>
      <w:r w:rsidRPr="00661E9D">
        <w:rPr>
          <w:rFonts w:ascii="Times New Roman" w:hAnsi="Times New Roman" w:cs="Times New Roman"/>
          <w:sz w:val="20"/>
          <w:szCs w:val="20"/>
        </w:rPr>
        <w:t>Principle 25. Peace, development and environmental protection are interdependent and indivisible.</w:t>
      </w:r>
    </w:p>
    <w:p w:rsidR="0084176C" w:rsidRPr="00661E9D" w:rsidRDefault="0084176C" w:rsidP="00B60BA2">
      <w:pPr>
        <w:pStyle w:val="ListParagraph"/>
        <w:numPr>
          <w:ilvl w:val="0"/>
          <w:numId w:val="19"/>
        </w:numPr>
        <w:ind w:right="567"/>
        <w:jc w:val="both"/>
        <w:rPr>
          <w:rFonts w:ascii="Times New Roman" w:hAnsi="Times New Roman" w:cs="Times New Roman"/>
          <w:sz w:val="20"/>
          <w:szCs w:val="20"/>
        </w:rPr>
      </w:pPr>
      <w:r w:rsidRPr="00661E9D">
        <w:rPr>
          <w:rFonts w:ascii="Times New Roman" w:hAnsi="Times New Roman" w:cs="Times New Roman"/>
          <w:sz w:val="20"/>
          <w:szCs w:val="20"/>
        </w:rPr>
        <w:t>Principle 26. States shall resolve all their environmental disputes peacefully and by appropriate means in accordance with the Charter of the United Nations.</w:t>
      </w:r>
    </w:p>
    <w:p w:rsidR="0084176C" w:rsidRDefault="0084176C" w:rsidP="00C11F53">
      <w:pPr>
        <w:jc w:val="both"/>
        <w:rPr>
          <w:rFonts w:ascii="Times New Roman" w:hAnsi="Times New Roman" w:cs="Times New Roman"/>
        </w:rPr>
      </w:pPr>
    </w:p>
    <w:p w:rsidR="0084176C" w:rsidRDefault="0084176C" w:rsidP="00C11F53">
      <w:pPr>
        <w:jc w:val="both"/>
        <w:rPr>
          <w:rFonts w:ascii="Times New Roman" w:hAnsi="Times New Roman" w:cs="Times New Roman"/>
        </w:rPr>
      </w:pPr>
      <w:r>
        <w:rPr>
          <w:rFonts w:ascii="Times New Roman" w:hAnsi="Times New Roman" w:cs="Times New Roman"/>
        </w:rPr>
        <w:t xml:space="preserve">In the implementation of the NOP we also recognize the relevance of the Rio UNCED program in Chapter 17 of Agenda 21 entitled, </w:t>
      </w:r>
      <w:r w:rsidRPr="00F446FB">
        <w:rPr>
          <w:rFonts w:ascii="Times New Roman" w:hAnsi="Times New Roman" w:cs="Times New Roman"/>
          <w:i/>
        </w:rPr>
        <w:t>Protection of the oceans, all kinds of seas, including enclosed and semi-enclosed areas, and coastal areas and the protection, rational use of their living resources</w:t>
      </w:r>
      <w:r>
        <w:rPr>
          <w:rFonts w:ascii="Times New Roman" w:hAnsi="Times New Roman" w:cs="Times New Roman"/>
        </w:rPr>
        <w:t>. Its preface notes:</w:t>
      </w:r>
    </w:p>
    <w:p w:rsidR="0084176C" w:rsidRDefault="0084176C" w:rsidP="00C11F53">
      <w:pPr>
        <w:ind w:left="567" w:right="567"/>
        <w:jc w:val="both"/>
        <w:rPr>
          <w:rFonts w:ascii="Times New Roman" w:hAnsi="Times New Roman" w:cs="Times New Roman"/>
          <w:sz w:val="20"/>
          <w:szCs w:val="20"/>
        </w:rPr>
      </w:pPr>
    </w:p>
    <w:p w:rsidR="0084176C" w:rsidRPr="00F74BB7" w:rsidRDefault="0084176C" w:rsidP="00C11F53">
      <w:pPr>
        <w:ind w:left="567" w:right="567"/>
        <w:jc w:val="both"/>
        <w:rPr>
          <w:rFonts w:ascii="Times New Roman" w:hAnsi="Times New Roman" w:cs="Times New Roman"/>
          <w:sz w:val="20"/>
          <w:szCs w:val="20"/>
        </w:rPr>
      </w:pPr>
      <w:r w:rsidRPr="00F74BB7">
        <w:rPr>
          <w:rFonts w:ascii="Times New Roman" w:hAnsi="Times New Roman" w:cs="Times New Roman"/>
          <w:sz w:val="20"/>
          <w:szCs w:val="20"/>
        </w:rPr>
        <w:t>The marine environment – including the ocean and all seas and adjacent coastal areas – forms an integrated whole that is an essential component of the global life-support system and a positive asset that presents opportunities for sustainable development. International law as reflected in the provisions of the United Nations Convention on the Law of the Sea … sets forth rights and obligations of States and provides the international basis upon which to pursue the protection and sustainable development of the marine and coastal environment and its resources. This requires new approaches to marine and coastal area management an</w:t>
      </w:r>
      <w:r>
        <w:rPr>
          <w:rFonts w:ascii="Times New Roman" w:hAnsi="Times New Roman" w:cs="Times New Roman"/>
          <w:sz w:val="20"/>
          <w:szCs w:val="20"/>
        </w:rPr>
        <w:t xml:space="preserve">d development, at the national, </w:t>
      </w:r>
      <w:r w:rsidRPr="00F74BB7">
        <w:rPr>
          <w:rFonts w:ascii="Times New Roman" w:hAnsi="Times New Roman" w:cs="Times New Roman"/>
          <w:sz w:val="20"/>
          <w:szCs w:val="20"/>
        </w:rPr>
        <w:t xml:space="preserve">subregional and global levels, approaches that are integrated in content and are precautionary and anticipatory in ambit. </w:t>
      </w:r>
    </w:p>
    <w:p w:rsidR="0084176C" w:rsidRDefault="0084176C" w:rsidP="00C11F53">
      <w:pPr>
        <w:jc w:val="both"/>
        <w:rPr>
          <w:rFonts w:ascii="Times New Roman" w:hAnsi="Times New Roman" w:cs="Times New Roman"/>
        </w:rPr>
      </w:pPr>
    </w:p>
    <w:p w:rsidR="0084176C" w:rsidRDefault="0084176C" w:rsidP="00C11F53">
      <w:pPr>
        <w:jc w:val="both"/>
        <w:rPr>
          <w:rFonts w:ascii="Times New Roman" w:hAnsi="Times New Roman" w:cs="Times New Roman"/>
        </w:rPr>
      </w:pPr>
      <w:r>
        <w:rPr>
          <w:rFonts w:ascii="Times New Roman" w:hAnsi="Times New Roman" w:cs="Times New Roman"/>
        </w:rPr>
        <w:t xml:space="preserve">Furthermore its, </w:t>
      </w:r>
      <w:r w:rsidRPr="002D39E7">
        <w:rPr>
          <w:rFonts w:ascii="Times New Roman" w:hAnsi="Times New Roman" w:cs="Times New Roman"/>
          <w:i/>
        </w:rPr>
        <w:t>A. Integrated management and sustainable development of coastal and marine areas, including exclusive zones</w:t>
      </w:r>
      <w:r>
        <w:rPr>
          <w:rFonts w:ascii="Times New Roman" w:hAnsi="Times New Roman" w:cs="Times New Roman"/>
        </w:rPr>
        <w:t>, denotes the basis of action as:</w:t>
      </w:r>
    </w:p>
    <w:p w:rsidR="0084176C" w:rsidRDefault="0084176C" w:rsidP="00C11F53">
      <w:pPr>
        <w:ind w:left="567" w:right="567"/>
        <w:jc w:val="both"/>
        <w:rPr>
          <w:rFonts w:ascii="Times New Roman" w:hAnsi="Times New Roman" w:cs="Times New Roman"/>
          <w:sz w:val="20"/>
          <w:szCs w:val="20"/>
        </w:rPr>
      </w:pPr>
    </w:p>
    <w:p w:rsidR="0084176C" w:rsidRPr="000E30DC" w:rsidRDefault="0084176C" w:rsidP="00C11F53">
      <w:pPr>
        <w:ind w:left="567" w:right="567"/>
        <w:jc w:val="both"/>
        <w:rPr>
          <w:rFonts w:ascii="Times New Roman" w:hAnsi="Times New Roman" w:cs="Times New Roman"/>
          <w:sz w:val="20"/>
          <w:szCs w:val="20"/>
        </w:rPr>
      </w:pPr>
      <w:r w:rsidRPr="00D733CF">
        <w:rPr>
          <w:rFonts w:ascii="Times New Roman" w:hAnsi="Times New Roman" w:cs="Times New Roman"/>
          <w:sz w:val="20"/>
          <w:szCs w:val="20"/>
        </w:rPr>
        <w:t>The coastal area contains diverse productive habitats important for human settlements, development and local subsistence. More than half the world’s population lives within 60 km of the shorelines, and this could rise to three quarters by the year 2020. Many of the world’s poor are crowded in coastal areas. Coastal resources are vital for local and indigenous communities. The exclusive economic zone (EEZ) is also an important marine are</w:t>
      </w:r>
      <w:r>
        <w:rPr>
          <w:rFonts w:ascii="Times New Roman" w:hAnsi="Times New Roman" w:cs="Times New Roman"/>
          <w:sz w:val="20"/>
          <w:szCs w:val="20"/>
        </w:rPr>
        <w:t>a</w:t>
      </w:r>
      <w:r w:rsidRPr="00D733CF">
        <w:rPr>
          <w:rFonts w:ascii="Times New Roman" w:hAnsi="Times New Roman" w:cs="Times New Roman"/>
          <w:sz w:val="20"/>
          <w:szCs w:val="20"/>
        </w:rPr>
        <w:t xml:space="preserve"> where the States </w:t>
      </w:r>
      <w:r w:rsidRPr="000E30DC">
        <w:rPr>
          <w:rFonts w:ascii="Times New Roman" w:hAnsi="Times New Roman" w:cs="Times New Roman"/>
          <w:sz w:val="20"/>
          <w:szCs w:val="20"/>
        </w:rPr>
        <w:t>manage the development and conservation of natural resources for the benefit of their people. For small island States or countries, these are the areas more available for development activities.</w:t>
      </w:r>
    </w:p>
    <w:p w:rsidR="0084176C" w:rsidRDefault="0084176C" w:rsidP="00C11F53">
      <w:pPr>
        <w:jc w:val="both"/>
        <w:rPr>
          <w:rFonts w:ascii="Times New Roman" w:hAnsi="Times New Roman" w:cs="Times New Roman"/>
        </w:rPr>
      </w:pPr>
    </w:p>
    <w:p w:rsidR="0084176C" w:rsidRDefault="0084176C" w:rsidP="00C11F53">
      <w:pPr>
        <w:jc w:val="both"/>
        <w:rPr>
          <w:rFonts w:ascii="Times New Roman" w:hAnsi="Times New Roman" w:cs="Times New Roman"/>
        </w:rPr>
      </w:pPr>
      <w:r>
        <w:rPr>
          <w:rFonts w:ascii="Times New Roman" w:hAnsi="Times New Roman" w:cs="Times New Roman"/>
        </w:rPr>
        <w:t xml:space="preserve">Since the 1992 UNCED there have been further developments by different UN Conferences which address interests and issues on oceans. These include the </w:t>
      </w:r>
      <w:r w:rsidRPr="00B83D92">
        <w:rPr>
          <w:rFonts w:ascii="Times New Roman" w:hAnsi="Times New Roman" w:cs="Times New Roman"/>
        </w:rPr>
        <w:t xml:space="preserve">1994 </w:t>
      </w:r>
      <w:r w:rsidRPr="00D61AB7">
        <w:rPr>
          <w:rFonts w:ascii="Times New Roman" w:hAnsi="Times New Roman" w:cs="Times New Roman"/>
          <w:i/>
        </w:rPr>
        <w:t>Declaration of Barbados</w:t>
      </w:r>
      <w:r>
        <w:rPr>
          <w:rFonts w:ascii="Times New Roman" w:hAnsi="Times New Roman" w:cs="Times New Roman"/>
        </w:rPr>
        <w:t xml:space="preserve">, 2002 </w:t>
      </w:r>
      <w:r w:rsidRPr="00D475CD">
        <w:rPr>
          <w:rFonts w:ascii="Times New Roman" w:hAnsi="Times New Roman" w:cs="Times New Roman"/>
          <w:i/>
        </w:rPr>
        <w:t>Johannesburg Declaration on Sustainable Development</w:t>
      </w:r>
      <w:r>
        <w:rPr>
          <w:rFonts w:ascii="Times New Roman" w:hAnsi="Times New Roman" w:cs="Times New Roman"/>
        </w:rPr>
        <w:t xml:space="preserve">, and, the 2012 Rio+20 </w:t>
      </w:r>
      <w:r w:rsidRPr="00D475CD">
        <w:rPr>
          <w:rFonts w:ascii="Times New Roman" w:hAnsi="Times New Roman" w:cs="Times New Roman"/>
          <w:i/>
        </w:rPr>
        <w:t>The Future We Want – Our Common Vision</w:t>
      </w:r>
      <w:r>
        <w:rPr>
          <w:rFonts w:ascii="Times New Roman" w:hAnsi="Times New Roman" w:cs="Times New Roman"/>
        </w:rPr>
        <w:t>. It is worthwhile to note that over this time period until to the present some States have ventured into development of their national ocean policies. These include Australia</w:t>
      </w:r>
      <w:r w:rsidR="00FF2084">
        <w:rPr>
          <w:rFonts w:ascii="Times New Roman" w:hAnsi="Times New Roman" w:cs="Times New Roman"/>
        </w:rPr>
        <w:t xml:space="preserve"> (GOA 1998)</w:t>
      </w:r>
      <w:r>
        <w:rPr>
          <w:rFonts w:ascii="Times New Roman" w:hAnsi="Times New Roman" w:cs="Times New Roman"/>
        </w:rPr>
        <w:t>, China</w:t>
      </w:r>
      <w:r w:rsidR="00FF2084">
        <w:rPr>
          <w:rFonts w:ascii="Times New Roman" w:hAnsi="Times New Roman" w:cs="Times New Roman"/>
        </w:rPr>
        <w:t xml:space="preserve"> (GOC </w:t>
      </w:r>
      <w:r w:rsidR="004D709B">
        <w:rPr>
          <w:rFonts w:ascii="Times New Roman" w:hAnsi="Times New Roman" w:cs="Times New Roman"/>
        </w:rPr>
        <w:t>1998</w:t>
      </w:r>
      <w:r>
        <w:rPr>
          <w:rFonts w:ascii="Times New Roman" w:hAnsi="Times New Roman" w:cs="Times New Roman"/>
        </w:rPr>
        <w:t>, Japan</w:t>
      </w:r>
      <w:r w:rsidR="004D709B">
        <w:rPr>
          <w:rFonts w:ascii="Times New Roman" w:hAnsi="Times New Roman" w:cs="Times New Roman"/>
        </w:rPr>
        <w:t xml:space="preserve"> (The National Diet 2007)</w:t>
      </w:r>
      <w:r>
        <w:rPr>
          <w:rFonts w:ascii="Times New Roman" w:hAnsi="Times New Roman" w:cs="Times New Roman"/>
        </w:rPr>
        <w:t xml:space="preserve">, Vanuatu </w:t>
      </w:r>
      <w:r w:rsidR="004D709B">
        <w:rPr>
          <w:rFonts w:ascii="Times New Roman" w:hAnsi="Times New Roman" w:cs="Times New Roman"/>
        </w:rPr>
        <w:t xml:space="preserve">(GOV 2017) </w:t>
      </w:r>
      <w:r>
        <w:rPr>
          <w:rFonts w:ascii="Times New Roman" w:hAnsi="Times New Roman" w:cs="Times New Roman"/>
        </w:rPr>
        <w:t>and Indonesia</w:t>
      </w:r>
      <w:r w:rsidR="004D709B">
        <w:rPr>
          <w:rFonts w:ascii="Times New Roman" w:hAnsi="Times New Roman" w:cs="Times New Roman"/>
        </w:rPr>
        <w:t xml:space="preserve"> (GOI 2017)</w:t>
      </w:r>
      <w:r>
        <w:rPr>
          <w:rFonts w:ascii="Times New Roman" w:hAnsi="Times New Roman" w:cs="Times New Roman"/>
        </w:rPr>
        <w:t xml:space="preserve">. Such undertakings by coastal and maritime States offer varied opportunities for PNG </w:t>
      </w:r>
      <w:r w:rsidRPr="00447C8D">
        <w:rPr>
          <w:rFonts w:ascii="Times New Roman" w:hAnsi="Times New Roman" w:cs="Times New Roman"/>
        </w:rPr>
        <w:t>to understand, and</w:t>
      </w:r>
      <w:r>
        <w:rPr>
          <w:rFonts w:ascii="Times New Roman" w:hAnsi="Times New Roman" w:cs="Times New Roman"/>
        </w:rPr>
        <w:t xml:space="preserve"> foster appropriate mutual international and regional cooperation and collaborative arrangements for the long-term. </w:t>
      </w:r>
    </w:p>
    <w:p w:rsidR="0084176C" w:rsidRDefault="0084176C" w:rsidP="002750AA">
      <w:pPr>
        <w:jc w:val="both"/>
        <w:rPr>
          <w:rFonts w:ascii="Times New Roman" w:hAnsi="Times New Roman" w:cs="Times New Roman"/>
        </w:rPr>
      </w:pPr>
    </w:p>
    <w:p w:rsidR="0084176C" w:rsidRDefault="0084176C" w:rsidP="002750AA">
      <w:pPr>
        <w:jc w:val="both"/>
        <w:rPr>
          <w:rFonts w:ascii="Times New Roman" w:hAnsi="Times New Roman" w:cs="Times New Roman"/>
        </w:rPr>
      </w:pPr>
      <w:r>
        <w:rPr>
          <w:rFonts w:ascii="Times New Roman" w:hAnsi="Times New Roman" w:cs="Times New Roman"/>
        </w:rPr>
        <w:t xml:space="preserve">PNG upholds the outcomes of the dedicated and focused consolidation of interests, issues and the positive international resolve on commitments from the 2017 UN Conference on Oceans as expressed in the UN General Assembly Resolution (31/712) on </w:t>
      </w:r>
      <w:r w:rsidRPr="004139EA">
        <w:rPr>
          <w:rFonts w:ascii="Times New Roman" w:hAnsi="Times New Roman" w:cs="Times New Roman"/>
          <w:i/>
        </w:rPr>
        <w:t>Our Ocean, Our Future: Call for Action</w:t>
      </w:r>
      <w:r>
        <w:rPr>
          <w:rFonts w:ascii="Times New Roman" w:hAnsi="Times New Roman" w:cs="Times New Roman"/>
        </w:rPr>
        <w:t xml:space="preserve">; and the Seventy Second General Debate Session of the UN General Assembly (July 2017). PNG provided commitments in these respective UN Conferences. Of particular interest </w:t>
      </w:r>
      <w:r>
        <w:rPr>
          <w:rFonts w:ascii="Times New Roman" w:hAnsi="Times New Roman" w:cs="Times New Roman"/>
        </w:rPr>
        <w:lastRenderedPageBreak/>
        <w:t>under these commitments is the Communities Of Ocean Actions (COAS) that focus on nine (9) themes, and these are on:</w:t>
      </w:r>
    </w:p>
    <w:p w:rsidR="0084176C" w:rsidRDefault="0084176C" w:rsidP="002750AA">
      <w:pPr>
        <w:jc w:val="both"/>
        <w:rPr>
          <w:rFonts w:ascii="Times New Roman" w:hAnsi="Times New Roman" w:cs="Times New Roman"/>
        </w:rPr>
      </w:pPr>
    </w:p>
    <w:p w:rsidR="0084176C" w:rsidRDefault="0084176C" w:rsidP="00B60BA2">
      <w:pPr>
        <w:pStyle w:val="ListParagraph"/>
        <w:numPr>
          <w:ilvl w:val="0"/>
          <w:numId w:val="28"/>
        </w:numPr>
        <w:jc w:val="both"/>
        <w:rPr>
          <w:rFonts w:ascii="Times New Roman" w:hAnsi="Times New Roman" w:cs="Times New Roman"/>
        </w:rPr>
      </w:pPr>
      <w:r>
        <w:rPr>
          <w:rFonts w:ascii="Times New Roman" w:hAnsi="Times New Roman" w:cs="Times New Roman"/>
        </w:rPr>
        <w:t>C</w:t>
      </w:r>
      <w:r w:rsidRPr="005821B6">
        <w:rPr>
          <w:rFonts w:ascii="Times New Roman" w:hAnsi="Times New Roman" w:cs="Times New Roman"/>
        </w:rPr>
        <w:t>oral reefs,</w:t>
      </w:r>
    </w:p>
    <w:p w:rsidR="0084176C" w:rsidRDefault="0084176C" w:rsidP="00B60BA2">
      <w:pPr>
        <w:pStyle w:val="ListParagraph"/>
        <w:numPr>
          <w:ilvl w:val="0"/>
          <w:numId w:val="28"/>
        </w:numPr>
        <w:jc w:val="both"/>
        <w:rPr>
          <w:rFonts w:ascii="Times New Roman" w:hAnsi="Times New Roman" w:cs="Times New Roman"/>
        </w:rPr>
      </w:pPr>
      <w:r>
        <w:rPr>
          <w:rFonts w:ascii="Times New Roman" w:hAnsi="Times New Roman" w:cs="Times New Roman"/>
        </w:rPr>
        <w:t>I</w:t>
      </w:r>
      <w:r w:rsidRPr="005821B6">
        <w:rPr>
          <w:rFonts w:ascii="Times New Roman" w:hAnsi="Times New Roman" w:cs="Times New Roman"/>
        </w:rPr>
        <w:t>mplementation of UNCLOS,</w:t>
      </w:r>
    </w:p>
    <w:p w:rsidR="0084176C" w:rsidRDefault="0084176C" w:rsidP="00B60BA2">
      <w:pPr>
        <w:pStyle w:val="ListParagraph"/>
        <w:numPr>
          <w:ilvl w:val="0"/>
          <w:numId w:val="28"/>
        </w:numPr>
        <w:jc w:val="both"/>
        <w:rPr>
          <w:rFonts w:ascii="Times New Roman" w:hAnsi="Times New Roman" w:cs="Times New Roman"/>
        </w:rPr>
      </w:pPr>
      <w:r>
        <w:rPr>
          <w:rFonts w:ascii="Times New Roman" w:hAnsi="Times New Roman" w:cs="Times New Roman"/>
        </w:rPr>
        <w:t>M</w:t>
      </w:r>
      <w:r w:rsidRPr="005821B6">
        <w:rPr>
          <w:rFonts w:ascii="Times New Roman" w:hAnsi="Times New Roman" w:cs="Times New Roman"/>
        </w:rPr>
        <w:t>an</w:t>
      </w:r>
      <w:r>
        <w:rPr>
          <w:rFonts w:ascii="Times New Roman" w:hAnsi="Times New Roman" w:cs="Times New Roman"/>
        </w:rPr>
        <w:t>groves,</w:t>
      </w:r>
    </w:p>
    <w:p w:rsidR="0084176C" w:rsidRDefault="0084176C" w:rsidP="00B60BA2">
      <w:pPr>
        <w:pStyle w:val="ListParagraph"/>
        <w:numPr>
          <w:ilvl w:val="0"/>
          <w:numId w:val="28"/>
        </w:numPr>
        <w:jc w:val="both"/>
        <w:rPr>
          <w:rFonts w:ascii="Times New Roman" w:hAnsi="Times New Roman" w:cs="Times New Roman"/>
        </w:rPr>
      </w:pPr>
      <w:r>
        <w:rPr>
          <w:rFonts w:ascii="Times New Roman" w:hAnsi="Times New Roman" w:cs="Times New Roman"/>
        </w:rPr>
        <w:t>M</w:t>
      </w:r>
      <w:r w:rsidRPr="005821B6">
        <w:rPr>
          <w:rFonts w:ascii="Times New Roman" w:hAnsi="Times New Roman" w:cs="Times New Roman"/>
        </w:rPr>
        <w:t>arine and coastal ecosystems</w:t>
      </w:r>
      <w:r>
        <w:rPr>
          <w:rFonts w:ascii="Times New Roman" w:hAnsi="Times New Roman" w:cs="Times New Roman"/>
        </w:rPr>
        <w:t>,</w:t>
      </w:r>
    </w:p>
    <w:p w:rsidR="0084176C" w:rsidRDefault="0084176C" w:rsidP="00B60BA2">
      <w:pPr>
        <w:pStyle w:val="ListParagraph"/>
        <w:numPr>
          <w:ilvl w:val="0"/>
          <w:numId w:val="28"/>
        </w:numPr>
        <w:jc w:val="both"/>
        <w:rPr>
          <w:rFonts w:ascii="Times New Roman" w:hAnsi="Times New Roman" w:cs="Times New Roman"/>
        </w:rPr>
      </w:pPr>
      <w:r>
        <w:rPr>
          <w:rFonts w:ascii="Times New Roman" w:hAnsi="Times New Roman" w:cs="Times New Roman"/>
        </w:rPr>
        <w:t>Marine pollution,</w:t>
      </w:r>
    </w:p>
    <w:p w:rsidR="0084176C" w:rsidRDefault="0084176C" w:rsidP="00B60BA2">
      <w:pPr>
        <w:pStyle w:val="ListParagraph"/>
        <w:numPr>
          <w:ilvl w:val="0"/>
          <w:numId w:val="28"/>
        </w:numPr>
        <w:jc w:val="both"/>
        <w:rPr>
          <w:rFonts w:ascii="Times New Roman" w:hAnsi="Times New Roman" w:cs="Times New Roman"/>
        </w:rPr>
      </w:pPr>
      <w:r>
        <w:rPr>
          <w:rFonts w:ascii="Times New Roman" w:hAnsi="Times New Roman" w:cs="Times New Roman"/>
        </w:rPr>
        <w:t>Ocean acidification,</w:t>
      </w:r>
    </w:p>
    <w:p w:rsidR="0084176C" w:rsidRDefault="0084176C" w:rsidP="00B60BA2">
      <w:pPr>
        <w:pStyle w:val="ListParagraph"/>
        <w:numPr>
          <w:ilvl w:val="0"/>
          <w:numId w:val="28"/>
        </w:numPr>
        <w:jc w:val="both"/>
        <w:rPr>
          <w:rFonts w:ascii="Times New Roman" w:hAnsi="Times New Roman" w:cs="Times New Roman"/>
        </w:rPr>
      </w:pPr>
      <w:r>
        <w:rPr>
          <w:rFonts w:ascii="Times New Roman" w:hAnsi="Times New Roman" w:cs="Times New Roman"/>
        </w:rPr>
        <w:t>Scientific knowledge, research and development, and technology transfer,</w:t>
      </w:r>
    </w:p>
    <w:p w:rsidR="0084176C" w:rsidRDefault="0084176C" w:rsidP="00B60BA2">
      <w:pPr>
        <w:pStyle w:val="ListParagraph"/>
        <w:numPr>
          <w:ilvl w:val="0"/>
          <w:numId w:val="28"/>
        </w:numPr>
        <w:jc w:val="both"/>
        <w:rPr>
          <w:rFonts w:ascii="Times New Roman" w:hAnsi="Times New Roman" w:cs="Times New Roman"/>
        </w:rPr>
      </w:pPr>
      <w:r>
        <w:rPr>
          <w:rFonts w:ascii="Times New Roman" w:hAnsi="Times New Roman" w:cs="Times New Roman"/>
        </w:rPr>
        <w:t>Sustaining the blue economy, and</w:t>
      </w:r>
    </w:p>
    <w:p w:rsidR="0084176C" w:rsidRPr="00D226F5" w:rsidRDefault="0084176C" w:rsidP="00B60BA2">
      <w:pPr>
        <w:pStyle w:val="ListParagraph"/>
        <w:numPr>
          <w:ilvl w:val="0"/>
          <w:numId w:val="28"/>
        </w:numPr>
        <w:jc w:val="both"/>
        <w:rPr>
          <w:rFonts w:ascii="Times New Roman" w:hAnsi="Times New Roman" w:cs="Times New Roman"/>
        </w:rPr>
      </w:pPr>
      <w:r>
        <w:rPr>
          <w:rFonts w:ascii="Times New Roman" w:hAnsi="Times New Roman" w:cs="Times New Roman"/>
        </w:rPr>
        <w:t>Sustainable fisheries.</w:t>
      </w:r>
    </w:p>
    <w:p w:rsidR="00D226F5" w:rsidRDefault="00D226F5" w:rsidP="002750AA">
      <w:pPr>
        <w:jc w:val="both"/>
        <w:rPr>
          <w:rFonts w:ascii="Times New Roman" w:hAnsi="Times New Roman" w:cs="Times New Roman"/>
        </w:rPr>
      </w:pPr>
    </w:p>
    <w:p w:rsidR="0084176C" w:rsidRDefault="0084176C" w:rsidP="002750AA">
      <w:pPr>
        <w:jc w:val="both"/>
        <w:rPr>
          <w:rFonts w:ascii="Times New Roman" w:hAnsi="Times New Roman" w:cs="Times New Roman"/>
        </w:rPr>
      </w:pPr>
      <w:r w:rsidRPr="001E686F">
        <w:rPr>
          <w:rFonts w:ascii="Times New Roman" w:hAnsi="Times New Roman" w:cs="Times New Roman"/>
        </w:rPr>
        <w:t>Our NOP reaffirms PNG’s commitments and support for developments on international policy on oceans and will endeavor to integrate the implementation of relevant international commitments under multilateral and bilateral arrangements</w:t>
      </w:r>
      <w:r w:rsidR="00B35C3B">
        <w:rPr>
          <w:rFonts w:ascii="Times New Roman" w:hAnsi="Times New Roman" w:cs="Times New Roman"/>
        </w:rPr>
        <w:t>.</w:t>
      </w:r>
    </w:p>
    <w:p w:rsidR="0084176C" w:rsidRPr="002750AA" w:rsidRDefault="0084176C" w:rsidP="002750AA">
      <w:pPr>
        <w:jc w:val="both"/>
        <w:rPr>
          <w:rFonts w:ascii="Times New Roman" w:hAnsi="Times New Roman" w:cs="Times New Roman"/>
        </w:rPr>
      </w:pPr>
    </w:p>
    <w:p w:rsidR="0084176C" w:rsidRPr="009D2C6A" w:rsidRDefault="001E686F" w:rsidP="00A83123">
      <w:pPr>
        <w:ind w:firstLine="720"/>
        <w:jc w:val="both"/>
        <w:rPr>
          <w:rFonts w:ascii="Times New Roman" w:hAnsi="Times New Roman" w:cs="Times New Roman"/>
          <w:b/>
        </w:rPr>
      </w:pPr>
      <w:r>
        <w:rPr>
          <w:rFonts w:ascii="Times New Roman" w:hAnsi="Times New Roman" w:cs="Times New Roman"/>
          <w:b/>
        </w:rPr>
        <w:t>4.2</w:t>
      </w:r>
      <w:r w:rsidR="00DA10F3">
        <w:rPr>
          <w:rFonts w:ascii="Times New Roman" w:hAnsi="Times New Roman" w:cs="Times New Roman"/>
          <w:b/>
        </w:rPr>
        <w:t>.</w:t>
      </w:r>
      <w:r w:rsidR="00DA10F3">
        <w:rPr>
          <w:rFonts w:ascii="Times New Roman" w:hAnsi="Times New Roman" w:cs="Times New Roman"/>
          <w:b/>
        </w:rPr>
        <w:tab/>
      </w:r>
      <w:r w:rsidR="0084176C" w:rsidRPr="009D2C6A">
        <w:rPr>
          <w:rFonts w:ascii="Times New Roman" w:hAnsi="Times New Roman" w:cs="Times New Roman"/>
          <w:b/>
        </w:rPr>
        <w:t>International Law</w:t>
      </w:r>
    </w:p>
    <w:p w:rsidR="0084176C" w:rsidRDefault="0084176C" w:rsidP="00D304B5">
      <w:pPr>
        <w:jc w:val="both"/>
        <w:rPr>
          <w:rFonts w:ascii="Times New Roman" w:hAnsi="Times New Roman" w:cs="Times New Roman"/>
        </w:rPr>
      </w:pPr>
    </w:p>
    <w:p w:rsidR="0084176C" w:rsidRDefault="0084176C" w:rsidP="00D304B5">
      <w:pPr>
        <w:jc w:val="both"/>
        <w:rPr>
          <w:rFonts w:ascii="Times New Roman" w:hAnsi="Times New Roman" w:cs="Times New Roman"/>
        </w:rPr>
      </w:pPr>
      <w:r>
        <w:rPr>
          <w:rFonts w:ascii="Times New Roman" w:hAnsi="Times New Roman" w:cs="Times New Roman"/>
        </w:rPr>
        <w:t>PNG recognizes its inherent inadequate capacity in all aspects to effectively implement the multilateral and bilateral treaties it is a Party of, including the UNCLOS. It is the prevalent issue and needs priority for relevant Government interventions. Our NOP addresses this weakness by focusing on selected international treaties to strengthen the policy and legislative reforms to ensure effectiveness and efficiency in the implementation of relevant programs and projects. For purposes of initial undertakings in the NOP, only a selected set of international treaties including the Rio Treaties are noted hereon for re-articulation as a catalyst for improved complementary implementation.</w:t>
      </w:r>
    </w:p>
    <w:p w:rsidR="0084176C" w:rsidRDefault="0084176C" w:rsidP="00D304B5">
      <w:pPr>
        <w:jc w:val="both"/>
        <w:rPr>
          <w:rFonts w:ascii="Times New Roman" w:hAnsi="Times New Roman" w:cs="Times New Roman"/>
        </w:rPr>
      </w:pPr>
    </w:p>
    <w:p w:rsidR="0084176C" w:rsidRPr="00D52C01" w:rsidRDefault="0084176C" w:rsidP="00B60BA2">
      <w:pPr>
        <w:pStyle w:val="ListParagraph"/>
        <w:numPr>
          <w:ilvl w:val="0"/>
          <w:numId w:val="29"/>
        </w:numPr>
        <w:jc w:val="both"/>
        <w:rPr>
          <w:rFonts w:ascii="Times New Roman" w:hAnsi="Times New Roman" w:cs="Times New Roman"/>
        </w:rPr>
      </w:pPr>
      <w:r w:rsidRPr="00E629E5">
        <w:rPr>
          <w:rFonts w:ascii="Times New Roman" w:hAnsi="Times New Roman" w:cs="Times New Roman"/>
          <w:i/>
        </w:rPr>
        <w:t>United Nations Convention on the Law of the Sea</w:t>
      </w:r>
      <w:r>
        <w:rPr>
          <w:rFonts w:ascii="Times New Roman" w:hAnsi="Times New Roman" w:cs="Times New Roman"/>
        </w:rPr>
        <w:t xml:space="preserve"> (UNCLOS-1982).</w:t>
      </w:r>
    </w:p>
    <w:p w:rsidR="0084176C" w:rsidRDefault="0084176C" w:rsidP="004D285D">
      <w:pPr>
        <w:rPr>
          <w:rFonts w:ascii="Times New Roman" w:hAnsi="Times New Roman" w:cs="Times New Roman"/>
        </w:rPr>
      </w:pPr>
    </w:p>
    <w:p w:rsidR="0084176C" w:rsidRDefault="0084176C" w:rsidP="008B4B19">
      <w:pPr>
        <w:jc w:val="both"/>
        <w:rPr>
          <w:rFonts w:ascii="Times New Roman" w:hAnsi="Times New Roman" w:cs="Times New Roman"/>
        </w:rPr>
      </w:pPr>
      <w:r>
        <w:rPr>
          <w:rFonts w:ascii="Times New Roman" w:hAnsi="Times New Roman" w:cs="Times New Roman"/>
        </w:rPr>
        <w:t>The UNCLOS treaty was adopted in 1982 (since 1958) and came into force in 1994.  The main objectives of UNCLOS are the protection of the marine environment and the conservation of fishery species. A significant aspect of UNCLOS which is relevant for PNG and needs priority actions is rules relating to marine scientific research (MSR), and highlighting the element relating to research and development (R&amp;D). The relevant part of the UNCLOS on MSR is Part XIII and especially Article 256. This specific element is significant for PNG and therefore is the core of Principle 1 (Improving Our Underst</w:t>
      </w:r>
      <w:r w:rsidR="00A352D9">
        <w:rPr>
          <w:rFonts w:ascii="Times New Roman" w:hAnsi="Times New Roman" w:cs="Times New Roman"/>
        </w:rPr>
        <w:t>anding of the Oceans</w:t>
      </w:r>
      <w:r w:rsidR="00C137E0">
        <w:rPr>
          <w:rFonts w:ascii="Times New Roman" w:hAnsi="Times New Roman" w:cs="Times New Roman"/>
        </w:rPr>
        <w:t xml:space="preserve"> </w:t>
      </w:r>
      <w:r w:rsidR="00A352D9">
        <w:rPr>
          <w:rFonts w:ascii="Times New Roman" w:hAnsi="Times New Roman" w:cs="Times New Roman"/>
        </w:rPr>
        <w:t>-</w:t>
      </w:r>
      <w:r w:rsidR="00C137E0">
        <w:rPr>
          <w:rFonts w:ascii="Times New Roman" w:hAnsi="Times New Roman" w:cs="Times New Roman"/>
        </w:rPr>
        <w:t xml:space="preserve"> </w:t>
      </w:r>
      <w:r>
        <w:rPr>
          <w:rFonts w:ascii="Times New Roman" w:hAnsi="Times New Roman" w:cs="Times New Roman"/>
        </w:rPr>
        <w:t>The Papua New Guinea Oceans Policy) of our NOP; the prerequisite to comprehend the nature and complexity of the oceans. General guidance is provided in the abstract below to appreciate the significance of marine scientific research in PNG</w:t>
      </w:r>
      <w:r w:rsidR="00593F17">
        <w:rPr>
          <w:rFonts w:ascii="Times New Roman" w:hAnsi="Times New Roman" w:cs="Times New Roman"/>
        </w:rPr>
        <w:t xml:space="preserve"> (Kwa, 2004)</w:t>
      </w:r>
      <w:r>
        <w:rPr>
          <w:rFonts w:ascii="Times New Roman" w:hAnsi="Times New Roman" w:cs="Times New Roman"/>
        </w:rPr>
        <w:t>.</w:t>
      </w:r>
    </w:p>
    <w:p w:rsidR="0084176C" w:rsidRDefault="0084176C" w:rsidP="008B4B19">
      <w:pPr>
        <w:jc w:val="both"/>
        <w:rPr>
          <w:rFonts w:ascii="Times New Roman" w:hAnsi="Times New Roman" w:cs="Times New Roman"/>
        </w:rPr>
      </w:pPr>
    </w:p>
    <w:p w:rsidR="0084176C" w:rsidRPr="00930D0B" w:rsidRDefault="0084176C" w:rsidP="00930D0B">
      <w:pPr>
        <w:ind w:left="567" w:right="567"/>
        <w:jc w:val="both"/>
        <w:rPr>
          <w:rFonts w:ascii="Times New Roman" w:hAnsi="Times New Roman" w:cs="Times New Roman"/>
          <w:sz w:val="20"/>
          <w:szCs w:val="20"/>
        </w:rPr>
      </w:pPr>
      <w:r w:rsidRPr="00930D0B">
        <w:rPr>
          <w:rFonts w:ascii="Times New Roman" w:hAnsi="Times New Roman" w:cs="Times New Roman"/>
          <w:sz w:val="20"/>
          <w:szCs w:val="20"/>
        </w:rPr>
        <w:t>This provision recognizes that coastal States have the inherent jurisdiction to develop consent regimes for MSR in their internal, contiguous and territorial seas.  Article 246 lays down the consent regime for MSR in the Exclusive Economic Zone (EEZ) and on the continental shelf.  Under article 246, the coastal States have the right to regulate and authorize the conduct of MSR in the EEZ and on the continental shelf.  Thus, access by other States or competent international organisations to the EEZ or the continental shelf for the conduct of MSR is subject to obliged to grant consent where the research is for peaceful purposes and fulfils certain domestic criteria.</w:t>
      </w:r>
    </w:p>
    <w:p w:rsidR="0084176C" w:rsidRPr="00930D0B" w:rsidRDefault="0084176C" w:rsidP="00930D0B">
      <w:pPr>
        <w:ind w:left="567" w:right="567"/>
        <w:jc w:val="both"/>
        <w:rPr>
          <w:rFonts w:ascii="Times New Roman" w:hAnsi="Times New Roman" w:cs="Times New Roman"/>
          <w:sz w:val="20"/>
          <w:szCs w:val="20"/>
        </w:rPr>
      </w:pPr>
    </w:p>
    <w:p w:rsidR="0084176C" w:rsidRPr="00930D0B" w:rsidRDefault="0084176C" w:rsidP="00930D0B">
      <w:pPr>
        <w:ind w:left="567" w:right="567"/>
        <w:jc w:val="both"/>
        <w:rPr>
          <w:rFonts w:ascii="Times New Roman" w:hAnsi="Times New Roman" w:cs="Times New Roman"/>
          <w:sz w:val="20"/>
          <w:szCs w:val="20"/>
        </w:rPr>
      </w:pPr>
      <w:r w:rsidRPr="00930D0B">
        <w:rPr>
          <w:rFonts w:ascii="Times New Roman" w:hAnsi="Times New Roman" w:cs="Times New Roman"/>
          <w:sz w:val="20"/>
          <w:szCs w:val="20"/>
        </w:rPr>
        <w:t>The debate on whether a coastal State has the right to regulate the conduct of marine scientific research in an area of water traditionally recognized as the high seas created and other significant components of the treaty were accepted by the parties.</w:t>
      </w:r>
    </w:p>
    <w:p w:rsidR="0084176C" w:rsidRPr="00930D0B" w:rsidRDefault="0084176C" w:rsidP="00930D0B">
      <w:pPr>
        <w:ind w:left="567" w:right="567"/>
        <w:jc w:val="both"/>
        <w:rPr>
          <w:rFonts w:ascii="Times New Roman" w:hAnsi="Times New Roman" w:cs="Times New Roman"/>
          <w:sz w:val="20"/>
          <w:szCs w:val="20"/>
        </w:rPr>
      </w:pPr>
    </w:p>
    <w:p w:rsidR="0084176C" w:rsidRPr="00930D0B" w:rsidRDefault="0084176C" w:rsidP="00930D0B">
      <w:pPr>
        <w:ind w:left="567" w:right="567"/>
        <w:jc w:val="both"/>
        <w:rPr>
          <w:rFonts w:ascii="Times New Roman" w:hAnsi="Times New Roman" w:cs="Times New Roman"/>
          <w:sz w:val="20"/>
          <w:szCs w:val="20"/>
        </w:rPr>
      </w:pPr>
      <w:r w:rsidRPr="00930D0B">
        <w:rPr>
          <w:rFonts w:ascii="Times New Roman" w:hAnsi="Times New Roman" w:cs="Times New Roman"/>
          <w:sz w:val="20"/>
          <w:szCs w:val="20"/>
        </w:rPr>
        <w:t xml:space="preserve">The EEZ is a </w:t>
      </w:r>
      <w:r w:rsidRPr="00930D0B">
        <w:rPr>
          <w:rFonts w:ascii="Times New Roman" w:hAnsi="Times New Roman" w:cs="Times New Roman"/>
          <w:i/>
          <w:sz w:val="20"/>
          <w:szCs w:val="20"/>
        </w:rPr>
        <w:t xml:space="preserve">sui generis </w:t>
      </w:r>
      <w:r w:rsidRPr="00930D0B">
        <w:rPr>
          <w:rFonts w:ascii="Times New Roman" w:hAnsi="Times New Roman" w:cs="Times New Roman"/>
          <w:sz w:val="20"/>
          <w:szCs w:val="20"/>
        </w:rPr>
        <w:t>zone of its own.  It is neither a territorial sea nor high seas.  Article 56 of UNCLOS stipulates that the coastal Stat</w:t>
      </w:r>
      <w:r>
        <w:rPr>
          <w:rFonts w:ascii="Times New Roman" w:hAnsi="Times New Roman" w:cs="Times New Roman"/>
          <w:sz w:val="20"/>
          <w:szCs w:val="20"/>
        </w:rPr>
        <w:t>e is given only sovereign right</w:t>
      </w:r>
      <w:r w:rsidRPr="00930D0B">
        <w:rPr>
          <w:rFonts w:ascii="Times New Roman" w:hAnsi="Times New Roman" w:cs="Times New Roman"/>
          <w:sz w:val="20"/>
          <w:szCs w:val="20"/>
        </w:rPr>
        <w:t>s for the purpose of exploring and exploiting the nat</w:t>
      </w:r>
      <w:r>
        <w:rPr>
          <w:rFonts w:ascii="Times New Roman" w:hAnsi="Times New Roman" w:cs="Times New Roman"/>
          <w:sz w:val="20"/>
          <w:szCs w:val="20"/>
        </w:rPr>
        <w:t>ur</w:t>
      </w:r>
      <w:r w:rsidRPr="00930D0B">
        <w:rPr>
          <w:rFonts w:ascii="Times New Roman" w:hAnsi="Times New Roman" w:cs="Times New Roman"/>
          <w:sz w:val="20"/>
          <w:szCs w:val="20"/>
        </w:rPr>
        <w:t>al resources of the sea, (both living and non-living) on its seabed and subsoil.  In this zone the coastal State is given the jurisdiction to regulate MSR to be conducted by other States within the EEZ, in accordance with the relevant provisions of the Convention, in this case, Part XIII of the treaty.</w:t>
      </w:r>
    </w:p>
    <w:p w:rsidR="0084176C" w:rsidRPr="00930D0B" w:rsidRDefault="0084176C" w:rsidP="00930D0B">
      <w:pPr>
        <w:ind w:left="567" w:right="567"/>
        <w:jc w:val="both"/>
        <w:rPr>
          <w:rFonts w:ascii="Times New Roman" w:hAnsi="Times New Roman" w:cs="Times New Roman"/>
          <w:sz w:val="20"/>
          <w:szCs w:val="20"/>
        </w:rPr>
      </w:pPr>
    </w:p>
    <w:p w:rsidR="0084176C" w:rsidRPr="00930D0B" w:rsidRDefault="0084176C" w:rsidP="00930D0B">
      <w:pPr>
        <w:ind w:left="567" w:right="567"/>
        <w:jc w:val="both"/>
        <w:rPr>
          <w:rFonts w:ascii="Times New Roman" w:hAnsi="Times New Roman" w:cs="Times New Roman"/>
          <w:sz w:val="20"/>
          <w:szCs w:val="20"/>
        </w:rPr>
      </w:pPr>
      <w:r w:rsidRPr="00930D0B">
        <w:rPr>
          <w:rFonts w:ascii="Times New Roman" w:hAnsi="Times New Roman" w:cs="Times New Roman"/>
          <w:sz w:val="20"/>
          <w:szCs w:val="20"/>
        </w:rPr>
        <w:t xml:space="preserve">PNG has ratified this treaty and thus, is required to implement its obligation under the treaty. In PNG, the Marine Scientific Research Committee (MSRC) is responsible for regulating MSR in PNG waters. The MSRC has recently adopted a set of guidelines which be applied to MSR activities in PNG. </w:t>
      </w:r>
    </w:p>
    <w:p w:rsidR="0084176C" w:rsidRDefault="0084176C" w:rsidP="008B4B19">
      <w:pPr>
        <w:jc w:val="both"/>
        <w:rPr>
          <w:rFonts w:ascii="Times New Roman" w:hAnsi="Times New Roman" w:cs="Times New Roman"/>
        </w:rPr>
      </w:pPr>
    </w:p>
    <w:p w:rsidR="0084176C" w:rsidRDefault="0084176C" w:rsidP="008B4B19">
      <w:pPr>
        <w:jc w:val="both"/>
        <w:rPr>
          <w:rFonts w:ascii="Times New Roman" w:hAnsi="Times New Roman" w:cs="Times New Roman"/>
        </w:rPr>
      </w:pPr>
      <w:r>
        <w:rPr>
          <w:rFonts w:ascii="Times New Roman" w:hAnsi="Times New Roman" w:cs="Times New Roman"/>
        </w:rPr>
        <w:t xml:space="preserve">The guidelines are included as Annex 3 to provide a guide in the development process of the NOP and its governance. PNG is implementing the UNCLOS through the </w:t>
      </w:r>
      <w:r w:rsidRPr="0070727F">
        <w:rPr>
          <w:rFonts w:ascii="Times New Roman" w:hAnsi="Times New Roman" w:cs="Times New Roman"/>
          <w:i/>
        </w:rPr>
        <w:t xml:space="preserve">Maritime Zones Act </w:t>
      </w:r>
      <w:r>
        <w:rPr>
          <w:rFonts w:ascii="Times New Roman" w:hAnsi="Times New Roman" w:cs="Times New Roman"/>
        </w:rPr>
        <w:t>2015.</w:t>
      </w:r>
    </w:p>
    <w:p w:rsidR="00F97C1A" w:rsidRDefault="00F97C1A" w:rsidP="008B4B19">
      <w:pPr>
        <w:jc w:val="both"/>
        <w:rPr>
          <w:rFonts w:ascii="Times New Roman" w:hAnsi="Times New Roman" w:cs="Times New Roman"/>
        </w:rPr>
      </w:pPr>
    </w:p>
    <w:p w:rsidR="0084176C" w:rsidRPr="00775259" w:rsidRDefault="0084176C" w:rsidP="00B60BA2">
      <w:pPr>
        <w:pStyle w:val="ListParagraph"/>
        <w:numPr>
          <w:ilvl w:val="0"/>
          <w:numId w:val="29"/>
        </w:numPr>
        <w:rPr>
          <w:rFonts w:ascii="Times New Roman" w:hAnsi="Times New Roman" w:cs="Times New Roman"/>
        </w:rPr>
      </w:pPr>
      <w:r w:rsidRPr="00775259">
        <w:rPr>
          <w:rFonts w:ascii="Times New Roman" w:hAnsi="Times New Roman" w:cs="Times New Roman"/>
          <w:i/>
        </w:rPr>
        <w:t>Convention on Wetlands of International Importance, Especially as Waterfowl Habitat</w:t>
      </w:r>
      <w:r w:rsidRPr="00775259">
        <w:rPr>
          <w:rFonts w:ascii="Times New Roman" w:hAnsi="Times New Roman" w:cs="Times New Roman"/>
        </w:rPr>
        <w:t xml:space="preserve"> (Ramsar-1971).</w:t>
      </w:r>
    </w:p>
    <w:p w:rsidR="0084176C" w:rsidRDefault="0084176C" w:rsidP="008B4B19">
      <w:pPr>
        <w:jc w:val="both"/>
        <w:rPr>
          <w:rFonts w:ascii="Times New Roman" w:hAnsi="Times New Roman" w:cs="Times New Roman"/>
        </w:rPr>
      </w:pPr>
    </w:p>
    <w:p w:rsidR="0084176C" w:rsidRDefault="0084176C" w:rsidP="008B4B19">
      <w:pPr>
        <w:jc w:val="both"/>
        <w:rPr>
          <w:rFonts w:ascii="Times New Roman" w:hAnsi="Times New Roman" w:cs="Times New Roman"/>
        </w:rPr>
      </w:pPr>
      <w:r>
        <w:rPr>
          <w:rFonts w:ascii="Times New Roman" w:hAnsi="Times New Roman" w:cs="Times New Roman"/>
        </w:rPr>
        <w:t xml:space="preserve">The Ramsar or Wetlands Convention provides a specific framework for the conservation and wise use of wetlands – swamps and marshes, lakes and rivers, wet grasslands and peatlands, oases, estuaries, deltas and tidal flats, near-shore marine areas, mangroves and coral reefs, and human-made sites as fish ponds, rice paddies, reservoirs, and salt pans. The Convention has a close affinity with the </w:t>
      </w:r>
      <w:r w:rsidRPr="00112C8D">
        <w:rPr>
          <w:rFonts w:ascii="Times New Roman" w:hAnsi="Times New Roman" w:cs="Times New Roman"/>
          <w:i/>
        </w:rPr>
        <w:t>Convention on Biological Diversity</w:t>
      </w:r>
      <w:r>
        <w:rPr>
          <w:rFonts w:ascii="Times New Roman" w:hAnsi="Times New Roman" w:cs="Times New Roman"/>
        </w:rPr>
        <w:t xml:space="preserve"> (CBD-1992) and hence there is mutual synergy between the Conventions. Furthermore the Ramsar Convention provides the continuum from the wetland basins or catchments to the coastal and marine ecosystems, and hence is significant to take into account; especially in the provision of transboundary migratory routes for birds over PNG while enroute from the north to south and vice versa.  </w:t>
      </w:r>
    </w:p>
    <w:p w:rsidR="0084176C" w:rsidRDefault="0084176C" w:rsidP="008B4B19">
      <w:pPr>
        <w:jc w:val="both"/>
        <w:rPr>
          <w:rFonts w:ascii="Times New Roman" w:hAnsi="Times New Roman" w:cs="Times New Roman"/>
        </w:rPr>
      </w:pPr>
    </w:p>
    <w:p w:rsidR="0084176C" w:rsidRDefault="0084176C" w:rsidP="008B4B19">
      <w:pPr>
        <w:jc w:val="both"/>
        <w:rPr>
          <w:rFonts w:ascii="Times New Roman" w:hAnsi="Times New Roman" w:cs="Times New Roman"/>
        </w:rPr>
      </w:pPr>
      <w:r>
        <w:rPr>
          <w:rFonts w:ascii="Times New Roman" w:hAnsi="Times New Roman" w:cs="Times New Roman"/>
        </w:rPr>
        <w:t xml:space="preserve">PNG is a Party to the Convention and </w:t>
      </w:r>
      <w:r w:rsidRPr="001F4B10">
        <w:rPr>
          <w:rFonts w:ascii="Times New Roman" w:hAnsi="Times New Roman" w:cs="Times New Roman"/>
        </w:rPr>
        <w:t xml:space="preserve">was linked to the now repealed, </w:t>
      </w:r>
      <w:r w:rsidRPr="001F4B10">
        <w:rPr>
          <w:rFonts w:ascii="Times New Roman" w:hAnsi="Times New Roman" w:cs="Times New Roman"/>
          <w:i/>
        </w:rPr>
        <w:t>Fauna (Protection and Control) Act</w:t>
      </w:r>
      <w:r w:rsidRPr="001F4B10">
        <w:rPr>
          <w:rFonts w:ascii="Times New Roman" w:hAnsi="Times New Roman" w:cs="Times New Roman"/>
        </w:rPr>
        <w:t xml:space="preserve"> 1966 by the 2014 </w:t>
      </w:r>
      <w:r w:rsidRPr="001F4B10">
        <w:rPr>
          <w:rFonts w:ascii="Times New Roman" w:hAnsi="Times New Roman" w:cs="Times New Roman"/>
          <w:i/>
        </w:rPr>
        <w:t>Papua New Guinea Policy on Protected Areas</w:t>
      </w:r>
      <w:r w:rsidRPr="001F4B10">
        <w:rPr>
          <w:rFonts w:ascii="Times New Roman" w:hAnsi="Times New Roman" w:cs="Times New Roman"/>
        </w:rPr>
        <w:t xml:space="preserve"> (PNGPPA) PNG has been successful in listing two Wetlands of International Importance</w:t>
      </w:r>
      <w:r>
        <w:rPr>
          <w:rFonts w:ascii="Times New Roman" w:hAnsi="Times New Roman" w:cs="Times New Roman"/>
        </w:rPr>
        <w:t xml:space="preserve"> (Ramsar Sites); these are, the Tonda Wild Management Area in Western Province, and the Lake Kutubu Wild Management Area in Southern Highlands Province.</w:t>
      </w:r>
    </w:p>
    <w:p w:rsidR="0084176C" w:rsidRDefault="0084176C" w:rsidP="00C12BE5">
      <w:pPr>
        <w:jc w:val="both"/>
        <w:rPr>
          <w:rFonts w:ascii="Times New Roman" w:hAnsi="Times New Roman" w:cs="Times New Roman"/>
        </w:rPr>
      </w:pPr>
    </w:p>
    <w:p w:rsidR="0084176C" w:rsidRPr="00775259" w:rsidRDefault="0084176C" w:rsidP="00B60BA2">
      <w:pPr>
        <w:pStyle w:val="ListParagraph"/>
        <w:numPr>
          <w:ilvl w:val="0"/>
          <w:numId w:val="29"/>
        </w:numPr>
        <w:jc w:val="both"/>
        <w:rPr>
          <w:rFonts w:ascii="Times New Roman" w:hAnsi="Times New Roman" w:cs="Times New Roman"/>
        </w:rPr>
      </w:pPr>
      <w:r w:rsidRPr="00775259">
        <w:rPr>
          <w:rFonts w:ascii="Times New Roman" w:hAnsi="Times New Roman" w:cs="Times New Roman"/>
          <w:i/>
        </w:rPr>
        <w:t>Convention on Biological Diversity</w:t>
      </w:r>
      <w:r w:rsidRPr="00775259">
        <w:rPr>
          <w:rFonts w:ascii="Times New Roman" w:hAnsi="Times New Roman" w:cs="Times New Roman"/>
        </w:rPr>
        <w:t xml:space="preserve"> (CBD-1992)</w:t>
      </w:r>
    </w:p>
    <w:p w:rsidR="0084176C" w:rsidRDefault="0084176C" w:rsidP="00C12BE5">
      <w:pPr>
        <w:jc w:val="both"/>
        <w:rPr>
          <w:rFonts w:ascii="Times New Roman" w:hAnsi="Times New Roman" w:cs="Times New Roman"/>
        </w:rPr>
      </w:pPr>
    </w:p>
    <w:p w:rsidR="0084176C" w:rsidRDefault="0084176C" w:rsidP="00C12BE5">
      <w:pPr>
        <w:jc w:val="both"/>
        <w:rPr>
          <w:rFonts w:ascii="Times New Roman" w:hAnsi="Times New Roman" w:cs="Times New Roman"/>
        </w:rPr>
      </w:pPr>
      <w:r>
        <w:rPr>
          <w:rFonts w:ascii="Times New Roman" w:hAnsi="Times New Roman" w:cs="Times New Roman"/>
        </w:rPr>
        <w:t xml:space="preserve">The Convention provides the umbrella for many specific species-based related treaties beforehand. Under its ambit the three principal aims of the Convention are, (1) conservation of biological diversity, (2) sustainable use, and (3) the equitable sharing of benefits use of biological derived from the use of biological diversity. </w:t>
      </w:r>
    </w:p>
    <w:p w:rsidR="0084176C" w:rsidRDefault="0084176C" w:rsidP="00C12BE5">
      <w:pPr>
        <w:jc w:val="both"/>
        <w:rPr>
          <w:rFonts w:ascii="Times New Roman" w:hAnsi="Times New Roman" w:cs="Times New Roman"/>
        </w:rPr>
      </w:pPr>
    </w:p>
    <w:p w:rsidR="0084176C" w:rsidRDefault="0084176C" w:rsidP="002C0C6E">
      <w:pPr>
        <w:jc w:val="both"/>
        <w:rPr>
          <w:rFonts w:ascii="Times New Roman" w:hAnsi="Times New Roman" w:cs="Times New Roman"/>
        </w:rPr>
      </w:pPr>
      <w:r>
        <w:rPr>
          <w:rFonts w:ascii="Times New Roman" w:hAnsi="Times New Roman" w:cs="Times New Roman"/>
        </w:rPr>
        <w:t xml:space="preserve">In essence, all the provisions of the Convention are generally applicable to the oceans, and one of the main specific programs on oceans is traced to the development of the 1995 </w:t>
      </w:r>
      <w:r w:rsidRPr="0082301A">
        <w:rPr>
          <w:rFonts w:ascii="Times New Roman" w:hAnsi="Times New Roman" w:cs="Times New Roman"/>
          <w:i/>
        </w:rPr>
        <w:t>Jakarta Mandate on Coastal and Marine Biological Diversity</w:t>
      </w:r>
      <w:r>
        <w:rPr>
          <w:rFonts w:ascii="Times New Roman" w:hAnsi="Times New Roman" w:cs="Times New Roman"/>
        </w:rPr>
        <w:t xml:space="preserve">. Its mandate is based on the following six principles: </w:t>
      </w:r>
      <w:r>
        <w:rPr>
          <w:rFonts w:ascii="Times New Roman" w:hAnsi="Times New Roman" w:cs="Times New Roman"/>
        </w:rPr>
        <w:lastRenderedPageBreak/>
        <w:t>(1) the ecosystem approach (2) precautionary principle (3) importance of science (4) full use of roster of experts (5) involvement of local and indigenous communities’ traditional knowledge, and (6) three-levels of program implementation at national, regional and global. This program has set the tone for subsequent marine initiatives which include: biological diversity indicators, species, taxonomy and systematic, Global Taxonomy Initiative (GTI), incentive measures, environmental impact assessment, sustainable use, and sustainable tourism. Part of the undertakings addressed the coral reefs and Small Island Developing States.</w:t>
      </w:r>
    </w:p>
    <w:p w:rsidR="0084176C" w:rsidRDefault="0084176C" w:rsidP="002C0C6E">
      <w:pPr>
        <w:jc w:val="both"/>
        <w:rPr>
          <w:rFonts w:ascii="Times New Roman" w:hAnsi="Times New Roman" w:cs="Times New Roman"/>
        </w:rPr>
      </w:pPr>
    </w:p>
    <w:p w:rsidR="0084176C" w:rsidRDefault="0084176C" w:rsidP="002C0C6E">
      <w:pPr>
        <w:jc w:val="both"/>
        <w:rPr>
          <w:rFonts w:ascii="Times New Roman" w:hAnsi="Times New Roman" w:cs="Times New Roman"/>
        </w:rPr>
      </w:pPr>
      <w:r>
        <w:rPr>
          <w:rFonts w:ascii="Times New Roman" w:hAnsi="Times New Roman" w:cs="Times New Roman"/>
        </w:rPr>
        <w:t xml:space="preserve">PNG is a Party to the Convention. There is no consolidated framework piece of legislation at present although a greater part of its provisions are implemented by different sectoral policies and legislation. The 2014 NPPAs is envisaged to fill this umbrella vacuum with the enactment of the </w:t>
      </w:r>
      <w:r w:rsidRPr="006528CA">
        <w:rPr>
          <w:rFonts w:ascii="Times New Roman" w:hAnsi="Times New Roman" w:cs="Times New Roman"/>
          <w:i/>
        </w:rPr>
        <w:t>Protected Areas Bill</w:t>
      </w:r>
      <w:r>
        <w:rPr>
          <w:rFonts w:ascii="Times New Roman" w:hAnsi="Times New Roman" w:cs="Times New Roman"/>
        </w:rPr>
        <w:t xml:space="preserve"> 2016 still pending.</w:t>
      </w:r>
    </w:p>
    <w:p w:rsidR="0084176C" w:rsidRDefault="0084176C" w:rsidP="002C0C6E">
      <w:pPr>
        <w:jc w:val="both"/>
        <w:rPr>
          <w:rFonts w:ascii="Times New Roman" w:hAnsi="Times New Roman" w:cs="Times New Roman"/>
        </w:rPr>
      </w:pPr>
    </w:p>
    <w:p w:rsidR="0084176C" w:rsidRPr="00B943A2" w:rsidRDefault="0084176C" w:rsidP="00B60BA2">
      <w:pPr>
        <w:pStyle w:val="ListParagraph"/>
        <w:numPr>
          <w:ilvl w:val="0"/>
          <w:numId w:val="33"/>
        </w:numPr>
        <w:jc w:val="both"/>
        <w:rPr>
          <w:rFonts w:ascii="Times New Roman" w:hAnsi="Times New Roman" w:cs="Times New Roman"/>
        </w:rPr>
      </w:pPr>
      <w:r w:rsidRPr="00B943A2">
        <w:rPr>
          <w:rFonts w:ascii="Times New Roman" w:hAnsi="Times New Roman" w:cs="Times New Roman"/>
          <w:i/>
        </w:rPr>
        <w:t>Cartagena Protocol on Biosafety to the Convention on Biological Diversity</w:t>
      </w:r>
      <w:r w:rsidRPr="00B943A2">
        <w:rPr>
          <w:rFonts w:ascii="Times New Roman" w:hAnsi="Times New Roman" w:cs="Times New Roman"/>
        </w:rPr>
        <w:t xml:space="preserve"> (Montreal-2000)</w:t>
      </w:r>
    </w:p>
    <w:p w:rsidR="0084176C" w:rsidRDefault="0084176C" w:rsidP="00236AF4">
      <w:pPr>
        <w:jc w:val="both"/>
        <w:rPr>
          <w:rFonts w:ascii="Times New Roman" w:hAnsi="Times New Roman" w:cs="Times New Roman"/>
        </w:rPr>
      </w:pPr>
    </w:p>
    <w:p w:rsidR="0084176C" w:rsidRDefault="0084176C" w:rsidP="00236AF4">
      <w:pPr>
        <w:jc w:val="both"/>
        <w:rPr>
          <w:rFonts w:ascii="Times New Roman" w:hAnsi="Times New Roman" w:cs="Times New Roman"/>
        </w:rPr>
      </w:pPr>
      <w:r>
        <w:rPr>
          <w:rFonts w:ascii="Times New Roman" w:hAnsi="Times New Roman" w:cs="Times New Roman"/>
        </w:rPr>
        <w:t xml:space="preserve">The Biosafety Protocol is referenced to the Convention’s Article 19 on </w:t>
      </w:r>
      <w:r w:rsidRPr="009D5686">
        <w:rPr>
          <w:rFonts w:ascii="Times New Roman" w:hAnsi="Times New Roman" w:cs="Times New Roman"/>
          <w:i/>
        </w:rPr>
        <w:t>Handling of Biotechnology and Distribution of Its Benefits</w:t>
      </w:r>
      <w:r>
        <w:rPr>
          <w:rFonts w:ascii="Times New Roman" w:hAnsi="Times New Roman" w:cs="Times New Roman"/>
          <w:i/>
        </w:rPr>
        <w:t>,</w:t>
      </w:r>
      <w:r w:rsidRPr="000F6ABA">
        <w:rPr>
          <w:rFonts w:ascii="Times New Roman" w:hAnsi="Times New Roman" w:cs="Times New Roman"/>
          <w:i/>
        </w:rPr>
        <w:t xml:space="preserve"> </w:t>
      </w:r>
      <w:r>
        <w:rPr>
          <w:rFonts w:ascii="Times New Roman" w:hAnsi="Times New Roman" w:cs="Times New Roman"/>
        </w:rPr>
        <w:t>which seeks to protect biological diversity from potential risks posed by living modified organisms (LMOs) created by the use of modern biotechnologies. It is the only international legal instrument that deals exclusively with LMOs in terms of risk assessments and protocols on universal communication for trade of LMOs for direct use as food, feed or processing.</w:t>
      </w:r>
    </w:p>
    <w:p w:rsidR="0084176C" w:rsidRDefault="0084176C" w:rsidP="00B943A2">
      <w:pPr>
        <w:rPr>
          <w:rFonts w:ascii="Times New Roman" w:hAnsi="Times New Roman" w:cs="Times New Roman"/>
        </w:rPr>
      </w:pPr>
    </w:p>
    <w:p w:rsidR="0084176C" w:rsidRDefault="0084176C" w:rsidP="00B943A2">
      <w:pPr>
        <w:rPr>
          <w:rFonts w:ascii="Times New Roman" w:hAnsi="Times New Roman" w:cs="Times New Roman"/>
        </w:rPr>
      </w:pPr>
      <w:r>
        <w:rPr>
          <w:rFonts w:ascii="Times New Roman" w:hAnsi="Times New Roman" w:cs="Times New Roman"/>
        </w:rPr>
        <w:t>PNG is a Party to the Protocol. There is very limited innovations and inventions in this field to date, however it offers viable opportunities for research, scientific advances and technological developments for marine biodiversity and coastal-marine LMOs.</w:t>
      </w:r>
    </w:p>
    <w:p w:rsidR="0084176C" w:rsidRDefault="0084176C" w:rsidP="00B943A2">
      <w:pPr>
        <w:rPr>
          <w:rFonts w:ascii="Times New Roman" w:hAnsi="Times New Roman" w:cs="Times New Roman"/>
        </w:rPr>
      </w:pPr>
    </w:p>
    <w:p w:rsidR="0084176C" w:rsidRPr="00675254" w:rsidRDefault="0084176C" w:rsidP="00B60BA2">
      <w:pPr>
        <w:pStyle w:val="ListParagraph"/>
        <w:numPr>
          <w:ilvl w:val="0"/>
          <w:numId w:val="33"/>
        </w:numPr>
        <w:jc w:val="both"/>
        <w:rPr>
          <w:rFonts w:ascii="Times New Roman" w:hAnsi="Times New Roman" w:cs="Times New Roman"/>
        </w:rPr>
      </w:pPr>
      <w:r w:rsidRPr="00C10CE4">
        <w:rPr>
          <w:rFonts w:ascii="Times New Roman" w:hAnsi="Times New Roman" w:cs="Times New Roman"/>
          <w:i/>
        </w:rPr>
        <w:t>Nagoya–Kuala Lumpur Supplementary Protocol on Liability and Redress to the Cartagena Protocol on Biosafety</w:t>
      </w:r>
      <w:r w:rsidRPr="00C10CE4">
        <w:rPr>
          <w:rFonts w:ascii="Times New Roman" w:hAnsi="Times New Roman" w:cs="Times New Roman"/>
        </w:rPr>
        <w:t xml:space="preserve"> (Nagoya-2010)</w:t>
      </w:r>
    </w:p>
    <w:p w:rsidR="0084176C" w:rsidRPr="00675254" w:rsidRDefault="0084176C" w:rsidP="00675254">
      <w:pPr>
        <w:jc w:val="both"/>
        <w:rPr>
          <w:rFonts w:ascii="Times New Roman" w:hAnsi="Times New Roman" w:cs="Times New Roman"/>
        </w:rPr>
      </w:pPr>
    </w:p>
    <w:p w:rsidR="0084176C" w:rsidRPr="00B05016" w:rsidRDefault="0084176C" w:rsidP="00B05016">
      <w:pPr>
        <w:jc w:val="both"/>
        <w:rPr>
          <w:rFonts w:ascii="Times New Roman" w:hAnsi="Times New Roman" w:cs="Times New Roman"/>
        </w:rPr>
      </w:pPr>
      <w:r w:rsidRPr="00675254">
        <w:rPr>
          <w:rFonts w:ascii="Times New Roman" w:hAnsi="Times New Roman" w:cs="Times New Roman"/>
        </w:rPr>
        <w:t>Th</w:t>
      </w:r>
      <w:r>
        <w:rPr>
          <w:rFonts w:ascii="Times New Roman" w:hAnsi="Times New Roman" w:cs="Times New Roman"/>
        </w:rPr>
        <w:t xml:space="preserve">e </w:t>
      </w:r>
      <w:r w:rsidRPr="00675254">
        <w:rPr>
          <w:rFonts w:ascii="Times New Roman" w:hAnsi="Times New Roman" w:cs="Times New Roman"/>
        </w:rPr>
        <w:t xml:space="preserve">Supplementary Protocol </w:t>
      </w:r>
      <w:r>
        <w:rPr>
          <w:rFonts w:ascii="Times New Roman" w:hAnsi="Times New Roman" w:cs="Times New Roman"/>
        </w:rPr>
        <w:t xml:space="preserve">(Nagoya-2010) </w:t>
      </w:r>
      <w:r w:rsidRPr="00675254">
        <w:rPr>
          <w:rFonts w:ascii="Times New Roman" w:hAnsi="Times New Roman" w:cs="Times New Roman"/>
        </w:rPr>
        <w:t>to the Cartagena Biosafety Protocol (Montreal-2000) aims to contribute to the conservation and sustainable use of biodiversity by providing international rules and procedures in the field of liability and redress relating to living modified organisms</w:t>
      </w:r>
      <w:r>
        <w:rPr>
          <w:rFonts w:ascii="Times New Roman" w:hAnsi="Times New Roman" w:cs="Times New Roman"/>
        </w:rPr>
        <w:t xml:space="preserve"> (LMOs)</w:t>
      </w:r>
      <w:r w:rsidRPr="00675254">
        <w:rPr>
          <w:rFonts w:ascii="Times New Roman" w:hAnsi="Times New Roman" w:cs="Times New Roman"/>
        </w:rPr>
        <w:t>, as stated in its Article 1. The Protocol applies to damage resulting from living m</w:t>
      </w:r>
      <w:r>
        <w:rPr>
          <w:rFonts w:ascii="Times New Roman" w:hAnsi="Times New Roman" w:cs="Times New Roman"/>
        </w:rPr>
        <w:t xml:space="preserve">odified organisms which </w:t>
      </w:r>
      <w:r w:rsidRPr="00675254">
        <w:rPr>
          <w:rFonts w:ascii="Times New Roman" w:hAnsi="Times New Roman" w:cs="Times New Roman"/>
        </w:rPr>
        <w:t xml:space="preserve">find their origin in a transboundary </w:t>
      </w:r>
      <w:r w:rsidRPr="00B05016">
        <w:rPr>
          <w:rFonts w:ascii="Times New Roman" w:hAnsi="Times New Roman" w:cs="Times New Roman"/>
        </w:rPr>
        <w:t xml:space="preserve">movement. It provides for an indicative list of factors that should be used to determine the significance of an adverse effect. The Supplementary Protocol requires in Article 4 that a causal link between the damage and the living modified organism be established. </w:t>
      </w:r>
    </w:p>
    <w:p w:rsidR="0084176C" w:rsidRDefault="0084176C" w:rsidP="00675254">
      <w:pPr>
        <w:jc w:val="both"/>
        <w:rPr>
          <w:rFonts w:ascii="Times New Roman" w:hAnsi="Times New Roman" w:cs="Times New Roman"/>
        </w:rPr>
      </w:pPr>
    </w:p>
    <w:p w:rsidR="0084176C" w:rsidRPr="00B05016" w:rsidRDefault="0084176C" w:rsidP="00675254">
      <w:pPr>
        <w:jc w:val="both"/>
        <w:rPr>
          <w:rFonts w:ascii="Times New Roman" w:hAnsi="Times New Roman" w:cs="Times New Roman"/>
        </w:rPr>
      </w:pPr>
      <w:r>
        <w:rPr>
          <w:rFonts w:ascii="Times New Roman" w:hAnsi="Times New Roman" w:cs="Times New Roman"/>
        </w:rPr>
        <w:t>PNG is not a Party to the Supplementary Protocol and through our NOP relevant considerations will be made on its adoption by PNG for consistency with the Convention and the Biosafety Protocol.</w:t>
      </w:r>
    </w:p>
    <w:p w:rsidR="0084176C" w:rsidRPr="00675254" w:rsidRDefault="0084176C" w:rsidP="00675254">
      <w:pPr>
        <w:jc w:val="both"/>
        <w:rPr>
          <w:rFonts w:ascii="Times New Roman" w:hAnsi="Times New Roman" w:cs="Times New Roman"/>
        </w:rPr>
      </w:pPr>
    </w:p>
    <w:p w:rsidR="0084176C" w:rsidRPr="00364BD1" w:rsidRDefault="0084176C" w:rsidP="00B60BA2">
      <w:pPr>
        <w:pStyle w:val="ListParagraph"/>
        <w:numPr>
          <w:ilvl w:val="0"/>
          <w:numId w:val="29"/>
        </w:numPr>
        <w:rPr>
          <w:rFonts w:ascii="Times New Roman" w:hAnsi="Times New Roman" w:cs="Times New Roman"/>
        </w:rPr>
      </w:pPr>
      <w:r w:rsidRPr="00364BD1">
        <w:rPr>
          <w:rFonts w:ascii="Times New Roman" w:hAnsi="Times New Roman" w:cs="Times New Roman"/>
          <w:i/>
        </w:rPr>
        <w:t>Nagoya Protocol on Access to Genetic Resources and the Fair and Equitable Sharing of Benefits Arising from Their Utilization to the Convention on Biological Diversity</w:t>
      </w:r>
      <w:r w:rsidRPr="00364BD1">
        <w:rPr>
          <w:rFonts w:ascii="Times New Roman" w:hAnsi="Times New Roman" w:cs="Times New Roman"/>
        </w:rPr>
        <w:t xml:space="preserve"> (Nagoya-2010)</w:t>
      </w:r>
    </w:p>
    <w:p w:rsidR="0084176C" w:rsidRDefault="0084176C" w:rsidP="00364BD1">
      <w:pPr>
        <w:jc w:val="both"/>
        <w:rPr>
          <w:rFonts w:ascii="Times New Roman" w:hAnsi="Times New Roman" w:cs="Times New Roman"/>
        </w:rPr>
      </w:pPr>
    </w:p>
    <w:p w:rsidR="0084176C" w:rsidRPr="00A860DD" w:rsidRDefault="0084176C" w:rsidP="00A860DD">
      <w:pPr>
        <w:jc w:val="both"/>
        <w:rPr>
          <w:rFonts w:ascii="Times New Roman" w:hAnsi="Times New Roman" w:cs="Times New Roman"/>
        </w:rPr>
      </w:pPr>
      <w:r w:rsidRPr="00A860DD">
        <w:rPr>
          <w:rFonts w:ascii="Times New Roman" w:hAnsi="Times New Roman" w:cs="Times New Roman"/>
        </w:rPr>
        <w:t xml:space="preserve">The Access and Benefit Sharing (ABS) Protocol is referenced to the Convention’s Article 15 on </w:t>
      </w:r>
      <w:r w:rsidRPr="00A860DD">
        <w:rPr>
          <w:rFonts w:ascii="Times New Roman" w:hAnsi="Times New Roman" w:cs="Times New Roman"/>
          <w:i/>
        </w:rPr>
        <w:t>Access to Genetic Resources</w:t>
      </w:r>
      <w:r w:rsidRPr="00A860DD">
        <w:rPr>
          <w:rFonts w:ascii="Times New Roman" w:hAnsi="Times New Roman" w:cs="Times New Roman"/>
        </w:rPr>
        <w:t>.</w:t>
      </w:r>
    </w:p>
    <w:p w:rsidR="0084176C" w:rsidRDefault="0084176C" w:rsidP="00364BD1">
      <w:pPr>
        <w:jc w:val="both"/>
        <w:rPr>
          <w:rFonts w:ascii="Times New Roman" w:hAnsi="Times New Roman" w:cs="Times New Roman"/>
        </w:rPr>
      </w:pPr>
    </w:p>
    <w:p w:rsidR="0084176C" w:rsidRDefault="0084176C" w:rsidP="00364BD1">
      <w:pPr>
        <w:jc w:val="both"/>
        <w:rPr>
          <w:rFonts w:ascii="Times New Roman" w:hAnsi="Times New Roman" w:cs="Times New Roman"/>
        </w:rPr>
      </w:pPr>
      <w:r>
        <w:rPr>
          <w:rFonts w:ascii="Times New Roman" w:hAnsi="Times New Roman" w:cs="Times New Roman"/>
        </w:rPr>
        <w:t xml:space="preserve">PNG has immense vested interests in this Protocol, however PNG is not a Party. As denoted earlier, various aspects of the ABS principles have also been developed and are implemented by different sectoral policies and legislation. These sectors include forestry, agriculture and livestock, fisheries and </w:t>
      </w:r>
      <w:r w:rsidRPr="00B0769C">
        <w:rPr>
          <w:rFonts w:ascii="Times New Roman" w:hAnsi="Times New Roman" w:cs="Times New Roman"/>
        </w:rPr>
        <w:t>energy; and of particular interests are issues on traditional knowledge and intellectual property rights based on biodiversity</w:t>
      </w:r>
      <w:r w:rsidR="005C61E4">
        <w:rPr>
          <w:rFonts w:ascii="Times New Roman" w:hAnsi="Times New Roman" w:cs="Times New Roman"/>
        </w:rPr>
        <w:t xml:space="preserve">. An advanced discussion on PNG’s ABS policy and legal framework is in the public domain and only requires the formalities for the NEC and the National Parliament to endorse and approve the respective policy and Bill (eg. refer Kwa et. al. 2011, </w:t>
      </w:r>
      <w:r w:rsidR="00CA72FD">
        <w:rPr>
          <w:rFonts w:ascii="Times New Roman" w:hAnsi="Times New Roman" w:cs="Times New Roman"/>
        </w:rPr>
        <w:t xml:space="preserve">Final Draft </w:t>
      </w:r>
      <w:r w:rsidR="005C61E4" w:rsidRPr="005C61E4">
        <w:rPr>
          <w:rFonts w:ascii="Times New Roman" w:hAnsi="Times New Roman" w:cs="Times New Roman"/>
          <w:i/>
        </w:rPr>
        <w:t xml:space="preserve">Institute of Papua New Guinea Biodiversity Bill </w:t>
      </w:r>
      <w:r w:rsidR="005C61E4">
        <w:rPr>
          <w:rFonts w:ascii="Times New Roman" w:hAnsi="Times New Roman" w:cs="Times New Roman"/>
        </w:rPr>
        <w:t>2008).</w:t>
      </w:r>
    </w:p>
    <w:p w:rsidR="0084176C" w:rsidRDefault="0084176C" w:rsidP="00364BD1">
      <w:pPr>
        <w:jc w:val="both"/>
        <w:rPr>
          <w:rFonts w:ascii="Times New Roman" w:hAnsi="Times New Roman" w:cs="Times New Roman"/>
        </w:rPr>
      </w:pPr>
    </w:p>
    <w:p w:rsidR="0084176C" w:rsidRDefault="0084176C" w:rsidP="00364BD1">
      <w:pPr>
        <w:jc w:val="both"/>
        <w:rPr>
          <w:rFonts w:ascii="Times New Roman" w:hAnsi="Times New Roman" w:cs="Times New Roman"/>
        </w:rPr>
      </w:pPr>
      <w:r>
        <w:rPr>
          <w:rFonts w:ascii="Times New Roman" w:hAnsi="Times New Roman" w:cs="Times New Roman"/>
        </w:rPr>
        <w:t>The NOP will advance the process for PNG to accede to the ABS Protocol and thereby draw international and regional attention for the much needed resources and updates on international and regional policy developments.</w:t>
      </w:r>
    </w:p>
    <w:p w:rsidR="0084176C" w:rsidRDefault="0084176C" w:rsidP="001F4E75">
      <w:pPr>
        <w:jc w:val="both"/>
        <w:rPr>
          <w:rFonts w:ascii="Times New Roman" w:hAnsi="Times New Roman" w:cs="Times New Roman"/>
        </w:rPr>
      </w:pPr>
    </w:p>
    <w:p w:rsidR="0084176C" w:rsidRPr="00C10CE4" w:rsidRDefault="0084176C" w:rsidP="00B60BA2">
      <w:pPr>
        <w:pStyle w:val="ListParagraph"/>
        <w:numPr>
          <w:ilvl w:val="0"/>
          <w:numId w:val="29"/>
        </w:numPr>
        <w:jc w:val="both"/>
        <w:rPr>
          <w:rFonts w:ascii="Times New Roman" w:hAnsi="Times New Roman" w:cs="Times New Roman"/>
        </w:rPr>
      </w:pPr>
      <w:r w:rsidRPr="00C10CE4">
        <w:rPr>
          <w:rFonts w:ascii="Times New Roman" w:hAnsi="Times New Roman" w:cs="Times New Roman"/>
          <w:i/>
        </w:rPr>
        <w:t>United Nations Framework Convention on Climate Change</w:t>
      </w:r>
      <w:r w:rsidRPr="00C10CE4">
        <w:rPr>
          <w:rFonts w:ascii="Times New Roman" w:hAnsi="Times New Roman" w:cs="Times New Roman"/>
        </w:rPr>
        <w:t xml:space="preserve"> (UNFCCC-1992)</w:t>
      </w:r>
    </w:p>
    <w:p w:rsidR="0084176C" w:rsidRDefault="0084176C" w:rsidP="001F4E75">
      <w:pPr>
        <w:jc w:val="both"/>
        <w:rPr>
          <w:rFonts w:ascii="Times New Roman" w:hAnsi="Times New Roman" w:cs="Times New Roman"/>
        </w:rPr>
      </w:pPr>
    </w:p>
    <w:p w:rsidR="0084176C" w:rsidRDefault="0084176C" w:rsidP="001F4E75">
      <w:pPr>
        <w:jc w:val="both"/>
        <w:rPr>
          <w:rFonts w:ascii="Times New Roman" w:hAnsi="Times New Roman" w:cs="Times New Roman"/>
        </w:rPr>
      </w:pPr>
      <w:r>
        <w:rPr>
          <w:rFonts w:ascii="Times New Roman" w:hAnsi="Times New Roman" w:cs="Times New Roman"/>
        </w:rPr>
        <w:t>The UNFCCC provides a backdrop of human activity which is continuing to increase the anthropogenic concentrations of greenhouse gases (GHGs) which alter radioactive balances and warm the atmosphere. These alterations have led to impacts including ozone layer depletion, climate change, desertification, deforestation, air pollution and acidification, toxic waste, water pollution, exhaustion of non-renewable resources, loss of biodiversity, species extinction and health problems such as, cancer, malaria, cholera and mouse plague. This meant that the global response was urgently needed to address the problems. The initial intention was for the Convention to determine targets for reduction of GHGs which failed, and aimed to pursue in future negotiations; it however sets out the main interna</w:t>
      </w:r>
      <w:r w:rsidR="00DA675E">
        <w:rPr>
          <w:rFonts w:ascii="Times New Roman" w:hAnsi="Times New Roman" w:cs="Times New Roman"/>
        </w:rPr>
        <w:t>tional programs on mitigation</w:t>
      </w:r>
      <w:r>
        <w:rPr>
          <w:rFonts w:ascii="Times New Roman" w:hAnsi="Times New Roman" w:cs="Times New Roman"/>
        </w:rPr>
        <w:t xml:space="preserve"> and adaptation.</w:t>
      </w:r>
    </w:p>
    <w:p w:rsidR="0084176C" w:rsidRDefault="0084176C" w:rsidP="001F4E75">
      <w:pPr>
        <w:jc w:val="both"/>
        <w:rPr>
          <w:rFonts w:ascii="Times New Roman" w:hAnsi="Times New Roman" w:cs="Times New Roman"/>
        </w:rPr>
      </w:pPr>
    </w:p>
    <w:p w:rsidR="0084176C" w:rsidRDefault="0084176C" w:rsidP="001F4E75">
      <w:pPr>
        <w:jc w:val="both"/>
        <w:rPr>
          <w:rFonts w:ascii="Times New Roman" w:hAnsi="Times New Roman" w:cs="Times New Roman"/>
        </w:rPr>
      </w:pPr>
      <w:r>
        <w:rPr>
          <w:rFonts w:ascii="Times New Roman" w:hAnsi="Times New Roman" w:cs="Times New Roman"/>
        </w:rPr>
        <w:t>PNG is a Party to the Convention and faithfully participates in its annual negotiations however, there is limited achievements in terms of compliance requirements.</w:t>
      </w:r>
    </w:p>
    <w:p w:rsidR="0084176C" w:rsidRDefault="0084176C" w:rsidP="001F4E75">
      <w:pPr>
        <w:jc w:val="both"/>
        <w:rPr>
          <w:rFonts w:ascii="Times New Roman" w:hAnsi="Times New Roman" w:cs="Times New Roman"/>
        </w:rPr>
      </w:pPr>
    </w:p>
    <w:p w:rsidR="0084176C" w:rsidRPr="00B616B8" w:rsidRDefault="0084176C" w:rsidP="00B60BA2">
      <w:pPr>
        <w:pStyle w:val="ListParagraph"/>
        <w:numPr>
          <w:ilvl w:val="0"/>
          <w:numId w:val="29"/>
        </w:numPr>
        <w:rPr>
          <w:rFonts w:ascii="Times New Roman" w:hAnsi="Times New Roman" w:cs="Times New Roman"/>
        </w:rPr>
      </w:pPr>
      <w:r w:rsidRPr="00B616B8">
        <w:rPr>
          <w:rFonts w:ascii="Times New Roman" w:hAnsi="Times New Roman" w:cs="Times New Roman"/>
          <w:i/>
        </w:rPr>
        <w:t>Kyoto Protocol to the United Framework Convention on Climate Change</w:t>
      </w:r>
      <w:r w:rsidRPr="00B616B8">
        <w:rPr>
          <w:rFonts w:ascii="Times New Roman" w:hAnsi="Times New Roman" w:cs="Times New Roman"/>
        </w:rPr>
        <w:t xml:space="preserve"> (Kyoto-1997)</w:t>
      </w:r>
    </w:p>
    <w:p w:rsidR="0084176C" w:rsidRDefault="0084176C" w:rsidP="004060AB">
      <w:pPr>
        <w:rPr>
          <w:rFonts w:ascii="Times New Roman" w:hAnsi="Times New Roman" w:cs="Times New Roman"/>
        </w:rPr>
      </w:pPr>
    </w:p>
    <w:p w:rsidR="0084176C" w:rsidRDefault="0084176C" w:rsidP="0025333E">
      <w:pPr>
        <w:jc w:val="both"/>
        <w:rPr>
          <w:rFonts w:ascii="Times New Roman" w:hAnsi="Times New Roman" w:cs="Times New Roman"/>
        </w:rPr>
      </w:pPr>
      <w:r>
        <w:rPr>
          <w:rFonts w:ascii="Times New Roman" w:hAnsi="Times New Roman" w:cs="Times New Roman"/>
        </w:rPr>
        <w:t xml:space="preserve">The Kyoto Protocol is the culmination of international negotiations on some of the major unresolved issues at the 1992 UNCED. One of the main controversial issues resolved was setting achievable targets for GHG </w:t>
      </w:r>
      <w:r w:rsidRPr="00B0769C">
        <w:rPr>
          <w:rFonts w:ascii="Times New Roman" w:hAnsi="Times New Roman" w:cs="Times New Roman"/>
        </w:rPr>
        <w:t>emissions. In addition, a further component agreed to was the establishment of three flexible mechanisms notably: Joint Implementation (JI), Emission Trading (ET), and the Clean Development Mechanism (CDM). The most appropriate mechanism and opportunity provided for developing countries was through the CDM. The CDM mechanism provides five significant opportunities; they are (1) enhancement of the sustainability of the country’s forest</w:t>
      </w:r>
      <w:r>
        <w:rPr>
          <w:rFonts w:ascii="Times New Roman" w:hAnsi="Times New Roman" w:cs="Times New Roman"/>
        </w:rPr>
        <w:t xml:space="preserve"> resources, (2) financial benefits, (3) technology transfer, (4) capacity building, and (5) enhancement of biodiversity protection and sustainable use.</w:t>
      </w:r>
    </w:p>
    <w:p w:rsidR="0084176C" w:rsidRDefault="0084176C" w:rsidP="0025333E">
      <w:pPr>
        <w:jc w:val="both"/>
        <w:rPr>
          <w:rFonts w:ascii="Times New Roman" w:hAnsi="Times New Roman" w:cs="Times New Roman"/>
        </w:rPr>
      </w:pPr>
    </w:p>
    <w:p w:rsidR="0084176C" w:rsidRPr="003B7403" w:rsidRDefault="0084176C" w:rsidP="003B7403">
      <w:pPr>
        <w:pStyle w:val="NormalWeb"/>
        <w:shd w:val="clear" w:color="auto" w:fill="FFFFFF"/>
        <w:spacing w:before="0" w:beforeAutospacing="0" w:after="0" w:afterAutospacing="0"/>
        <w:jc w:val="both"/>
        <w:rPr>
          <w:color w:val="3B3B3B"/>
        </w:rPr>
      </w:pPr>
      <w:r w:rsidRPr="003B7403">
        <w:lastRenderedPageBreak/>
        <w:t xml:space="preserve">PNG is a Party to the Protocol and has utilized the CDM mechanism of projects in the extractive industry relating to energy on geothermal and </w:t>
      </w:r>
      <w:r>
        <w:t xml:space="preserve">in agri-foresry for </w:t>
      </w:r>
      <w:r w:rsidRPr="003B7403">
        <w:t xml:space="preserve">palm oil biofuel. The Protocol is implemented in PNG under the </w:t>
      </w:r>
      <w:r w:rsidRPr="003B7403">
        <w:rPr>
          <w:i/>
        </w:rPr>
        <w:t>Climate Change Management Act</w:t>
      </w:r>
      <w:r w:rsidRPr="003B7403">
        <w:t xml:space="preserve"> 2015. </w:t>
      </w:r>
      <w:r>
        <w:rPr>
          <w:color w:val="3B3B3B"/>
        </w:rPr>
        <w:t>The A</w:t>
      </w:r>
      <w:r w:rsidRPr="003B7403">
        <w:rPr>
          <w:color w:val="3B3B3B"/>
        </w:rPr>
        <w:t>ct provide</w:t>
      </w:r>
      <w:r>
        <w:rPr>
          <w:color w:val="3B3B3B"/>
        </w:rPr>
        <w:t>s</w:t>
      </w:r>
      <w:r w:rsidRPr="003B7403">
        <w:rPr>
          <w:color w:val="3B3B3B"/>
        </w:rPr>
        <w:t xml:space="preserve"> f</w:t>
      </w:r>
      <w:r>
        <w:rPr>
          <w:color w:val="3B3B3B"/>
        </w:rPr>
        <w:t xml:space="preserve">or the regulatory framework to, (a) </w:t>
      </w:r>
      <w:r w:rsidRPr="003B7403">
        <w:rPr>
          <w:color w:val="3B3B3B"/>
        </w:rPr>
        <w:t>promote and manage climate compatible development through climate change mitigatio</w:t>
      </w:r>
      <w:r>
        <w:rPr>
          <w:color w:val="3B3B3B"/>
        </w:rPr>
        <w:t xml:space="preserve">n and adaptation activities, (b) </w:t>
      </w:r>
      <w:r w:rsidRPr="003B7403">
        <w:rPr>
          <w:color w:val="3B3B3B"/>
        </w:rPr>
        <w:t>implement a</w:t>
      </w:r>
      <w:r>
        <w:rPr>
          <w:color w:val="3B3B3B"/>
        </w:rPr>
        <w:t>ny relevant obligations of the S</w:t>
      </w:r>
      <w:r w:rsidRPr="003B7403">
        <w:rPr>
          <w:color w:val="3B3B3B"/>
        </w:rPr>
        <w:t>tate under applicable rules of international law and international agreements related to cli</w:t>
      </w:r>
      <w:r>
        <w:rPr>
          <w:color w:val="3B3B3B"/>
        </w:rPr>
        <w:t xml:space="preserve">mate change, and (c) </w:t>
      </w:r>
      <w:r w:rsidRPr="003B7403">
        <w:rPr>
          <w:color w:val="3B3B3B"/>
        </w:rPr>
        <w:t>establish</w:t>
      </w:r>
      <w:r>
        <w:rPr>
          <w:color w:val="3B3B3B"/>
        </w:rPr>
        <w:t>ed</w:t>
      </w:r>
      <w:r w:rsidRPr="003B7403">
        <w:rPr>
          <w:color w:val="3B3B3B"/>
        </w:rPr>
        <w:t xml:space="preserve"> </w:t>
      </w:r>
      <w:r>
        <w:rPr>
          <w:color w:val="3B3B3B"/>
        </w:rPr>
        <w:t xml:space="preserve">PNG’s </w:t>
      </w:r>
      <w:r w:rsidRPr="003B7403">
        <w:rPr>
          <w:color w:val="3B3B3B"/>
        </w:rPr>
        <w:t>Designated National Authority for the purposes of the Kyoto Protocol and any such other or subsequent arrangements or a</w:t>
      </w:r>
      <w:r>
        <w:rPr>
          <w:color w:val="3B3B3B"/>
        </w:rPr>
        <w:t>greements made under the Kyoto P</w:t>
      </w:r>
      <w:r w:rsidRPr="003B7403">
        <w:rPr>
          <w:color w:val="3B3B3B"/>
        </w:rPr>
        <w:t>rotocol.</w:t>
      </w:r>
    </w:p>
    <w:p w:rsidR="0084176C" w:rsidRDefault="0084176C" w:rsidP="004060AB">
      <w:pPr>
        <w:rPr>
          <w:rFonts w:ascii="Times New Roman" w:hAnsi="Times New Roman" w:cs="Times New Roman"/>
        </w:rPr>
      </w:pPr>
    </w:p>
    <w:p w:rsidR="0084176C" w:rsidRPr="00B0769C" w:rsidRDefault="0084176C" w:rsidP="00B60BA2">
      <w:pPr>
        <w:pStyle w:val="ListParagraph"/>
        <w:numPr>
          <w:ilvl w:val="0"/>
          <w:numId w:val="34"/>
        </w:numPr>
        <w:rPr>
          <w:rFonts w:ascii="Times New Roman" w:hAnsi="Times New Roman" w:cs="Times New Roman"/>
        </w:rPr>
      </w:pPr>
      <w:r w:rsidRPr="00B0769C">
        <w:rPr>
          <w:rFonts w:ascii="Times New Roman" w:hAnsi="Times New Roman" w:cs="Times New Roman"/>
        </w:rPr>
        <w:t>Paris Agreement (Paris-2015)</w:t>
      </w:r>
    </w:p>
    <w:p w:rsidR="0084176C" w:rsidRPr="00B0769C" w:rsidRDefault="0084176C" w:rsidP="005255C7">
      <w:pPr>
        <w:jc w:val="both"/>
        <w:rPr>
          <w:rFonts w:ascii="Times New Roman" w:hAnsi="Times New Roman" w:cs="Times New Roman"/>
        </w:rPr>
      </w:pPr>
    </w:p>
    <w:p w:rsidR="0084176C" w:rsidRPr="00CF7BD4" w:rsidRDefault="0084176C" w:rsidP="00EA2C91">
      <w:pPr>
        <w:jc w:val="both"/>
        <w:rPr>
          <w:rFonts w:ascii="Times New Roman" w:hAnsi="Times New Roman" w:cs="Times New Roman"/>
        </w:rPr>
      </w:pPr>
      <w:r w:rsidRPr="00B0769C">
        <w:rPr>
          <w:rFonts w:ascii="Times New Roman" w:hAnsi="Times New Roman" w:cs="Times New Roman"/>
        </w:rPr>
        <w:t>After reviewing the Kyoto Protocol, the Conference of the Parties (COP) approved the Paris Agreement. The Agreement defined two long-term global emission goals, (1) to have emissions peaking as soon as possible, whilst recognizing that this will take longer for developing countries to achieve</w:t>
      </w:r>
      <w:r w:rsidRPr="00CF7BD4">
        <w:rPr>
          <w:rFonts w:ascii="Times New Roman" w:hAnsi="Times New Roman" w:cs="Times New Roman"/>
        </w:rPr>
        <w:t xml:space="preserve">, and (2) the goal of net greenhouse gas neutrality within the second half of this century. </w:t>
      </w:r>
      <w:r>
        <w:rPr>
          <w:rFonts w:ascii="Times New Roman" w:hAnsi="Times New Roman" w:cs="Times New Roman"/>
        </w:rPr>
        <w:t xml:space="preserve">It </w:t>
      </w:r>
      <w:r w:rsidRPr="00CF7BD4">
        <w:rPr>
          <w:rFonts w:ascii="Times New Roman" w:hAnsi="Times New Roman" w:cs="Times New Roman"/>
        </w:rPr>
        <w:t xml:space="preserve">also introduces the compulsory submission of Nationally Determined </w:t>
      </w:r>
      <w:r>
        <w:rPr>
          <w:rFonts w:ascii="Times New Roman" w:hAnsi="Times New Roman" w:cs="Times New Roman"/>
        </w:rPr>
        <w:t>Contributions (NDCs) by nation S</w:t>
      </w:r>
      <w:r w:rsidRPr="00CF7BD4">
        <w:rPr>
          <w:rFonts w:ascii="Times New Roman" w:hAnsi="Times New Roman" w:cs="Times New Roman"/>
        </w:rPr>
        <w:t>tates, alongside a complementary system of global stock</w:t>
      </w:r>
      <w:r>
        <w:rPr>
          <w:rFonts w:ascii="Times New Roman" w:hAnsi="Times New Roman" w:cs="Times New Roman"/>
        </w:rPr>
        <w:t>-</w:t>
      </w:r>
      <w:r w:rsidRPr="00CF7BD4">
        <w:rPr>
          <w:rFonts w:ascii="Times New Roman" w:hAnsi="Times New Roman" w:cs="Times New Roman"/>
        </w:rPr>
        <w:t>take, to outline and measure future</w:t>
      </w:r>
      <w:r>
        <w:rPr>
          <w:rFonts w:ascii="Times New Roman" w:hAnsi="Times New Roman" w:cs="Times New Roman"/>
        </w:rPr>
        <w:t xml:space="preserve"> objectives in relation to the A</w:t>
      </w:r>
      <w:r w:rsidRPr="00CF7BD4">
        <w:rPr>
          <w:rFonts w:ascii="Times New Roman" w:hAnsi="Times New Roman" w:cs="Times New Roman"/>
        </w:rPr>
        <w:t>greement, predominately in their emissions reductions efforts. These NDCs are to be updated every five years with each NDC representing a progression in ambition</w:t>
      </w:r>
      <w:r>
        <w:rPr>
          <w:rFonts w:ascii="Times New Roman" w:hAnsi="Times New Roman" w:cs="Times New Roman"/>
        </w:rPr>
        <w:t xml:space="preserve">. In short, the Agreement is for all Parties to contribute to reduction of the global </w:t>
      </w:r>
      <w:r w:rsidRPr="00B0769C">
        <w:rPr>
          <w:rFonts w:ascii="Times New Roman" w:hAnsi="Times New Roman" w:cs="Times New Roman"/>
        </w:rPr>
        <w:t>temperature is below 2</w:t>
      </w:r>
      <w:r w:rsidRPr="00B0769C">
        <w:rPr>
          <w:rFonts w:ascii="Times New Roman" w:hAnsi="Times New Roman" w:cs="Times New Roman"/>
          <w:vertAlign w:val="superscript"/>
        </w:rPr>
        <w:t>o</w:t>
      </w:r>
      <w:r w:rsidRPr="00B0769C">
        <w:rPr>
          <w:rFonts w:ascii="Times New Roman" w:hAnsi="Times New Roman" w:cs="Times New Roman"/>
        </w:rPr>
        <w:t>C this century, and for all parties to similarly declare their NDCs. By 2030 PNG must developed its Intended National Determined Contribution (INDC) and must link this to its laws and taking into account the ocean (blue carbon) and land resources contributions.</w:t>
      </w:r>
    </w:p>
    <w:p w:rsidR="0084176C" w:rsidRPr="00CF7BD4" w:rsidRDefault="0084176C" w:rsidP="00EA2C91">
      <w:pPr>
        <w:jc w:val="both"/>
        <w:rPr>
          <w:rFonts w:ascii="Times New Roman" w:hAnsi="Times New Roman" w:cs="Times New Roman"/>
        </w:rPr>
      </w:pPr>
    </w:p>
    <w:p w:rsidR="0084176C" w:rsidRDefault="0084176C" w:rsidP="005255C7">
      <w:pPr>
        <w:jc w:val="both"/>
        <w:rPr>
          <w:rFonts w:ascii="Times New Roman" w:hAnsi="Times New Roman" w:cs="Times New Roman"/>
        </w:rPr>
      </w:pPr>
      <w:r>
        <w:rPr>
          <w:rFonts w:ascii="Times New Roman" w:hAnsi="Times New Roman" w:cs="Times New Roman"/>
        </w:rPr>
        <w:t xml:space="preserve">PNG is a Party to the Agreement; and has domesticated its implementation by enacting the </w:t>
      </w:r>
      <w:r w:rsidRPr="00176B71">
        <w:rPr>
          <w:rFonts w:ascii="Times New Roman" w:hAnsi="Times New Roman" w:cs="Times New Roman"/>
          <w:i/>
        </w:rPr>
        <w:t xml:space="preserve">United Nations </w:t>
      </w:r>
      <w:r w:rsidRPr="00B0769C">
        <w:rPr>
          <w:rFonts w:ascii="Times New Roman" w:hAnsi="Times New Roman" w:cs="Times New Roman"/>
          <w:i/>
        </w:rPr>
        <w:t>Paris Agreement (Implementation</w:t>
      </w:r>
      <w:r w:rsidRPr="00176B71">
        <w:rPr>
          <w:rFonts w:ascii="Times New Roman" w:hAnsi="Times New Roman" w:cs="Times New Roman"/>
          <w:i/>
        </w:rPr>
        <w:t>) Act</w:t>
      </w:r>
      <w:r>
        <w:rPr>
          <w:rFonts w:ascii="Times New Roman" w:hAnsi="Times New Roman" w:cs="Times New Roman"/>
        </w:rPr>
        <w:t xml:space="preserve"> 2016.</w:t>
      </w:r>
    </w:p>
    <w:p w:rsidR="0084176C" w:rsidRDefault="0084176C" w:rsidP="005255C7">
      <w:pPr>
        <w:jc w:val="both"/>
        <w:rPr>
          <w:rFonts w:ascii="Times New Roman" w:hAnsi="Times New Roman" w:cs="Times New Roman"/>
        </w:rPr>
      </w:pPr>
    </w:p>
    <w:p w:rsidR="0084176C" w:rsidRPr="00F20F3B" w:rsidRDefault="0084176C" w:rsidP="00B60BA2">
      <w:pPr>
        <w:pStyle w:val="ListParagraph"/>
        <w:numPr>
          <w:ilvl w:val="0"/>
          <w:numId w:val="34"/>
        </w:numPr>
        <w:jc w:val="both"/>
        <w:rPr>
          <w:rFonts w:ascii="Times New Roman" w:hAnsi="Times New Roman" w:cs="Times New Roman"/>
        </w:rPr>
      </w:pPr>
      <w:r w:rsidRPr="00F20F3B">
        <w:rPr>
          <w:rFonts w:ascii="Times New Roman" w:hAnsi="Times New Roman" w:cs="Times New Roman"/>
          <w:i/>
        </w:rPr>
        <w:t>United Nations Convention to Combat Desertification in those Countries Experiencing Serious Drought and/or Desertification, Especially in Africa</w:t>
      </w:r>
      <w:r w:rsidRPr="00F20F3B">
        <w:rPr>
          <w:rFonts w:ascii="Times New Roman" w:hAnsi="Times New Roman" w:cs="Times New Roman"/>
        </w:rPr>
        <w:t xml:space="preserve"> (UNCCD-1994).</w:t>
      </w:r>
    </w:p>
    <w:p w:rsidR="0084176C" w:rsidRPr="00744AB6" w:rsidRDefault="0084176C" w:rsidP="00744AB6">
      <w:pPr>
        <w:jc w:val="both"/>
        <w:rPr>
          <w:rFonts w:ascii="Times New Roman" w:hAnsi="Times New Roman" w:cs="Times New Roman"/>
        </w:rPr>
      </w:pPr>
    </w:p>
    <w:p w:rsidR="0084176C" w:rsidRDefault="0084176C" w:rsidP="00744AB6">
      <w:pPr>
        <w:jc w:val="both"/>
        <w:rPr>
          <w:rFonts w:ascii="Times New Roman" w:hAnsi="Times New Roman" w:cs="Times New Roman"/>
          <w:color w:val="333333"/>
          <w:shd w:val="clear" w:color="auto" w:fill="FFFFFF"/>
        </w:rPr>
      </w:pPr>
      <w:r w:rsidRPr="00744AB6">
        <w:rPr>
          <w:rFonts w:ascii="Times New Roman" w:hAnsi="Times New Roman" w:cs="Times New Roman"/>
        </w:rPr>
        <w:t xml:space="preserve">The Convention </w:t>
      </w:r>
      <w:r>
        <w:rPr>
          <w:rFonts w:ascii="Times New Roman" w:hAnsi="Times New Roman" w:cs="Times New Roman"/>
          <w:color w:val="333333"/>
          <w:shd w:val="clear" w:color="auto" w:fill="FFFFFF"/>
        </w:rPr>
        <w:t xml:space="preserve">aims to address the issues on </w:t>
      </w:r>
      <w:r w:rsidRPr="00744AB6">
        <w:rPr>
          <w:rFonts w:ascii="Times New Roman" w:hAnsi="Times New Roman" w:cs="Times New Roman"/>
          <w:color w:val="333333"/>
          <w:shd w:val="clear" w:color="auto" w:fill="FFFFFF"/>
        </w:rPr>
        <w:t>desertification</w:t>
      </w:r>
      <w:r>
        <w:rPr>
          <w:rFonts w:ascii="Times New Roman" w:hAnsi="Times New Roman" w:cs="Times New Roman"/>
          <w:color w:val="333333"/>
          <w:shd w:val="clear" w:color="auto" w:fill="FFFFFF"/>
        </w:rPr>
        <w:t xml:space="preserve"> – the </w:t>
      </w:r>
      <w:r w:rsidRPr="00744AB6">
        <w:rPr>
          <w:rFonts w:ascii="Times New Roman" w:hAnsi="Times New Roman" w:cs="Times New Roman"/>
          <w:color w:val="333333"/>
          <w:shd w:val="clear" w:color="auto" w:fill="FFFFFF"/>
        </w:rPr>
        <w:t xml:space="preserve">problem of land degradation in dryland regions </w:t>
      </w:r>
      <w:r>
        <w:rPr>
          <w:rFonts w:ascii="Times New Roman" w:hAnsi="Times New Roman" w:cs="Times New Roman"/>
          <w:color w:val="333333"/>
          <w:shd w:val="clear" w:color="auto" w:fill="FFFFFF"/>
        </w:rPr>
        <w:t xml:space="preserve">which </w:t>
      </w:r>
      <w:r w:rsidRPr="00744AB6">
        <w:rPr>
          <w:rFonts w:ascii="Times New Roman" w:hAnsi="Times New Roman" w:cs="Times New Roman"/>
          <w:color w:val="333333"/>
          <w:shd w:val="clear" w:color="auto" w:fill="FFFFFF"/>
        </w:rPr>
        <w:t>continue</w:t>
      </w:r>
      <w:r>
        <w:rPr>
          <w:rFonts w:ascii="Times New Roman" w:hAnsi="Times New Roman" w:cs="Times New Roman"/>
          <w:color w:val="333333"/>
          <w:shd w:val="clear" w:color="auto" w:fill="FFFFFF"/>
        </w:rPr>
        <w:t xml:space="preserve">s </w:t>
      </w:r>
      <w:r w:rsidRPr="00744AB6">
        <w:rPr>
          <w:rFonts w:ascii="Times New Roman" w:hAnsi="Times New Roman" w:cs="Times New Roman"/>
          <w:color w:val="333333"/>
          <w:shd w:val="clear" w:color="auto" w:fill="FFFFFF"/>
        </w:rPr>
        <w:t>to worsen. The Convention promotes a fresh new approach to managing dryland ecosystems and - just as important - to managing development aid flows.</w:t>
      </w:r>
    </w:p>
    <w:p w:rsidR="0084176C" w:rsidRDefault="0084176C" w:rsidP="00E350C9">
      <w:pPr>
        <w:jc w:val="both"/>
        <w:rPr>
          <w:rFonts w:ascii="Times New Roman" w:hAnsi="Times New Roman" w:cs="Times New Roman"/>
          <w:color w:val="333333"/>
          <w:shd w:val="clear" w:color="auto" w:fill="FFFFFF"/>
        </w:rPr>
      </w:pPr>
    </w:p>
    <w:p w:rsidR="0084176C" w:rsidRPr="00B0769C" w:rsidRDefault="0084176C" w:rsidP="00A30C72">
      <w:pPr>
        <w:jc w:val="both"/>
        <w:rPr>
          <w:rFonts w:ascii="Times New Roman" w:hAnsi="Times New Roman" w:cs="Times New Roman"/>
          <w:color w:val="333333"/>
          <w:shd w:val="clear" w:color="auto" w:fill="FFFFFF"/>
        </w:rPr>
      </w:pPr>
      <w:r w:rsidRPr="00B0769C">
        <w:rPr>
          <w:rFonts w:ascii="Times New Roman" w:hAnsi="Times New Roman" w:cs="Times New Roman"/>
          <w:color w:val="333333"/>
          <w:shd w:val="clear" w:color="auto" w:fill="FFFFFF"/>
        </w:rPr>
        <w:t>PNG is a Party to the Convention. There is no specific domestic legislation implementing the Convention however, there is implementation of many of its components by all sectors under their sectoral policies and legislation.</w:t>
      </w:r>
    </w:p>
    <w:p w:rsidR="0084176C" w:rsidRPr="00B0769C" w:rsidRDefault="0084176C" w:rsidP="00A30C72">
      <w:pPr>
        <w:jc w:val="both"/>
        <w:rPr>
          <w:rFonts w:ascii="Times New Roman" w:hAnsi="Times New Roman" w:cs="Times New Roman"/>
          <w:color w:val="333333"/>
          <w:shd w:val="clear" w:color="auto" w:fill="FFFFFF"/>
        </w:rPr>
      </w:pPr>
    </w:p>
    <w:p w:rsidR="0084176C" w:rsidRDefault="0084176C" w:rsidP="00A30C72">
      <w:pPr>
        <w:jc w:val="both"/>
        <w:rPr>
          <w:rFonts w:ascii="Times New Roman" w:hAnsi="Times New Roman" w:cs="Times New Roman"/>
          <w:color w:val="333333"/>
          <w:shd w:val="clear" w:color="auto" w:fill="FFFFFF"/>
        </w:rPr>
      </w:pPr>
      <w:r w:rsidRPr="00B0769C">
        <w:rPr>
          <w:rFonts w:ascii="Times New Roman" w:hAnsi="Times New Roman" w:cs="Times New Roman"/>
          <w:color w:val="333333"/>
          <w:shd w:val="clear" w:color="auto" w:fill="FFFFFF"/>
        </w:rPr>
        <w:t>It is noted that currently, PNG is developing a 10 year strategic plan framework and actions plans in these 6 broad areas: (1) sustainable developed achieved, (2) land management governance and policy, (3) education, training and awareness, (4) knowledge, information and research, (5) evaluation and monitoring, and (6) partnership and financing.</w:t>
      </w:r>
    </w:p>
    <w:p w:rsidR="0084176C" w:rsidRDefault="0084176C" w:rsidP="00744AB6">
      <w:pPr>
        <w:jc w:val="both"/>
        <w:rPr>
          <w:rFonts w:ascii="Times New Roman" w:hAnsi="Times New Roman" w:cs="Times New Roman"/>
          <w:color w:val="333333"/>
          <w:shd w:val="clear" w:color="auto" w:fill="FFFFFF"/>
        </w:rPr>
      </w:pPr>
    </w:p>
    <w:p w:rsidR="0084176C" w:rsidRPr="00744AB6" w:rsidRDefault="0084176C" w:rsidP="00744AB6">
      <w:pPr>
        <w:jc w:val="both"/>
        <w:rPr>
          <w:rFonts w:ascii="Times New Roman" w:hAnsi="Times New Roman" w:cs="Times New Roman"/>
        </w:rPr>
      </w:pPr>
      <w:r>
        <w:rPr>
          <w:rFonts w:ascii="Times New Roman" w:hAnsi="Times New Roman" w:cs="Times New Roman"/>
          <w:color w:val="333333"/>
          <w:shd w:val="clear" w:color="auto" w:fill="FFFFFF"/>
        </w:rPr>
        <w:lastRenderedPageBreak/>
        <w:t>The NOP is embarking on dovetailing relevant provisions of the Convention for coastal and island ecosystems, especially for research and application in agriculture and livestock, and protection of freshwater lenses and water tables on isolated and remote islands and atolls.</w:t>
      </w:r>
    </w:p>
    <w:p w:rsidR="0084176C" w:rsidRDefault="0084176C" w:rsidP="001F25F9">
      <w:pPr>
        <w:rPr>
          <w:rFonts w:ascii="Times New Roman" w:hAnsi="Times New Roman" w:cs="Times New Roman"/>
        </w:rPr>
      </w:pPr>
    </w:p>
    <w:p w:rsidR="0084176C" w:rsidRPr="00F71745" w:rsidRDefault="0084176C" w:rsidP="00B60BA2">
      <w:pPr>
        <w:pStyle w:val="ListParagraph"/>
        <w:numPr>
          <w:ilvl w:val="0"/>
          <w:numId w:val="39"/>
        </w:numPr>
        <w:rPr>
          <w:rFonts w:ascii="Times New Roman" w:hAnsi="Times New Roman" w:cs="Times New Roman"/>
        </w:rPr>
      </w:pPr>
      <w:r w:rsidRPr="00F71745">
        <w:rPr>
          <w:rFonts w:ascii="Times New Roman" w:hAnsi="Times New Roman" w:cs="Times New Roman"/>
          <w:i/>
        </w:rPr>
        <w:t>Convention Concerning the Protection of the World Cultural and Natural Heritage</w:t>
      </w:r>
      <w:r w:rsidRPr="00F71745">
        <w:rPr>
          <w:rFonts w:ascii="Times New Roman" w:hAnsi="Times New Roman" w:cs="Times New Roman"/>
        </w:rPr>
        <w:t xml:space="preserve"> (UNESCO-1972)</w:t>
      </w:r>
    </w:p>
    <w:p w:rsidR="0084176C" w:rsidRDefault="0084176C" w:rsidP="001F25F9">
      <w:pPr>
        <w:rPr>
          <w:rFonts w:ascii="Times New Roman" w:hAnsi="Times New Roman" w:cs="Times New Roman"/>
        </w:rPr>
      </w:pPr>
    </w:p>
    <w:p w:rsidR="0084176C" w:rsidRDefault="0084176C" w:rsidP="00937F3F">
      <w:pPr>
        <w:jc w:val="both"/>
        <w:rPr>
          <w:rFonts w:ascii="Times New Roman" w:hAnsi="Times New Roman" w:cs="Times New Roman"/>
        </w:rPr>
      </w:pPr>
      <w:r>
        <w:rPr>
          <w:rFonts w:ascii="Times New Roman" w:hAnsi="Times New Roman" w:cs="Times New Roman"/>
        </w:rPr>
        <w:t xml:space="preserve">The World Heritage Convention seeks to protect the cultural and natural heritage protection by encouraging parties to nominate and manage such sites within their national jurisdictions. PNG’s first World Heritage Site is the Kuk Archaeological Site in the Western Highlands Province. The site is protected under the provisions of the </w:t>
      </w:r>
      <w:r w:rsidRPr="00892D62">
        <w:rPr>
          <w:rFonts w:ascii="Times New Roman" w:hAnsi="Times New Roman" w:cs="Times New Roman"/>
          <w:i/>
        </w:rPr>
        <w:t>Conservation Areas Act</w:t>
      </w:r>
      <w:r>
        <w:rPr>
          <w:rFonts w:ascii="Times New Roman" w:hAnsi="Times New Roman" w:cs="Times New Roman"/>
        </w:rPr>
        <w:t xml:space="preserve"> 1979.</w:t>
      </w:r>
    </w:p>
    <w:p w:rsidR="0084176C" w:rsidRDefault="0084176C" w:rsidP="00937F3F">
      <w:pPr>
        <w:jc w:val="both"/>
        <w:rPr>
          <w:rFonts w:ascii="Times New Roman" w:hAnsi="Times New Roman" w:cs="Times New Roman"/>
        </w:rPr>
      </w:pPr>
    </w:p>
    <w:p w:rsidR="0084176C" w:rsidRDefault="0084176C" w:rsidP="00937F3F">
      <w:pPr>
        <w:jc w:val="both"/>
        <w:rPr>
          <w:rFonts w:ascii="Times New Roman" w:hAnsi="Times New Roman" w:cs="Times New Roman"/>
        </w:rPr>
      </w:pPr>
      <w:r>
        <w:rPr>
          <w:rFonts w:ascii="Times New Roman" w:hAnsi="Times New Roman" w:cs="Times New Roman"/>
        </w:rPr>
        <w:t xml:space="preserve">PNG is a Party to the Convention and has an historical link in the implementation of the Convention through the development and establishment of </w:t>
      </w:r>
      <w:r w:rsidRPr="00937F3F">
        <w:rPr>
          <w:rFonts w:ascii="Times New Roman" w:hAnsi="Times New Roman" w:cs="Times New Roman"/>
          <w:i/>
        </w:rPr>
        <w:t>National Parks</w:t>
      </w:r>
      <w:r>
        <w:rPr>
          <w:rFonts w:ascii="Times New Roman" w:hAnsi="Times New Roman" w:cs="Times New Roman"/>
          <w:i/>
        </w:rPr>
        <w:t xml:space="preserve"> Act</w:t>
      </w:r>
      <w:r>
        <w:rPr>
          <w:rFonts w:ascii="Times New Roman" w:hAnsi="Times New Roman" w:cs="Times New Roman"/>
        </w:rPr>
        <w:t xml:space="preserve"> 1982 and the </w:t>
      </w:r>
      <w:r w:rsidRPr="00937F3F">
        <w:rPr>
          <w:rFonts w:ascii="Times New Roman" w:hAnsi="Times New Roman" w:cs="Times New Roman"/>
          <w:i/>
        </w:rPr>
        <w:t xml:space="preserve">Conservation </w:t>
      </w:r>
      <w:r>
        <w:rPr>
          <w:rFonts w:ascii="Times New Roman" w:hAnsi="Times New Roman" w:cs="Times New Roman"/>
          <w:i/>
        </w:rPr>
        <w:t xml:space="preserve">Areas </w:t>
      </w:r>
      <w:r w:rsidRPr="00937F3F">
        <w:rPr>
          <w:rFonts w:ascii="Times New Roman" w:hAnsi="Times New Roman" w:cs="Times New Roman"/>
          <w:i/>
        </w:rPr>
        <w:t>Act</w:t>
      </w:r>
      <w:r w:rsidR="00167030">
        <w:rPr>
          <w:rFonts w:ascii="Times New Roman" w:hAnsi="Times New Roman" w:cs="Times New Roman"/>
        </w:rPr>
        <w:t xml:space="preserve"> 1979. These </w:t>
      </w:r>
      <w:r>
        <w:rPr>
          <w:rFonts w:ascii="Times New Roman" w:hAnsi="Times New Roman" w:cs="Times New Roman"/>
        </w:rPr>
        <w:t xml:space="preserve">legislation have been repealed by virtue of the 2014 </w:t>
      </w:r>
      <w:r w:rsidRPr="00937F3F">
        <w:rPr>
          <w:rFonts w:ascii="Times New Roman" w:hAnsi="Times New Roman" w:cs="Times New Roman"/>
          <w:i/>
        </w:rPr>
        <w:t>National Policy on Protected Areas</w:t>
      </w:r>
      <w:r>
        <w:rPr>
          <w:rFonts w:ascii="Times New Roman" w:hAnsi="Times New Roman" w:cs="Times New Roman"/>
        </w:rPr>
        <w:t xml:space="preserve"> and its entailed forthcoming Protected Areas Bill. </w:t>
      </w:r>
    </w:p>
    <w:p w:rsidR="0084176C" w:rsidRDefault="0084176C" w:rsidP="00937F3F">
      <w:pPr>
        <w:jc w:val="both"/>
        <w:rPr>
          <w:rFonts w:ascii="Times New Roman" w:hAnsi="Times New Roman" w:cs="Times New Roman"/>
        </w:rPr>
      </w:pPr>
    </w:p>
    <w:p w:rsidR="0084176C" w:rsidRPr="00937F3F" w:rsidRDefault="0084176C" w:rsidP="00937F3F">
      <w:pPr>
        <w:jc w:val="both"/>
        <w:rPr>
          <w:rFonts w:ascii="Times New Roman" w:hAnsi="Times New Roman" w:cs="Times New Roman"/>
        </w:rPr>
      </w:pPr>
      <w:r>
        <w:rPr>
          <w:rFonts w:ascii="Times New Roman" w:hAnsi="Times New Roman" w:cs="Times New Roman"/>
        </w:rPr>
        <w:t xml:space="preserve">Other important legislation include, the </w:t>
      </w:r>
      <w:r w:rsidRPr="00566226">
        <w:rPr>
          <w:rFonts w:ascii="Times New Roman" w:hAnsi="Times New Roman" w:cs="Times New Roman"/>
          <w:i/>
        </w:rPr>
        <w:t>National Cultural Property (Preservation) Act</w:t>
      </w:r>
      <w:r>
        <w:rPr>
          <w:rFonts w:ascii="Times New Roman" w:hAnsi="Times New Roman" w:cs="Times New Roman"/>
        </w:rPr>
        <w:t xml:space="preserve"> 1965, </w:t>
      </w:r>
      <w:r w:rsidRPr="00883985">
        <w:rPr>
          <w:rFonts w:ascii="Times New Roman" w:hAnsi="Times New Roman" w:cs="Times New Roman"/>
          <w:i/>
        </w:rPr>
        <w:t>National Museum and Art Gallery Act</w:t>
      </w:r>
      <w:r>
        <w:rPr>
          <w:rFonts w:ascii="Times New Roman" w:hAnsi="Times New Roman" w:cs="Times New Roman"/>
        </w:rPr>
        <w:t xml:space="preserve"> 1992 and, the </w:t>
      </w:r>
      <w:r w:rsidRPr="00566226">
        <w:rPr>
          <w:rFonts w:ascii="Times New Roman" w:hAnsi="Times New Roman" w:cs="Times New Roman"/>
          <w:i/>
        </w:rPr>
        <w:t>National Cultural Commission Act</w:t>
      </w:r>
      <w:r w:rsidR="00202A5B">
        <w:rPr>
          <w:rFonts w:ascii="Times New Roman" w:hAnsi="Times New Roman" w:cs="Times New Roman"/>
        </w:rPr>
        <w:t xml:space="preserve"> 1994. These </w:t>
      </w:r>
      <w:r>
        <w:rPr>
          <w:rFonts w:ascii="Times New Roman" w:hAnsi="Times New Roman" w:cs="Times New Roman"/>
        </w:rPr>
        <w:t xml:space="preserve">legislation provide the leading framework in complementing the implementation of the </w:t>
      </w:r>
      <w:r w:rsidRPr="00F82299">
        <w:rPr>
          <w:rFonts w:ascii="Times New Roman" w:hAnsi="Times New Roman" w:cs="Times New Roman"/>
          <w:i/>
        </w:rPr>
        <w:t>Maritime Zones Act</w:t>
      </w:r>
      <w:r>
        <w:rPr>
          <w:rFonts w:ascii="Times New Roman" w:hAnsi="Times New Roman" w:cs="Times New Roman"/>
        </w:rPr>
        <w:t xml:space="preserve"> 2015, Schedule 7, on </w:t>
      </w:r>
      <w:r w:rsidRPr="00D0244F">
        <w:rPr>
          <w:rFonts w:ascii="Times New Roman" w:hAnsi="Times New Roman" w:cs="Times New Roman"/>
          <w:i/>
        </w:rPr>
        <w:t>Convention on the Protection of the Underwater Cultural Heritage</w:t>
      </w:r>
      <w:r>
        <w:rPr>
          <w:rFonts w:ascii="Times New Roman" w:hAnsi="Times New Roman" w:cs="Times New Roman"/>
        </w:rPr>
        <w:t xml:space="preserve"> (UNESCO-2001).</w:t>
      </w:r>
    </w:p>
    <w:p w:rsidR="0084176C" w:rsidRDefault="0084176C" w:rsidP="00937F3F">
      <w:pPr>
        <w:jc w:val="both"/>
        <w:rPr>
          <w:rFonts w:ascii="Times New Roman" w:hAnsi="Times New Roman" w:cs="Times New Roman"/>
        </w:rPr>
      </w:pPr>
    </w:p>
    <w:p w:rsidR="0084176C" w:rsidRPr="008B2256" w:rsidRDefault="0084176C" w:rsidP="00B60BA2">
      <w:pPr>
        <w:pStyle w:val="ListParagraph"/>
        <w:numPr>
          <w:ilvl w:val="0"/>
          <w:numId w:val="39"/>
        </w:numPr>
        <w:rPr>
          <w:rFonts w:ascii="Times New Roman" w:hAnsi="Times New Roman" w:cs="Times New Roman"/>
        </w:rPr>
      </w:pPr>
      <w:r w:rsidRPr="008B2256">
        <w:rPr>
          <w:rFonts w:ascii="Times New Roman" w:hAnsi="Times New Roman" w:cs="Times New Roman"/>
          <w:i/>
        </w:rPr>
        <w:t>Convention on International Trade in Endangered Species of Wild Fauna and Flora</w:t>
      </w:r>
      <w:r w:rsidRPr="008B2256">
        <w:rPr>
          <w:rFonts w:ascii="Times New Roman" w:hAnsi="Times New Roman" w:cs="Times New Roman"/>
        </w:rPr>
        <w:t xml:space="preserve"> (Washington DC-1973)</w:t>
      </w:r>
    </w:p>
    <w:p w:rsidR="0084176C" w:rsidRDefault="0084176C" w:rsidP="008F7530">
      <w:pPr>
        <w:rPr>
          <w:rFonts w:ascii="Times New Roman" w:hAnsi="Times New Roman" w:cs="Times New Roman"/>
        </w:rPr>
      </w:pPr>
    </w:p>
    <w:p w:rsidR="0084176C" w:rsidRDefault="0084176C" w:rsidP="002E6845">
      <w:pPr>
        <w:jc w:val="both"/>
        <w:rPr>
          <w:rFonts w:ascii="Times New Roman" w:hAnsi="Times New Roman" w:cs="Times New Roman"/>
        </w:rPr>
      </w:pPr>
      <w:r>
        <w:rPr>
          <w:rFonts w:ascii="Times New Roman" w:hAnsi="Times New Roman" w:cs="Times New Roman"/>
        </w:rPr>
        <w:t>The CITES regulates the international trade in specimens of species to offer protection to plants and animals; whether they are live, dead, in parts or derivatives – by ensuring that their international trade does not jeopardize the survival of their viable populations in the wild. The species are covered in three Appendices which provide three levels of protection, and these are:</w:t>
      </w:r>
    </w:p>
    <w:p w:rsidR="0084176C" w:rsidRDefault="0084176C" w:rsidP="002E6845">
      <w:pPr>
        <w:jc w:val="both"/>
        <w:rPr>
          <w:rFonts w:ascii="Times New Roman" w:hAnsi="Times New Roman" w:cs="Times New Roman"/>
        </w:rPr>
      </w:pPr>
    </w:p>
    <w:p w:rsidR="0084176C" w:rsidRPr="002A621D" w:rsidRDefault="0084176C" w:rsidP="00B60BA2">
      <w:pPr>
        <w:pStyle w:val="ListParagraph"/>
        <w:numPr>
          <w:ilvl w:val="0"/>
          <w:numId w:val="15"/>
        </w:numPr>
        <w:contextualSpacing w:val="0"/>
        <w:jc w:val="both"/>
        <w:rPr>
          <w:rFonts w:ascii="Times New Roman" w:hAnsi="Times New Roman" w:cs="Times New Roman"/>
        </w:rPr>
      </w:pPr>
      <w:r>
        <w:rPr>
          <w:rFonts w:ascii="Times New Roman" w:hAnsi="Times New Roman" w:cs="Times New Roman"/>
        </w:rPr>
        <w:t xml:space="preserve">Appendix I: includes species threatened with extinction; trade in these specimens is permitted only under specific conditions and normally excludes ‘primarily for commercial purposes’. A PNG example is the marine whales. It is instructive to note its </w:t>
      </w:r>
      <w:r w:rsidRPr="002A621D">
        <w:rPr>
          <w:rFonts w:ascii="Times New Roman" w:hAnsi="Times New Roman" w:cs="Times New Roman"/>
        </w:rPr>
        <w:t xml:space="preserve">Article </w:t>
      </w:r>
      <w:r>
        <w:rPr>
          <w:rFonts w:ascii="Times New Roman" w:hAnsi="Times New Roman" w:cs="Times New Roman"/>
        </w:rPr>
        <w:t xml:space="preserve">III, 5, on </w:t>
      </w:r>
      <w:r w:rsidRPr="009A045E">
        <w:rPr>
          <w:rFonts w:ascii="Times New Roman" w:hAnsi="Times New Roman" w:cs="Times New Roman"/>
          <w:i/>
        </w:rPr>
        <w:t>Introductions from the sea</w:t>
      </w:r>
      <w:r>
        <w:rPr>
          <w:rFonts w:ascii="Times New Roman" w:hAnsi="Times New Roman" w:cs="Times New Roman"/>
        </w:rPr>
        <w:t>.</w:t>
      </w:r>
    </w:p>
    <w:p w:rsidR="0084176C" w:rsidRDefault="0084176C" w:rsidP="002A621D">
      <w:pPr>
        <w:pStyle w:val="ListParagraph"/>
        <w:ind w:left="0"/>
        <w:contextualSpacing w:val="0"/>
        <w:jc w:val="both"/>
        <w:rPr>
          <w:rFonts w:ascii="Times New Roman" w:hAnsi="Times New Roman" w:cs="Times New Roman"/>
          <w:color w:val="000000"/>
          <w:sz w:val="20"/>
          <w:szCs w:val="20"/>
        </w:rPr>
      </w:pPr>
    </w:p>
    <w:p w:rsidR="0084176C" w:rsidRPr="002A621D" w:rsidRDefault="0084176C" w:rsidP="00DC2552">
      <w:pPr>
        <w:pStyle w:val="ListParagraph"/>
        <w:ind w:right="567"/>
        <w:contextualSpacing w:val="0"/>
        <w:jc w:val="both"/>
        <w:rPr>
          <w:rFonts w:ascii="Times New Roman" w:eastAsia="Times New Roman" w:hAnsi="Times New Roman" w:cs="Times New Roman"/>
          <w:color w:val="000000"/>
          <w:sz w:val="20"/>
          <w:szCs w:val="20"/>
        </w:rPr>
      </w:pPr>
      <w:r w:rsidRPr="002A621D">
        <w:rPr>
          <w:rFonts w:ascii="Times New Roman" w:eastAsia="Times New Roman" w:hAnsi="Times New Roman" w:cs="Times New Roman"/>
          <w:color w:val="000000"/>
          <w:sz w:val="20"/>
          <w:szCs w:val="20"/>
        </w:rPr>
        <w:t xml:space="preserve">5. The introduction from the sea of any specimen of a species included in Appendix I shall require the prior grant of a certificate from a Management Authority of the State of introduction. A certificate shall only be granted when the following conditions have been met: </w:t>
      </w:r>
    </w:p>
    <w:p w:rsidR="0084176C" w:rsidRDefault="0084176C" w:rsidP="00B60BA2">
      <w:pPr>
        <w:pStyle w:val="ListParagraph"/>
        <w:numPr>
          <w:ilvl w:val="0"/>
          <w:numId w:val="32"/>
        </w:numPr>
        <w:ind w:right="567"/>
        <w:jc w:val="both"/>
        <w:rPr>
          <w:rFonts w:ascii="Times New Roman" w:hAnsi="Times New Roman" w:cs="Times New Roman"/>
          <w:color w:val="000000"/>
          <w:sz w:val="20"/>
          <w:szCs w:val="20"/>
        </w:rPr>
      </w:pPr>
      <w:r>
        <w:rPr>
          <w:rFonts w:ascii="Times New Roman" w:hAnsi="Times New Roman" w:cs="Times New Roman"/>
          <w:color w:val="000000"/>
          <w:sz w:val="20"/>
          <w:szCs w:val="20"/>
        </w:rPr>
        <w:t>a S</w:t>
      </w:r>
      <w:r w:rsidRPr="002A621D">
        <w:rPr>
          <w:rFonts w:ascii="Times New Roman" w:eastAsia="Times New Roman" w:hAnsi="Times New Roman" w:cs="Times New Roman"/>
          <w:color w:val="000000"/>
          <w:sz w:val="20"/>
          <w:szCs w:val="20"/>
        </w:rPr>
        <w:t>cientific Authority of the State of introduction advises that the intro</w:t>
      </w:r>
      <w:r w:rsidRPr="002A621D">
        <w:rPr>
          <w:rFonts w:ascii="Times New Roman" w:hAnsi="Times New Roman" w:cs="Times New Roman"/>
          <w:color w:val="000000"/>
          <w:sz w:val="20"/>
          <w:szCs w:val="20"/>
        </w:rPr>
        <w:t xml:space="preserve">duction will not be detrimental </w:t>
      </w:r>
      <w:r w:rsidRPr="002A621D">
        <w:rPr>
          <w:rFonts w:ascii="Times New Roman" w:eastAsia="Times New Roman" w:hAnsi="Times New Roman" w:cs="Times New Roman"/>
          <w:color w:val="000000"/>
          <w:sz w:val="20"/>
          <w:szCs w:val="20"/>
        </w:rPr>
        <w:t>to the survival of the species involved;</w:t>
      </w:r>
    </w:p>
    <w:p w:rsidR="0084176C" w:rsidRDefault="0084176C" w:rsidP="00B60BA2">
      <w:pPr>
        <w:pStyle w:val="ListParagraph"/>
        <w:numPr>
          <w:ilvl w:val="0"/>
          <w:numId w:val="32"/>
        </w:numPr>
        <w:ind w:right="56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w:t>
      </w:r>
      <w:r w:rsidRPr="002A621D">
        <w:rPr>
          <w:rFonts w:ascii="Times New Roman" w:eastAsia="Times New Roman" w:hAnsi="Times New Roman" w:cs="Times New Roman"/>
          <w:color w:val="000000"/>
          <w:sz w:val="20"/>
          <w:szCs w:val="20"/>
        </w:rPr>
        <w:t>Management Authority of the State of introduction is satisfied that the proposed recipient of a living specimen is suitably equipped to house and care for it; and</w:t>
      </w:r>
    </w:p>
    <w:p w:rsidR="0084176C" w:rsidRPr="002A621D" w:rsidRDefault="0084176C" w:rsidP="00B60BA2">
      <w:pPr>
        <w:pStyle w:val="ListParagraph"/>
        <w:numPr>
          <w:ilvl w:val="0"/>
          <w:numId w:val="32"/>
        </w:numPr>
        <w:ind w:right="567"/>
        <w:jc w:val="both"/>
        <w:rPr>
          <w:rFonts w:ascii="Times New Roman" w:eastAsia="Times New Roman" w:hAnsi="Times New Roman" w:cs="Times New Roman"/>
          <w:color w:val="000000"/>
          <w:sz w:val="20"/>
          <w:szCs w:val="20"/>
        </w:rPr>
      </w:pPr>
      <w:r w:rsidRPr="002A621D">
        <w:rPr>
          <w:rFonts w:ascii="Times New Roman" w:eastAsia="Times New Roman" w:hAnsi="Times New Roman" w:cs="Times New Roman"/>
          <w:color w:val="000000"/>
          <w:sz w:val="20"/>
          <w:szCs w:val="20"/>
        </w:rPr>
        <w:t xml:space="preserve">a Management Authority of the State of introduction is satisfied that the specimen is not to be used for primarily commercial purposes. </w:t>
      </w:r>
    </w:p>
    <w:p w:rsidR="0084176C" w:rsidRPr="002A621D" w:rsidRDefault="0084176C" w:rsidP="002A621D">
      <w:pPr>
        <w:jc w:val="both"/>
        <w:rPr>
          <w:rFonts w:ascii="Times New Roman" w:hAnsi="Times New Roman" w:cs="Times New Roman"/>
          <w:sz w:val="20"/>
          <w:szCs w:val="20"/>
        </w:rPr>
      </w:pPr>
    </w:p>
    <w:p w:rsidR="0084176C" w:rsidRDefault="0084176C" w:rsidP="00B60BA2">
      <w:pPr>
        <w:pStyle w:val="ListParagraph"/>
        <w:numPr>
          <w:ilvl w:val="0"/>
          <w:numId w:val="15"/>
        </w:numPr>
        <w:contextualSpacing w:val="0"/>
        <w:jc w:val="both"/>
        <w:rPr>
          <w:rFonts w:ascii="Times New Roman" w:hAnsi="Times New Roman" w:cs="Times New Roman"/>
        </w:rPr>
      </w:pPr>
      <w:r w:rsidRPr="00DC2552">
        <w:rPr>
          <w:rFonts w:ascii="Times New Roman" w:hAnsi="Times New Roman" w:cs="Times New Roman"/>
        </w:rPr>
        <w:t xml:space="preserve">Appendix II: includes species not necessarily threatened with extinction; however the </w:t>
      </w:r>
      <w:r w:rsidR="00DA10F3">
        <w:rPr>
          <w:rFonts w:ascii="Times New Roman" w:hAnsi="Times New Roman" w:cs="Times New Roman"/>
        </w:rPr>
        <w:t xml:space="preserve">international trade is strictly restricted or </w:t>
      </w:r>
      <w:r w:rsidRPr="00DC2552">
        <w:rPr>
          <w:rFonts w:ascii="Times New Roman" w:hAnsi="Times New Roman" w:cs="Times New Roman"/>
        </w:rPr>
        <w:t xml:space="preserve">controlled </w:t>
      </w:r>
      <w:r w:rsidR="00DA10F3">
        <w:rPr>
          <w:rFonts w:ascii="Times New Roman" w:hAnsi="Times New Roman" w:cs="Times New Roman"/>
        </w:rPr>
        <w:t xml:space="preserve">by an international permit system </w:t>
      </w:r>
      <w:r w:rsidRPr="00DC2552">
        <w:rPr>
          <w:rFonts w:ascii="Times New Roman" w:hAnsi="Times New Roman" w:cs="Times New Roman"/>
        </w:rPr>
        <w:t xml:space="preserve">in </w:t>
      </w:r>
      <w:r w:rsidRPr="00DC2552">
        <w:rPr>
          <w:rFonts w:ascii="Times New Roman" w:hAnsi="Times New Roman" w:cs="Times New Roman"/>
        </w:rPr>
        <w:lastRenderedPageBreak/>
        <w:t xml:space="preserve">order to avoid utilization not compatible with their survival in the wild. A PNG example is the hard and black corals. </w:t>
      </w:r>
    </w:p>
    <w:p w:rsidR="0084176C" w:rsidRPr="00DC2552" w:rsidRDefault="0084176C" w:rsidP="00B60BA2">
      <w:pPr>
        <w:pStyle w:val="ListParagraph"/>
        <w:numPr>
          <w:ilvl w:val="0"/>
          <w:numId w:val="15"/>
        </w:numPr>
        <w:contextualSpacing w:val="0"/>
        <w:jc w:val="both"/>
        <w:rPr>
          <w:rFonts w:ascii="Times New Roman" w:hAnsi="Times New Roman" w:cs="Times New Roman"/>
        </w:rPr>
      </w:pPr>
      <w:r w:rsidRPr="00DC2552">
        <w:rPr>
          <w:rFonts w:ascii="Times New Roman" w:hAnsi="Times New Roman" w:cs="Times New Roman"/>
        </w:rPr>
        <w:t>Appendix III: lists species th</w:t>
      </w:r>
      <w:r>
        <w:rPr>
          <w:rFonts w:ascii="Times New Roman" w:hAnsi="Times New Roman" w:cs="Times New Roman"/>
        </w:rPr>
        <w:t xml:space="preserve">at are protected in at least </w:t>
      </w:r>
      <w:r w:rsidRPr="00DC2552">
        <w:rPr>
          <w:rFonts w:ascii="Times New Roman" w:hAnsi="Times New Roman" w:cs="Times New Roman"/>
        </w:rPr>
        <w:t>one country, which has requested other CITES parties for assistance in controlling the trade.</w:t>
      </w:r>
    </w:p>
    <w:p w:rsidR="0084176C" w:rsidRDefault="0084176C" w:rsidP="008F7530">
      <w:pPr>
        <w:rPr>
          <w:rFonts w:ascii="Times New Roman" w:hAnsi="Times New Roman" w:cs="Times New Roman"/>
        </w:rPr>
      </w:pPr>
    </w:p>
    <w:p w:rsidR="0084176C" w:rsidRDefault="0084176C" w:rsidP="008F7530">
      <w:pPr>
        <w:rPr>
          <w:rFonts w:ascii="Times New Roman" w:hAnsi="Times New Roman" w:cs="Times New Roman"/>
        </w:rPr>
      </w:pPr>
      <w:r>
        <w:rPr>
          <w:rFonts w:ascii="Times New Roman" w:hAnsi="Times New Roman" w:cs="Times New Roman"/>
        </w:rPr>
        <w:t xml:space="preserve">PNG is a Party to CITES and implements the treaty by the </w:t>
      </w:r>
      <w:r w:rsidRPr="00C4065A">
        <w:rPr>
          <w:rFonts w:ascii="Times New Roman" w:hAnsi="Times New Roman" w:cs="Times New Roman"/>
          <w:i/>
        </w:rPr>
        <w:t xml:space="preserve">International Trade (Fauna and Flora) Amendment Act </w:t>
      </w:r>
      <w:r>
        <w:rPr>
          <w:rFonts w:ascii="Times New Roman" w:hAnsi="Times New Roman" w:cs="Times New Roman"/>
        </w:rPr>
        <w:t>2003 to regulate the international trade of CITES species.</w:t>
      </w:r>
    </w:p>
    <w:p w:rsidR="00DA10F3" w:rsidRDefault="00DA10F3" w:rsidP="004C189C">
      <w:pPr>
        <w:jc w:val="both"/>
        <w:rPr>
          <w:rFonts w:ascii="Times New Roman" w:hAnsi="Times New Roman" w:cs="Times New Roman"/>
        </w:rPr>
      </w:pPr>
    </w:p>
    <w:p w:rsidR="00DA10F3" w:rsidRPr="000D0FB5" w:rsidRDefault="000D0FB5" w:rsidP="00B60BA2">
      <w:pPr>
        <w:pStyle w:val="ListParagraph"/>
        <w:numPr>
          <w:ilvl w:val="0"/>
          <w:numId w:val="51"/>
        </w:numPr>
        <w:jc w:val="both"/>
        <w:rPr>
          <w:rFonts w:ascii="Times New Roman" w:hAnsi="Times New Roman" w:cs="Times New Roman"/>
          <w:i/>
        </w:rPr>
      </w:pPr>
      <w:r>
        <w:rPr>
          <w:rFonts w:ascii="Times New Roman" w:hAnsi="Times New Roman" w:cs="Times New Roman"/>
          <w:i/>
        </w:rPr>
        <w:t xml:space="preserve">International </w:t>
      </w:r>
      <w:r w:rsidRPr="000D0FB5">
        <w:rPr>
          <w:rFonts w:ascii="Times New Roman" w:hAnsi="Times New Roman" w:cs="Times New Roman"/>
          <w:i/>
        </w:rPr>
        <w:t xml:space="preserve">Convention </w:t>
      </w:r>
      <w:r>
        <w:rPr>
          <w:rFonts w:ascii="Times New Roman" w:hAnsi="Times New Roman" w:cs="Times New Roman"/>
          <w:i/>
        </w:rPr>
        <w:t>for the Prevention of Pollution from Ships</w:t>
      </w:r>
      <w:r>
        <w:rPr>
          <w:rFonts w:ascii="Times New Roman" w:hAnsi="Times New Roman" w:cs="Times New Roman"/>
        </w:rPr>
        <w:t xml:space="preserve"> (MARPOL-1973).</w:t>
      </w:r>
      <w:r w:rsidRPr="000D0FB5">
        <w:rPr>
          <w:rFonts w:ascii="Times New Roman" w:hAnsi="Times New Roman" w:cs="Times New Roman"/>
          <w:i/>
        </w:rPr>
        <w:t xml:space="preserve"> </w:t>
      </w:r>
      <w:r w:rsidR="00DA10F3" w:rsidRPr="000D0FB5">
        <w:rPr>
          <w:rFonts w:ascii="Times New Roman" w:hAnsi="Times New Roman" w:cs="Times New Roman"/>
          <w:i/>
        </w:rPr>
        <w:t xml:space="preserve"> </w:t>
      </w:r>
    </w:p>
    <w:p w:rsidR="004C189C" w:rsidRDefault="004C189C" w:rsidP="004C189C">
      <w:pPr>
        <w:jc w:val="both"/>
        <w:rPr>
          <w:rFonts w:ascii="Times New Roman" w:hAnsi="Times New Roman" w:cs="Times New Roman"/>
        </w:rPr>
      </w:pPr>
    </w:p>
    <w:p w:rsidR="000D0FB5" w:rsidRDefault="004C189C" w:rsidP="004C189C">
      <w:pPr>
        <w:jc w:val="both"/>
        <w:rPr>
          <w:rFonts w:ascii="Times New Roman" w:hAnsi="Times New Roman" w:cs="Times New Roman"/>
        </w:rPr>
      </w:pPr>
      <w:r>
        <w:rPr>
          <w:rFonts w:ascii="Times New Roman" w:hAnsi="Times New Roman" w:cs="Times New Roman"/>
        </w:rPr>
        <w:t>T</w:t>
      </w:r>
      <w:r w:rsidR="00EB5551">
        <w:rPr>
          <w:rFonts w:ascii="Times New Roman" w:hAnsi="Times New Roman" w:cs="Times New Roman"/>
        </w:rPr>
        <w:t xml:space="preserve">he Convention is </w:t>
      </w:r>
      <w:r>
        <w:rPr>
          <w:rFonts w:ascii="Times New Roman" w:hAnsi="Times New Roman" w:cs="Times New Roman"/>
        </w:rPr>
        <w:t>the principal international treaty that covers prevention of pollution of the marine environment by ships from operational or accidental causes.</w:t>
      </w:r>
      <w:r w:rsidR="001621EF">
        <w:rPr>
          <w:rFonts w:ascii="Times New Roman" w:hAnsi="Times New Roman" w:cs="Times New Roman"/>
        </w:rPr>
        <w:t xml:space="preserve"> </w:t>
      </w:r>
      <w:r w:rsidR="00E741F7">
        <w:rPr>
          <w:rFonts w:ascii="Times New Roman" w:hAnsi="Times New Roman" w:cs="Times New Roman"/>
        </w:rPr>
        <w:t xml:space="preserve">Its international regulations are aimed at preventing and minimizing pollution from ships and currently include six technical Annexes. Special Areas with strict controls on operational discharges are included </w:t>
      </w:r>
      <w:r w:rsidR="00533FB1">
        <w:rPr>
          <w:rFonts w:ascii="Times New Roman" w:hAnsi="Times New Roman" w:cs="Times New Roman"/>
        </w:rPr>
        <w:t xml:space="preserve">in </w:t>
      </w:r>
      <w:r w:rsidR="00E741F7">
        <w:rPr>
          <w:rFonts w:ascii="Times New Roman" w:hAnsi="Times New Roman" w:cs="Times New Roman"/>
        </w:rPr>
        <w:t xml:space="preserve">most of the Annexes. </w:t>
      </w:r>
      <w:r w:rsidR="00795718">
        <w:rPr>
          <w:rFonts w:ascii="Times New Roman" w:hAnsi="Times New Roman" w:cs="Times New Roman"/>
        </w:rPr>
        <w:t xml:space="preserve">PNG is party to the treaty by being a member of the Western and Central Pacific Fisheries Commission (WCPFC) through the undertakings in </w:t>
      </w:r>
      <w:r w:rsidR="00795718" w:rsidRPr="00795718">
        <w:rPr>
          <w:rFonts w:ascii="Times New Roman" w:hAnsi="Times New Roman" w:cs="Times New Roman"/>
          <w:i/>
        </w:rPr>
        <w:t>Tackling Marine Debris in the 21</w:t>
      </w:r>
      <w:r w:rsidR="00795718" w:rsidRPr="00795718">
        <w:rPr>
          <w:rFonts w:ascii="Times New Roman" w:hAnsi="Times New Roman" w:cs="Times New Roman"/>
          <w:i/>
          <w:vertAlign w:val="superscript"/>
        </w:rPr>
        <w:t>st</w:t>
      </w:r>
      <w:r w:rsidR="00795718" w:rsidRPr="00795718">
        <w:rPr>
          <w:rFonts w:ascii="Times New Roman" w:hAnsi="Times New Roman" w:cs="Times New Roman"/>
          <w:i/>
        </w:rPr>
        <w:t xml:space="preserve"> Century</w:t>
      </w:r>
      <w:r w:rsidR="00795718">
        <w:rPr>
          <w:rFonts w:ascii="Times New Roman" w:hAnsi="Times New Roman" w:cs="Times New Roman"/>
        </w:rPr>
        <w:t xml:space="preserve">. </w:t>
      </w:r>
      <w:r w:rsidR="00E741F7">
        <w:rPr>
          <w:rFonts w:ascii="Times New Roman" w:hAnsi="Times New Roman" w:cs="Times New Roman"/>
        </w:rPr>
        <w:t>The respective Annexes are listed below:</w:t>
      </w:r>
    </w:p>
    <w:p w:rsidR="00E741F7" w:rsidRDefault="00E741F7" w:rsidP="00E513EF">
      <w:pPr>
        <w:pStyle w:val="ListParagraph"/>
        <w:numPr>
          <w:ilvl w:val="1"/>
          <w:numId w:val="51"/>
        </w:numPr>
        <w:jc w:val="both"/>
        <w:rPr>
          <w:rFonts w:ascii="Times New Roman" w:hAnsi="Times New Roman" w:cs="Times New Roman"/>
        </w:rPr>
      </w:pPr>
      <w:r>
        <w:rPr>
          <w:rFonts w:ascii="Times New Roman" w:hAnsi="Times New Roman" w:cs="Times New Roman"/>
        </w:rPr>
        <w:t xml:space="preserve">Annex I. </w:t>
      </w:r>
      <w:r w:rsidRPr="00533FB1">
        <w:rPr>
          <w:rFonts w:ascii="Times New Roman" w:hAnsi="Times New Roman" w:cs="Times New Roman"/>
          <w:i/>
        </w:rPr>
        <w:t>Regulations for the Prevention of Pollution by Oil</w:t>
      </w:r>
      <w:r>
        <w:rPr>
          <w:rFonts w:ascii="Times New Roman" w:hAnsi="Times New Roman" w:cs="Times New Roman"/>
        </w:rPr>
        <w:t xml:space="preserve"> (entered into force on 2 October 1982).</w:t>
      </w:r>
    </w:p>
    <w:p w:rsidR="00E741F7" w:rsidRDefault="00E741F7" w:rsidP="00B60BA2">
      <w:pPr>
        <w:pStyle w:val="ListParagraph"/>
        <w:numPr>
          <w:ilvl w:val="1"/>
          <w:numId w:val="51"/>
        </w:numPr>
        <w:jc w:val="both"/>
        <w:rPr>
          <w:rFonts w:ascii="Times New Roman" w:hAnsi="Times New Roman" w:cs="Times New Roman"/>
        </w:rPr>
      </w:pPr>
      <w:r>
        <w:rPr>
          <w:rFonts w:ascii="Times New Roman" w:hAnsi="Times New Roman" w:cs="Times New Roman"/>
        </w:rPr>
        <w:t xml:space="preserve">Annex II. </w:t>
      </w:r>
      <w:r w:rsidRPr="00533FB1">
        <w:rPr>
          <w:rFonts w:ascii="Times New Roman" w:hAnsi="Times New Roman" w:cs="Times New Roman"/>
          <w:i/>
        </w:rPr>
        <w:t>Regulations for the Control of Pollution by Noxious Liquid Substances in Bulk</w:t>
      </w:r>
      <w:r>
        <w:rPr>
          <w:rFonts w:ascii="Times New Roman" w:hAnsi="Times New Roman" w:cs="Times New Roman"/>
        </w:rPr>
        <w:t xml:space="preserve"> (entered into force 2 October 1982).</w:t>
      </w:r>
    </w:p>
    <w:p w:rsidR="00E741F7" w:rsidRDefault="00E741F7" w:rsidP="00B60BA2">
      <w:pPr>
        <w:pStyle w:val="ListParagraph"/>
        <w:numPr>
          <w:ilvl w:val="1"/>
          <w:numId w:val="51"/>
        </w:numPr>
        <w:jc w:val="both"/>
        <w:rPr>
          <w:rFonts w:ascii="Times New Roman" w:hAnsi="Times New Roman" w:cs="Times New Roman"/>
        </w:rPr>
      </w:pPr>
      <w:r>
        <w:rPr>
          <w:rFonts w:ascii="Times New Roman" w:hAnsi="Times New Roman" w:cs="Times New Roman"/>
        </w:rPr>
        <w:t xml:space="preserve">Annex III. </w:t>
      </w:r>
      <w:r w:rsidRPr="00533FB1">
        <w:rPr>
          <w:rFonts w:ascii="Times New Roman" w:hAnsi="Times New Roman" w:cs="Times New Roman"/>
          <w:i/>
        </w:rPr>
        <w:t>Regulations of Pollution by Harmful Substances Carried by Sea in Packaged Form</w:t>
      </w:r>
      <w:r>
        <w:rPr>
          <w:rFonts w:ascii="Times New Roman" w:hAnsi="Times New Roman" w:cs="Times New Roman"/>
        </w:rPr>
        <w:t xml:space="preserve"> (entered into force on 1 July 1992).</w:t>
      </w:r>
    </w:p>
    <w:p w:rsidR="00E741F7" w:rsidRDefault="00E741F7" w:rsidP="00B60BA2">
      <w:pPr>
        <w:pStyle w:val="ListParagraph"/>
        <w:numPr>
          <w:ilvl w:val="1"/>
          <w:numId w:val="51"/>
        </w:numPr>
        <w:jc w:val="both"/>
        <w:rPr>
          <w:rFonts w:ascii="Times New Roman" w:hAnsi="Times New Roman" w:cs="Times New Roman"/>
        </w:rPr>
      </w:pPr>
      <w:r>
        <w:rPr>
          <w:rFonts w:ascii="Times New Roman" w:hAnsi="Times New Roman" w:cs="Times New Roman"/>
        </w:rPr>
        <w:t xml:space="preserve">Annex IV. </w:t>
      </w:r>
      <w:r w:rsidRPr="00533FB1">
        <w:rPr>
          <w:rFonts w:ascii="Times New Roman" w:hAnsi="Times New Roman" w:cs="Times New Roman"/>
          <w:i/>
        </w:rPr>
        <w:t>Prevention of Pollution by Sewage from Ships</w:t>
      </w:r>
      <w:r>
        <w:rPr>
          <w:rFonts w:ascii="Times New Roman" w:hAnsi="Times New Roman" w:cs="Times New Roman"/>
        </w:rPr>
        <w:t xml:space="preserve"> (entered into force on 27 September 2003).</w:t>
      </w:r>
    </w:p>
    <w:p w:rsidR="00E741F7" w:rsidRDefault="00E741F7" w:rsidP="00B60BA2">
      <w:pPr>
        <w:pStyle w:val="ListParagraph"/>
        <w:numPr>
          <w:ilvl w:val="1"/>
          <w:numId w:val="51"/>
        </w:numPr>
        <w:jc w:val="both"/>
        <w:rPr>
          <w:rFonts w:ascii="Times New Roman" w:hAnsi="Times New Roman" w:cs="Times New Roman"/>
        </w:rPr>
      </w:pPr>
      <w:r>
        <w:rPr>
          <w:rFonts w:ascii="Times New Roman" w:hAnsi="Times New Roman" w:cs="Times New Roman"/>
        </w:rPr>
        <w:t xml:space="preserve">Annex V. </w:t>
      </w:r>
      <w:r w:rsidRPr="00533FB1">
        <w:rPr>
          <w:rFonts w:ascii="Times New Roman" w:hAnsi="Times New Roman" w:cs="Times New Roman"/>
          <w:i/>
        </w:rPr>
        <w:t>Prevention of Pollution by Garbage from Ships</w:t>
      </w:r>
      <w:r>
        <w:rPr>
          <w:rFonts w:ascii="Times New Roman" w:hAnsi="Times New Roman" w:cs="Times New Roman"/>
        </w:rPr>
        <w:t xml:space="preserve"> (entered into force on </w:t>
      </w:r>
      <w:r w:rsidR="00533FB1">
        <w:rPr>
          <w:rFonts w:ascii="Times New Roman" w:hAnsi="Times New Roman" w:cs="Times New Roman"/>
        </w:rPr>
        <w:t>31 December 1988).</w:t>
      </w:r>
    </w:p>
    <w:p w:rsidR="00533FB1" w:rsidRDefault="00533FB1" w:rsidP="00B60BA2">
      <w:pPr>
        <w:pStyle w:val="ListParagraph"/>
        <w:numPr>
          <w:ilvl w:val="1"/>
          <w:numId w:val="51"/>
        </w:numPr>
        <w:jc w:val="both"/>
        <w:rPr>
          <w:rFonts w:ascii="Times New Roman" w:hAnsi="Times New Roman" w:cs="Times New Roman"/>
        </w:rPr>
      </w:pPr>
      <w:r>
        <w:rPr>
          <w:rFonts w:ascii="Times New Roman" w:hAnsi="Times New Roman" w:cs="Times New Roman"/>
        </w:rPr>
        <w:t xml:space="preserve">Annex VI. </w:t>
      </w:r>
      <w:r w:rsidRPr="00533FB1">
        <w:rPr>
          <w:rFonts w:ascii="Times New Roman" w:hAnsi="Times New Roman" w:cs="Times New Roman"/>
          <w:i/>
        </w:rPr>
        <w:t>Prevention of Air Pollution from Ships</w:t>
      </w:r>
      <w:r>
        <w:rPr>
          <w:rFonts w:ascii="Times New Roman" w:hAnsi="Times New Roman" w:cs="Times New Roman"/>
        </w:rPr>
        <w:t xml:space="preserve"> (entered into force on 19 May 2005).</w:t>
      </w:r>
    </w:p>
    <w:p w:rsidR="000D0FB5" w:rsidRDefault="000D0FB5" w:rsidP="004C189C">
      <w:pPr>
        <w:jc w:val="both"/>
        <w:rPr>
          <w:rFonts w:ascii="Times New Roman" w:hAnsi="Times New Roman" w:cs="Times New Roman"/>
        </w:rPr>
      </w:pPr>
    </w:p>
    <w:p w:rsidR="0084176C" w:rsidRPr="00D6423B" w:rsidRDefault="0084176C" w:rsidP="00B60BA2">
      <w:pPr>
        <w:pStyle w:val="ListParagraph"/>
        <w:numPr>
          <w:ilvl w:val="0"/>
          <w:numId w:val="35"/>
        </w:numPr>
        <w:rPr>
          <w:rFonts w:ascii="Times New Roman" w:hAnsi="Times New Roman" w:cs="Times New Roman"/>
        </w:rPr>
      </w:pPr>
      <w:r w:rsidRPr="00D6423B">
        <w:rPr>
          <w:rFonts w:ascii="Times New Roman" w:hAnsi="Times New Roman" w:cs="Times New Roman"/>
          <w:i/>
        </w:rPr>
        <w:t>Agreement on Trade-Related Aspects of Intellectual Property Rights</w:t>
      </w:r>
      <w:r w:rsidRPr="00D6423B">
        <w:rPr>
          <w:rFonts w:ascii="Times New Roman" w:hAnsi="Times New Roman" w:cs="Times New Roman"/>
        </w:rPr>
        <w:t xml:space="preserve"> (</w:t>
      </w:r>
      <w:r>
        <w:rPr>
          <w:rFonts w:ascii="Times New Roman" w:hAnsi="Times New Roman" w:cs="Times New Roman"/>
        </w:rPr>
        <w:t>WTO-1994</w:t>
      </w:r>
      <w:r w:rsidRPr="00D6423B">
        <w:rPr>
          <w:rFonts w:ascii="Times New Roman" w:hAnsi="Times New Roman" w:cs="Times New Roman"/>
        </w:rPr>
        <w:t>)</w:t>
      </w:r>
      <w:r w:rsidR="000D0FB5">
        <w:rPr>
          <w:rFonts w:ascii="Times New Roman" w:hAnsi="Times New Roman" w:cs="Times New Roman"/>
        </w:rPr>
        <w:t>.</w:t>
      </w:r>
    </w:p>
    <w:p w:rsidR="0084176C" w:rsidRDefault="0084176C" w:rsidP="001F25F9">
      <w:pPr>
        <w:rPr>
          <w:rFonts w:ascii="Times New Roman" w:hAnsi="Times New Roman" w:cs="Times New Roman"/>
        </w:rPr>
      </w:pPr>
    </w:p>
    <w:p w:rsidR="00CA5580" w:rsidRDefault="0084176C" w:rsidP="00AE3CD4">
      <w:pPr>
        <w:jc w:val="both"/>
        <w:rPr>
          <w:rFonts w:ascii="Times New Roman" w:hAnsi="Times New Roman" w:cs="Times New Roman"/>
        </w:rPr>
      </w:pPr>
      <w:r>
        <w:rPr>
          <w:rFonts w:ascii="Times New Roman" w:hAnsi="Times New Roman" w:cs="Times New Roman"/>
        </w:rPr>
        <w:t xml:space="preserve">The TRIPs Agreement is closely related to the international agreements that established the World Intellectual Property Organization (WIPO and the World Trade Organization (WTO). It covers five broad areas of: (1) how basic principles of the trading system and other international intellectual property agreements should </w:t>
      </w:r>
      <w:r w:rsidR="00EB5551">
        <w:rPr>
          <w:rFonts w:ascii="Times New Roman" w:hAnsi="Times New Roman" w:cs="Times New Roman"/>
        </w:rPr>
        <w:t xml:space="preserve">be </w:t>
      </w:r>
      <w:r>
        <w:rPr>
          <w:rFonts w:ascii="Times New Roman" w:hAnsi="Times New Roman" w:cs="Times New Roman"/>
        </w:rPr>
        <w:t xml:space="preserve">applied, (2) how to give adequate protection to intellectual property rights, (3) how countries should enforce those rights adequately in their own territories, (4) how to settle disputes on intellectual property between members of the WTO, and (5) special transition arrangements when the new system is being developed and introduced. </w:t>
      </w:r>
    </w:p>
    <w:p w:rsidR="00CA5580" w:rsidRDefault="00CA5580" w:rsidP="00AE3CD4">
      <w:pPr>
        <w:jc w:val="both"/>
        <w:rPr>
          <w:rFonts w:ascii="Times New Roman" w:hAnsi="Times New Roman" w:cs="Times New Roman"/>
        </w:rPr>
      </w:pPr>
    </w:p>
    <w:p w:rsidR="0084176C" w:rsidRDefault="00CA5580" w:rsidP="00AE3CD4">
      <w:pPr>
        <w:jc w:val="both"/>
        <w:rPr>
          <w:rFonts w:ascii="Times New Roman" w:hAnsi="Times New Roman" w:cs="Times New Roman"/>
        </w:rPr>
      </w:pPr>
      <w:r>
        <w:rPr>
          <w:rFonts w:ascii="Times New Roman" w:hAnsi="Times New Roman" w:cs="Times New Roman"/>
        </w:rPr>
        <w:t xml:space="preserve">The TRIPs Agreement in its core function </w:t>
      </w:r>
      <w:r w:rsidR="0084176C">
        <w:rPr>
          <w:rFonts w:ascii="Times New Roman" w:hAnsi="Times New Roman" w:cs="Times New Roman"/>
        </w:rPr>
        <w:t>is to protect rights given to persons over creations of their mind, which usually the gives the creator an exclusive right over the use of his/her creation for a certain period of time. The two main areas of protec</w:t>
      </w:r>
      <w:r w:rsidR="007D1281">
        <w:rPr>
          <w:rFonts w:ascii="Times New Roman" w:hAnsi="Times New Roman" w:cs="Times New Roman"/>
        </w:rPr>
        <w:t>tion of intellectual rights are:</w:t>
      </w:r>
      <w:r w:rsidR="0084176C">
        <w:rPr>
          <w:rFonts w:ascii="Times New Roman" w:hAnsi="Times New Roman" w:cs="Times New Roman"/>
        </w:rPr>
        <w:t xml:space="preserve"> (1) copyright and rights related to copyright</w:t>
      </w:r>
      <w:r w:rsidR="007D1281">
        <w:rPr>
          <w:rFonts w:ascii="Times New Roman" w:hAnsi="Times New Roman" w:cs="Times New Roman"/>
        </w:rPr>
        <w:t xml:space="preserve">; </w:t>
      </w:r>
      <w:r w:rsidR="0084176C">
        <w:rPr>
          <w:rFonts w:ascii="Times New Roman" w:hAnsi="Times New Roman" w:cs="Times New Roman"/>
        </w:rPr>
        <w:t xml:space="preserve">and (2) industrial property rights. The former encourages and rewards creative work, while the </w:t>
      </w:r>
      <w:r w:rsidR="007D1281">
        <w:rPr>
          <w:rFonts w:ascii="Times New Roman" w:hAnsi="Times New Roman" w:cs="Times New Roman"/>
        </w:rPr>
        <w:t xml:space="preserve">second deals with protection of (a) distinctive </w:t>
      </w:r>
      <w:r w:rsidR="007D1281">
        <w:rPr>
          <w:rFonts w:ascii="Times New Roman" w:hAnsi="Times New Roman" w:cs="Times New Roman"/>
        </w:rPr>
        <w:lastRenderedPageBreak/>
        <w:t xml:space="preserve">designs, and </w:t>
      </w:r>
      <w:r w:rsidR="0084176C">
        <w:rPr>
          <w:rFonts w:ascii="Times New Roman" w:hAnsi="Times New Roman" w:cs="Times New Roman"/>
        </w:rPr>
        <w:t>(b) protection offered to primarily stimulate innovation and the creation of technology by patents for inventions, industrial designs and trade secrets.</w:t>
      </w:r>
    </w:p>
    <w:p w:rsidR="0084176C" w:rsidRDefault="0084176C" w:rsidP="00AE3CD4">
      <w:pPr>
        <w:jc w:val="both"/>
        <w:rPr>
          <w:rFonts w:ascii="Times New Roman" w:hAnsi="Times New Roman" w:cs="Times New Roman"/>
        </w:rPr>
      </w:pPr>
    </w:p>
    <w:p w:rsidR="0084176C" w:rsidRDefault="0084176C" w:rsidP="00AE3CD4">
      <w:pPr>
        <w:jc w:val="both"/>
        <w:rPr>
          <w:rFonts w:ascii="Times New Roman" w:hAnsi="Times New Roman" w:cs="Times New Roman"/>
        </w:rPr>
      </w:pPr>
      <w:r>
        <w:rPr>
          <w:rFonts w:ascii="Times New Roman" w:hAnsi="Times New Roman" w:cs="Times New Roman"/>
        </w:rPr>
        <w:t xml:space="preserve">PNG is a Party to the WTO and hence the TRIPs Agreement. The domestic compliance is undertaken by the Intellectual Property Office of PNG (IPOPNG) through the </w:t>
      </w:r>
      <w:r w:rsidRPr="00AE3CD4">
        <w:rPr>
          <w:rFonts w:ascii="Times New Roman" w:hAnsi="Times New Roman" w:cs="Times New Roman"/>
          <w:i/>
        </w:rPr>
        <w:t>Copyrights and Neighbouring Rights Act</w:t>
      </w:r>
      <w:r>
        <w:rPr>
          <w:rFonts w:ascii="Times New Roman" w:hAnsi="Times New Roman" w:cs="Times New Roman"/>
        </w:rPr>
        <w:t xml:space="preserve"> 2000 and the </w:t>
      </w:r>
      <w:r>
        <w:rPr>
          <w:rFonts w:ascii="Times New Roman" w:hAnsi="Times New Roman" w:cs="Times New Roman"/>
          <w:i/>
        </w:rPr>
        <w:t>Patents and I</w:t>
      </w:r>
      <w:r w:rsidRPr="00AE3CD4">
        <w:rPr>
          <w:rFonts w:ascii="Times New Roman" w:hAnsi="Times New Roman" w:cs="Times New Roman"/>
          <w:i/>
        </w:rPr>
        <w:t xml:space="preserve">ndustrial </w:t>
      </w:r>
      <w:r>
        <w:rPr>
          <w:rFonts w:ascii="Times New Roman" w:hAnsi="Times New Roman" w:cs="Times New Roman"/>
          <w:i/>
        </w:rPr>
        <w:t>D</w:t>
      </w:r>
      <w:r w:rsidRPr="00AE3CD4">
        <w:rPr>
          <w:rFonts w:ascii="Times New Roman" w:hAnsi="Times New Roman" w:cs="Times New Roman"/>
          <w:i/>
        </w:rPr>
        <w:t>esigns Act</w:t>
      </w:r>
      <w:r>
        <w:rPr>
          <w:rFonts w:ascii="Times New Roman" w:hAnsi="Times New Roman" w:cs="Times New Roman"/>
        </w:rPr>
        <w:t xml:space="preserve"> 2000. There are obvious opportunities also in PNG to advance the development of intellectual protection under the </w:t>
      </w:r>
      <w:r w:rsidRPr="0021499D">
        <w:rPr>
          <w:rFonts w:ascii="Times New Roman" w:hAnsi="Times New Roman" w:cs="Times New Roman"/>
          <w:i/>
        </w:rPr>
        <w:t>sui generis</w:t>
      </w:r>
      <w:r>
        <w:rPr>
          <w:rFonts w:ascii="Times New Roman" w:hAnsi="Times New Roman" w:cs="Times New Roman"/>
        </w:rPr>
        <w:t xml:space="preserve"> regimes pertaining to traditional knowledge on biodiversity, and cultural properties.</w:t>
      </w:r>
    </w:p>
    <w:p w:rsidR="0084176C" w:rsidRDefault="0084176C" w:rsidP="00AE3CD4">
      <w:pPr>
        <w:jc w:val="both"/>
        <w:rPr>
          <w:rFonts w:ascii="Times New Roman" w:hAnsi="Times New Roman" w:cs="Times New Roman"/>
        </w:rPr>
      </w:pPr>
    </w:p>
    <w:p w:rsidR="0026053F" w:rsidRDefault="0084176C" w:rsidP="0026053F">
      <w:pPr>
        <w:jc w:val="both"/>
        <w:rPr>
          <w:rFonts w:ascii="Times New Roman" w:hAnsi="Times New Roman" w:cs="Times New Roman"/>
          <w:b/>
        </w:rPr>
      </w:pPr>
      <w:r>
        <w:rPr>
          <w:rFonts w:ascii="Times New Roman" w:hAnsi="Times New Roman" w:cs="Times New Roman"/>
        </w:rPr>
        <w:t xml:space="preserve">PNG recognizes the immense value of intellectual property rights (IPRs) and, also as the bench-mark on the status of PNG’s industrial status. Our NOP will enhance IPR programs through appropriate </w:t>
      </w:r>
      <w:r w:rsidR="00EB5551">
        <w:rPr>
          <w:rFonts w:ascii="Times New Roman" w:hAnsi="Times New Roman" w:cs="Times New Roman"/>
        </w:rPr>
        <w:t xml:space="preserve">coastal and </w:t>
      </w:r>
      <w:r>
        <w:rPr>
          <w:rFonts w:ascii="Times New Roman" w:hAnsi="Times New Roman" w:cs="Times New Roman"/>
        </w:rPr>
        <w:t>marine scientific research and developme</w:t>
      </w:r>
      <w:r w:rsidR="007700D7">
        <w:rPr>
          <w:rFonts w:ascii="Times New Roman" w:hAnsi="Times New Roman" w:cs="Times New Roman"/>
        </w:rPr>
        <w:t xml:space="preserve">nt (R&amp;D) programs in order for Papua New Guineans </w:t>
      </w:r>
      <w:r w:rsidR="00EB5551">
        <w:rPr>
          <w:rFonts w:ascii="Times New Roman" w:hAnsi="Times New Roman" w:cs="Times New Roman"/>
        </w:rPr>
        <w:t xml:space="preserve">to excel in application of </w:t>
      </w:r>
      <w:r>
        <w:rPr>
          <w:rFonts w:ascii="Times New Roman" w:hAnsi="Times New Roman" w:cs="Times New Roman"/>
        </w:rPr>
        <w:t>traditional knowledge and cultural properties, and modern scientific-based industries; to enjoy the be</w:t>
      </w:r>
      <w:r w:rsidR="0026053F">
        <w:rPr>
          <w:rFonts w:ascii="Times New Roman" w:hAnsi="Times New Roman" w:cs="Times New Roman"/>
        </w:rPr>
        <w:t xml:space="preserve">nefits </w:t>
      </w:r>
      <w:r w:rsidR="003E6D5B">
        <w:rPr>
          <w:rFonts w:ascii="Times New Roman" w:hAnsi="Times New Roman" w:cs="Times New Roman"/>
        </w:rPr>
        <w:t xml:space="preserve">of their </w:t>
      </w:r>
      <w:r w:rsidR="0026053F">
        <w:rPr>
          <w:rFonts w:ascii="Times New Roman" w:hAnsi="Times New Roman" w:cs="Times New Roman"/>
        </w:rPr>
        <w:t>creations</w:t>
      </w:r>
      <w:r w:rsidR="007700D7">
        <w:rPr>
          <w:rFonts w:ascii="Times New Roman" w:hAnsi="Times New Roman" w:cs="Times New Roman"/>
        </w:rPr>
        <w:t>.</w:t>
      </w:r>
      <w:r w:rsidRPr="00B0769C">
        <w:rPr>
          <w:rFonts w:ascii="Times New Roman" w:hAnsi="Times New Roman" w:cs="Times New Roman"/>
          <w:b/>
        </w:rPr>
        <w:tab/>
      </w:r>
    </w:p>
    <w:p w:rsidR="0026053F" w:rsidRDefault="0026053F" w:rsidP="0026053F">
      <w:pPr>
        <w:jc w:val="both"/>
        <w:rPr>
          <w:rFonts w:ascii="Times New Roman" w:hAnsi="Times New Roman" w:cs="Times New Roman"/>
          <w:b/>
        </w:rPr>
      </w:pPr>
    </w:p>
    <w:p w:rsidR="0084176C" w:rsidRPr="0026053F" w:rsidRDefault="00564978" w:rsidP="00A83123">
      <w:pPr>
        <w:ind w:firstLine="720"/>
        <w:jc w:val="both"/>
        <w:rPr>
          <w:rFonts w:ascii="Times New Roman" w:hAnsi="Times New Roman" w:cs="Times New Roman"/>
        </w:rPr>
      </w:pPr>
      <w:r>
        <w:rPr>
          <w:rFonts w:ascii="Times New Roman" w:hAnsi="Times New Roman" w:cs="Times New Roman"/>
          <w:b/>
        </w:rPr>
        <w:t>4.2.</w:t>
      </w:r>
      <w:r>
        <w:rPr>
          <w:rFonts w:ascii="Times New Roman" w:hAnsi="Times New Roman" w:cs="Times New Roman"/>
          <w:b/>
        </w:rPr>
        <w:tab/>
      </w:r>
      <w:r w:rsidR="0084176C" w:rsidRPr="00B0769C">
        <w:rPr>
          <w:rFonts w:ascii="Times New Roman" w:hAnsi="Times New Roman" w:cs="Times New Roman"/>
          <w:b/>
        </w:rPr>
        <w:t>Regional Ocean Poli</w:t>
      </w:r>
      <w:r w:rsidR="0084176C">
        <w:rPr>
          <w:rFonts w:ascii="Times New Roman" w:hAnsi="Times New Roman" w:cs="Times New Roman"/>
          <w:b/>
        </w:rPr>
        <w:t>cies</w:t>
      </w:r>
    </w:p>
    <w:p w:rsidR="0084176C" w:rsidRPr="00A85B76" w:rsidRDefault="0084176C" w:rsidP="00A85B76">
      <w:pPr>
        <w:jc w:val="both"/>
        <w:rPr>
          <w:rFonts w:ascii="Times New Roman" w:hAnsi="Times New Roman" w:cs="Times New Roman"/>
        </w:rPr>
      </w:pPr>
    </w:p>
    <w:p w:rsidR="00A85B76" w:rsidRPr="00A85B76" w:rsidRDefault="00A85B76" w:rsidP="00A85B76">
      <w:pPr>
        <w:jc w:val="both"/>
        <w:rPr>
          <w:rFonts w:ascii="Times New Roman" w:hAnsi="Times New Roman" w:cs="Times New Roman"/>
        </w:rPr>
      </w:pPr>
      <w:r>
        <w:rPr>
          <w:rFonts w:ascii="Times New Roman" w:hAnsi="Times New Roman" w:cs="Times New Roman"/>
        </w:rPr>
        <w:t>The regional ocean policies and related treaties and related instruments of which PNG is a Party of require consistency with the international ocean policies and treaties in terms of implementation. This will streamline the potential issue(s) of duplication of program and the required financial membership subscriptions to the various international and regional treaties.</w:t>
      </w:r>
    </w:p>
    <w:p w:rsidR="00A85B76" w:rsidRPr="00A85B76" w:rsidRDefault="00A85B76" w:rsidP="00A85B76">
      <w:pPr>
        <w:jc w:val="both"/>
        <w:rPr>
          <w:rFonts w:ascii="Times New Roman" w:hAnsi="Times New Roman" w:cs="Times New Roman"/>
        </w:rPr>
      </w:pPr>
    </w:p>
    <w:p w:rsidR="0084176C" w:rsidRDefault="0084176C" w:rsidP="00A85B76">
      <w:pPr>
        <w:jc w:val="both"/>
        <w:rPr>
          <w:rFonts w:ascii="Times New Roman" w:hAnsi="Times New Roman" w:cs="Times New Roman"/>
        </w:rPr>
      </w:pPr>
      <w:r w:rsidRPr="00A85B76">
        <w:rPr>
          <w:rFonts w:ascii="Times New Roman" w:hAnsi="Times New Roman" w:cs="Times New Roman"/>
        </w:rPr>
        <w:t>Th</w:t>
      </w:r>
      <w:r>
        <w:rPr>
          <w:rFonts w:ascii="Times New Roman" w:hAnsi="Times New Roman" w:cs="Times New Roman"/>
        </w:rPr>
        <w:t xml:space="preserve">e relevant main regional ocean policy developments at this juncture which PNG cooperates and collaborates are the Pacific Islands Forum (PIF) and the Coral Triangle Initiative (CTI). </w:t>
      </w:r>
      <w:r w:rsidR="005A57D0">
        <w:rPr>
          <w:rFonts w:ascii="Times New Roman" w:hAnsi="Times New Roman" w:cs="Times New Roman"/>
        </w:rPr>
        <w:t xml:space="preserve">Their </w:t>
      </w:r>
      <w:r>
        <w:rPr>
          <w:rFonts w:ascii="Times New Roman" w:hAnsi="Times New Roman" w:cs="Times New Roman"/>
        </w:rPr>
        <w:t xml:space="preserve">respective </w:t>
      </w:r>
      <w:r w:rsidR="005A57D0">
        <w:rPr>
          <w:rFonts w:ascii="Times New Roman" w:hAnsi="Times New Roman" w:cs="Times New Roman"/>
        </w:rPr>
        <w:t xml:space="preserve">contexts and </w:t>
      </w:r>
      <w:r>
        <w:rPr>
          <w:rFonts w:ascii="Times New Roman" w:hAnsi="Times New Roman" w:cs="Times New Roman"/>
        </w:rPr>
        <w:t>significance are highlighted below.</w:t>
      </w:r>
    </w:p>
    <w:p w:rsidR="00A83123" w:rsidRDefault="00A83123" w:rsidP="00364BD1">
      <w:pPr>
        <w:rPr>
          <w:rFonts w:ascii="Times New Roman" w:hAnsi="Times New Roman" w:cs="Times New Roman"/>
        </w:rPr>
      </w:pPr>
    </w:p>
    <w:p w:rsidR="0084176C" w:rsidRPr="00A83123" w:rsidRDefault="00564978" w:rsidP="00564978">
      <w:pPr>
        <w:ind w:firstLine="720"/>
        <w:rPr>
          <w:rFonts w:ascii="Times New Roman" w:hAnsi="Times New Roman" w:cs="Times New Roman"/>
          <w:b/>
        </w:rPr>
      </w:pPr>
      <w:r>
        <w:rPr>
          <w:rFonts w:ascii="Times New Roman" w:hAnsi="Times New Roman" w:cs="Times New Roman"/>
          <w:b/>
        </w:rPr>
        <w:t>4.2.1.</w:t>
      </w:r>
      <w:r>
        <w:rPr>
          <w:rFonts w:ascii="Times New Roman" w:hAnsi="Times New Roman" w:cs="Times New Roman"/>
          <w:b/>
        </w:rPr>
        <w:tab/>
      </w:r>
      <w:r w:rsidR="0084176C" w:rsidRPr="00A83123">
        <w:rPr>
          <w:rFonts w:ascii="Times New Roman" w:hAnsi="Times New Roman" w:cs="Times New Roman"/>
          <w:b/>
        </w:rPr>
        <w:t>Pacific Islands Forum</w:t>
      </w:r>
    </w:p>
    <w:p w:rsidR="0084176C" w:rsidRDefault="0084176C" w:rsidP="008835F2">
      <w:pPr>
        <w:jc w:val="both"/>
        <w:rPr>
          <w:rFonts w:ascii="Times New Roman" w:hAnsi="Times New Roman" w:cs="Times New Roman"/>
        </w:rPr>
      </w:pPr>
    </w:p>
    <w:p w:rsidR="0084176C" w:rsidRDefault="000B6224" w:rsidP="008835F2">
      <w:pPr>
        <w:jc w:val="both"/>
        <w:rPr>
          <w:rFonts w:ascii="Times New Roman" w:hAnsi="Times New Roman" w:cs="Times New Roman"/>
        </w:rPr>
      </w:pPr>
      <w:r>
        <w:rPr>
          <w:rFonts w:ascii="Times New Roman" w:hAnsi="Times New Roman" w:cs="Times New Roman"/>
        </w:rPr>
        <w:t>In 2005</w:t>
      </w:r>
      <w:r w:rsidR="0084176C">
        <w:rPr>
          <w:rFonts w:ascii="Times New Roman" w:hAnsi="Times New Roman" w:cs="Times New Roman"/>
        </w:rPr>
        <w:t xml:space="preserve"> the </w:t>
      </w:r>
      <w:r w:rsidR="0084176C" w:rsidRPr="008273AE">
        <w:rPr>
          <w:rFonts w:ascii="Times New Roman" w:hAnsi="Times New Roman" w:cs="Times New Roman"/>
          <w:i/>
        </w:rPr>
        <w:t>Pacific Islands Regional Ocean Policy and Framework for Strategic Action</w:t>
      </w:r>
      <w:r w:rsidR="0084176C">
        <w:rPr>
          <w:rFonts w:ascii="Times New Roman" w:hAnsi="Times New Roman" w:cs="Times New Roman"/>
        </w:rPr>
        <w:t xml:space="preserve"> </w:t>
      </w:r>
      <w:r w:rsidR="000468BE">
        <w:rPr>
          <w:rFonts w:ascii="Times New Roman" w:hAnsi="Times New Roman" w:cs="Times New Roman"/>
        </w:rPr>
        <w:t>(</w:t>
      </w:r>
      <w:r>
        <w:rPr>
          <w:rFonts w:ascii="Times New Roman" w:hAnsi="Times New Roman" w:cs="Times New Roman"/>
        </w:rPr>
        <w:t xml:space="preserve">Secretariat of the Pacific Community, 2005) </w:t>
      </w:r>
      <w:r w:rsidR="0084176C">
        <w:rPr>
          <w:rFonts w:ascii="Times New Roman" w:hAnsi="Times New Roman" w:cs="Times New Roman"/>
        </w:rPr>
        <w:t>was released as a regional to guide to member States and territories to adopt appropriately.  The Fi</w:t>
      </w:r>
      <w:r w:rsidR="00F356B3">
        <w:rPr>
          <w:rFonts w:ascii="Times New Roman" w:hAnsi="Times New Roman" w:cs="Times New Roman"/>
        </w:rPr>
        <w:t>ve Principles in the Policy are:</w:t>
      </w:r>
    </w:p>
    <w:p w:rsidR="00F356B3" w:rsidRDefault="00F356B3" w:rsidP="008835F2">
      <w:pPr>
        <w:jc w:val="both"/>
        <w:rPr>
          <w:rFonts w:ascii="Times New Roman" w:hAnsi="Times New Roman" w:cs="Times New Roman"/>
        </w:rPr>
      </w:pPr>
    </w:p>
    <w:p w:rsidR="0084176C" w:rsidRDefault="0084176C" w:rsidP="00B60BA2">
      <w:pPr>
        <w:pStyle w:val="ListParagraph"/>
        <w:numPr>
          <w:ilvl w:val="0"/>
          <w:numId w:val="36"/>
        </w:numPr>
        <w:jc w:val="both"/>
        <w:rPr>
          <w:rFonts w:ascii="Times New Roman" w:hAnsi="Times New Roman" w:cs="Times New Roman"/>
        </w:rPr>
      </w:pPr>
      <w:r>
        <w:rPr>
          <w:rFonts w:ascii="Times New Roman" w:hAnsi="Times New Roman" w:cs="Times New Roman"/>
        </w:rPr>
        <w:t>Principle 1 - Improving our understanding of the ocean,</w:t>
      </w:r>
    </w:p>
    <w:p w:rsidR="0084176C" w:rsidRDefault="0084176C" w:rsidP="00B60BA2">
      <w:pPr>
        <w:pStyle w:val="ListParagraph"/>
        <w:numPr>
          <w:ilvl w:val="0"/>
          <w:numId w:val="36"/>
        </w:numPr>
        <w:jc w:val="both"/>
        <w:rPr>
          <w:rFonts w:ascii="Times New Roman" w:hAnsi="Times New Roman" w:cs="Times New Roman"/>
        </w:rPr>
      </w:pPr>
      <w:r>
        <w:rPr>
          <w:rFonts w:ascii="Times New Roman" w:hAnsi="Times New Roman" w:cs="Times New Roman"/>
        </w:rPr>
        <w:t>Principle 2 – Sustainably developing and managing the use of ocean resources,</w:t>
      </w:r>
    </w:p>
    <w:p w:rsidR="0084176C" w:rsidRDefault="0084176C" w:rsidP="00B60BA2">
      <w:pPr>
        <w:pStyle w:val="ListParagraph"/>
        <w:numPr>
          <w:ilvl w:val="0"/>
          <w:numId w:val="36"/>
        </w:numPr>
        <w:jc w:val="both"/>
        <w:rPr>
          <w:rFonts w:ascii="Times New Roman" w:hAnsi="Times New Roman" w:cs="Times New Roman"/>
        </w:rPr>
      </w:pPr>
      <w:r>
        <w:rPr>
          <w:rFonts w:ascii="Times New Roman" w:hAnsi="Times New Roman" w:cs="Times New Roman"/>
        </w:rPr>
        <w:t>Principle 3 – Maintaining the health of the ocean,</w:t>
      </w:r>
    </w:p>
    <w:p w:rsidR="0084176C" w:rsidRDefault="0084176C" w:rsidP="00B60BA2">
      <w:pPr>
        <w:pStyle w:val="ListParagraph"/>
        <w:numPr>
          <w:ilvl w:val="0"/>
          <w:numId w:val="36"/>
        </w:numPr>
        <w:jc w:val="both"/>
        <w:rPr>
          <w:rFonts w:ascii="Times New Roman" w:hAnsi="Times New Roman" w:cs="Times New Roman"/>
        </w:rPr>
      </w:pPr>
      <w:r>
        <w:rPr>
          <w:rFonts w:ascii="Times New Roman" w:hAnsi="Times New Roman" w:cs="Times New Roman"/>
        </w:rPr>
        <w:t>Principle 4 – promoting the peaceful use of the ocean, and</w:t>
      </w:r>
    </w:p>
    <w:p w:rsidR="0084176C" w:rsidRPr="008273AE" w:rsidRDefault="0084176C" w:rsidP="00B60BA2">
      <w:pPr>
        <w:pStyle w:val="ListParagraph"/>
        <w:numPr>
          <w:ilvl w:val="0"/>
          <w:numId w:val="36"/>
        </w:numPr>
        <w:jc w:val="both"/>
        <w:rPr>
          <w:rFonts w:ascii="Times New Roman" w:hAnsi="Times New Roman" w:cs="Times New Roman"/>
        </w:rPr>
      </w:pPr>
      <w:r>
        <w:rPr>
          <w:rFonts w:ascii="Times New Roman" w:hAnsi="Times New Roman" w:cs="Times New Roman"/>
        </w:rPr>
        <w:t>Principle 5 – Creating partnerships and promoting cooperation.</w:t>
      </w:r>
    </w:p>
    <w:p w:rsidR="0084176C" w:rsidRDefault="0084176C" w:rsidP="008835F2">
      <w:pPr>
        <w:jc w:val="both"/>
        <w:rPr>
          <w:rFonts w:ascii="Times New Roman" w:hAnsi="Times New Roman" w:cs="Times New Roman"/>
        </w:rPr>
      </w:pPr>
    </w:p>
    <w:p w:rsidR="004C5E56" w:rsidRDefault="004C5E56" w:rsidP="008835F2">
      <w:pPr>
        <w:jc w:val="both"/>
        <w:rPr>
          <w:rFonts w:ascii="Times New Roman" w:hAnsi="Times New Roman" w:cs="Times New Roman"/>
        </w:rPr>
      </w:pPr>
      <w:r>
        <w:rPr>
          <w:rFonts w:ascii="Times New Roman" w:hAnsi="Times New Roman" w:cs="Times New Roman"/>
        </w:rPr>
        <w:t>The above Principles and Strategic</w:t>
      </w:r>
      <w:r w:rsidR="00E513EF">
        <w:rPr>
          <w:rFonts w:ascii="Times New Roman" w:hAnsi="Times New Roman" w:cs="Times New Roman"/>
        </w:rPr>
        <w:t xml:space="preserve"> </w:t>
      </w:r>
      <w:r>
        <w:rPr>
          <w:rFonts w:ascii="Times New Roman" w:hAnsi="Times New Roman" w:cs="Times New Roman"/>
        </w:rPr>
        <w:t xml:space="preserve">Actions have been adopted as a guide in the </w:t>
      </w:r>
      <w:r w:rsidR="008835F2">
        <w:rPr>
          <w:rFonts w:ascii="Times New Roman" w:hAnsi="Times New Roman" w:cs="Times New Roman"/>
        </w:rPr>
        <w:t>d</w:t>
      </w:r>
      <w:r>
        <w:rPr>
          <w:rFonts w:ascii="Times New Roman" w:hAnsi="Times New Roman" w:cs="Times New Roman"/>
        </w:rPr>
        <w:t>evelopment of PNG’s NOP.</w:t>
      </w:r>
    </w:p>
    <w:p w:rsidR="004C5E56" w:rsidRDefault="004C5E56" w:rsidP="008835F2">
      <w:pPr>
        <w:jc w:val="both"/>
        <w:rPr>
          <w:rFonts w:ascii="Times New Roman" w:hAnsi="Times New Roman" w:cs="Times New Roman"/>
        </w:rPr>
      </w:pPr>
    </w:p>
    <w:p w:rsidR="0084176C" w:rsidRPr="00752401" w:rsidRDefault="0084176C" w:rsidP="008835F2">
      <w:pPr>
        <w:jc w:val="both"/>
        <w:rPr>
          <w:rFonts w:ascii="Times New Roman" w:hAnsi="Times New Roman" w:cs="Times New Roman"/>
        </w:rPr>
      </w:pPr>
      <w:r w:rsidRPr="008835F2">
        <w:rPr>
          <w:rFonts w:ascii="Times New Roman" w:hAnsi="Times New Roman" w:cs="Times New Roman"/>
        </w:rPr>
        <w:t>The enhancement of the Pacific Islands interest on oceans was reinvigorated as the Blue Pacific in the 2017 UN Ocean Conference</w:t>
      </w:r>
      <w:r w:rsidR="008835F2" w:rsidRPr="008835F2">
        <w:rPr>
          <w:rFonts w:ascii="Times New Roman" w:hAnsi="Times New Roman" w:cs="Times New Roman"/>
        </w:rPr>
        <w:t>. The B</w:t>
      </w:r>
      <w:r w:rsidR="0025642C" w:rsidRPr="008835F2">
        <w:rPr>
          <w:rFonts w:ascii="Times New Roman" w:hAnsi="Times New Roman" w:cs="Times New Roman"/>
        </w:rPr>
        <w:t xml:space="preserve">rief at the Conference </w:t>
      </w:r>
      <w:r w:rsidR="00D11AF6" w:rsidRPr="008835F2">
        <w:rPr>
          <w:rFonts w:ascii="Times New Roman" w:hAnsi="Times New Roman" w:cs="Times New Roman"/>
        </w:rPr>
        <w:t xml:space="preserve">articulated our </w:t>
      </w:r>
      <w:r w:rsidR="008835F2" w:rsidRPr="008835F2">
        <w:rPr>
          <w:rFonts w:ascii="Times New Roman" w:hAnsi="Times New Roman" w:cs="Times New Roman"/>
        </w:rPr>
        <w:t xml:space="preserve">Blue Pacific – where </w:t>
      </w:r>
      <w:r w:rsidR="00D11AF6" w:rsidRPr="008835F2">
        <w:rPr>
          <w:rFonts w:ascii="Times New Roman" w:hAnsi="Times New Roman" w:cs="Times New Roman"/>
        </w:rPr>
        <w:t xml:space="preserve">countries demonstrate innovation in sustainably managing their part </w:t>
      </w:r>
      <w:r w:rsidR="00D11AF6" w:rsidRPr="00752401">
        <w:rPr>
          <w:rFonts w:ascii="Times New Roman" w:hAnsi="Times New Roman" w:cs="Times New Roman"/>
        </w:rPr>
        <w:t>of the Pacific Ocean</w:t>
      </w:r>
      <w:r w:rsidRPr="00752401">
        <w:rPr>
          <w:rFonts w:ascii="Times New Roman" w:hAnsi="Times New Roman" w:cs="Times New Roman"/>
        </w:rPr>
        <w:t>.</w:t>
      </w:r>
    </w:p>
    <w:p w:rsidR="0084176C" w:rsidRPr="00752401" w:rsidRDefault="0084176C" w:rsidP="00C90419">
      <w:pPr>
        <w:jc w:val="both"/>
        <w:rPr>
          <w:rFonts w:ascii="Times New Roman" w:hAnsi="Times New Roman" w:cs="Times New Roman"/>
        </w:rPr>
      </w:pPr>
    </w:p>
    <w:p w:rsidR="0084176C" w:rsidRPr="00752401" w:rsidRDefault="0084176C" w:rsidP="00C90419">
      <w:pPr>
        <w:jc w:val="both"/>
        <w:textAlignment w:val="baseline"/>
        <w:rPr>
          <w:rFonts w:ascii="Times New Roman" w:eastAsia="Times New Roman" w:hAnsi="Times New Roman" w:cs="Times New Roman"/>
          <w:caps/>
          <w:color w:val="333333"/>
          <w:lang w:eastAsia="en-AU"/>
        </w:rPr>
      </w:pPr>
      <w:r w:rsidRPr="00752401">
        <w:rPr>
          <w:rFonts w:ascii="Times New Roman" w:eastAsia="Times New Roman" w:hAnsi="Times New Roman" w:cs="Times New Roman"/>
          <w:color w:val="333333"/>
          <w:lang w:eastAsia="en-AU"/>
        </w:rPr>
        <w:lastRenderedPageBreak/>
        <w:t>The Blue Pacific is the world’s largest oceanic continent, made up of a grouping of Pacific island countries and territories engaged in innovative and unique initiatives that show leadership toward strong regional ocean governance and the sustainable management and conservation of the ocean and its resources.</w:t>
      </w:r>
    </w:p>
    <w:p w:rsidR="0084176C" w:rsidRPr="00752401" w:rsidRDefault="0084176C" w:rsidP="00C90419">
      <w:pPr>
        <w:jc w:val="both"/>
        <w:textAlignment w:val="baseline"/>
        <w:rPr>
          <w:rFonts w:ascii="Times New Roman" w:eastAsia="Times New Roman" w:hAnsi="Times New Roman" w:cs="Times New Roman"/>
          <w:color w:val="333333"/>
          <w:lang w:eastAsia="en-AU"/>
        </w:rPr>
      </w:pPr>
    </w:p>
    <w:p w:rsidR="0084176C" w:rsidRPr="00752401" w:rsidRDefault="00EF3759" w:rsidP="00C90419">
      <w:pPr>
        <w:jc w:val="both"/>
        <w:textAlignment w:val="baseline"/>
        <w:rPr>
          <w:rFonts w:ascii="Times New Roman" w:eastAsia="Times New Roman" w:hAnsi="Times New Roman" w:cs="Times New Roman"/>
          <w:caps/>
          <w:color w:val="333333"/>
          <w:sz w:val="20"/>
          <w:szCs w:val="20"/>
          <w:lang w:eastAsia="en-AU"/>
        </w:rPr>
      </w:pPr>
      <w:r w:rsidRPr="00752401">
        <w:rPr>
          <w:rFonts w:ascii="Times New Roman" w:eastAsia="Times New Roman" w:hAnsi="Times New Roman" w:cs="Times New Roman"/>
          <w:color w:val="333333"/>
          <w:lang w:eastAsia="en-AU"/>
        </w:rPr>
        <w:t>Blue Pacific – Our Sea o</w:t>
      </w:r>
      <w:r w:rsidR="0084176C" w:rsidRPr="00752401">
        <w:rPr>
          <w:rFonts w:ascii="Times New Roman" w:eastAsia="Times New Roman" w:hAnsi="Times New Roman" w:cs="Times New Roman"/>
          <w:color w:val="333333"/>
          <w:lang w:eastAsia="en-AU"/>
        </w:rPr>
        <w:t xml:space="preserve">f Islands, Our Livelihoods, </w:t>
      </w:r>
      <w:proofErr w:type="gramStart"/>
      <w:r w:rsidR="0084176C" w:rsidRPr="00752401">
        <w:rPr>
          <w:rFonts w:ascii="Times New Roman" w:eastAsia="Times New Roman" w:hAnsi="Times New Roman" w:cs="Times New Roman"/>
          <w:color w:val="333333"/>
          <w:lang w:eastAsia="en-AU"/>
        </w:rPr>
        <w:t>Our</w:t>
      </w:r>
      <w:proofErr w:type="gramEnd"/>
      <w:r w:rsidR="0084176C" w:rsidRPr="00752401">
        <w:rPr>
          <w:rFonts w:ascii="Times New Roman" w:eastAsia="Times New Roman" w:hAnsi="Times New Roman" w:cs="Times New Roman"/>
          <w:color w:val="333333"/>
          <w:lang w:eastAsia="en-AU"/>
        </w:rPr>
        <w:t xml:space="preserve"> Oceania: Achieving SDG 14 through effective implementation of Pacific Islands Regional Ocean Policy, was an opportunity for the Pacific region’s key decision makers to highlight the cooperation currently guiding ocean governance in the Pacific.</w:t>
      </w:r>
    </w:p>
    <w:p w:rsidR="0084176C" w:rsidRPr="00752401" w:rsidRDefault="0084176C" w:rsidP="00C90419">
      <w:pPr>
        <w:ind w:right="567"/>
        <w:jc w:val="both"/>
        <w:textAlignment w:val="baseline"/>
        <w:rPr>
          <w:rFonts w:ascii="Times New Roman" w:eastAsia="Times New Roman" w:hAnsi="Times New Roman" w:cs="Times New Roman"/>
          <w:color w:val="333333"/>
          <w:sz w:val="20"/>
          <w:szCs w:val="20"/>
          <w:lang w:eastAsia="en-AU"/>
        </w:rPr>
      </w:pPr>
    </w:p>
    <w:p w:rsidR="00395BD4" w:rsidRDefault="00395BD4" w:rsidP="00C90419">
      <w:pPr>
        <w:jc w:val="both"/>
        <w:rPr>
          <w:rFonts w:ascii="Times New Roman" w:hAnsi="Times New Roman" w:cs="Times New Roman"/>
        </w:rPr>
      </w:pPr>
      <w:r w:rsidRPr="00752401">
        <w:rPr>
          <w:rFonts w:ascii="Times New Roman" w:hAnsi="Times New Roman" w:cs="Times New Roman"/>
        </w:rPr>
        <w:t>PNG is a foundation member of the Pacific Island</w:t>
      </w:r>
      <w:r>
        <w:rPr>
          <w:rFonts w:ascii="Times New Roman" w:hAnsi="Times New Roman" w:cs="Times New Roman"/>
        </w:rPr>
        <w:t xml:space="preserve"> Forum and all its Regional organizational affiliates, to implement relevant programs</w:t>
      </w:r>
      <w:r w:rsidR="009E52F7">
        <w:rPr>
          <w:rFonts w:ascii="Times New Roman" w:hAnsi="Times New Roman" w:cs="Times New Roman"/>
        </w:rPr>
        <w:t xml:space="preserve"> as the Region collectively raise issues and seek support from the international community to address the plight of the oceans.</w:t>
      </w:r>
    </w:p>
    <w:p w:rsidR="00395BD4" w:rsidRDefault="00395BD4" w:rsidP="00C90419">
      <w:pPr>
        <w:ind w:right="567"/>
        <w:jc w:val="both"/>
        <w:textAlignment w:val="baseline"/>
        <w:rPr>
          <w:rFonts w:ascii="Times New Roman" w:eastAsia="Times New Roman" w:hAnsi="Times New Roman" w:cs="Times New Roman"/>
          <w:color w:val="333333"/>
          <w:sz w:val="20"/>
          <w:szCs w:val="20"/>
          <w:lang w:eastAsia="en-AU"/>
        </w:rPr>
      </w:pPr>
    </w:p>
    <w:p w:rsidR="0084176C" w:rsidRDefault="0084176C" w:rsidP="00C90419">
      <w:pPr>
        <w:jc w:val="both"/>
        <w:rPr>
          <w:rFonts w:ascii="Times New Roman" w:hAnsi="Times New Roman" w:cs="Times New Roman"/>
        </w:rPr>
      </w:pPr>
      <w:r>
        <w:rPr>
          <w:rFonts w:ascii="Times New Roman" w:hAnsi="Times New Roman" w:cs="Times New Roman"/>
        </w:rPr>
        <w:t xml:space="preserve">PNG is conscious of interventions by China in the Region </w:t>
      </w:r>
      <w:r w:rsidR="00395BD4">
        <w:rPr>
          <w:rFonts w:ascii="Times New Roman" w:hAnsi="Times New Roman" w:cs="Times New Roman"/>
        </w:rPr>
        <w:t xml:space="preserve">at present </w:t>
      </w:r>
      <w:r>
        <w:rPr>
          <w:rFonts w:ascii="Times New Roman" w:hAnsi="Times New Roman" w:cs="Times New Roman"/>
        </w:rPr>
        <w:t xml:space="preserve">as a new development partner based on bilateral </w:t>
      </w:r>
      <w:r w:rsidR="00395BD4">
        <w:rPr>
          <w:rFonts w:ascii="Times New Roman" w:hAnsi="Times New Roman" w:cs="Times New Roman"/>
        </w:rPr>
        <w:t>arrangements; and noting in particular PNG is a recipient of intensive investment by China-AID in the last decade. This regional presence of China has raised informal geo</w:t>
      </w:r>
      <w:r>
        <w:rPr>
          <w:rFonts w:ascii="Times New Roman" w:hAnsi="Times New Roman" w:cs="Times New Roman"/>
        </w:rPr>
        <w:t xml:space="preserve">political </w:t>
      </w:r>
      <w:r w:rsidR="00395BD4">
        <w:rPr>
          <w:rFonts w:ascii="Times New Roman" w:hAnsi="Times New Roman" w:cs="Times New Roman"/>
        </w:rPr>
        <w:t xml:space="preserve">positions in this context </w:t>
      </w:r>
      <w:r w:rsidR="000266B5">
        <w:rPr>
          <w:rFonts w:ascii="Times New Roman" w:hAnsi="Times New Roman" w:cs="Times New Roman"/>
        </w:rPr>
        <w:t xml:space="preserve">(Taylor, 2019) </w:t>
      </w:r>
      <w:r>
        <w:rPr>
          <w:rFonts w:ascii="Times New Roman" w:hAnsi="Times New Roman" w:cs="Times New Roman"/>
        </w:rPr>
        <w:t>and may need a Regional consensus approach</w:t>
      </w:r>
      <w:r w:rsidR="00395BD4">
        <w:rPr>
          <w:rFonts w:ascii="Times New Roman" w:hAnsi="Times New Roman" w:cs="Times New Roman"/>
        </w:rPr>
        <w:t xml:space="preserve"> in the near future</w:t>
      </w:r>
      <w:r>
        <w:rPr>
          <w:rFonts w:ascii="Times New Roman" w:hAnsi="Times New Roman" w:cs="Times New Roman"/>
        </w:rPr>
        <w:t xml:space="preserve">. </w:t>
      </w:r>
    </w:p>
    <w:p w:rsidR="0084176C" w:rsidRDefault="0084176C" w:rsidP="00892EA4">
      <w:pPr>
        <w:rPr>
          <w:rFonts w:ascii="Times New Roman" w:hAnsi="Times New Roman" w:cs="Times New Roman"/>
        </w:rPr>
      </w:pPr>
    </w:p>
    <w:p w:rsidR="0084176C" w:rsidRDefault="0084176C" w:rsidP="00892EA4">
      <w:pPr>
        <w:rPr>
          <w:rFonts w:ascii="Times New Roman" w:hAnsi="Times New Roman" w:cs="Times New Roman"/>
        </w:rPr>
      </w:pPr>
      <w:r>
        <w:rPr>
          <w:rFonts w:ascii="Times New Roman" w:hAnsi="Times New Roman" w:cs="Times New Roman"/>
        </w:rPr>
        <w:t>The NOP is committed to supporting and collaborating on the Pacific Regional Ocean Policy initiative(s) into the long-term. The NOP has adopted as a start the Five Regional Policy Principles and commitments made at the 2017 UN Conference on the Ocean and subsequent developments to date.</w:t>
      </w:r>
    </w:p>
    <w:p w:rsidR="0084176C" w:rsidRPr="00892EA4" w:rsidRDefault="0084176C" w:rsidP="00892EA4">
      <w:pPr>
        <w:rPr>
          <w:rFonts w:ascii="Times New Roman" w:hAnsi="Times New Roman" w:cs="Times New Roman"/>
        </w:rPr>
      </w:pPr>
    </w:p>
    <w:p w:rsidR="0084176C" w:rsidRPr="00A83123" w:rsidRDefault="0016576B" w:rsidP="0016576B">
      <w:pPr>
        <w:ind w:firstLine="720"/>
        <w:rPr>
          <w:rFonts w:ascii="Times New Roman" w:hAnsi="Times New Roman" w:cs="Times New Roman"/>
          <w:b/>
        </w:rPr>
      </w:pPr>
      <w:r>
        <w:rPr>
          <w:rFonts w:ascii="Times New Roman" w:hAnsi="Times New Roman" w:cs="Times New Roman"/>
          <w:b/>
        </w:rPr>
        <w:t>4.2.2.</w:t>
      </w:r>
      <w:r>
        <w:rPr>
          <w:rFonts w:ascii="Times New Roman" w:hAnsi="Times New Roman" w:cs="Times New Roman"/>
          <w:b/>
        </w:rPr>
        <w:tab/>
      </w:r>
      <w:r w:rsidR="0084176C" w:rsidRPr="00A83123">
        <w:rPr>
          <w:rFonts w:ascii="Times New Roman" w:hAnsi="Times New Roman" w:cs="Times New Roman"/>
          <w:b/>
        </w:rPr>
        <w:t>Coral Triangle Initiative on Coral Reefs, Fisheries and Food Security</w:t>
      </w:r>
    </w:p>
    <w:p w:rsidR="0084176C" w:rsidRDefault="0084176C" w:rsidP="00354C40">
      <w:pPr>
        <w:jc w:val="both"/>
        <w:rPr>
          <w:rFonts w:ascii="Times New Roman" w:hAnsi="Times New Roman" w:cs="Times New Roman"/>
        </w:rPr>
      </w:pPr>
    </w:p>
    <w:p w:rsidR="00767E07" w:rsidRDefault="0084176C" w:rsidP="00767E07">
      <w:pPr>
        <w:jc w:val="both"/>
        <w:rPr>
          <w:rFonts w:ascii="Times New Roman" w:hAnsi="Times New Roman" w:cs="Times New Roman"/>
        </w:rPr>
      </w:pPr>
      <w:r>
        <w:rPr>
          <w:rFonts w:ascii="Times New Roman" w:hAnsi="Times New Roman" w:cs="Times New Roman"/>
        </w:rPr>
        <w:t xml:space="preserve">The significance of the </w:t>
      </w:r>
      <w:r w:rsidR="00767E07">
        <w:rPr>
          <w:rFonts w:ascii="Times New Roman" w:hAnsi="Times New Roman" w:cs="Times New Roman"/>
        </w:rPr>
        <w:t xml:space="preserve">Coral Triangle and the </w:t>
      </w:r>
      <w:r>
        <w:rPr>
          <w:rFonts w:ascii="Times New Roman" w:hAnsi="Times New Roman" w:cs="Times New Roman"/>
        </w:rPr>
        <w:t>Coral Triangle Initiative is summed in the following notes</w:t>
      </w:r>
      <w:r w:rsidR="00DA2D98">
        <w:rPr>
          <w:rFonts w:ascii="Times New Roman" w:hAnsi="Times New Roman" w:cs="Times New Roman"/>
        </w:rPr>
        <w:t xml:space="preserve"> (CT</w:t>
      </w:r>
      <w:r w:rsidR="008506FF">
        <w:rPr>
          <w:rFonts w:ascii="Times New Roman" w:hAnsi="Times New Roman" w:cs="Times New Roman"/>
        </w:rPr>
        <w:t>I-CFF Newsletter Archive, 2019).</w:t>
      </w:r>
      <w:r w:rsidR="00767E07">
        <w:rPr>
          <w:rFonts w:ascii="Times New Roman" w:hAnsi="Times New Roman" w:cs="Times New Roman"/>
        </w:rPr>
        <w:t xml:space="preserve"> </w:t>
      </w:r>
    </w:p>
    <w:p w:rsidR="00767E07" w:rsidRDefault="00767E07" w:rsidP="00767E07">
      <w:pPr>
        <w:jc w:val="both"/>
        <w:rPr>
          <w:rFonts w:ascii="Times New Roman" w:hAnsi="Times New Roman" w:cs="Times New Roman"/>
        </w:rPr>
      </w:pPr>
    </w:p>
    <w:p w:rsidR="0084176C" w:rsidRPr="00767E07" w:rsidRDefault="0084176C" w:rsidP="00767E07">
      <w:pPr>
        <w:jc w:val="both"/>
        <w:rPr>
          <w:rFonts w:ascii="Times New Roman" w:eastAsiaTheme="minorHAnsi" w:hAnsi="Times New Roman" w:cs="Times New Roman"/>
          <w:lang w:val="en-AU"/>
        </w:rPr>
      </w:pPr>
      <w:r w:rsidRPr="00767E07">
        <w:rPr>
          <w:rFonts w:ascii="Times New Roman" w:hAnsi="Times New Roman" w:cs="Times New Roman"/>
        </w:rPr>
        <w:t xml:space="preserve">The Coral Triangle is located along the equator along the confluence of the Pacific and Indian Oceans. </w:t>
      </w:r>
      <w:r w:rsidRPr="00767E07">
        <w:rPr>
          <w:rFonts w:ascii="Times New Roman" w:eastAsiaTheme="minorHAnsi" w:hAnsi="Times New Roman" w:cs="Times New Roman"/>
          <w:lang w:val="en-AU"/>
        </w:rPr>
        <w:t>The boundaries of this region cover all or part of the exclusive economic zones of six countries: Indonesia, Malaysia, Papua New Guinea (PNG), the Philippines, Solomon Islands, and Timor-Leste.</w:t>
      </w:r>
    </w:p>
    <w:p w:rsidR="0084176C" w:rsidRPr="00767E07" w:rsidRDefault="0084176C" w:rsidP="00767E07">
      <w:pPr>
        <w:autoSpaceDE w:val="0"/>
        <w:autoSpaceDN w:val="0"/>
        <w:adjustRightInd w:val="0"/>
        <w:jc w:val="both"/>
        <w:rPr>
          <w:rFonts w:ascii="Times New Roman" w:eastAsiaTheme="minorHAnsi" w:hAnsi="Times New Roman" w:cs="Times New Roman"/>
          <w:lang w:val="en-AU"/>
        </w:rPr>
      </w:pPr>
    </w:p>
    <w:p w:rsidR="0084176C" w:rsidRPr="00767E07" w:rsidRDefault="0084176C" w:rsidP="00767E07">
      <w:pPr>
        <w:autoSpaceDE w:val="0"/>
        <w:autoSpaceDN w:val="0"/>
        <w:adjustRightInd w:val="0"/>
        <w:jc w:val="both"/>
        <w:rPr>
          <w:rFonts w:ascii="Times New Roman" w:eastAsiaTheme="minorHAnsi" w:hAnsi="Times New Roman" w:cs="Times New Roman"/>
          <w:lang w:val="en-AU"/>
        </w:rPr>
      </w:pPr>
      <w:r w:rsidRPr="00767E07">
        <w:rPr>
          <w:rFonts w:ascii="Times New Roman" w:eastAsiaTheme="minorHAnsi" w:hAnsi="Times New Roman" w:cs="Times New Roman"/>
          <w:lang w:val="en-AU"/>
        </w:rPr>
        <w:t>Often referred to as the “Amazon of the Seas,” the Coral Triangle has 76% of all known coral species; 37% of all known coral reef fish species; 53% of the world’s coral reefs; about 3,000 species of reef fish; the greatest extent of mangrove forests in the world; and serves as the spawning and juvenile growth areas for the world’s largest and most valuable tuna fishery.</w:t>
      </w:r>
    </w:p>
    <w:p w:rsidR="0084176C" w:rsidRPr="00767E07" w:rsidRDefault="0084176C" w:rsidP="00767E07">
      <w:pPr>
        <w:autoSpaceDE w:val="0"/>
        <w:autoSpaceDN w:val="0"/>
        <w:adjustRightInd w:val="0"/>
        <w:jc w:val="both"/>
        <w:rPr>
          <w:rFonts w:ascii="Times New Roman" w:eastAsiaTheme="minorHAnsi" w:hAnsi="Times New Roman" w:cs="Times New Roman"/>
          <w:lang w:val="en-AU"/>
        </w:rPr>
      </w:pPr>
    </w:p>
    <w:p w:rsidR="0084176C" w:rsidRPr="00767E07" w:rsidRDefault="0084176C" w:rsidP="00767E07">
      <w:pPr>
        <w:autoSpaceDE w:val="0"/>
        <w:autoSpaceDN w:val="0"/>
        <w:adjustRightInd w:val="0"/>
        <w:jc w:val="both"/>
        <w:rPr>
          <w:rFonts w:ascii="Times New Roman" w:hAnsi="Times New Roman" w:cs="Times New Roman"/>
        </w:rPr>
      </w:pPr>
      <w:r w:rsidRPr="00767E07">
        <w:rPr>
          <w:rFonts w:ascii="Times New Roman" w:eastAsiaTheme="minorHAnsi" w:hAnsi="Times New Roman" w:cs="Times New Roman"/>
          <w:lang w:val="en-AU"/>
        </w:rPr>
        <w:t>The marine and coastal resources of the Coral Triangle—and the many goods and services they provide—are at immediate risk from a range of factors, including the impacts of climate change, over-fishing, unsustainable fishing methods, and land-based sources</w:t>
      </w:r>
      <w:r w:rsidR="00767E07">
        <w:rPr>
          <w:rFonts w:ascii="Times New Roman" w:eastAsiaTheme="minorHAnsi" w:hAnsi="Times New Roman" w:cs="Times New Roman"/>
          <w:lang w:val="en-AU"/>
        </w:rPr>
        <w:t xml:space="preserve"> </w:t>
      </w:r>
      <w:r w:rsidRPr="00767E07">
        <w:rPr>
          <w:rFonts w:ascii="Times New Roman" w:eastAsiaTheme="minorHAnsi" w:hAnsi="Times New Roman" w:cs="Times New Roman"/>
          <w:lang w:val="en-AU"/>
        </w:rPr>
        <w:t xml:space="preserve">of pollution. These factors adversely affect food security, employment opportunities, and the standard of living for more than 120 million coastal people dependent on fishing, nature tourism, and other coastal and marine resources for their livelihoods. Fisheries exports and coastal tourism revenues—each of </w:t>
      </w:r>
      <w:r w:rsidRPr="00767E07">
        <w:rPr>
          <w:rFonts w:ascii="Times New Roman" w:eastAsiaTheme="minorHAnsi" w:hAnsi="Times New Roman" w:cs="Times New Roman"/>
          <w:lang w:val="en-AU"/>
        </w:rPr>
        <w:lastRenderedPageBreak/>
        <w:t>which provides about $3 billion in annual foreign exchange income in the region—are threatened.</w:t>
      </w:r>
    </w:p>
    <w:p w:rsidR="0084176C" w:rsidRPr="00767E07" w:rsidRDefault="0084176C" w:rsidP="00767E07">
      <w:pPr>
        <w:jc w:val="both"/>
        <w:rPr>
          <w:rFonts w:ascii="Times New Roman" w:hAnsi="Times New Roman" w:cs="Times New Roman"/>
        </w:rPr>
      </w:pPr>
    </w:p>
    <w:p w:rsidR="0084176C" w:rsidRDefault="0084176C" w:rsidP="00354C40">
      <w:pPr>
        <w:jc w:val="both"/>
        <w:rPr>
          <w:rFonts w:ascii="Times New Roman" w:hAnsi="Times New Roman" w:cs="Times New Roman"/>
        </w:rPr>
      </w:pPr>
      <w:r>
        <w:rPr>
          <w:rFonts w:ascii="Times New Roman" w:hAnsi="Times New Roman" w:cs="Times New Roman"/>
        </w:rPr>
        <w:t xml:space="preserve">The Coral </w:t>
      </w:r>
      <w:r w:rsidR="00B44AA6">
        <w:rPr>
          <w:rFonts w:ascii="Times New Roman" w:hAnsi="Times New Roman" w:cs="Times New Roman"/>
        </w:rPr>
        <w:t xml:space="preserve">Triangle </w:t>
      </w:r>
      <w:r>
        <w:rPr>
          <w:rFonts w:ascii="Times New Roman" w:hAnsi="Times New Roman" w:cs="Times New Roman"/>
        </w:rPr>
        <w:t>Initia</w:t>
      </w:r>
      <w:r w:rsidR="00B44AA6">
        <w:rPr>
          <w:rFonts w:ascii="Times New Roman" w:hAnsi="Times New Roman" w:cs="Times New Roman"/>
        </w:rPr>
        <w:t>tive on Coral R</w:t>
      </w:r>
      <w:r>
        <w:rPr>
          <w:rFonts w:ascii="Times New Roman" w:hAnsi="Times New Roman" w:cs="Times New Roman"/>
        </w:rPr>
        <w:t xml:space="preserve">eefs, </w:t>
      </w:r>
      <w:r w:rsidR="00B44AA6">
        <w:rPr>
          <w:rFonts w:ascii="Times New Roman" w:hAnsi="Times New Roman" w:cs="Times New Roman"/>
        </w:rPr>
        <w:t>Fisheries and Food S</w:t>
      </w:r>
      <w:r>
        <w:rPr>
          <w:rFonts w:ascii="Times New Roman" w:hAnsi="Times New Roman" w:cs="Times New Roman"/>
        </w:rPr>
        <w:t>ecurity (</w:t>
      </w:r>
      <w:r w:rsidR="00B44AA6">
        <w:rPr>
          <w:rFonts w:ascii="Times New Roman" w:hAnsi="Times New Roman" w:cs="Times New Roman"/>
        </w:rPr>
        <w:t>CTI-</w:t>
      </w:r>
      <w:r>
        <w:rPr>
          <w:rFonts w:ascii="Times New Roman" w:hAnsi="Times New Roman" w:cs="Times New Roman"/>
        </w:rPr>
        <w:t>CFF) is the first of its kind – a multilateral arrangement between six countries working together in partnership with various donors to sustain extra-ordinary marine and coastal resources by addressing the main issues on food security, climate change and marine biodiver</w:t>
      </w:r>
      <w:r w:rsidR="00767E07">
        <w:rPr>
          <w:rFonts w:ascii="Times New Roman" w:hAnsi="Times New Roman" w:cs="Times New Roman"/>
        </w:rPr>
        <w:t xml:space="preserve">sity. It was formed in 2009 with host countries being </w:t>
      </w:r>
      <w:r>
        <w:rPr>
          <w:rFonts w:ascii="Times New Roman" w:hAnsi="Times New Roman" w:cs="Times New Roman"/>
        </w:rPr>
        <w:t>Malaysia, Indonesia, Papua New Guinea, Philippines, Solomon Islands and Timor Leste.</w:t>
      </w:r>
    </w:p>
    <w:p w:rsidR="0084176C" w:rsidRDefault="0084176C" w:rsidP="00354C40">
      <w:pPr>
        <w:jc w:val="both"/>
        <w:rPr>
          <w:rFonts w:ascii="Times New Roman" w:hAnsi="Times New Roman" w:cs="Times New Roman"/>
        </w:rPr>
      </w:pPr>
    </w:p>
    <w:p w:rsidR="0084176C" w:rsidRDefault="0084176C" w:rsidP="00354C40">
      <w:pPr>
        <w:jc w:val="both"/>
        <w:rPr>
          <w:rFonts w:ascii="Times New Roman" w:hAnsi="Times New Roman" w:cs="Times New Roman"/>
        </w:rPr>
      </w:pPr>
      <w:r>
        <w:rPr>
          <w:rFonts w:ascii="Times New Roman" w:hAnsi="Times New Roman" w:cs="Times New Roman"/>
        </w:rPr>
        <w:t>The CTI-CFF Regional Plan of Action comprises of 5 Goals which are reflected in each of the countries’ National Marine Action Plans. These are:</w:t>
      </w:r>
    </w:p>
    <w:p w:rsidR="00F356B3" w:rsidRDefault="00F356B3" w:rsidP="00354C40">
      <w:pPr>
        <w:jc w:val="both"/>
        <w:rPr>
          <w:rFonts w:ascii="Times New Roman" w:hAnsi="Times New Roman" w:cs="Times New Roman"/>
        </w:rPr>
      </w:pPr>
    </w:p>
    <w:p w:rsidR="0084176C" w:rsidRDefault="0084176C" w:rsidP="00B60BA2">
      <w:pPr>
        <w:pStyle w:val="ListParagraph"/>
        <w:numPr>
          <w:ilvl w:val="0"/>
          <w:numId w:val="20"/>
        </w:numPr>
        <w:jc w:val="both"/>
        <w:rPr>
          <w:rFonts w:ascii="Times New Roman" w:hAnsi="Times New Roman" w:cs="Times New Roman"/>
        </w:rPr>
      </w:pPr>
      <w:r w:rsidRPr="00976163">
        <w:rPr>
          <w:rFonts w:ascii="Times New Roman" w:hAnsi="Times New Roman" w:cs="Times New Roman"/>
        </w:rPr>
        <w:t xml:space="preserve">Goal 1. Priority seascapes designated and managed effectively. </w:t>
      </w:r>
    </w:p>
    <w:p w:rsidR="0084176C" w:rsidRPr="00976163" w:rsidRDefault="0084176C" w:rsidP="00B60BA2">
      <w:pPr>
        <w:pStyle w:val="ListParagraph"/>
        <w:numPr>
          <w:ilvl w:val="0"/>
          <w:numId w:val="20"/>
        </w:numPr>
        <w:jc w:val="both"/>
        <w:rPr>
          <w:rFonts w:ascii="Times New Roman" w:hAnsi="Times New Roman" w:cs="Times New Roman"/>
        </w:rPr>
      </w:pPr>
      <w:r w:rsidRPr="00976163">
        <w:rPr>
          <w:rFonts w:ascii="Times New Roman" w:hAnsi="Times New Roman" w:cs="Times New Roman"/>
        </w:rPr>
        <w:t>Goal 2. Ecosystem approach to management of fisheries (EAFM) and other marine resources fully applied.</w:t>
      </w:r>
    </w:p>
    <w:p w:rsidR="0084176C" w:rsidRPr="00976163" w:rsidRDefault="0084176C" w:rsidP="00B60BA2">
      <w:pPr>
        <w:pStyle w:val="ListParagraph"/>
        <w:numPr>
          <w:ilvl w:val="0"/>
          <w:numId w:val="20"/>
        </w:numPr>
        <w:jc w:val="both"/>
        <w:rPr>
          <w:rFonts w:ascii="Times New Roman" w:hAnsi="Times New Roman" w:cs="Times New Roman"/>
        </w:rPr>
      </w:pPr>
      <w:r w:rsidRPr="00976163">
        <w:rPr>
          <w:rFonts w:ascii="Times New Roman" w:hAnsi="Times New Roman" w:cs="Times New Roman"/>
        </w:rPr>
        <w:t>Goal 3. Marine protected areas (MPAs) established and effectively managed.</w:t>
      </w:r>
    </w:p>
    <w:p w:rsidR="0084176C" w:rsidRPr="00976163" w:rsidRDefault="0084176C" w:rsidP="00B60BA2">
      <w:pPr>
        <w:pStyle w:val="ListParagraph"/>
        <w:numPr>
          <w:ilvl w:val="0"/>
          <w:numId w:val="20"/>
        </w:numPr>
        <w:jc w:val="both"/>
        <w:rPr>
          <w:rFonts w:ascii="Times New Roman" w:hAnsi="Times New Roman" w:cs="Times New Roman"/>
        </w:rPr>
      </w:pPr>
      <w:r w:rsidRPr="00976163">
        <w:rPr>
          <w:rFonts w:ascii="Times New Roman" w:hAnsi="Times New Roman" w:cs="Times New Roman"/>
        </w:rPr>
        <w:t>Goal 4. Climate change adaptation measures achieved.</w:t>
      </w:r>
    </w:p>
    <w:p w:rsidR="0084176C" w:rsidRPr="00976163" w:rsidRDefault="0084176C" w:rsidP="00B60BA2">
      <w:pPr>
        <w:pStyle w:val="ListParagraph"/>
        <w:numPr>
          <w:ilvl w:val="0"/>
          <w:numId w:val="20"/>
        </w:numPr>
        <w:jc w:val="both"/>
        <w:rPr>
          <w:rFonts w:ascii="Times New Roman" w:hAnsi="Times New Roman" w:cs="Times New Roman"/>
        </w:rPr>
      </w:pPr>
      <w:r w:rsidRPr="00976163">
        <w:rPr>
          <w:rFonts w:ascii="Times New Roman" w:hAnsi="Times New Roman" w:cs="Times New Roman"/>
        </w:rPr>
        <w:t>Goal 5. Threatened species status improving.</w:t>
      </w:r>
    </w:p>
    <w:p w:rsidR="0084176C" w:rsidRDefault="0084176C" w:rsidP="00354C40">
      <w:pPr>
        <w:jc w:val="both"/>
        <w:rPr>
          <w:rFonts w:ascii="Times New Roman" w:hAnsi="Times New Roman" w:cs="Times New Roman"/>
        </w:rPr>
      </w:pPr>
    </w:p>
    <w:p w:rsidR="0084176C" w:rsidRDefault="0084176C" w:rsidP="00354C40">
      <w:pPr>
        <w:jc w:val="both"/>
        <w:rPr>
          <w:rFonts w:ascii="Times New Roman" w:hAnsi="Times New Roman" w:cs="Times New Roman"/>
        </w:rPr>
      </w:pPr>
      <w:r>
        <w:rPr>
          <w:rFonts w:ascii="Times New Roman" w:hAnsi="Times New Roman" w:cs="Times New Roman"/>
        </w:rPr>
        <w:t xml:space="preserve">PNG is in the third phase of implementing the National Marine Action Plan from 2018 to 2020. One of the recently adopted initiatives by the Region is on cooperation and collaboration on marine scientific research among and between universities under appropriate university consortiums. This has not materialized yet in PNG under the lead of the University </w:t>
      </w:r>
      <w:proofErr w:type="gramStart"/>
      <w:r>
        <w:rPr>
          <w:rFonts w:ascii="Times New Roman" w:hAnsi="Times New Roman" w:cs="Times New Roman"/>
        </w:rPr>
        <w:t>of</w:t>
      </w:r>
      <w:proofErr w:type="gramEnd"/>
      <w:r>
        <w:rPr>
          <w:rFonts w:ascii="Times New Roman" w:hAnsi="Times New Roman" w:cs="Times New Roman"/>
        </w:rPr>
        <w:t xml:space="preserve"> Papua New Guinea (UPNG). PNG has also taken note of informal expressions by Solomon Islands and Timor Leste to join PNG.</w:t>
      </w:r>
    </w:p>
    <w:p w:rsidR="0084176C" w:rsidRDefault="0084176C" w:rsidP="00354C40">
      <w:pPr>
        <w:jc w:val="both"/>
        <w:rPr>
          <w:rFonts w:ascii="Times New Roman" w:hAnsi="Times New Roman" w:cs="Times New Roman"/>
        </w:rPr>
      </w:pPr>
    </w:p>
    <w:p w:rsidR="0084176C" w:rsidRDefault="0084176C" w:rsidP="00354C40">
      <w:pPr>
        <w:jc w:val="both"/>
        <w:rPr>
          <w:rFonts w:ascii="Times New Roman" w:hAnsi="Times New Roman" w:cs="Times New Roman"/>
        </w:rPr>
      </w:pPr>
      <w:r>
        <w:rPr>
          <w:rFonts w:ascii="Times New Roman" w:hAnsi="Times New Roman" w:cs="Times New Roman"/>
        </w:rPr>
        <w:t>The NOP will support and strengthen the implementation of this Regional initiative and also infuse the principles of good governance relating to transparency and accountability of the national program in the first instance, secondly to contribute to relevant policy and governance interests on the regional level, and thirdly, implement the marine scientific research collaboration by a establishing an appropriate consortium of universities under lead of PNG (UPNG), Solomon Islands and Timor Leste.</w:t>
      </w:r>
    </w:p>
    <w:p w:rsidR="0084176C" w:rsidRDefault="0084176C" w:rsidP="00120A66">
      <w:pPr>
        <w:rPr>
          <w:rFonts w:ascii="Times New Roman" w:hAnsi="Times New Roman" w:cs="Times New Roman"/>
          <w:b/>
        </w:rPr>
      </w:pPr>
    </w:p>
    <w:p w:rsidR="0084176C" w:rsidRDefault="0084176C" w:rsidP="00A83123">
      <w:pPr>
        <w:ind w:firstLine="720"/>
        <w:rPr>
          <w:rFonts w:ascii="Times New Roman" w:hAnsi="Times New Roman" w:cs="Times New Roman"/>
          <w:b/>
        </w:rPr>
      </w:pPr>
      <w:r>
        <w:rPr>
          <w:rFonts w:ascii="Times New Roman" w:hAnsi="Times New Roman" w:cs="Times New Roman"/>
          <w:b/>
        </w:rPr>
        <w:t>Pacific Regional Laws</w:t>
      </w:r>
      <w:r w:rsidR="00EB6639">
        <w:rPr>
          <w:rFonts w:ascii="Times New Roman" w:hAnsi="Times New Roman" w:cs="Times New Roman"/>
          <w:b/>
        </w:rPr>
        <w:t xml:space="preserve"> and Agreements</w:t>
      </w:r>
    </w:p>
    <w:p w:rsidR="0084176C" w:rsidRDefault="0084176C" w:rsidP="00120A66">
      <w:pPr>
        <w:rPr>
          <w:rFonts w:ascii="Times New Roman" w:hAnsi="Times New Roman" w:cs="Times New Roman"/>
        </w:rPr>
      </w:pPr>
    </w:p>
    <w:p w:rsidR="0084176C" w:rsidRDefault="0084176C" w:rsidP="009179EE">
      <w:pPr>
        <w:jc w:val="both"/>
        <w:rPr>
          <w:rFonts w:ascii="Times New Roman" w:hAnsi="Times New Roman" w:cs="Times New Roman"/>
        </w:rPr>
      </w:pPr>
      <w:r>
        <w:rPr>
          <w:rFonts w:ascii="Times New Roman" w:hAnsi="Times New Roman" w:cs="Times New Roman"/>
        </w:rPr>
        <w:t xml:space="preserve">In general there are varying degrees of achievements in the implementation of the Pacific Regional treaties that PNG is a Party to, due primarily to inadequate and, or the lack of capacity and resources. </w:t>
      </w:r>
      <w:r w:rsidR="00EB6639">
        <w:rPr>
          <w:rFonts w:ascii="Times New Roman" w:hAnsi="Times New Roman" w:cs="Times New Roman"/>
        </w:rPr>
        <w:t xml:space="preserve">The noted treaties include </w:t>
      </w:r>
      <w:r>
        <w:rPr>
          <w:rFonts w:ascii="Times New Roman" w:hAnsi="Times New Roman" w:cs="Times New Roman"/>
        </w:rPr>
        <w:t>the:</w:t>
      </w:r>
    </w:p>
    <w:p w:rsidR="00D226F5" w:rsidRDefault="00D226F5" w:rsidP="009179EE">
      <w:pPr>
        <w:jc w:val="both"/>
        <w:rPr>
          <w:rFonts w:ascii="Times New Roman" w:hAnsi="Times New Roman" w:cs="Times New Roman"/>
        </w:rPr>
      </w:pPr>
    </w:p>
    <w:p w:rsidR="0084176C" w:rsidRPr="00EB6639" w:rsidRDefault="0084176C" w:rsidP="00B60BA2">
      <w:pPr>
        <w:pStyle w:val="ListParagraph"/>
        <w:numPr>
          <w:ilvl w:val="0"/>
          <w:numId w:val="52"/>
        </w:numPr>
        <w:jc w:val="both"/>
        <w:rPr>
          <w:rFonts w:ascii="Times New Roman" w:hAnsi="Times New Roman" w:cs="Times New Roman"/>
        </w:rPr>
      </w:pPr>
      <w:r w:rsidRPr="00EB6639">
        <w:rPr>
          <w:rFonts w:ascii="Times New Roman" w:hAnsi="Times New Roman" w:cs="Times New Roman"/>
          <w:i/>
        </w:rPr>
        <w:t>Convention on Conservation of Nature in the South Pacific</w:t>
      </w:r>
      <w:r w:rsidRPr="00EB6639">
        <w:rPr>
          <w:rFonts w:ascii="Times New Roman" w:hAnsi="Times New Roman" w:cs="Times New Roman"/>
        </w:rPr>
        <w:t xml:space="preserve"> (Apia-1976)</w:t>
      </w:r>
    </w:p>
    <w:p w:rsidR="00EB6639" w:rsidRDefault="00EB6639" w:rsidP="00EB6639">
      <w:pPr>
        <w:jc w:val="both"/>
        <w:rPr>
          <w:rFonts w:ascii="Times New Roman" w:hAnsi="Times New Roman" w:cs="Times New Roman"/>
        </w:rPr>
      </w:pPr>
    </w:p>
    <w:p w:rsidR="0084176C" w:rsidRPr="00EB6639" w:rsidRDefault="0084176C" w:rsidP="00EB6639">
      <w:pPr>
        <w:jc w:val="both"/>
        <w:rPr>
          <w:rFonts w:ascii="Times New Roman" w:hAnsi="Times New Roman" w:cs="Times New Roman"/>
        </w:rPr>
      </w:pPr>
      <w:r w:rsidRPr="00EB6639">
        <w:rPr>
          <w:rFonts w:ascii="Times New Roman" w:hAnsi="Times New Roman" w:cs="Times New Roman"/>
        </w:rPr>
        <w:t>The oldest regional environmental treaty in the world; it promotes the conservation, utilization and development of natural resources of the South Pacific Region through careful planning and management for the benefit of present and future generations.</w:t>
      </w:r>
    </w:p>
    <w:p w:rsidR="0084176C" w:rsidRDefault="0084176C" w:rsidP="009179EE">
      <w:pPr>
        <w:jc w:val="both"/>
        <w:rPr>
          <w:rFonts w:ascii="Times New Roman" w:hAnsi="Times New Roman" w:cs="Times New Roman"/>
        </w:rPr>
      </w:pPr>
    </w:p>
    <w:p w:rsidR="0084176C" w:rsidRPr="00EB6639" w:rsidRDefault="0084176C" w:rsidP="00B60BA2">
      <w:pPr>
        <w:pStyle w:val="ListParagraph"/>
        <w:numPr>
          <w:ilvl w:val="0"/>
          <w:numId w:val="14"/>
        </w:numPr>
        <w:jc w:val="both"/>
        <w:rPr>
          <w:rFonts w:ascii="Times New Roman" w:hAnsi="Times New Roman" w:cs="Times New Roman"/>
        </w:rPr>
      </w:pPr>
      <w:r w:rsidRPr="00EB6639">
        <w:rPr>
          <w:rFonts w:ascii="Times New Roman" w:hAnsi="Times New Roman" w:cs="Times New Roman"/>
          <w:i/>
        </w:rPr>
        <w:lastRenderedPageBreak/>
        <w:t>Convention for the Protection of the Natural Resources and the Environment of the South Pacific Region and Related Protocols</w:t>
      </w:r>
      <w:r w:rsidRPr="00EB6639">
        <w:rPr>
          <w:rFonts w:ascii="Times New Roman" w:hAnsi="Times New Roman" w:cs="Times New Roman"/>
        </w:rPr>
        <w:t xml:space="preserve"> (Noumea-1986).</w:t>
      </w:r>
    </w:p>
    <w:p w:rsidR="00EB6639" w:rsidRDefault="00EB6639" w:rsidP="00EB6639">
      <w:pPr>
        <w:jc w:val="both"/>
        <w:rPr>
          <w:rFonts w:ascii="Times New Roman" w:hAnsi="Times New Roman" w:cs="Times New Roman"/>
        </w:rPr>
      </w:pPr>
    </w:p>
    <w:p w:rsidR="0084176C" w:rsidRPr="00EB6639" w:rsidRDefault="0084176C" w:rsidP="00EB6639">
      <w:pPr>
        <w:jc w:val="both"/>
        <w:rPr>
          <w:rFonts w:ascii="Times New Roman" w:hAnsi="Times New Roman" w:cs="Times New Roman"/>
        </w:rPr>
      </w:pPr>
      <w:r w:rsidRPr="00EB6639">
        <w:rPr>
          <w:rFonts w:ascii="Times New Roman" w:hAnsi="Times New Roman" w:cs="Times New Roman"/>
        </w:rPr>
        <w:t xml:space="preserve">The Convention aims to protect the South Pacific marine environment from pollution and other harmful acts. </w:t>
      </w:r>
    </w:p>
    <w:p w:rsidR="0084176C" w:rsidRDefault="0084176C" w:rsidP="009179EE">
      <w:pPr>
        <w:jc w:val="both"/>
        <w:rPr>
          <w:rFonts w:ascii="Times New Roman" w:hAnsi="Times New Roman" w:cs="Times New Roman"/>
        </w:rPr>
      </w:pPr>
    </w:p>
    <w:p w:rsidR="0084176C" w:rsidRPr="009179EE" w:rsidRDefault="0084176C" w:rsidP="00B60BA2">
      <w:pPr>
        <w:pStyle w:val="ListParagraph"/>
        <w:numPr>
          <w:ilvl w:val="0"/>
          <w:numId w:val="37"/>
        </w:numPr>
        <w:jc w:val="both"/>
        <w:rPr>
          <w:rFonts w:ascii="Times New Roman" w:hAnsi="Times New Roman" w:cs="Times New Roman"/>
        </w:rPr>
      </w:pPr>
      <w:r w:rsidRPr="009179EE">
        <w:rPr>
          <w:rFonts w:ascii="Times New Roman" w:hAnsi="Times New Roman" w:cs="Times New Roman"/>
          <w:i/>
        </w:rPr>
        <w:t>Agreement Establishing the South Pacific Regional Environment Programme</w:t>
      </w:r>
      <w:r w:rsidRPr="009179EE">
        <w:rPr>
          <w:rFonts w:ascii="Times New Roman" w:hAnsi="Times New Roman" w:cs="Times New Roman"/>
        </w:rPr>
        <w:t xml:space="preserve"> (Apia-1993)</w:t>
      </w:r>
    </w:p>
    <w:p w:rsidR="0084176C" w:rsidRDefault="0084176C" w:rsidP="009179EE">
      <w:pPr>
        <w:pStyle w:val="ListParagraph"/>
        <w:jc w:val="both"/>
        <w:rPr>
          <w:rFonts w:ascii="Times New Roman" w:hAnsi="Times New Roman" w:cs="Times New Roman"/>
        </w:rPr>
      </w:pPr>
    </w:p>
    <w:p w:rsidR="0084176C" w:rsidRPr="00EB6639" w:rsidRDefault="0084176C" w:rsidP="00EB6639">
      <w:pPr>
        <w:jc w:val="both"/>
        <w:rPr>
          <w:rFonts w:ascii="Times New Roman" w:hAnsi="Times New Roman" w:cs="Times New Roman"/>
        </w:rPr>
      </w:pPr>
      <w:r w:rsidRPr="00EB6639">
        <w:rPr>
          <w:rFonts w:ascii="Times New Roman" w:hAnsi="Times New Roman" w:cs="Times New Roman"/>
        </w:rPr>
        <w:t>The Agreement was aimed to establish SPREP as a regional organization with broad mandates to reflect many themes from an international perspective. It also acts as a regional link between multilateral and national institutions. Its main function is to coordinate and/or facilitate international initiatives at the regional level and include, promote cooperation in the South Pacific region on environmental matters, providing assistance to protect and improve the environment of the South Pacific, ensuring sustainable development for present and future generations through use of natural resources; via Action Plans adopted from time to time.</w:t>
      </w:r>
    </w:p>
    <w:p w:rsidR="0084176C" w:rsidRDefault="0084176C" w:rsidP="00EB6639">
      <w:pPr>
        <w:jc w:val="both"/>
        <w:rPr>
          <w:rFonts w:ascii="Times New Roman" w:hAnsi="Times New Roman" w:cs="Times New Roman"/>
        </w:rPr>
      </w:pPr>
    </w:p>
    <w:p w:rsidR="0084176C" w:rsidRPr="00EB6639" w:rsidRDefault="0084176C" w:rsidP="00B60BA2">
      <w:pPr>
        <w:pStyle w:val="ListParagraph"/>
        <w:numPr>
          <w:ilvl w:val="0"/>
          <w:numId w:val="37"/>
        </w:numPr>
        <w:jc w:val="both"/>
        <w:rPr>
          <w:rFonts w:ascii="Times New Roman" w:hAnsi="Times New Roman" w:cs="Times New Roman"/>
        </w:rPr>
      </w:pPr>
      <w:r w:rsidRPr="00EB6639">
        <w:rPr>
          <w:rFonts w:ascii="Times New Roman" w:hAnsi="Times New Roman" w:cs="Times New Roman"/>
          <w:i/>
        </w:rPr>
        <w:t xml:space="preserve">Nauru Agreement Concerning Cooperation Concerning the Management of </w:t>
      </w:r>
      <w:r w:rsidR="00B43D7A">
        <w:rPr>
          <w:rFonts w:ascii="Times New Roman" w:hAnsi="Times New Roman" w:cs="Times New Roman"/>
          <w:i/>
        </w:rPr>
        <w:t xml:space="preserve">Fisheries </w:t>
      </w:r>
      <w:r w:rsidRPr="00EB6639">
        <w:rPr>
          <w:rFonts w:ascii="Times New Roman" w:hAnsi="Times New Roman" w:cs="Times New Roman"/>
          <w:i/>
        </w:rPr>
        <w:t xml:space="preserve">Common </w:t>
      </w:r>
      <w:r w:rsidR="00B43D7A">
        <w:rPr>
          <w:rFonts w:ascii="Times New Roman" w:hAnsi="Times New Roman" w:cs="Times New Roman"/>
          <w:i/>
        </w:rPr>
        <w:t>Interest</w:t>
      </w:r>
      <w:r w:rsidRPr="00EB6639">
        <w:rPr>
          <w:rFonts w:ascii="Times New Roman" w:hAnsi="Times New Roman" w:cs="Times New Roman"/>
        </w:rPr>
        <w:t xml:space="preserve"> (as amended, April 2010).</w:t>
      </w:r>
    </w:p>
    <w:p w:rsidR="0084176C" w:rsidRDefault="0084176C" w:rsidP="00156D25">
      <w:pPr>
        <w:jc w:val="both"/>
        <w:rPr>
          <w:rFonts w:ascii="Times New Roman" w:hAnsi="Times New Roman" w:cs="Times New Roman"/>
        </w:rPr>
      </w:pPr>
    </w:p>
    <w:p w:rsidR="00156D25" w:rsidRDefault="00B43D7A" w:rsidP="00156D25">
      <w:pPr>
        <w:jc w:val="both"/>
        <w:rPr>
          <w:rFonts w:ascii="Times New Roman" w:hAnsi="Times New Roman" w:cs="Times New Roman"/>
        </w:rPr>
      </w:pPr>
      <w:r>
        <w:rPr>
          <w:rFonts w:ascii="Times New Roman" w:hAnsi="Times New Roman" w:cs="Times New Roman"/>
        </w:rPr>
        <w:t>This is a an Oceania subregional Agreement between the Federated States of Micronesia, Kiribati, Marshall Islands, Nauru, Palau, Papua New Guinea, Solomon Islands and Tuvalu. The Agreement sets out the terms and conditions for purse seine fishing licenses in the said Region. The Agreement was signed on 11 February 1982 and entered into force on 4 December 1982.</w:t>
      </w:r>
    </w:p>
    <w:p w:rsidR="00156D25" w:rsidRPr="00156D25" w:rsidRDefault="00156D25" w:rsidP="00156D25">
      <w:pPr>
        <w:jc w:val="both"/>
        <w:rPr>
          <w:rFonts w:ascii="Times New Roman" w:hAnsi="Times New Roman" w:cs="Times New Roman"/>
        </w:rPr>
      </w:pPr>
    </w:p>
    <w:p w:rsidR="0084176C" w:rsidRDefault="0084176C" w:rsidP="00B60BA2">
      <w:pPr>
        <w:pStyle w:val="ListParagraph"/>
        <w:numPr>
          <w:ilvl w:val="0"/>
          <w:numId w:val="37"/>
        </w:numPr>
        <w:jc w:val="both"/>
        <w:rPr>
          <w:rFonts w:ascii="Times New Roman" w:hAnsi="Times New Roman" w:cs="Times New Roman"/>
        </w:rPr>
      </w:pPr>
      <w:r w:rsidRPr="009179EE">
        <w:rPr>
          <w:rFonts w:ascii="Times New Roman" w:hAnsi="Times New Roman" w:cs="Times New Roman"/>
          <w:i/>
        </w:rPr>
        <w:t>South Pacific Forum on Fisheries Agency Convention – Forum Fisheries Agency</w:t>
      </w:r>
      <w:r w:rsidRPr="009179EE">
        <w:rPr>
          <w:rFonts w:ascii="Times New Roman" w:hAnsi="Times New Roman" w:cs="Times New Roman"/>
        </w:rPr>
        <w:t xml:space="preserve"> (FFA)</w:t>
      </w:r>
    </w:p>
    <w:p w:rsidR="0084176C" w:rsidRDefault="0084176C" w:rsidP="00EB6639">
      <w:pPr>
        <w:jc w:val="both"/>
        <w:rPr>
          <w:rFonts w:ascii="Times New Roman" w:hAnsi="Times New Roman" w:cs="Times New Roman"/>
        </w:rPr>
      </w:pPr>
    </w:p>
    <w:p w:rsidR="00D45781" w:rsidRDefault="00D45781" w:rsidP="00EB6639">
      <w:pPr>
        <w:jc w:val="both"/>
        <w:rPr>
          <w:rFonts w:ascii="Times New Roman" w:hAnsi="Times New Roman" w:cs="Times New Roman"/>
        </w:rPr>
      </w:pPr>
      <w:r>
        <w:rPr>
          <w:rFonts w:ascii="Times New Roman" w:hAnsi="Times New Roman" w:cs="Times New Roman"/>
        </w:rPr>
        <w:t>The FFA headquarters is at Honiara, Solomons Islands; and administers and provides support for negotiations and meetings required for several fishing treaties and agreements. These are the Niue Treaty, the Tokelau Arrangement and the USA Multilateral Treaty. PNG is a member of the FFA.</w:t>
      </w:r>
    </w:p>
    <w:p w:rsidR="00EB6639" w:rsidRPr="00EB6639" w:rsidRDefault="00EB6639" w:rsidP="00EB6639">
      <w:pPr>
        <w:jc w:val="both"/>
        <w:rPr>
          <w:rFonts w:ascii="Times New Roman" w:hAnsi="Times New Roman" w:cs="Times New Roman"/>
        </w:rPr>
      </w:pPr>
    </w:p>
    <w:p w:rsidR="0084176C" w:rsidRPr="009179EE" w:rsidRDefault="0084176C" w:rsidP="00B60BA2">
      <w:pPr>
        <w:pStyle w:val="ListParagraph"/>
        <w:numPr>
          <w:ilvl w:val="0"/>
          <w:numId w:val="37"/>
        </w:numPr>
        <w:jc w:val="both"/>
        <w:rPr>
          <w:rFonts w:ascii="Times New Roman" w:hAnsi="Times New Roman" w:cs="Times New Roman"/>
          <w:i/>
        </w:rPr>
      </w:pPr>
      <w:r w:rsidRPr="009179EE">
        <w:rPr>
          <w:rFonts w:ascii="Times New Roman" w:hAnsi="Times New Roman" w:cs="Times New Roman"/>
          <w:i/>
        </w:rPr>
        <w:t>Treaty on Fisheries Between the Governments of Certain Pacific Island States and the Government of the United States of America</w:t>
      </w:r>
    </w:p>
    <w:p w:rsidR="0084176C" w:rsidRDefault="0084176C" w:rsidP="00EB6639">
      <w:pPr>
        <w:jc w:val="both"/>
        <w:rPr>
          <w:rFonts w:ascii="Times New Roman" w:hAnsi="Times New Roman" w:cs="Times New Roman"/>
        </w:rPr>
      </w:pPr>
    </w:p>
    <w:p w:rsidR="00662A6C" w:rsidRDefault="00FF6C48" w:rsidP="00EB6639">
      <w:pPr>
        <w:jc w:val="both"/>
        <w:rPr>
          <w:rFonts w:ascii="Times New Roman" w:hAnsi="Times New Roman" w:cs="Times New Roman"/>
        </w:rPr>
      </w:pPr>
      <w:r>
        <w:rPr>
          <w:rFonts w:ascii="Times New Roman" w:hAnsi="Times New Roman" w:cs="Times New Roman"/>
        </w:rPr>
        <w:t>This treaty is between the USA and 16 Pacific Island Countries</w:t>
      </w:r>
      <w:r w:rsidR="00662A6C">
        <w:rPr>
          <w:rFonts w:ascii="Times New Roman" w:hAnsi="Times New Roman" w:cs="Times New Roman"/>
        </w:rPr>
        <w:t>; the countries are, Australia, Cook Islands, Federated States of Micronesia, Fiji, Kiribati, Marshall Islands, Nauru, New Zealand, Niue, Palau, Papua New Guinea, Samoa, Solomon Islands, Tonga, Tuvalu, USA and Vanuatu.</w:t>
      </w:r>
    </w:p>
    <w:p w:rsidR="00662A6C" w:rsidRDefault="00662A6C" w:rsidP="00EB6639">
      <w:pPr>
        <w:jc w:val="both"/>
        <w:rPr>
          <w:rFonts w:ascii="Times New Roman" w:hAnsi="Times New Roman" w:cs="Times New Roman"/>
        </w:rPr>
      </w:pPr>
    </w:p>
    <w:p w:rsidR="00D62999" w:rsidRDefault="00FF6C48" w:rsidP="00EB6639">
      <w:pPr>
        <w:jc w:val="both"/>
        <w:rPr>
          <w:rFonts w:ascii="Times New Roman" w:hAnsi="Times New Roman" w:cs="Times New Roman"/>
        </w:rPr>
      </w:pPr>
      <w:r>
        <w:rPr>
          <w:rFonts w:ascii="Times New Roman" w:hAnsi="Times New Roman" w:cs="Times New Roman"/>
        </w:rPr>
        <w:t>The treaty allows for US purse seine vessels to fish in the EEZs of the countries. The treaty entered into force in 1988 and extended in 1993, 2002 and in 2016.</w:t>
      </w:r>
    </w:p>
    <w:p w:rsidR="00FF6C48" w:rsidRDefault="00FF6C48" w:rsidP="00EB6639">
      <w:pPr>
        <w:jc w:val="both"/>
        <w:rPr>
          <w:rFonts w:ascii="Times New Roman" w:hAnsi="Times New Roman" w:cs="Times New Roman"/>
        </w:rPr>
      </w:pPr>
    </w:p>
    <w:p w:rsidR="00FF6C48" w:rsidRDefault="00FF6C48" w:rsidP="00EB6639">
      <w:pPr>
        <w:jc w:val="both"/>
        <w:rPr>
          <w:rFonts w:ascii="Times New Roman" w:hAnsi="Times New Roman" w:cs="Times New Roman"/>
        </w:rPr>
      </w:pPr>
      <w:r>
        <w:rPr>
          <w:rFonts w:ascii="Times New Roman" w:hAnsi="Times New Roman" w:cs="Times New Roman"/>
        </w:rPr>
        <w:t xml:space="preserve">The parties involved agreed in 2016 to an updated treaty in view of the USA’s modernized ways that US fishing vessels secure access to the productive tuna fishing waters of the treaty nations. The treaty defines the number </w:t>
      </w:r>
      <w:proofErr w:type="gramStart"/>
      <w:r>
        <w:rPr>
          <w:rFonts w:ascii="Times New Roman" w:hAnsi="Times New Roman" w:cs="Times New Roman"/>
        </w:rPr>
        <w:t>fo</w:t>
      </w:r>
      <w:proofErr w:type="gramEnd"/>
      <w:r>
        <w:rPr>
          <w:rFonts w:ascii="Times New Roman" w:hAnsi="Times New Roman" w:cs="Times New Roman"/>
        </w:rPr>
        <w:t xml:space="preserve"> fishing days as well as defining a mechanism for US vessels to arrange for additional fishing access directly with the countries involved.</w:t>
      </w:r>
    </w:p>
    <w:p w:rsidR="00FF6C48" w:rsidRDefault="00FF6C48" w:rsidP="00EB6639">
      <w:pPr>
        <w:jc w:val="both"/>
        <w:rPr>
          <w:rFonts w:ascii="Times New Roman" w:hAnsi="Times New Roman" w:cs="Times New Roman"/>
        </w:rPr>
      </w:pPr>
    </w:p>
    <w:p w:rsidR="00FF6C48" w:rsidRDefault="00FF6C48" w:rsidP="00EB6639">
      <w:pPr>
        <w:jc w:val="both"/>
        <w:rPr>
          <w:rFonts w:ascii="Times New Roman" w:hAnsi="Times New Roman" w:cs="Times New Roman"/>
        </w:rPr>
      </w:pPr>
      <w:r>
        <w:rPr>
          <w:rFonts w:ascii="Times New Roman" w:hAnsi="Times New Roman" w:cs="Times New Roman"/>
        </w:rPr>
        <w:t xml:space="preserve">The treaty is considered as model for international fishery cooperation and has supported </w:t>
      </w:r>
      <w:r w:rsidR="00BA08E6">
        <w:rPr>
          <w:rFonts w:ascii="Times New Roman" w:hAnsi="Times New Roman" w:cs="Times New Roman"/>
        </w:rPr>
        <w:t>the establishment of fisheries observer and data reporting requirements, monitoring, control and surveillance standards for the region’s fisheries, all of which are vital to deter illegal, unreported and unregulated fishing.</w:t>
      </w:r>
    </w:p>
    <w:p w:rsidR="00EB6639" w:rsidRDefault="00EB6639" w:rsidP="00EB6639">
      <w:pPr>
        <w:jc w:val="both"/>
        <w:rPr>
          <w:rFonts w:ascii="Times New Roman" w:hAnsi="Times New Roman" w:cs="Times New Roman"/>
        </w:rPr>
      </w:pPr>
    </w:p>
    <w:p w:rsidR="0084176C" w:rsidRPr="009179EE" w:rsidRDefault="0084176C" w:rsidP="00B60BA2">
      <w:pPr>
        <w:pStyle w:val="ListParagraph"/>
        <w:numPr>
          <w:ilvl w:val="0"/>
          <w:numId w:val="37"/>
        </w:numPr>
        <w:jc w:val="both"/>
        <w:rPr>
          <w:rFonts w:ascii="Times New Roman" w:hAnsi="Times New Roman" w:cs="Times New Roman"/>
        </w:rPr>
      </w:pPr>
      <w:r w:rsidRPr="009179EE">
        <w:rPr>
          <w:rFonts w:ascii="Times New Roman" w:hAnsi="Times New Roman" w:cs="Times New Roman"/>
          <w:i/>
        </w:rPr>
        <w:t>Niue Treaty on Cooperation in Fisheries, Surveillance and Law Enforcement in the South Pacific Region</w:t>
      </w:r>
      <w:r>
        <w:rPr>
          <w:rFonts w:ascii="Times New Roman" w:hAnsi="Times New Roman" w:cs="Times New Roman"/>
        </w:rPr>
        <w:t>.</w:t>
      </w:r>
    </w:p>
    <w:p w:rsidR="00EB6639" w:rsidRDefault="00EB6639" w:rsidP="00EB6639">
      <w:pPr>
        <w:jc w:val="both"/>
        <w:rPr>
          <w:rFonts w:ascii="Times New Roman" w:hAnsi="Times New Roman" w:cs="Times New Roman"/>
        </w:rPr>
      </w:pPr>
    </w:p>
    <w:p w:rsidR="0084176C" w:rsidRPr="009179EE" w:rsidRDefault="0084176C" w:rsidP="00EB6639">
      <w:pPr>
        <w:jc w:val="both"/>
        <w:rPr>
          <w:rFonts w:ascii="Times New Roman" w:hAnsi="Times New Roman" w:cs="Times New Roman"/>
        </w:rPr>
      </w:pPr>
      <w:r>
        <w:rPr>
          <w:rFonts w:ascii="Times New Roman" w:hAnsi="Times New Roman" w:cs="Times New Roman"/>
        </w:rPr>
        <w:t>The treaty p</w:t>
      </w:r>
      <w:r w:rsidRPr="009179EE">
        <w:rPr>
          <w:rFonts w:ascii="Times New Roman" w:hAnsi="Times New Roman" w:cs="Times New Roman"/>
        </w:rPr>
        <w:t xml:space="preserve">romotes cooperation in the enforcement of fisheries laws and regulations of </w:t>
      </w:r>
      <w:r w:rsidR="00D45781">
        <w:rPr>
          <w:rFonts w:ascii="Times New Roman" w:hAnsi="Times New Roman" w:cs="Times New Roman"/>
        </w:rPr>
        <w:t xml:space="preserve">contracting parties (FFA members) </w:t>
      </w:r>
      <w:r w:rsidRPr="009179EE">
        <w:rPr>
          <w:rFonts w:ascii="Times New Roman" w:hAnsi="Times New Roman" w:cs="Times New Roman"/>
        </w:rPr>
        <w:t xml:space="preserve">and in developing regionally agreed procedures for the conduct of fisheries surveillance and law enforcement. </w:t>
      </w:r>
    </w:p>
    <w:p w:rsidR="0084176C" w:rsidRDefault="0084176C" w:rsidP="00EB6639">
      <w:pPr>
        <w:jc w:val="both"/>
        <w:rPr>
          <w:rFonts w:ascii="Times New Roman" w:hAnsi="Times New Roman" w:cs="Times New Roman"/>
        </w:rPr>
      </w:pPr>
    </w:p>
    <w:p w:rsidR="0084176C" w:rsidRPr="009179EE" w:rsidRDefault="0084176C" w:rsidP="00B60BA2">
      <w:pPr>
        <w:pStyle w:val="ListParagraph"/>
        <w:numPr>
          <w:ilvl w:val="0"/>
          <w:numId w:val="38"/>
        </w:numPr>
        <w:jc w:val="both"/>
        <w:rPr>
          <w:rFonts w:ascii="Times New Roman" w:hAnsi="Times New Roman" w:cs="Times New Roman"/>
          <w:i/>
        </w:rPr>
      </w:pPr>
      <w:r w:rsidRPr="009179EE">
        <w:rPr>
          <w:rFonts w:ascii="Times New Roman" w:hAnsi="Times New Roman" w:cs="Times New Roman"/>
          <w:i/>
        </w:rPr>
        <w:t>Convention for the Prohibition of Fishing with Long Driftnets in the South Pacific</w:t>
      </w:r>
    </w:p>
    <w:p w:rsidR="0084176C" w:rsidRDefault="0084176C" w:rsidP="00EB6639">
      <w:pPr>
        <w:jc w:val="both"/>
        <w:rPr>
          <w:rFonts w:ascii="Times New Roman" w:hAnsi="Times New Roman" w:cs="Times New Roman"/>
        </w:rPr>
      </w:pPr>
    </w:p>
    <w:p w:rsidR="0084176C" w:rsidRPr="009179EE" w:rsidRDefault="0084176C" w:rsidP="00EB6639">
      <w:pPr>
        <w:jc w:val="both"/>
        <w:rPr>
          <w:rFonts w:ascii="Times New Roman" w:hAnsi="Times New Roman" w:cs="Times New Roman"/>
        </w:rPr>
      </w:pPr>
      <w:r>
        <w:rPr>
          <w:rFonts w:ascii="Times New Roman" w:hAnsi="Times New Roman" w:cs="Times New Roman"/>
        </w:rPr>
        <w:t>The Convention is a</w:t>
      </w:r>
      <w:r w:rsidRPr="009179EE">
        <w:rPr>
          <w:rFonts w:ascii="Times New Roman" w:hAnsi="Times New Roman" w:cs="Times New Roman"/>
        </w:rPr>
        <w:t>imed at banning long driftnets fishing in the South Pacific Region because of its deleterious effects on fishing and the marine environment.</w:t>
      </w:r>
    </w:p>
    <w:p w:rsidR="0084176C" w:rsidRDefault="0084176C" w:rsidP="00EB6639">
      <w:pPr>
        <w:jc w:val="both"/>
        <w:rPr>
          <w:rFonts w:ascii="Times New Roman" w:hAnsi="Times New Roman" w:cs="Times New Roman"/>
        </w:rPr>
      </w:pPr>
    </w:p>
    <w:p w:rsidR="0084176C" w:rsidRPr="009179EE" w:rsidRDefault="0084176C" w:rsidP="00B60BA2">
      <w:pPr>
        <w:pStyle w:val="ListParagraph"/>
        <w:numPr>
          <w:ilvl w:val="0"/>
          <w:numId w:val="38"/>
        </w:numPr>
        <w:jc w:val="both"/>
        <w:rPr>
          <w:rFonts w:ascii="Times New Roman" w:hAnsi="Times New Roman" w:cs="Times New Roman"/>
        </w:rPr>
      </w:pPr>
      <w:r w:rsidRPr="00783DEE">
        <w:rPr>
          <w:rFonts w:ascii="Times New Roman" w:hAnsi="Times New Roman" w:cs="Times New Roman"/>
          <w:i/>
        </w:rPr>
        <w:t>South Pacific Nuclear Free Zone Treaty</w:t>
      </w:r>
      <w:r w:rsidRPr="009179EE">
        <w:rPr>
          <w:rFonts w:ascii="Times New Roman" w:hAnsi="Times New Roman" w:cs="Times New Roman"/>
        </w:rPr>
        <w:t xml:space="preserve"> (Rarotonga-1985)</w:t>
      </w:r>
    </w:p>
    <w:p w:rsidR="0084176C" w:rsidRDefault="0084176C" w:rsidP="00EB6639">
      <w:pPr>
        <w:jc w:val="both"/>
        <w:rPr>
          <w:rFonts w:ascii="Times New Roman" w:hAnsi="Times New Roman" w:cs="Times New Roman"/>
        </w:rPr>
      </w:pPr>
    </w:p>
    <w:p w:rsidR="0084176C" w:rsidRPr="009179EE" w:rsidRDefault="0084176C" w:rsidP="00EB6639">
      <w:pPr>
        <w:jc w:val="both"/>
        <w:rPr>
          <w:rFonts w:ascii="Times New Roman" w:hAnsi="Times New Roman" w:cs="Times New Roman"/>
        </w:rPr>
      </w:pPr>
      <w:r>
        <w:rPr>
          <w:rFonts w:ascii="Times New Roman" w:hAnsi="Times New Roman" w:cs="Times New Roman"/>
        </w:rPr>
        <w:t>This treaty t</w:t>
      </w:r>
      <w:r w:rsidRPr="009179EE">
        <w:rPr>
          <w:rFonts w:ascii="Times New Roman" w:hAnsi="Times New Roman" w:cs="Times New Roman"/>
        </w:rPr>
        <w:t xml:space="preserve">argeted the French Nuclear Testing program in French Polynesia and its long-term impacts on the environment of the Region. The treaty was successful in that the five of the major powers of the world ratified the treaty. </w:t>
      </w:r>
    </w:p>
    <w:p w:rsidR="0084176C" w:rsidRDefault="0084176C" w:rsidP="00EB6639">
      <w:pPr>
        <w:jc w:val="both"/>
        <w:rPr>
          <w:rFonts w:ascii="Times New Roman" w:hAnsi="Times New Roman" w:cs="Times New Roman"/>
        </w:rPr>
      </w:pPr>
    </w:p>
    <w:p w:rsidR="0084176C" w:rsidRPr="00783DEE" w:rsidRDefault="0084176C" w:rsidP="00B60BA2">
      <w:pPr>
        <w:pStyle w:val="ListParagraph"/>
        <w:numPr>
          <w:ilvl w:val="0"/>
          <w:numId w:val="38"/>
        </w:numPr>
        <w:jc w:val="both"/>
        <w:rPr>
          <w:rFonts w:ascii="Times New Roman" w:hAnsi="Times New Roman" w:cs="Times New Roman"/>
        </w:rPr>
      </w:pPr>
      <w:r w:rsidRPr="00783DEE">
        <w:rPr>
          <w:rFonts w:ascii="Times New Roman" w:hAnsi="Times New Roman" w:cs="Times New Roman"/>
          <w:i/>
        </w:rPr>
        <w:t>Protocol for the Prevention of Pollution of the South Pacific Region by Dumping</w:t>
      </w:r>
      <w:r w:rsidRPr="00783DEE">
        <w:rPr>
          <w:rFonts w:ascii="Times New Roman" w:hAnsi="Times New Roman" w:cs="Times New Roman"/>
        </w:rPr>
        <w:t xml:space="preserve"> (1986)</w:t>
      </w:r>
    </w:p>
    <w:p w:rsidR="0084176C" w:rsidRDefault="0084176C" w:rsidP="00EB6639">
      <w:pPr>
        <w:jc w:val="both"/>
        <w:rPr>
          <w:rFonts w:ascii="Times New Roman" w:hAnsi="Times New Roman" w:cs="Times New Roman"/>
        </w:rPr>
      </w:pPr>
    </w:p>
    <w:p w:rsidR="0084176C" w:rsidRPr="00783DEE" w:rsidRDefault="0084176C" w:rsidP="00EB6639">
      <w:pPr>
        <w:jc w:val="both"/>
        <w:rPr>
          <w:rFonts w:ascii="Times New Roman" w:hAnsi="Times New Roman" w:cs="Times New Roman"/>
        </w:rPr>
      </w:pPr>
      <w:r>
        <w:rPr>
          <w:rFonts w:ascii="Times New Roman" w:hAnsi="Times New Roman" w:cs="Times New Roman"/>
        </w:rPr>
        <w:t>The Protocol is r</w:t>
      </w:r>
      <w:r w:rsidRPr="00783DEE">
        <w:rPr>
          <w:rFonts w:ascii="Times New Roman" w:hAnsi="Times New Roman" w:cs="Times New Roman"/>
        </w:rPr>
        <w:t xml:space="preserve">elated to dumping of wastes in the </w:t>
      </w:r>
      <w:r>
        <w:rPr>
          <w:rFonts w:ascii="Times New Roman" w:hAnsi="Times New Roman" w:cs="Times New Roman"/>
        </w:rPr>
        <w:t xml:space="preserve">South Pacific </w:t>
      </w:r>
      <w:r w:rsidRPr="00783DEE">
        <w:rPr>
          <w:rFonts w:ascii="Times New Roman" w:hAnsi="Times New Roman" w:cs="Times New Roman"/>
        </w:rPr>
        <w:t>Region</w:t>
      </w:r>
    </w:p>
    <w:p w:rsidR="0084176C" w:rsidRDefault="0084176C" w:rsidP="00EB6639">
      <w:pPr>
        <w:jc w:val="both"/>
        <w:rPr>
          <w:rFonts w:ascii="Times New Roman" w:hAnsi="Times New Roman" w:cs="Times New Roman"/>
        </w:rPr>
      </w:pPr>
    </w:p>
    <w:p w:rsidR="0084176C" w:rsidRPr="0037783A" w:rsidRDefault="0084176C" w:rsidP="00B60BA2">
      <w:pPr>
        <w:pStyle w:val="ListParagraph"/>
        <w:numPr>
          <w:ilvl w:val="0"/>
          <w:numId w:val="38"/>
        </w:numPr>
        <w:jc w:val="both"/>
        <w:rPr>
          <w:rFonts w:ascii="Times New Roman" w:hAnsi="Times New Roman" w:cs="Times New Roman"/>
        </w:rPr>
      </w:pPr>
      <w:r w:rsidRPr="00FD0065">
        <w:rPr>
          <w:rFonts w:ascii="Times New Roman" w:hAnsi="Times New Roman" w:cs="Times New Roman"/>
          <w:i/>
        </w:rPr>
        <w:t>Protocol Concerning Cooperation in Combating Pollution Emergencies in the South Pacific Region</w:t>
      </w:r>
      <w:r w:rsidRPr="0037783A">
        <w:rPr>
          <w:rFonts w:ascii="Times New Roman" w:hAnsi="Times New Roman" w:cs="Times New Roman"/>
        </w:rPr>
        <w:t xml:space="preserve"> (1986).</w:t>
      </w:r>
    </w:p>
    <w:p w:rsidR="0084176C" w:rsidRDefault="0084176C" w:rsidP="00EB6639">
      <w:pPr>
        <w:pStyle w:val="ListParagraph"/>
        <w:jc w:val="both"/>
        <w:rPr>
          <w:rFonts w:ascii="Times New Roman" w:hAnsi="Times New Roman" w:cs="Times New Roman"/>
        </w:rPr>
      </w:pPr>
    </w:p>
    <w:p w:rsidR="0084176C" w:rsidRPr="00EB6639" w:rsidRDefault="0084176C" w:rsidP="00EB6639">
      <w:pPr>
        <w:jc w:val="both"/>
        <w:rPr>
          <w:rFonts w:ascii="Times New Roman" w:hAnsi="Times New Roman" w:cs="Times New Roman"/>
        </w:rPr>
      </w:pPr>
      <w:r w:rsidRPr="00EB6639">
        <w:rPr>
          <w:rFonts w:ascii="Times New Roman" w:hAnsi="Times New Roman" w:cs="Times New Roman"/>
        </w:rPr>
        <w:t>The Protocol is aimed at promoting cooperation amongst contracting parties in dealing with pollution incidents.</w:t>
      </w:r>
    </w:p>
    <w:p w:rsidR="0084176C" w:rsidRDefault="0084176C" w:rsidP="00EB6639">
      <w:pPr>
        <w:jc w:val="both"/>
        <w:rPr>
          <w:rFonts w:ascii="Times New Roman" w:hAnsi="Times New Roman" w:cs="Times New Roman"/>
        </w:rPr>
      </w:pPr>
    </w:p>
    <w:p w:rsidR="0084176C" w:rsidRPr="0037783A" w:rsidRDefault="0084176C" w:rsidP="00B60BA2">
      <w:pPr>
        <w:pStyle w:val="ListParagraph"/>
        <w:numPr>
          <w:ilvl w:val="0"/>
          <w:numId w:val="38"/>
        </w:numPr>
        <w:jc w:val="both"/>
        <w:rPr>
          <w:rFonts w:ascii="Times New Roman" w:hAnsi="Times New Roman" w:cs="Times New Roman"/>
        </w:rPr>
      </w:pPr>
      <w:r w:rsidRPr="0037783A">
        <w:rPr>
          <w:rFonts w:ascii="Times New Roman" w:hAnsi="Times New Roman" w:cs="Times New Roman"/>
          <w:i/>
        </w:rPr>
        <w:t>Convention to Ban the Importation into Forum Island Countries of Hazardous and Radioactive Waste and to Control the Transboundary Movement and Management of Waste within the South Pacific Region</w:t>
      </w:r>
      <w:r w:rsidRPr="0037783A">
        <w:rPr>
          <w:rFonts w:ascii="Times New Roman" w:hAnsi="Times New Roman" w:cs="Times New Roman"/>
        </w:rPr>
        <w:t xml:space="preserve"> (Waigani-1985)</w:t>
      </w:r>
    </w:p>
    <w:p w:rsidR="0084176C" w:rsidRDefault="0084176C" w:rsidP="00EB6639">
      <w:pPr>
        <w:jc w:val="both"/>
        <w:rPr>
          <w:rFonts w:ascii="Times New Roman" w:hAnsi="Times New Roman" w:cs="Times New Roman"/>
        </w:rPr>
      </w:pPr>
    </w:p>
    <w:p w:rsidR="0084176C" w:rsidRPr="0037783A" w:rsidRDefault="0084176C" w:rsidP="00EB6639">
      <w:pPr>
        <w:jc w:val="both"/>
        <w:rPr>
          <w:rFonts w:ascii="Times New Roman" w:hAnsi="Times New Roman" w:cs="Times New Roman"/>
        </w:rPr>
      </w:pPr>
      <w:r>
        <w:rPr>
          <w:rFonts w:ascii="Times New Roman" w:hAnsi="Times New Roman" w:cs="Times New Roman"/>
        </w:rPr>
        <w:t xml:space="preserve">The Convention is aimed </w:t>
      </w:r>
      <w:r w:rsidRPr="0037783A">
        <w:rPr>
          <w:rFonts w:ascii="Times New Roman" w:hAnsi="Times New Roman" w:cs="Times New Roman"/>
        </w:rPr>
        <w:t xml:space="preserve">at banning the importation of radioactive wastes and also regulating the management of hazardous wastes in the </w:t>
      </w:r>
      <w:r>
        <w:rPr>
          <w:rFonts w:ascii="Times New Roman" w:hAnsi="Times New Roman" w:cs="Times New Roman"/>
        </w:rPr>
        <w:t>South Pacific R</w:t>
      </w:r>
      <w:r w:rsidRPr="0037783A">
        <w:rPr>
          <w:rFonts w:ascii="Times New Roman" w:hAnsi="Times New Roman" w:cs="Times New Roman"/>
        </w:rPr>
        <w:t>egion.</w:t>
      </w:r>
    </w:p>
    <w:p w:rsidR="0084176C" w:rsidRDefault="0084176C" w:rsidP="00EB6639">
      <w:pPr>
        <w:jc w:val="both"/>
        <w:rPr>
          <w:rFonts w:ascii="Times New Roman" w:hAnsi="Times New Roman" w:cs="Times New Roman"/>
        </w:rPr>
      </w:pPr>
    </w:p>
    <w:p w:rsidR="0084176C" w:rsidRDefault="00D62999" w:rsidP="00EB6639">
      <w:pPr>
        <w:jc w:val="both"/>
        <w:rPr>
          <w:rFonts w:ascii="Times New Roman" w:hAnsi="Times New Roman" w:cs="Times New Roman"/>
        </w:rPr>
      </w:pPr>
      <w:r>
        <w:rPr>
          <w:rFonts w:ascii="Times New Roman" w:hAnsi="Times New Roman" w:cs="Times New Roman"/>
        </w:rPr>
        <w:t xml:space="preserve">Our </w:t>
      </w:r>
      <w:r w:rsidR="0084176C">
        <w:rPr>
          <w:rFonts w:ascii="Times New Roman" w:hAnsi="Times New Roman" w:cs="Times New Roman"/>
        </w:rPr>
        <w:t xml:space="preserve">NOP reaffirms PNG’s commitment to the regional treaties and protocol, and will set up processes to undertake appropriate reviews for </w:t>
      </w:r>
      <w:r w:rsidR="00EF6737">
        <w:rPr>
          <w:rFonts w:ascii="Times New Roman" w:hAnsi="Times New Roman" w:cs="Times New Roman"/>
        </w:rPr>
        <w:t xml:space="preserve">improved </w:t>
      </w:r>
      <w:r w:rsidR="0084176C">
        <w:rPr>
          <w:rFonts w:ascii="Times New Roman" w:hAnsi="Times New Roman" w:cs="Times New Roman"/>
        </w:rPr>
        <w:t>implementation</w:t>
      </w:r>
      <w:r w:rsidR="00EF6737">
        <w:rPr>
          <w:rFonts w:ascii="Times New Roman" w:hAnsi="Times New Roman" w:cs="Times New Roman"/>
        </w:rPr>
        <w:t xml:space="preserve">. This initiative will be </w:t>
      </w:r>
      <w:r>
        <w:rPr>
          <w:rFonts w:ascii="Times New Roman" w:hAnsi="Times New Roman" w:cs="Times New Roman"/>
        </w:rPr>
        <w:t xml:space="preserve">tested </w:t>
      </w:r>
      <w:r w:rsidR="00EF6737">
        <w:rPr>
          <w:rFonts w:ascii="Times New Roman" w:hAnsi="Times New Roman" w:cs="Times New Roman"/>
        </w:rPr>
        <w:t xml:space="preserve">with the Noumea </w:t>
      </w:r>
      <w:r w:rsidR="0084176C">
        <w:rPr>
          <w:rFonts w:ascii="Times New Roman" w:hAnsi="Times New Roman" w:cs="Times New Roman"/>
        </w:rPr>
        <w:t>and Waigani Conventions.</w:t>
      </w:r>
    </w:p>
    <w:p w:rsidR="0084176C" w:rsidRDefault="0084176C" w:rsidP="00EB6639">
      <w:pPr>
        <w:jc w:val="both"/>
        <w:rPr>
          <w:rFonts w:ascii="Times New Roman" w:hAnsi="Times New Roman" w:cs="Times New Roman"/>
        </w:rPr>
      </w:pPr>
    </w:p>
    <w:p w:rsidR="00B35C3B" w:rsidRDefault="00B35C3B" w:rsidP="00EB6639">
      <w:pPr>
        <w:jc w:val="both"/>
        <w:rPr>
          <w:rFonts w:ascii="Times New Roman" w:hAnsi="Times New Roman" w:cs="Times New Roman"/>
        </w:rPr>
      </w:pPr>
    </w:p>
    <w:p w:rsidR="0084176C" w:rsidRPr="00A83123" w:rsidRDefault="0016576B" w:rsidP="00394A28">
      <w:pPr>
        <w:rPr>
          <w:rFonts w:ascii="Times New Roman" w:hAnsi="Times New Roman" w:cs="Times New Roman"/>
          <w:b/>
          <w:caps/>
          <w:sz w:val="28"/>
          <w:szCs w:val="28"/>
        </w:rPr>
      </w:pPr>
      <w:r>
        <w:rPr>
          <w:rFonts w:ascii="Times New Roman" w:hAnsi="Times New Roman" w:cs="Times New Roman"/>
          <w:b/>
          <w:caps/>
          <w:sz w:val="28"/>
          <w:szCs w:val="28"/>
        </w:rPr>
        <w:lastRenderedPageBreak/>
        <w:t>5</w:t>
      </w:r>
      <w:r w:rsidR="00761AE1" w:rsidRPr="00A83123">
        <w:rPr>
          <w:rFonts w:ascii="Times New Roman" w:hAnsi="Times New Roman" w:cs="Times New Roman"/>
          <w:b/>
          <w:caps/>
          <w:sz w:val="28"/>
          <w:szCs w:val="28"/>
        </w:rPr>
        <w:t>.</w:t>
      </w:r>
      <w:r w:rsidR="00A83123" w:rsidRPr="00A83123">
        <w:rPr>
          <w:rFonts w:ascii="Times New Roman" w:hAnsi="Times New Roman" w:cs="Times New Roman"/>
          <w:b/>
          <w:caps/>
          <w:sz w:val="28"/>
          <w:szCs w:val="28"/>
        </w:rPr>
        <w:tab/>
      </w:r>
      <w:r w:rsidR="003311D9" w:rsidRPr="00A83123">
        <w:rPr>
          <w:rFonts w:ascii="Times New Roman" w:hAnsi="Times New Roman" w:cs="Times New Roman"/>
          <w:b/>
          <w:caps/>
          <w:sz w:val="28"/>
          <w:szCs w:val="28"/>
        </w:rPr>
        <w:t xml:space="preserve">PNG </w:t>
      </w:r>
      <w:r w:rsidR="00A54863" w:rsidRPr="00A83123">
        <w:rPr>
          <w:rFonts w:ascii="Times New Roman" w:hAnsi="Times New Roman" w:cs="Times New Roman"/>
          <w:b/>
          <w:caps/>
          <w:sz w:val="28"/>
          <w:szCs w:val="28"/>
        </w:rPr>
        <w:t xml:space="preserve">Policies </w:t>
      </w:r>
      <w:r w:rsidR="001722C1">
        <w:rPr>
          <w:rFonts w:ascii="Times New Roman" w:hAnsi="Times New Roman" w:cs="Times New Roman"/>
          <w:b/>
          <w:caps/>
          <w:sz w:val="28"/>
          <w:szCs w:val="28"/>
        </w:rPr>
        <w:t xml:space="preserve">AND LAWS </w:t>
      </w:r>
      <w:r w:rsidR="00394A28">
        <w:rPr>
          <w:rFonts w:ascii="Times New Roman" w:hAnsi="Times New Roman" w:cs="Times New Roman"/>
          <w:b/>
          <w:caps/>
          <w:sz w:val="28"/>
          <w:szCs w:val="28"/>
        </w:rPr>
        <w:t xml:space="preserve">ON </w:t>
      </w:r>
      <w:r w:rsidR="003311D9" w:rsidRPr="00A83123">
        <w:rPr>
          <w:rFonts w:ascii="Times New Roman" w:hAnsi="Times New Roman" w:cs="Times New Roman"/>
          <w:b/>
          <w:caps/>
          <w:sz w:val="28"/>
          <w:szCs w:val="28"/>
        </w:rPr>
        <w:t>Ocean</w:t>
      </w:r>
      <w:r w:rsidR="001722C1">
        <w:rPr>
          <w:rFonts w:ascii="Times New Roman" w:hAnsi="Times New Roman" w:cs="Times New Roman"/>
          <w:b/>
          <w:caps/>
          <w:sz w:val="28"/>
          <w:szCs w:val="28"/>
        </w:rPr>
        <w:t>S</w:t>
      </w:r>
      <w:r w:rsidR="003311D9" w:rsidRPr="00A83123">
        <w:rPr>
          <w:rFonts w:ascii="Times New Roman" w:hAnsi="Times New Roman" w:cs="Times New Roman"/>
          <w:b/>
          <w:caps/>
          <w:sz w:val="28"/>
          <w:szCs w:val="28"/>
        </w:rPr>
        <w:t>.</w:t>
      </w:r>
    </w:p>
    <w:p w:rsidR="00DA675E" w:rsidRDefault="00DA675E" w:rsidP="0026053F">
      <w:pPr>
        <w:rPr>
          <w:rFonts w:ascii="Times New Roman" w:hAnsi="Times New Roman" w:cs="Times New Roman"/>
        </w:rPr>
      </w:pPr>
    </w:p>
    <w:p w:rsidR="0084176C" w:rsidRPr="00DA675E" w:rsidRDefault="00BE6CFA" w:rsidP="00BE6CFA">
      <w:pPr>
        <w:jc w:val="both"/>
        <w:rPr>
          <w:rFonts w:ascii="Times New Roman" w:hAnsi="Times New Roman" w:cs="Times New Roman"/>
        </w:rPr>
      </w:pPr>
      <w:r>
        <w:rPr>
          <w:rFonts w:ascii="Times New Roman" w:hAnsi="Times New Roman" w:cs="Times New Roman"/>
        </w:rPr>
        <w:t xml:space="preserve">The following </w:t>
      </w:r>
      <w:r w:rsidR="00883092">
        <w:rPr>
          <w:rFonts w:ascii="Times New Roman" w:hAnsi="Times New Roman" w:cs="Times New Roman"/>
        </w:rPr>
        <w:t xml:space="preserve">PNG </w:t>
      </w:r>
      <w:r w:rsidR="00DA675E">
        <w:rPr>
          <w:rFonts w:ascii="Times New Roman" w:hAnsi="Times New Roman" w:cs="Times New Roman"/>
        </w:rPr>
        <w:t xml:space="preserve">policies </w:t>
      </w:r>
      <w:r>
        <w:rPr>
          <w:rFonts w:ascii="Times New Roman" w:hAnsi="Times New Roman" w:cs="Times New Roman"/>
        </w:rPr>
        <w:t xml:space="preserve">and laws </w:t>
      </w:r>
      <w:r w:rsidR="00DA675E">
        <w:rPr>
          <w:rFonts w:ascii="Times New Roman" w:hAnsi="Times New Roman" w:cs="Times New Roman"/>
        </w:rPr>
        <w:t>have strong linkages to the National Ocean Policy</w:t>
      </w:r>
      <w:r w:rsidR="00883092">
        <w:rPr>
          <w:rFonts w:ascii="Times New Roman" w:hAnsi="Times New Roman" w:cs="Times New Roman"/>
        </w:rPr>
        <w:t xml:space="preserve"> and include:</w:t>
      </w:r>
    </w:p>
    <w:p w:rsidR="0084176C" w:rsidRDefault="0084176C" w:rsidP="00073378">
      <w:pPr>
        <w:rPr>
          <w:rFonts w:ascii="Times New Roman" w:hAnsi="Times New Roman" w:cs="Times New Roman"/>
        </w:rPr>
      </w:pPr>
    </w:p>
    <w:p w:rsidR="0084176C" w:rsidRPr="00AF13B6" w:rsidRDefault="0016576B" w:rsidP="00AF13B6">
      <w:pPr>
        <w:autoSpaceDE w:val="0"/>
        <w:autoSpaceDN w:val="0"/>
        <w:adjustRightInd w:val="0"/>
        <w:ind w:firstLine="720"/>
        <w:jc w:val="both"/>
        <w:rPr>
          <w:rFonts w:ascii="Times New Roman" w:eastAsiaTheme="minorHAnsi" w:hAnsi="Times New Roman" w:cs="Times New Roman"/>
          <w:b/>
          <w:lang w:val="en-AU"/>
        </w:rPr>
      </w:pPr>
      <w:r>
        <w:rPr>
          <w:rFonts w:ascii="Times New Roman" w:eastAsiaTheme="minorHAnsi" w:hAnsi="Times New Roman" w:cs="Times New Roman"/>
          <w:b/>
          <w:lang w:val="en-AU"/>
        </w:rPr>
        <w:t>5.1.</w:t>
      </w:r>
      <w:r w:rsidR="00AF13B6">
        <w:rPr>
          <w:rFonts w:ascii="Times New Roman" w:eastAsiaTheme="minorHAnsi" w:hAnsi="Times New Roman" w:cs="Times New Roman"/>
          <w:b/>
          <w:lang w:val="en-AU"/>
        </w:rPr>
        <w:tab/>
      </w:r>
      <w:r w:rsidR="0084176C" w:rsidRPr="00AF13B6">
        <w:rPr>
          <w:rFonts w:ascii="Times New Roman" w:eastAsiaTheme="minorHAnsi" w:hAnsi="Times New Roman" w:cs="Times New Roman"/>
          <w:b/>
          <w:lang w:val="en-AU"/>
        </w:rPr>
        <w:t>National Constitution</w:t>
      </w:r>
    </w:p>
    <w:p w:rsidR="0084176C" w:rsidRDefault="0084176C" w:rsidP="00270963">
      <w:pPr>
        <w:autoSpaceDE w:val="0"/>
        <w:autoSpaceDN w:val="0"/>
        <w:adjustRightInd w:val="0"/>
        <w:jc w:val="both"/>
        <w:rPr>
          <w:rFonts w:ascii="Times New Roman" w:eastAsiaTheme="minorHAnsi" w:hAnsi="Times New Roman" w:cs="Times New Roman"/>
          <w:lang w:val="en-AU"/>
        </w:rPr>
      </w:pPr>
    </w:p>
    <w:p w:rsidR="0084176C" w:rsidRPr="005D4E43" w:rsidRDefault="0084176C" w:rsidP="00270963">
      <w:p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t xml:space="preserve">The National Constitution is premised on the platform of the Eight Point Plan </w:t>
      </w:r>
      <w:r w:rsidR="000F4FF8">
        <w:rPr>
          <w:rFonts w:ascii="Times New Roman" w:eastAsiaTheme="minorHAnsi" w:hAnsi="Times New Roman" w:cs="Times New Roman"/>
          <w:lang w:val="en-AU"/>
        </w:rPr>
        <w:t>(Brunton and Colq</w:t>
      </w:r>
      <w:r w:rsidR="004B265B">
        <w:rPr>
          <w:rFonts w:ascii="Times New Roman" w:eastAsiaTheme="minorHAnsi" w:hAnsi="Times New Roman" w:cs="Times New Roman"/>
          <w:lang w:val="en-AU"/>
        </w:rPr>
        <w:t>u</w:t>
      </w:r>
      <w:r w:rsidR="000F4FF8">
        <w:rPr>
          <w:rFonts w:ascii="Times New Roman" w:eastAsiaTheme="minorHAnsi" w:hAnsi="Times New Roman" w:cs="Times New Roman"/>
          <w:lang w:val="en-AU"/>
        </w:rPr>
        <w:t xml:space="preserve">huon-Kerr, 1984) </w:t>
      </w:r>
      <w:r>
        <w:rPr>
          <w:rFonts w:ascii="Times New Roman" w:eastAsiaTheme="minorHAnsi" w:hAnsi="Times New Roman" w:cs="Times New Roman"/>
          <w:lang w:val="en-AU"/>
        </w:rPr>
        <w:t>and the latter’s relevance is echoed in the PNG Vision 2050. The Five National Goals are listed below.</w:t>
      </w:r>
    </w:p>
    <w:p w:rsidR="0084176C" w:rsidRPr="005D4E43" w:rsidRDefault="0084176C" w:rsidP="00270963">
      <w:pPr>
        <w:autoSpaceDE w:val="0"/>
        <w:autoSpaceDN w:val="0"/>
        <w:adjustRightInd w:val="0"/>
        <w:jc w:val="both"/>
        <w:rPr>
          <w:rFonts w:ascii="Times New Roman" w:eastAsiaTheme="minorHAnsi" w:hAnsi="Times New Roman" w:cs="Times New Roman"/>
          <w:lang w:val="en-AU"/>
        </w:rPr>
      </w:pPr>
    </w:p>
    <w:p w:rsidR="0084176C" w:rsidRPr="005D4E43" w:rsidRDefault="0084176C" w:rsidP="005D4E43">
      <w:pPr>
        <w:autoSpaceDE w:val="0"/>
        <w:autoSpaceDN w:val="0"/>
        <w:adjustRightInd w:val="0"/>
        <w:ind w:left="567" w:right="567"/>
        <w:jc w:val="both"/>
        <w:rPr>
          <w:rFonts w:ascii="Times New Roman" w:eastAsiaTheme="minorHAnsi" w:hAnsi="Times New Roman" w:cs="Times New Roman"/>
          <w:sz w:val="20"/>
          <w:szCs w:val="20"/>
          <w:lang w:val="en-AU"/>
        </w:rPr>
      </w:pPr>
      <w:r w:rsidRPr="005D4E43">
        <w:rPr>
          <w:rFonts w:ascii="Times New Roman" w:eastAsiaTheme="minorHAnsi" w:hAnsi="Times New Roman" w:cs="Times New Roman"/>
          <w:sz w:val="20"/>
          <w:szCs w:val="20"/>
          <w:lang w:val="en-AU"/>
        </w:rPr>
        <w:t>1. Integral Human Development</w:t>
      </w:r>
    </w:p>
    <w:p w:rsidR="0084176C" w:rsidRPr="005D4E43" w:rsidRDefault="0084176C" w:rsidP="005D4E43">
      <w:pPr>
        <w:ind w:left="567" w:right="567"/>
        <w:jc w:val="both"/>
        <w:rPr>
          <w:rFonts w:ascii="Times New Roman" w:eastAsia="Times New Roman" w:hAnsi="Times New Roman" w:cs="Times New Roman"/>
          <w:color w:val="000000"/>
          <w:sz w:val="20"/>
          <w:szCs w:val="20"/>
          <w:lang w:val="en-AU" w:eastAsia="en-AU"/>
        </w:rPr>
      </w:pPr>
    </w:p>
    <w:p w:rsidR="0084176C" w:rsidRPr="005D4E43" w:rsidRDefault="0084176C" w:rsidP="00CE7ABA">
      <w:pPr>
        <w:ind w:left="567" w:right="567" w:firstLine="153"/>
        <w:jc w:val="both"/>
        <w:rPr>
          <w:rFonts w:ascii="Times New Roman" w:eastAsia="Times New Roman" w:hAnsi="Times New Roman" w:cs="Times New Roman"/>
          <w:color w:val="000000"/>
          <w:sz w:val="20"/>
          <w:szCs w:val="20"/>
          <w:lang w:val="en-AU" w:eastAsia="en-AU"/>
        </w:rPr>
      </w:pPr>
      <w:r w:rsidRPr="005D4E43">
        <w:rPr>
          <w:rFonts w:ascii="Times New Roman" w:eastAsia="Times New Roman" w:hAnsi="Times New Roman" w:cs="Times New Roman"/>
          <w:color w:val="000000"/>
          <w:sz w:val="20"/>
          <w:szCs w:val="20"/>
          <w:lang w:val="en-AU" w:eastAsia="en-AU"/>
        </w:rPr>
        <w:t>We declare our first goal to be for every person to be dynamically involved in the process of freeing himself or herself from every form of domination or oppression so that each man or woman will have the opportunity to develop as a whole person in relationship with others.</w:t>
      </w:r>
    </w:p>
    <w:p w:rsidR="0084176C" w:rsidRPr="005D4E43" w:rsidRDefault="0084176C" w:rsidP="005D4E43">
      <w:pPr>
        <w:ind w:left="567" w:right="567"/>
        <w:jc w:val="both"/>
        <w:rPr>
          <w:rFonts w:ascii="Times New Roman" w:eastAsia="Times New Roman" w:hAnsi="Times New Roman" w:cs="Times New Roman"/>
          <w:color w:val="000000"/>
          <w:sz w:val="20"/>
          <w:szCs w:val="20"/>
          <w:lang w:val="en-AU" w:eastAsia="en-AU"/>
        </w:rPr>
      </w:pPr>
    </w:p>
    <w:p w:rsidR="0084176C" w:rsidRPr="005D4E43" w:rsidRDefault="0084176C" w:rsidP="005D4E43">
      <w:pPr>
        <w:ind w:left="567" w:right="567"/>
        <w:jc w:val="both"/>
        <w:rPr>
          <w:rFonts w:ascii="Times New Roman" w:eastAsia="Times New Roman" w:hAnsi="Times New Roman" w:cs="Times New Roman"/>
          <w:color w:val="000000"/>
          <w:sz w:val="20"/>
          <w:szCs w:val="20"/>
          <w:lang w:val="en-AU" w:eastAsia="en-AU"/>
        </w:rPr>
      </w:pPr>
      <w:r w:rsidRPr="005D4E43">
        <w:rPr>
          <w:rFonts w:ascii="Times New Roman" w:eastAsia="Times New Roman" w:hAnsi="Times New Roman" w:cs="Times New Roman"/>
          <w:color w:val="000000"/>
          <w:sz w:val="20"/>
          <w:szCs w:val="20"/>
          <w:lang w:val="en-AU" w:eastAsia="en-AU"/>
        </w:rPr>
        <w:t>2. Equality and participation</w:t>
      </w:r>
    </w:p>
    <w:p w:rsidR="0084176C" w:rsidRPr="005D4E43" w:rsidRDefault="0084176C" w:rsidP="00CE7ABA">
      <w:pPr>
        <w:ind w:left="567" w:right="567" w:firstLine="153"/>
        <w:jc w:val="both"/>
        <w:rPr>
          <w:rFonts w:ascii="Times New Roman" w:eastAsia="Times New Roman" w:hAnsi="Times New Roman" w:cs="Times New Roman"/>
          <w:color w:val="000000"/>
          <w:sz w:val="20"/>
          <w:szCs w:val="20"/>
          <w:lang w:val="en-AU" w:eastAsia="en-AU"/>
        </w:rPr>
      </w:pPr>
      <w:r w:rsidRPr="005D4E43">
        <w:rPr>
          <w:rFonts w:ascii="Times New Roman" w:eastAsia="Times New Roman" w:hAnsi="Times New Roman" w:cs="Times New Roman"/>
          <w:color w:val="000000"/>
          <w:sz w:val="20"/>
          <w:szCs w:val="20"/>
          <w:lang w:val="en-AU" w:eastAsia="en-AU"/>
        </w:rPr>
        <w:t>We declare our second goal to be for all citizens to have an equal opportunity to participate in, and benefit from, the development of our country.</w:t>
      </w:r>
    </w:p>
    <w:p w:rsidR="0084176C" w:rsidRPr="005D4E43" w:rsidRDefault="0084176C" w:rsidP="005D4E43">
      <w:pPr>
        <w:ind w:left="567" w:right="567"/>
        <w:jc w:val="both"/>
        <w:rPr>
          <w:rFonts w:ascii="Times New Roman" w:eastAsia="Times New Roman" w:hAnsi="Times New Roman" w:cs="Times New Roman"/>
          <w:color w:val="000000"/>
          <w:sz w:val="20"/>
          <w:szCs w:val="20"/>
          <w:lang w:val="en-AU" w:eastAsia="en-AU"/>
        </w:rPr>
      </w:pPr>
    </w:p>
    <w:p w:rsidR="0084176C" w:rsidRPr="005D4E43" w:rsidRDefault="0084176C" w:rsidP="005D4E43">
      <w:pPr>
        <w:ind w:left="567" w:right="567"/>
        <w:jc w:val="both"/>
        <w:rPr>
          <w:rFonts w:ascii="Times New Roman" w:eastAsia="Times New Roman" w:hAnsi="Times New Roman" w:cs="Times New Roman"/>
          <w:color w:val="000000"/>
          <w:sz w:val="20"/>
          <w:szCs w:val="20"/>
          <w:lang w:val="en-AU" w:eastAsia="en-AU"/>
        </w:rPr>
      </w:pPr>
      <w:r w:rsidRPr="005D4E43">
        <w:rPr>
          <w:rFonts w:ascii="Times New Roman" w:eastAsia="Times New Roman" w:hAnsi="Times New Roman" w:cs="Times New Roman"/>
          <w:color w:val="000000"/>
          <w:sz w:val="20"/>
          <w:szCs w:val="20"/>
          <w:lang w:val="en-AU" w:eastAsia="en-AU"/>
        </w:rPr>
        <w:t>3. National sovereignty and self-reliance</w:t>
      </w:r>
    </w:p>
    <w:p w:rsidR="0084176C" w:rsidRPr="005D4E43" w:rsidRDefault="0084176C" w:rsidP="005D4E43">
      <w:pPr>
        <w:ind w:left="567" w:right="567"/>
        <w:jc w:val="both"/>
        <w:rPr>
          <w:rFonts w:ascii="Times New Roman" w:eastAsia="Times New Roman" w:hAnsi="Times New Roman" w:cs="Times New Roman"/>
          <w:color w:val="000000"/>
          <w:sz w:val="20"/>
          <w:szCs w:val="20"/>
          <w:lang w:val="en-AU" w:eastAsia="en-AU"/>
        </w:rPr>
      </w:pPr>
      <w:r w:rsidRPr="005D4E43">
        <w:rPr>
          <w:rFonts w:ascii="Times New Roman" w:eastAsia="Times New Roman" w:hAnsi="Times New Roman" w:cs="Times New Roman"/>
          <w:color w:val="000000"/>
          <w:sz w:val="20"/>
          <w:szCs w:val="20"/>
          <w:lang w:val="en-AU" w:eastAsia="en-AU"/>
        </w:rPr>
        <w:t xml:space="preserve">We declare our third goal to be for Papua New Guinea to be politically and economically </w:t>
      </w:r>
      <w:r>
        <w:rPr>
          <w:rFonts w:ascii="Times New Roman" w:eastAsia="Times New Roman" w:hAnsi="Times New Roman" w:cs="Times New Roman"/>
          <w:color w:val="000000"/>
          <w:sz w:val="20"/>
          <w:szCs w:val="20"/>
          <w:lang w:val="en-AU" w:eastAsia="en-AU"/>
        </w:rPr>
        <w:t>i</w:t>
      </w:r>
      <w:r w:rsidRPr="005D4E43">
        <w:rPr>
          <w:rFonts w:ascii="Times New Roman" w:eastAsia="Times New Roman" w:hAnsi="Times New Roman" w:cs="Times New Roman"/>
          <w:color w:val="000000"/>
          <w:sz w:val="20"/>
          <w:szCs w:val="20"/>
          <w:lang w:val="en-AU" w:eastAsia="en-AU"/>
        </w:rPr>
        <w:t>ndependent, and our economy basically self-reliant.</w:t>
      </w:r>
    </w:p>
    <w:p w:rsidR="0084176C" w:rsidRPr="005D4E43" w:rsidRDefault="0084176C" w:rsidP="005D4E43">
      <w:pPr>
        <w:ind w:left="567" w:right="567"/>
        <w:jc w:val="both"/>
        <w:rPr>
          <w:rFonts w:ascii="Times New Roman" w:eastAsia="Times New Roman" w:hAnsi="Times New Roman" w:cs="Times New Roman"/>
          <w:color w:val="000000"/>
          <w:sz w:val="20"/>
          <w:szCs w:val="20"/>
          <w:lang w:val="en-AU" w:eastAsia="en-AU"/>
        </w:rPr>
      </w:pPr>
    </w:p>
    <w:p w:rsidR="0084176C" w:rsidRPr="005D4E43" w:rsidRDefault="0084176C" w:rsidP="005D4E43">
      <w:pPr>
        <w:ind w:left="567" w:right="567"/>
        <w:jc w:val="both"/>
        <w:rPr>
          <w:rFonts w:ascii="Times New Roman" w:eastAsia="Times New Roman" w:hAnsi="Times New Roman" w:cs="Times New Roman"/>
          <w:color w:val="000000"/>
          <w:sz w:val="20"/>
          <w:szCs w:val="20"/>
          <w:lang w:val="en-AU" w:eastAsia="en-AU"/>
        </w:rPr>
      </w:pPr>
      <w:r w:rsidRPr="005D4E43">
        <w:rPr>
          <w:rFonts w:ascii="Times New Roman" w:eastAsia="Times New Roman" w:hAnsi="Times New Roman" w:cs="Times New Roman"/>
          <w:color w:val="000000"/>
          <w:sz w:val="20"/>
          <w:szCs w:val="20"/>
          <w:lang w:val="en-AU" w:eastAsia="en-AU"/>
        </w:rPr>
        <w:t>4. Natural resources and environment</w:t>
      </w:r>
    </w:p>
    <w:p w:rsidR="0084176C" w:rsidRPr="005D4E43" w:rsidRDefault="0084176C" w:rsidP="00CE7ABA">
      <w:pPr>
        <w:ind w:left="567" w:right="567" w:firstLine="153"/>
        <w:jc w:val="both"/>
        <w:rPr>
          <w:rFonts w:ascii="Times New Roman" w:eastAsia="Times New Roman" w:hAnsi="Times New Roman" w:cs="Times New Roman"/>
          <w:color w:val="000000"/>
          <w:sz w:val="20"/>
          <w:szCs w:val="20"/>
          <w:lang w:val="en-AU" w:eastAsia="en-AU"/>
        </w:rPr>
      </w:pPr>
      <w:r w:rsidRPr="005D4E43">
        <w:rPr>
          <w:rFonts w:ascii="Times New Roman" w:eastAsia="Times New Roman" w:hAnsi="Times New Roman" w:cs="Times New Roman"/>
          <w:color w:val="000000"/>
          <w:sz w:val="20"/>
          <w:szCs w:val="20"/>
          <w:lang w:val="en-AU" w:eastAsia="en-AU"/>
        </w:rPr>
        <w:t xml:space="preserve">We declare our fourth goal to be for Papua New Guinea’s natural resources and environment to be conserved and used for the collective benefit of us all, and be replenished for the benefit </w:t>
      </w:r>
      <w:r>
        <w:rPr>
          <w:rFonts w:ascii="Times New Roman" w:eastAsia="Times New Roman" w:hAnsi="Times New Roman" w:cs="Times New Roman"/>
          <w:color w:val="000000"/>
          <w:sz w:val="20"/>
          <w:szCs w:val="20"/>
          <w:lang w:val="en-AU" w:eastAsia="en-AU"/>
        </w:rPr>
        <w:t>o</w:t>
      </w:r>
      <w:r w:rsidRPr="005D4E43">
        <w:rPr>
          <w:rFonts w:ascii="Times New Roman" w:eastAsia="Times New Roman" w:hAnsi="Times New Roman" w:cs="Times New Roman"/>
          <w:color w:val="000000"/>
          <w:sz w:val="20"/>
          <w:szCs w:val="20"/>
          <w:lang w:val="en-AU" w:eastAsia="en-AU"/>
        </w:rPr>
        <w:t>f future generations.</w:t>
      </w:r>
    </w:p>
    <w:p w:rsidR="0084176C" w:rsidRPr="005D4E43" w:rsidRDefault="0084176C" w:rsidP="005D4E43">
      <w:pPr>
        <w:autoSpaceDE w:val="0"/>
        <w:autoSpaceDN w:val="0"/>
        <w:adjustRightInd w:val="0"/>
        <w:ind w:left="567" w:right="567"/>
        <w:jc w:val="both"/>
        <w:rPr>
          <w:rFonts w:ascii="Times New Roman" w:eastAsiaTheme="minorHAnsi" w:hAnsi="Times New Roman" w:cs="Times New Roman"/>
          <w:sz w:val="20"/>
          <w:szCs w:val="20"/>
          <w:lang w:val="en-AU"/>
        </w:rPr>
      </w:pPr>
    </w:p>
    <w:p w:rsidR="0084176C" w:rsidRPr="005D4E43" w:rsidRDefault="0084176C" w:rsidP="005D4E43">
      <w:pPr>
        <w:ind w:left="567" w:right="567"/>
        <w:jc w:val="both"/>
        <w:rPr>
          <w:rFonts w:ascii="Times New Roman" w:eastAsia="Times New Roman" w:hAnsi="Times New Roman" w:cs="Times New Roman"/>
          <w:color w:val="000000"/>
          <w:sz w:val="20"/>
          <w:szCs w:val="20"/>
          <w:lang w:val="en-AU" w:eastAsia="en-AU"/>
        </w:rPr>
      </w:pPr>
      <w:r w:rsidRPr="005D4E43">
        <w:rPr>
          <w:rFonts w:ascii="Times New Roman" w:eastAsia="Times New Roman" w:hAnsi="Times New Roman" w:cs="Times New Roman"/>
          <w:color w:val="000000"/>
          <w:sz w:val="20"/>
          <w:szCs w:val="20"/>
          <w:lang w:val="en-AU" w:eastAsia="en-AU"/>
        </w:rPr>
        <w:t>5. Papua New Guinean ways</w:t>
      </w:r>
    </w:p>
    <w:p w:rsidR="0084176C" w:rsidRPr="005D4E43" w:rsidRDefault="0084176C" w:rsidP="00CE7ABA">
      <w:pPr>
        <w:ind w:left="567" w:right="567" w:firstLine="153"/>
        <w:jc w:val="both"/>
        <w:rPr>
          <w:rFonts w:ascii="Times New Roman" w:eastAsia="Times New Roman" w:hAnsi="Times New Roman" w:cs="Times New Roman"/>
          <w:color w:val="000000"/>
          <w:sz w:val="20"/>
          <w:szCs w:val="20"/>
          <w:lang w:val="en-AU" w:eastAsia="en-AU"/>
        </w:rPr>
      </w:pPr>
      <w:r w:rsidRPr="005D4E43">
        <w:rPr>
          <w:rFonts w:ascii="Times New Roman" w:eastAsia="Times New Roman" w:hAnsi="Times New Roman" w:cs="Times New Roman"/>
          <w:color w:val="000000"/>
          <w:sz w:val="20"/>
          <w:szCs w:val="20"/>
          <w:lang w:val="en-AU" w:eastAsia="en-AU"/>
        </w:rPr>
        <w:t>We declare our fifth goal to be to achieve development primarily through the use of Papua New Guinean forms of social, political and economic organization.</w:t>
      </w:r>
    </w:p>
    <w:p w:rsidR="0084176C" w:rsidRDefault="0084176C" w:rsidP="005D4E43">
      <w:pPr>
        <w:autoSpaceDE w:val="0"/>
        <w:autoSpaceDN w:val="0"/>
        <w:adjustRightInd w:val="0"/>
        <w:ind w:right="567"/>
        <w:jc w:val="both"/>
        <w:rPr>
          <w:rFonts w:ascii="Times New Roman" w:eastAsiaTheme="minorHAnsi" w:hAnsi="Times New Roman" w:cs="Times New Roman"/>
          <w:lang w:val="en-AU"/>
        </w:rPr>
      </w:pPr>
    </w:p>
    <w:p w:rsidR="0084176C" w:rsidRDefault="0084176C" w:rsidP="00270963">
      <w:p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t xml:space="preserve">For purposes of our NOP on coastal and oceans, together with the participation of indigenous and local communities, these two elements are enshrined in the Fourth Goal and </w:t>
      </w:r>
      <w:r w:rsidR="00AF13B6">
        <w:rPr>
          <w:rFonts w:ascii="Times New Roman" w:eastAsiaTheme="minorHAnsi" w:hAnsi="Times New Roman" w:cs="Times New Roman"/>
          <w:lang w:val="en-AU"/>
        </w:rPr>
        <w:t xml:space="preserve">its Directive Principles. The </w:t>
      </w:r>
      <w:r>
        <w:rPr>
          <w:rFonts w:ascii="Times New Roman" w:eastAsiaTheme="minorHAnsi" w:hAnsi="Times New Roman" w:cs="Times New Roman"/>
          <w:lang w:val="en-AU"/>
        </w:rPr>
        <w:t xml:space="preserve">emphasis </w:t>
      </w:r>
      <w:r w:rsidR="00AF13B6">
        <w:rPr>
          <w:rFonts w:ascii="Times New Roman" w:eastAsiaTheme="minorHAnsi" w:hAnsi="Times New Roman" w:cs="Times New Roman"/>
          <w:lang w:val="en-AU"/>
        </w:rPr>
        <w:t xml:space="preserve">in the </w:t>
      </w:r>
      <w:r>
        <w:rPr>
          <w:rFonts w:ascii="Times New Roman" w:eastAsiaTheme="minorHAnsi" w:hAnsi="Times New Roman" w:cs="Times New Roman"/>
          <w:lang w:val="en-AU"/>
        </w:rPr>
        <w:t>Directive Principles are reflected below.</w:t>
      </w:r>
    </w:p>
    <w:p w:rsidR="0084176C" w:rsidRDefault="0084176C" w:rsidP="00270963">
      <w:pPr>
        <w:autoSpaceDE w:val="0"/>
        <w:autoSpaceDN w:val="0"/>
        <w:adjustRightInd w:val="0"/>
        <w:ind w:left="567" w:right="567"/>
        <w:jc w:val="both"/>
        <w:rPr>
          <w:rFonts w:ascii="Times New Roman" w:eastAsiaTheme="minorHAnsi" w:hAnsi="Times New Roman" w:cs="Times New Roman"/>
          <w:bCs/>
          <w:i/>
          <w:iCs/>
          <w:sz w:val="20"/>
          <w:szCs w:val="20"/>
          <w:lang w:val="en-AU"/>
        </w:rPr>
      </w:pPr>
    </w:p>
    <w:p w:rsidR="0084176C" w:rsidRDefault="0084176C" w:rsidP="00270963">
      <w:pPr>
        <w:autoSpaceDE w:val="0"/>
        <w:autoSpaceDN w:val="0"/>
        <w:adjustRightInd w:val="0"/>
        <w:ind w:left="567" w:right="567"/>
        <w:jc w:val="both"/>
        <w:rPr>
          <w:rFonts w:ascii="Times New Roman" w:eastAsiaTheme="minorHAnsi" w:hAnsi="Times New Roman" w:cs="Times New Roman"/>
          <w:bCs/>
          <w:iCs/>
          <w:sz w:val="20"/>
          <w:szCs w:val="20"/>
          <w:lang w:val="en-AU"/>
        </w:rPr>
      </w:pPr>
      <w:r>
        <w:rPr>
          <w:rFonts w:ascii="Times New Roman" w:eastAsiaTheme="minorHAnsi" w:hAnsi="Times New Roman" w:cs="Times New Roman"/>
          <w:bCs/>
          <w:iCs/>
          <w:sz w:val="20"/>
          <w:szCs w:val="20"/>
          <w:lang w:val="en-AU"/>
        </w:rPr>
        <w:t>4. Natural Resources and Environment</w:t>
      </w:r>
    </w:p>
    <w:p w:rsidR="0084176C" w:rsidRDefault="0084176C" w:rsidP="00270963">
      <w:pPr>
        <w:autoSpaceDE w:val="0"/>
        <w:autoSpaceDN w:val="0"/>
        <w:adjustRightInd w:val="0"/>
        <w:ind w:left="567" w:right="567"/>
        <w:jc w:val="both"/>
        <w:rPr>
          <w:rFonts w:ascii="Times New Roman" w:eastAsiaTheme="minorHAnsi" w:hAnsi="Times New Roman" w:cs="Times New Roman"/>
          <w:bCs/>
          <w:iCs/>
          <w:sz w:val="20"/>
          <w:szCs w:val="20"/>
          <w:lang w:val="en-AU"/>
        </w:rPr>
      </w:pPr>
    </w:p>
    <w:p w:rsidR="0084176C" w:rsidRPr="00D845B5" w:rsidRDefault="0084176C" w:rsidP="00D845B5">
      <w:pPr>
        <w:autoSpaceDE w:val="0"/>
        <w:autoSpaceDN w:val="0"/>
        <w:adjustRightInd w:val="0"/>
        <w:ind w:left="567" w:right="567" w:firstLine="153"/>
        <w:jc w:val="both"/>
        <w:rPr>
          <w:rFonts w:ascii="Times New Roman" w:eastAsiaTheme="minorHAnsi" w:hAnsi="Times New Roman" w:cs="Times New Roman"/>
          <w:bCs/>
          <w:iCs/>
          <w:sz w:val="20"/>
          <w:szCs w:val="20"/>
          <w:lang w:val="en-AU"/>
        </w:rPr>
      </w:pPr>
      <w:r w:rsidRPr="00D845B5">
        <w:rPr>
          <w:rFonts w:ascii="Times New Roman" w:eastAsiaTheme="minorHAnsi" w:hAnsi="Times New Roman" w:cs="Times New Roman"/>
          <w:bCs/>
          <w:iCs/>
          <w:sz w:val="20"/>
          <w:szCs w:val="20"/>
          <w:lang w:val="en-AU"/>
        </w:rPr>
        <w:t>We declare our fourth goal to be for Papua New Guinea‘s natural resources and environment to be conserved and used for the collective benefit of us all, and be replenished for the benefit of future generations.</w:t>
      </w:r>
    </w:p>
    <w:p w:rsidR="0084176C" w:rsidRDefault="0084176C" w:rsidP="00270963">
      <w:pPr>
        <w:autoSpaceDE w:val="0"/>
        <w:autoSpaceDN w:val="0"/>
        <w:adjustRightInd w:val="0"/>
        <w:ind w:left="567" w:right="567"/>
        <w:jc w:val="both"/>
        <w:rPr>
          <w:rFonts w:ascii="Times New Roman" w:eastAsiaTheme="minorHAnsi" w:hAnsi="Times New Roman" w:cs="Times New Roman"/>
          <w:sz w:val="20"/>
          <w:szCs w:val="20"/>
          <w:lang w:val="en-AU"/>
        </w:rPr>
      </w:pPr>
    </w:p>
    <w:p w:rsidR="0084176C" w:rsidRPr="00D845B5" w:rsidRDefault="0084176C" w:rsidP="00270963">
      <w:pPr>
        <w:autoSpaceDE w:val="0"/>
        <w:autoSpaceDN w:val="0"/>
        <w:adjustRightInd w:val="0"/>
        <w:ind w:left="567" w:right="567"/>
        <w:jc w:val="both"/>
        <w:rPr>
          <w:rFonts w:ascii="Times New Roman" w:eastAsiaTheme="minorHAnsi" w:hAnsi="Times New Roman" w:cs="Times New Roman"/>
          <w:sz w:val="20"/>
          <w:szCs w:val="20"/>
          <w:lang w:val="en-AU"/>
        </w:rPr>
      </w:pPr>
      <w:r w:rsidRPr="00D845B5">
        <w:rPr>
          <w:rFonts w:ascii="Times New Roman" w:eastAsiaTheme="minorHAnsi" w:hAnsi="Times New Roman" w:cs="Times New Roman"/>
          <w:sz w:val="20"/>
          <w:szCs w:val="20"/>
          <w:lang w:val="en-AU"/>
        </w:rPr>
        <w:t>WE ACCORDINGLY CALL FOR—</w:t>
      </w:r>
    </w:p>
    <w:p w:rsidR="0084176C" w:rsidRPr="00D845B5" w:rsidRDefault="0084176C" w:rsidP="00270963">
      <w:pPr>
        <w:tabs>
          <w:tab w:val="left" w:pos="284"/>
        </w:tabs>
        <w:autoSpaceDE w:val="0"/>
        <w:autoSpaceDN w:val="0"/>
        <w:adjustRightInd w:val="0"/>
        <w:ind w:left="1287" w:right="567" w:hanging="720"/>
        <w:jc w:val="both"/>
        <w:rPr>
          <w:rFonts w:ascii="Times New Roman" w:eastAsiaTheme="minorHAnsi" w:hAnsi="Times New Roman" w:cs="Times New Roman"/>
          <w:sz w:val="20"/>
          <w:szCs w:val="20"/>
          <w:lang w:val="en-AU"/>
        </w:rPr>
      </w:pPr>
      <w:r w:rsidRPr="00D845B5">
        <w:rPr>
          <w:rFonts w:ascii="Times New Roman" w:eastAsiaTheme="minorHAnsi" w:hAnsi="Times New Roman" w:cs="Times New Roman"/>
          <w:sz w:val="20"/>
          <w:szCs w:val="20"/>
          <w:lang w:val="en-AU"/>
        </w:rPr>
        <w:t>(</w:t>
      </w:r>
      <w:r w:rsidRPr="00D845B5">
        <w:rPr>
          <w:rFonts w:ascii="Times New Roman" w:eastAsiaTheme="minorHAnsi" w:hAnsi="Times New Roman" w:cs="Times New Roman"/>
          <w:i/>
          <w:sz w:val="20"/>
          <w:szCs w:val="20"/>
          <w:lang w:val="en-AU"/>
        </w:rPr>
        <w:t>1</w:t>
      </w:r>
      <w:r w:rsidRPr="00D845B5">
        <w:rPr>
          <w:rFonts w:ascii="Times New Roman" w:eastAsiaTheme="minorHAnsi" w:hAnsi="Times New Roman" w:cs="Times New Roman"/>
          <w:sz w:val="20"/>
          <w:szCs w:val="20"/>
          <w:lang w:val="en-AU"/>
        </w:rPr>
        <w:t>)</w:t>
      </w:r>
      <w:r w:rsidRPr="00D845B5">
        <w:rPr>
          <w:rFonts w:ascii="Times New Roman" w:eastAsiaTheme="minorHAnsi" w:hAnsi="Times New Roman" w:cs="Times New Roman"/>
          <w:sz w:val="20"/>
          <w:szCs w:val="20"/>
          <w:lang w:val="en-AU"/>
        </w:rPr>
        <w:tab/>
        <w:t xml:space="preserve">wise use to be made of our natural resources and the environment in and on the land or </w:t>
      </w:r>
      <w:r w:rsidRPr="00AF13B6">
        <w:rPr>
          <w:rFonts w:ascii="Times New Roman" w:eastAsiaTheme="minorHAnsi" w:hAnsi="Times New Roman" w:cs="Times New Roman"/>
          <w:sz w:val="20"/>
          <w:szCs w:val="20"/>
          <w:lang w:val="en-AU"/>
        </w:rPr>
        <w:t>seabed, in the sea, under the land, and</w:t>
      </w:r>
      <w:r w:rsidRPr="00D845B5">
        <w:rPr>
          <w:rFonts w:ascii="Times New Roman" w:eastAsiaTheme="minorHAnsi" w:hAnsi="Times New Roman" w:cs="Times New Roman"/>
          <w:sz w:val="20"/>
          <w:szCs w:val="20"/>
          <w:lang w:val="en-AU"/>
        </w:rPr>
        <w:t xml:space="preserve"> in the air, in the interests of our development and in trust for future generations; and</w:t>
      </w:r>
    </w:p>
    <w:p w:rsidR="0084176C" w:rsidRPr="00D845B5" w:rsidRDefault="0084176C" w:rsidP="00270963">
      <w:pPr>
        <w:autoSpaceDE w:val="0"/>
        <w:autoSpaceDN w:val="0"/>
        <w:adjustRightInd w:val="0"/>
        <w:ind w:left="1287" w:right="567" w:hanging="720"/>
        <w:jc w:val="both"/>
        <w:rPr>
          <w:rFonts w:ascii="Times New Roman" w:eastAsiaTheme="minorHAnsi" w:hAnsi="Times New Roman" w:cs="Times New Roman"/>
          <w:sz w:val="20"/>
          <w:szCs w:val="20"/>
          <w:lang w:val="en-AU"/>
        </w:rPr>
      </w:pPr>
      <w:r w:rsidRPr="00D845B5">
        <w:rPr>
          <w:rFonts w:ascii="Times New Roman" w:eastAsiaTheme="minorHAnsi" w:hAnsi="Times New Roman" w:cs="Times New Roman"/>
          <w:sz w:val="20"/>
          <w:szCs w:val="20"/>
          <w:lang w:val="en-AU"/>
        </w:rPr>
        <w:t>(</w:t>
      </w:r>
      <w:r w:rsidRPr="00D845B5">
        <w:rPr>
          <w:rFonts w:ascii="Times New Roman" w:eastAsiaTheme="minorHAnsi" w:hAnsi="Times New Roman" w:cs="Times New Roman"/>
          <w:i/>
          <w:sz w:val="20"/>
          <w:szCs w:val="20"/>
          <w:lang w:val="en-AU"/>
        </w:rPr>
        <w:t>2</w:t>
      </w:r>
      <w:r w:rsidRPr="00D845B5">
        <w:rPr>
          <w:rFonts w:ascii="Times New Roman" w:eastAsiaTheme="minorHAnsi" w:hAnsi="Times New Roman" w:cs="Times New Roman"/>
          <w:sz w:val="20"/>
          <w:szCs w:val="20"/>
          <w:lang w:val="en-AU"/>
        </w:rPr>
        <w:t>)</w:t>
      </w:r>
      <w:r w:rsidRPr="00D845B5">
        <w:rPr>
          <w:rFonts w:ascii="Times New Roman" w:eastAsiaTheme="minorHAnsi" w:hAnsi="Times New Roman" w:cs="Times New Roman"/>
          <w:sz w:val="20"/>
          <w:szCs w:val="20"/>
          <w:lang w:val="en-AU"/>
        </w:rPr>
        <w:tab/>
      </w:r>
      <w:proofErr w:type="gramStart"/>
      <w:r w:rsidRPr="00D845B5">
        <w:rPr>
          <w:rFonts w:ascii="Times New Roman" w:eastAsiaTheme="minorHAnsi" w:hAnsi="Times New Roman" w:cs="Times New Roman"/>
          <w:sz w:val="20"/>
          <w:szCs w:val="20"/>
          <w:lang w:val="en-AU"/>
        </w:rPr>
        <w:t>the</w:t>
      </w:r>
      <w:proofErr w:type="gramEnd"/>
      <w:r w:rsidRPr="00D845B5">
        <w:rPr>
          <w:rFonts w:ascii="Times New Roman" w:eastAsiaTheme="minorHAnsi" w:hAnsi="Times New Roman" w:cs="Times New Roman"/>
          <w:sz w:val="20"/>
          <w:szCs w:val="20"/>
          <w:lang w:val="en-AU"/>
        </w:rPr>
        <w:t xml:space="preserve"> conservation and replenishment, for the benefit of ourselves and posterity, of the environment and its sacred, scenic, and historical qualities; and</w:t>
      </w:r>
    </w:p>
    <w:p w:rsidR="0084176C" w:rsidRPr="00D845B5" w:rsidRDefault="0084176C" w:rsidP="00270963">
      <w:pPr>
        <w:autoSpaceDE w:val="0"/>
        <w:autoSpaceDN w:val="0"/>
        <w:adjustRightInd w:val="0"/>
        <w:ind w:left="1287" w:right="567" w:hanging="720"/>
        <w:jc w:val="both"/>
        <w:rPr>
          <w:rFonts w:ascii="Times New Roman" w:eastAsiaTheme="minorHAnsi" w:hAnsi="Times New Roman" w:cs="Times New Roman"/>
          <w:sz w:val="20"/>
          <w:szCs w:val="20"/>
          <w:lang w:val="en-AU"/>
        </w:rPr>
      </w:pPr>
      <w:r w:rsidRPr="00D845B5">
        <w:rPr>
          <w:rFonts w:ascii="Times New Roman" w:eastAsiaTheme="minorHAnsi" w:hAnsi="Times New Roman" w:cs="Times New Roman"/>
          <w:sz w:val="20"/>
          <w:szCs w:val="20"/>
          <w:lang w:val="en-AU"/>
        </w:rPr>
        <w:t>(</w:t>
      </w:r>
      <w:r w:rsidRPr="00D845B5">
        <w:rPr>
          <w:rFonts w:ascii="Times New Roman" w:eastAsiaTheme="minorHAnsi" w:hAnsi="Times New Roman" w:cs="Times New Roman"/>
          <w:i/>
          <w:sz w:val="20"/>
          <w:szCs w:val="20"/>
          <w:lang w:val="en-AU"/>
        </w:rPr>
        <w:t>3</w:t>
      </w:r>
      <w:r w:rsidRPr="00D845B5">
        <w:rPr>
          <w:rFonts w:ascii="Times New Roman" w:eastAsiaTheme="minorHAnsi" w:hAnsi="Times New Roman" w:cs="Times New Roman"/>
          <w:sz w:val="20"/>
          <w:szCs w:val="20"/>
          <w:lang w:val="en-AU"/>
        </w:rPr>
        <w:t xml:space="preserve">) </w:t>
      </w:r>
      <w:r w:rsidRPr="00D845B5">
        <w:rPr>
          <w:rFonts w:ascii="Times New Roman" w:eastAsiaTheme="minorHAnsi" w:hAnsi="Times New Roman" w:cs="Times New Roman"/>
          <w:sz w:val="20"/>
          <w:szCs w:val="20"/>
          <w:lang w:val="en-AU"/>
        </w:rPr>
        <w:tab/>
      </w:r>
      <w:proofErr w:type="gramStart"/>
      <w:r w:rsidRPr="00D845B5">
        <w:rPr>
          <w:rFonts w:ascii="Times New Roman" w:eastAsiaTheme="minorHAnsi" w:hAnsi="Times New Roman" w:cs="Times New Roman"/>
          <w:sz w:val="20"/>
          <w:szCs w:val="20"/>
          <w:lang w:val="en-AU"/>
        </w:rPr>
        <w:t>all</w:t>
      </w:r>
      <w:proofErr w:type="gramEnd"/>
      <w:r w:rsidRPr="00D845B5">
        <w:rPr>
          <w:rFonts w:ascii="Times New Roman" w:eastAsiaTheme="minorHAnsi" w:hAnsi="Times New Roman" w:cs="Times New Roman"/>
          <w:sz w:val="20"/>
          <w:szCs w:val="20"/>
          <w:lang w:val="en-AU"/>
        </w:rPr>
        <w:t xml:space="preserve"> necessary steps to be taken to give adequate protection to our </w:t>
      </w:r>
      <w:r w:rsidRPr="00AF13B6">
        <w:rPr>
          <w:rFonts w:ascii="Times New Roman" w:eastAsiaTheme="minorHAnsi" w:hAnsi="Times New Roman" w:cs="Times New Roman"/>
          <w:sz w:val="20"/>
          <w:szCs w:val="20"/>
          <w:lang w:val="en-AU"/>
        </w:rPr>
        <w:t>valued birds, animals, fish, insects, plants and trees.</w:t>
      </w:r>
    </w:p>
    <w:p w:rsidR="0084176C" w:rsidRDefault="0084176C" w:rsidP="00270963">
      <w:pPr>
        <w:autoSpaceDE w:val="0"/>
        <w:autoSpaceDN w:val="0"/>
        <w:adjustRightInd w:val="0"/>
        <w:jc w:val="both"/>
        <w:rPr>
          <w:rFonts w:ascii="Times New Roman" w:eastAsiaTheme="minorHAnsi" w:hAnsi="Times New Roman" w:cs="Times New Roman"/>
          <w:lang w:val="en-AU"/>
        </w:rPr>
      </w:pPr>
    </w:p>
    <w:p w:rsidR="0084176C" w:rsidRDefault="0084176C" w:rsidP="00270963">
      <w:p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t>In addition, the Fifth Goal and its Directive Principles provide the recognition of the use of PNG’s own traditional and cultural forms to achieve the modern undertakings in the policy on responsible sustainable development for the coastal and ocean areas:</w:t>
      </w:r>
    </w:p>
    <w:p w:rsidR="0084176C" w:rsidRDefault="0084176C" w:rsidP="00270963">
      <w:pPr>
        <w:autoSpaceDE w:val="0"/>
        <w:autoSpaceDN w:val="0"/>
        <w:adjustRightInd w:val="0"/>
        <w:ind w:left="567" w:right="567"/>
        <w:jc w:val="both"/>
        <w:rPr>
          <w:rFonts w:ascii="Times New Roman" w:eastAsiaTheme="minorHAnsi" w:hAnsi="Times New Roman" w:cs="Times New Roman"/>
          <w:bCs/>
          <w:i/>
          <w:iCs/>
          <w:sz w:val="20"/>
          <w:szCs w:val="20"/>
          <w:lang w:val="en-AU"/>
        </w:rPr>
      </w:pPr>
    </w:p>
    <w:p w:rsidR="0084176C" w:rsidRDefault="0084176C" w:rsidP="00270963">
      <w:pPr>
        <w:autoSpaceDE w:val="0"/>
        <w:autoSpaceDN w:val="0"/>
        <w:adjustRightInd w:val="0"/>
        <w:ind w:left="567" w:right="567"/>
        <w:jc w:val="both"/>
        <w:rPr>
          <w:rFonts w:ascii="Times New Roman" w:eastAsiaTheme="minorHAnsi" w:hAnsi="Times New Roman" w:cs="Times New Roman"/>
          <w:bCs/>
          <w:iCs/>
          <w:sz w:val="20"/>
          <w:szCs w:val="20"/>
          <w:lang w:val="en-AU"/>
        </w:rPr>
      </w:pPr>
      <w:r>
        <w:rPr>
          <w:rFonts w:ascii="Times New Roman" w:eastAsiaTheme="minorHAnsi" w:hAnsi="Times New Roman" w:cs="Times New Roman"/>
          <w:bCs/>
          <w:iCs/>
          <w:sz w:val="20"/>
          <w:szCs w:val="20"/>
          <w:lang w:val="en-AU"/>
        </w:rPr>
        <w:t>5. Papua New Guinean Ways</w:t>
      </w:r>
    </w:p>
    <w:p w:rsidR="0084176C" w:rsidRPr="00C42A8B" w:rsidRDefault="0084176C" w:rsidP="00270963">
      <w:pPr>
        <w:autoSpaceDE w:val="0"/>
        <w:autoSpaceDN w:val="0"/>
        <w:adjustRightInd w:val="0"/>
        <w:ind w:left="567" w:right="567"/>
        <w:jc w:val="both"/>
        <w:rPr>
          <w:rFonts w:ascii="Times New Roman" w:eastAsiaTheme="minorHAnsi" w:hAnsi="Times New Roman" w:cs="Times New Roman"/>
          <w:bCs/>
          <w:iCs/>
          <w:sz w:val="20"/>
          <w:szCs w:val="20"/>
          <w:lang w:val="en-AU"/>
        </w:rPr>
      </w:pPr>
    </w:p>
    <w:p w:rsidR="0084176C" w:rsidRPr="00C42A8B" w:rsidRDefault="0084176C" w:rsidP="00C42A8B">
      <w:pPr>
        <w:autoSpaceDE w:val="0"/>
        <w:autoSpaceDN w:val="0"/>
        <w:adjustRightInd w:val="0"/>
        <w:ind w:left="567" w:right="567" w:firstLine="153"/>
        <w:jc w:val="both"/>
        <w:rPr>
          <w:rFonts w:ascii="Times New Roman" w:eastAsiaTheme="minorHAnsi" w:hAnsi="Times New Roman" w:cs="Times New Roman"/>
          <w:bCs/>
          <w:iCs/>
          <w:sz w:val="20"/>
          <w:szCs w:val="20"/>
          <w:lang w:val="en-AU"/>
        </w:rPr>
      </w:pPr>
      <w:r w:rsidRPr="00C42A8B">
        <w:rPr>
          <w:rFonts w:ascii="Times New Roman" w:eastAsiaTheme="minorHAnsi" w:hAnsi="Times New Roman" w:cs="Times New Roman"/>
          <w:bCs/>
          <w:iCs/>
          <w:sz w:val="20"/>
          <w:szCs w:val="20"/>
          <w:lang w:val="en-AU"/>
        </w:rPr>
        <w:t>We declare our fifth goal to be to achieve development primarily through the use of Papua</w:t>
      </w:r>
    </w:p>
    <w:p w:rsidR="0084176C" w:rsidRPr="00C42A8B" w:rsidRDefault="0084176C" w:rsidP="00270963">
      <w:pPr>
        <w:autoSpaceDE w:val="0"/>
        <w:autoSpaceDN w:val="0"/>
        <w:adjustRightInd w:val="0"/>
        <w:ind w:left="567" w:right="567"/>
        <w:jc w:val="both"/>
        <w:rPr>
          <w:rFonts w:ascii="Times New Roman" w:eastAsiaTheme="minorHAnsi" w:hAnsi="Times New Roman" w:cs="Times New Roman"/>
          <w:bCs/>
          <w:iCs/>
          <w:sz w:val="20"/>
          <w:szCs w:val="20"/>
          <w:lang w:val="en-AU"/>
        </w:rPr>
      </w:pPr>
      <w:r w:rsidRPr="00C42A8B">
        <w:rPr>
          <w:rFonts w:ascii="Times New Roman" w:eastAsiaTheme="minorHAnsi" w:hAnsi="Times New Roman" w:cs="Times New Roman"/>
          <w:bCs/>
          <w:iCs/>
          <w:sz w:val="20"/>
          <w:szCs w:val="20"/>
          <w:lang w:val="en-AU"/>
        </w:rPr>
        <w:t>New Guinean forms of social, political and economic organization.</w:t>
      </w:r>
    </w:p>
    <w:p w:rsidR="0084176C" w:rsidRDefault="0084176C" w:rsidP="00270963">
      <w:pPr>
        <w:autoSpaceDE w:val="0"/>
        <w:autoSpaceDN w:val="0"/>
        <w:adjustRightInd w:val="0"/>
        <w:ind w:left="567" w:right="567"/>
        <w:jc w:val="both"/>
        <w:rPr>
          <w:rFonts w:ascii="Times New Roman" w:eastAsiaTheme="minorHAnsi" w:hAnsi="Times New Roman" w:cs="Times New Roman"/>
          <w:sz w:val="20"/>
          <w:szCs w:val="20"/>
          <w:lang w:val="en-AU"/>
        </w:rPr>
      </w:pPr>
    </w:p>
    <w:p w:rsidR="0084176C" w:rsidRDefault="0084176C" w:rsidP="00270963">
      <w:pPr>
        <w:autoSpaceDE w:val="0"/>
        <w:autoSpaceDN w:val="0"/>
        <w:adjustRightInd w:val="0"/>
        <w:ind w:left="567" w:right="567"/>
        <w:jc w:val="both"/>
        <w:rPr>
          <w:rFonts w:ascii="Times New Roman" w:eastAsiaTheme="minorHAnsi" w:hAnsi="Times New Roman" w:cs="Times New Roman"/>
          <w:sz w:val="20"/>
          <w:szCs w:val="20"/>
          <w:lang w:val="en-AU"/>
        </w:rPr>
      </w:pPr>
      <w:r w:rsidRPr="00C42A8B">
        <w:rPr>
          <w:rFonts w:ascii="Times New Roman" w:eastAsiaTheme="minorHAnsi" w:hAnsi="Times New Roman" w:cs="Times New Roman"/>
          <w:sz w:val="20"/>
          <w:szCs w:val="20"/>
          <w:lang w:val="en-AU"/>
        </w:rPr>
        <w:t>WE ACCORDINGLY CALL FOR—</w:t>
      </w:r>
      <w:r>
        <w:rPr>
          <w:rFonts w:ascii="Times New Roman" w:eastAsiaTheme="minorHAnsi" w:hAnsi="Times New Roman" w:cs="Times New Roman"/>
          <w:sz w:val="20"/>
          <w:szCs w:val="20"/>
          <w:lang w:val="en-AU"/>
        </w:rPr>
        <w:t xml:space="preserve"> </w:t>
      </w:r>
    </w:p>
    <w:p w:rsidR="0084176C" w:rsidRPr="00C42A8B" w:rsidRDefault="0084176C" w:rsidP="00270963">
      <w:pPr>
        <w:autoSpaceDE w:val="0"/>
        <w:autoSpaceDN w:val="0"/>
        <w:adjustRightInd w:val="0"/>
        <w:ind w:left="567" w:right="567"/>
        <w:jc w:val="both"/>
        <w:rPr>
          <w:rFonts w:ascii="Times New Roman" w:eastAsiaTheme="minorHAnsi" w:hAnsi="Times New Roman" w:cs="Times New Roman"/>
          <w:sz w:val="20"/>
          <w:szCs w:val="20"/>
          <w:lang w:val="en-AU"/>
        </w:rPr>
      </w:pPr>
    </w:p>
    <w:p w:rsidR="0084176C" w:rsidRDefault="0084176C" w:rsidP="00270963">
      <w:pPr>
        <w:autoSpaceDE w:val="0"/>
        <w:autoSpaceDN w:val="0"/>
        <w:adjustRightInd w:val="0"/>
        <w:ind w:left="1440" w:right="567" w:hanging="720"/>
        <w:jc w:val="both"/>
        <w:rPr>
          <w:rFonts w:ascii="Times New Roman" w:eastAsiaTheme="minorHAnsi" w:hAnsi="Times New Roman" w:cs="Times New Roman"/>
          <w:sz w:val="20"/>
          <w:szCs w:val="20"/>
          <w:lang w:val="en-AU"/>
        </w:rPr>
      </w:pPr>
      <w:r w:rsidRPr="00C42A8B">
        <w:rPr>
          <w:rFonts w:ascii="Times New Roman" w:eastAsiaTheme="minorHAnsi" w:hAnsi="Times New Roman" w:cs="Times New Roman"/>
          <w:sz w:val="20"/>
          <w:szCs w:val="20"/>
          <w:lang w:val="en-AU"/>
        </w:rPr>
        <w:t>(1)</w:t>
      </w:r>
      <w:r w:rsidRPr="00C42A8B">
        <w:rPr>
          <w:rFonts w:ascii="Times New Roman" w:eastAsiaTheme="minorHAnsi" w:hAnsi="Times New Roman" w:cs="Times New Roman"/>
          <w:sz w:val="20"/>
          <w:szCs w:val="20"/>
          <w:lang w:val="en-AU"/>
        </w:rPr>
        <w:tab/>
        <w:t>a fundamental re-orientation of our attitudes and the institutions of government, commerce, education and religion towards Papua New Guinean forms of participation, consultation, and consensus, and a continuous renewal of the responsiveness of the institutions to the needs and attitudes of the People; and</w:t>
      </w:r>
      <w:r>
        <w:rPr>
          <w:rFonts w:ascii="Times New Roman" w:eastAsiaTheme="minorHAnsi" w:hAnsi="Times New Roman" w:cs="Times New Roman"/>
          <w:sz w:val="20"/>
          <w:szCs w:val="20"/>
          <w:lang w:val="en-AU"/>
        </w:rPr>
        <w:t xml:space="preserve"> </w:t>
      </w:r>
    </w:p>
    <w:p w:rsidR="0084176C" w:rsidRPr="00C42A8B" w:rsidRDefault="0084176C" w:rsidP="00270963">
      <w:pPr>
        <w:autoSpaceDE w:val="0"/>
        <w:autoSpaceDN w:val="0"/>
        <w:adjustRightInd w:val="0"/>
        <w:ind w:left="1440" w:right="567" w:hanging="720"/>
        <w:jc w:val="both"/>
        <w:rPr>
          <w:rFonts w:ascii="Times New Roman" w:eastAsiaTheme="minorHAnsi" w:hAnsi="Times New Roman" w:cs="Times New Roman"/>
          <w:sz w:val="20"/>
          <w:szCs w:val="20"/>
          <w:lang w:val="en-AU"/>
        </w:rPr>
      </w:pPr>
      <w:r w:rsidRPr="00C42A8B">
        <w:rPr>
          <w:rFonts w:ascii="Times New Roman" w:eastAsiaTheme="minorHAnsi" w:hAnsi="Times New Roman" w:cs="Times New Roman"/>
          <w:sz w:val="20"/>
          <w:szCs w:val="20"/>
          <w:lang w:val="en-AU"/>
        </w:rPr>
        <w:t>(2)</w:t>
      </w:r>
      <w:r w:rsidRPr="00C42A8B">
        <w:rPr>
          <w:rFonts w:ascii="Times New Roman" w:eastAsiaTheme="minorHAnsi" w:hAnsi="Times New Roman" w:cs="Times New Roman"/>
          <w:sz w:val="20"/>
          <w:szCs w:val="20"/>
          <w:lang w:val="en-AU"/>
        </w:rPr>
        <w:tab/>
      </w:r>
      <w:proofErr w:type="gramStart"/>
      <w:r w:rsidRPr="00C42A8B">
        <w:rPr>
          <w:rFonts w:ascii="Times New Roman" w:eastAsiaTheme="minorHAnsi" w:hAnsi="Times New Roman" w:cs="Times New Roman"/>
          <w:sz w:val="20"/>
          <w:szCs w:val="20"/>
          <w:lang w:val="en-AU"/>
        </w:rPr>
        <w:t>particular</w:t>
      </w:r>
      <w:proofErr w:type="gramEnd"/>
      <w:r w:rsidRPr="00C42A8B">
        <w:rPr>
          <w:rFonts w:ascii="Times New Roman" w:eastAsiaTheme="minorHAnsi" w:hAnsi="Times New Roman" w:cs="Times New Roman"/>
          <w:sz w:val="20"/>
          <w:szCs w:val="20"/>
          <w:lang w:val="en-AU"/>
        </w:rPr>
        <w:t xml:space="preserve"> emphasis in our economic development to be placed on small-scale artisan, service and business activity; and</w:t>
      </w:r>
    </w:p>
    <w:p w:rsidR="0084176C" w:rsidRPr="00C42A8B" w:rsidRDefault="0084176C" w:rsidP="00270963">
      <w:pPr>
        <w:autoSpaceDE w:val="0"/>
        <w:autoSpaceDN w:val="0"/>
        <w:adjustRightInd w:val="0"/>
        <w:ind w:left="1440" w:right="567" w:hanging="720"/>
        <w:jc w:val="both"/>
        <w:rPr>
          <w:rFonts w:ascii="Times New Roman" w:eastAsiaTheme="minorHAnsi" w:hAnsi="Times New Roman" w:cs="Times New Roman"/>
          <w:sz w:val="20"/>
          <w:szCs w:val="20"/>
          <w:lang w:val="en-AU"/>
        </w:rPr>
      </w:pPr>
      <w:r w:rsidRPr="00C42A8B">
        <w:rPr>
          <w:rFonts w:ascii="Times New Roman" w:eastAsiaTheme="minorHAnsi" w:hAnsi="Times New Roman" w:cs="Times New Roman"/>
          <w:sz w:val="20"/>
          <w:szCs w:val="20"/>
          <w:lang w:val="en-AU"/>
        </w:rPr>
        <w:t>(3)</w:t>
      </w:r>
      <w:r w:rsidRPr="00C42A8B">
        <w:rPr>
          <w:rFonts w:ascii="Times New Roman" w:eastAsiaTheme="minorHAnsi" w:hAnsi="Times New Roman" w:cs="Times New Roman"/>
          <w:sz w:val="20"/>
          <w:szCs w:val="20"/>
          <w:lang w:val="en-AU"/>
        </w:rPr>
        <w:tab/>
        <w:t>recognition that the cultural, commercial and ethnic diversity of our people is a positive strength, and for the fostering of a respect for, and appreciation of, traditional ways of life and culture, including language, in all their richness and variety, as well as for a willingness to apply these ways dynamically and creatively for the tasks of development; and</w:t>
      </w:r>
    </w:p>
    <w:p w:rsidR="0084176C" w:rsidRPr="00C42A8B" w:rsidRDefault="0084176C" w:rsidP="00C42A8B">
      <w:pPr>
        <w:autoSpaceDE w:val="0"/>
        <w:autoSpaceDN w:val="0"/>
        <w:adjustRightInd w:val="0"/>
        <w:ind w:left="1440" w:right="567" w:hanging="720"/>
        <w:jc w:val="both"/>
        <w:rPr>
          <w:rFonts w:ascii="Times New Roman" w:eastAsiaTheme="minorHAnsi" w:hAnsi="Times New Roman" w:cs="Times New Roman"/>
          <w:sz w:val="20"/>
          <w:szCs w:val="20"/>
          <w:lang w:val="en-AU"/>
        </w:rPr>
      </w:pPr>
      <w:r w:rsidRPr="00C42A8B">
        <w:rPr>
          <w:rFonts w:ascii="Times New Roman" w:eastAsiaTheme="minorHAnsi" w:hAnsi="Times New Roman" w:cs="Times New Roman"/>
          <w:sz w:val="20"/>
          <w:szCs w:val="20"/>
          <w:lang w:val="en-AU"/>
        </w:rPr>
        <w:t>(4)</w:t>
      </w:r>
      <w:r w:rsidRPr="00C42A8B">
        <w:rPr>
          <w:rFonts w:ascii="Times New Roman" w:eastAsiaTheme="minorHAnsi" w:hAnsi="Times New Roman" w:cs="Times New Roman"/>
          <w:sz w:val="20"/>
          <w:szCs w:val="20"/>
          <w:lang w:val="en-AU"/>
        </w:rPr>
        <w:tab/>
        <w:t>traditional villages and communities to remain as viable units of Papua New Guinean</w:t>
      </w:r>
      <w:r>
        <w:rPr>
          <w:rFonts w:ascii="Times New Roman" w:eastAsiaTheme="minorHAnsi" w:hAnsi="Times New Roman" w:cs="Times New Roman"/>
          <w:sz w:val="20"/>
          <w:szCs w:val="20"/>
          <w:lang w:val="en-AU"/>
        </w:rPr>
        <w:t xml:space="preserve"> </w:t>
      </w:r>
      <w:r w:rsidRPr="00C42A8B">
        <w:rPr>
          <w:rFonts w:ascii="Times New Roman" w:eastAsiaTheme="minorHAnsi" w:hAnsi="Times New Roman" w:cs="Times New Roman"/>
          <w:sz w:val="20"/>
          <w:szCs w:val="20"/>
          <w:lang w:val="en-AU"/>
        </w:rPr>
        <w:t>society, and for active steps to be taken to improve their cultural, social, economic and</w:t>
      </w:r>
      <w:r>
        <w:rPr>
          <w:rFonts w:ascii="Times New Roman" w:eastAsiaTheme="minorHAnsi" w:hAnsi="Times New Roman" w:cs="Times New Roman"/>
          <w:sz w:val="20"/>
          <w:szCs w:val="20"/>
          <w:lang w:val="en-AU"/>
        </w:rPr>
        <w:t xml:space="preserve"> </w:t>
      </w:r>
      <w:r w:rsidRPr="00C42A8B">
        <w:rPr>
          <w:rFonts w:ascii="Times New Roman" w:eastAsiaTheme="minorHAnsi" w:hAnsi="Times New Roman" w:cs="Times New Roman"/>
          <w:sz w:val="20"/>
          <w:szCs w:val="20"/>
          <w:lang w:val="en-AU"/>
        </w:rPr>
        <w:t>ethical quality.</w:t>
      </w:r>
    </w:p>
    <w:p w:rsidR="0084176C" w:rsidRDefault="0084176C" w:rsidP="00270963">
      <w:pPr>
        <w:autoSpaceDE w:val="0"/>
        <w:autoSpaceDN w:val="0"/>
        <w:adjustRightInd w:val="0"/>
        <w:jc w:val="both"/>
        <w:rPr>
          <w:rFonts w:ascii="Times New Roman" w:eastAsiaTheme="minorHAnsi" w:hAnsi="Times New Roman" w:cs="Times New Roman"/>
          <w:lang w:val="en-AU"/>
        </w:rPr>
      </w:pPr>
    </w:p>
    <w:p w:rsidR="0084176C" w:rsidRDefault="0084176C" w:rsidP="00270963">
      <w:p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t xml:space="preserve">Furthermore, our NOP reiterates the significance of </w:t>
      </w:r>
      <w:r w:rsidRPr="000F4FF8">
        <w:rPr>
          <w:rFonts w:ascii="Times New Roman" w:eastAsiaTheme="minorHAnsi" w:hAnsi="Times New Roman" w:cs="Times New Roman"/>
          <w:i/>
          <w:lang w:val="en-AU"/>
        </w:rPr>
        <w:t>s117</w:t>
      </w:r>
      <w:r w:rsidRPr="0065060C">
        <w:rPr>
          <w:rFonts w:ascii="Times New Roman" w:eastAsiaTheme="minorHAnsi" w:hAnsi="Times New Roman" w:cs="Times New Roman"/>
          <w:i/>
          <w:lang w:val="en-AU"/>
        </w:rPr>
        <w:t xml:space="preserve"> </w:t>
      </w:r>
      <w:r>
        <w:rPr>
          <w:rFonts w:ascii="Times New Roman" w:eastAsiaTheme="minorHAnsi" w:hAnsi="Times New Roman" w:cs="Times New Roman"/>
          <w:lang w:val="en-AU"/>
        </w:rPr>
        <w:t>of the National Constitution; it</w:t>
      </w:r>
      <w:r w:rsidR="00AF13B6">
        <w:rPr>
          <w:rFonts w:ascii="Times New Roman" w:eastAsiaTheme="minorHAnsi" w:hAnsi="Times New Roman" w:cs="Times New Roman"/>
          <w:lang w:val="en-AU"/>
        </w:rPr>
        <w:t xml:space="preserve"> </w:t>
      </w:r>
      <w:r>
        <w:rPr>
          <w:rFonts w:ascii="Times New Roman" w:eastAsiaTheme="minorHAnsi" w:hAnsi="Times New Roman" w:cs="Times New Roman"/>
          <w:lang w:val="en-AU"/>
        </w:rPr>
        <w:t xml:space="preserve">sets out the required protocols for any and all international engagements and arrangements by PNG; this includes </w:t>
      </w:r>
      <w:r w:rsidR="00AF13B6">
        <w:rPr>
          <w:rFonts w:ascii="Times New Roman" w:eastAsiaTheme="minorHAnsi" w:hAnsi="Times New Roman" w:cs="Times New Roman"/>
          <w:lang w:val="en-AU"/>
        </w:rPr>
        <w:t xml:space="preserve">commitments to </w:t>
      </w:r>
      <w:r>
        <w:rPr>
          <w:rFonts w:ascii="Times New Roman" w:eastAsiaTheme="minorHAnsi" w:hAnsi="Times New Roman" w:cs="Times New Roman"/>
          <w:lang w:val="en-AU"/>
        </w:rPr>
        <w:t xml:space="preserve">the United Nations and its various organs. </w:t>
      </w:r>
    </w:p>
    <w:p w:rsidR="0084176C" w:rsidRDefault="0084176C" w:rsidP="00270963">
      <w:pPr>
        <w:autoSpaceDE w:val="0"/>
        <w:autoSpaceDN w:val="0"/>
        <w:adjustRightInd w:val="0"/>
        <w:jc w:val="both"/>
        <w:rPr>
          <w:rFonts w:ascii="Times New Roman" w:eastAsiaTheme="minorHAnsi" w:hAnsi="Times New Roman" w:cs="Times New Roman"/>
          <w:lang w:val="en-AU"/>
        </w:rPr>
      </w:pPr>
    </w:p>
    <w:p w:rsidR="0084176C" w:rsidRDefault="0084176C" w:rsidP="00270963">
      <w:p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t>Our NOP is consistent with the aspirations of the National Constitution and at the same time can be a catalyst where appropriate for adjustments in implementing the ‘PNG Ways’ on development of natur</w:t>
      </w:r>
      <w:r w:rsidR="00E861C5">
        <w:rPr>
          <w:rFonts w:ascii="Times New Roman" w:eastAsiaTheme="minorHAnsi" w:hAnsi="Times New Roman" w:cs="Times New Roman"/>
          <w:lang w:val="en-AU"/>
        </w:rPr>
        <w:t xml:space="preserve">al resources and protection of </w:t>
      </w:r>
      <w:r>
        <w:rPr>
          <w:rFonts w:ascii="Times New Roman" w:eastAsiaTheme="minorHAnsi" w:hAnsi="Times New Roman" w:cs="Times New Roman"/>
          <w:lang w:val="en-AU"/>
        </w:rPr>
        <w:t>our coastal and marine environments. Our NOP seeks a policy reform on the maximum benefits be accorded to the coastal and marine ocean owners.</w:t>
      </w:r>
    </w:p>
    <w:p w:rsidR="0084176C" w:rsidRDefault="0084176C" w:rsidP="00270963">
      <w:pPr>
        <w:autoSpaceDE w:val="0"/>
        <w:autoSpaceDN w:val="0"/>
        <w:adjustRightInd w:val="0"/>
        <w:jc w:val="both"/>
        <w:rPr>
          <w:rFonts w:ascii="Times New Roman" w:eastAsiaTheme="minorHAnsi" w:hAnsi="Times New Roman" w:cs="Times New Roman"/>
          <w:lang w:val="en-AU"/>
        </w:rPr>
      </w:pPr>
    </w:p>
    <w:p w:rsidR="0084176C" w:rsidRPr="000F4FF8" w:rsidRDefault="0016576B" w:rsidP="000F4FF8">
      <w:pPr>
        <w:autoSpaceDE w:val="0"/>
        <w:autoSpaceDN w:val="0"/>
        <w:adjustRightInd w:val="0"/>
        <w:ind w:firstLine="720"/>
        <w:jc w:val="both"/>
        <w:rPr>
          <w:rFonts w:ascii="Times New Roman" w:eastAsiaTheme="minorHAnsi" w:hAnsi="Times New Roman" w:cs="Times New Roman"/>
          <w:b/>
          <w:lang w:val="en-AU"/>
        </w:rPr>
      </w:pPr>
      <w:r>
        <w:rPr>
          <w:rFonts w:ascii="Times New Roman" w:eastAsiaTheme="minorHAnsi" w:hAnsi="Times New Roman" w:cs="Times New Roman"/>
          <w:b/>
          <w:lang w:val="en-AU"/>
        </w:rPr>
        <w:t>5.2.</w:t>
      </w:r>
      <w:r w:rsidR="000F4FF8">
        <w:rPr>
          <w:rFonts w:ascii="Times New Roman" w:eastAsiaTheme="minorHAnsi" w:hAnsi="Times New Roman" w:cs="Times New Roman"/>
          <w:b/>
          <w:lang w:val="en-AU"/>
        </w:rPr>
        <w:tab/>
      </w:r>
      <w:r w:rsidR="0084176C" w:rsidRPr="000F4FF8">
        <w:rPr>
          <w:rFonts w:ascii="Times New Roman" w:eastAsiaTheme="minorHAnsi" w:hAnsi="Times New Roman" w:cs="Times New Roman"/>
          <w:b/>
          <w:lang w:val="en-AU"/>
        </w:rPr>
        <w:t>PNG Vision 2050</w:t>
      </w:r>
    </w:p>
    <w:p w:rsidR="0084176C" w:rsidRDefault="0084176C" w:rsidP="00270963">
      <w:pPr>
        <w:autoSpaceDE w:val="0"/>
        <w:autoSpaceDN w:val="0"/>
        <w:adjustRightInd w:val="0"/>
        <w:jc w:val="both"/>
        <w:rPr>
          <w:rFonts w:ascii="Times New Roman" w:eastAsiaTheme="minorHAnsi" w:hAnsi="Times New Roman" w:cs="Times New Roman"/>
          <w:lang w:val="en-AU"/>
        </w:rPr>
      </w:pPr>
    </w:p>
    <w:p w:rsidR="0084176C" w:rsidRDefault="0084176C" w:rsidP="00270963">
      <w:p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t xml:space="preserve">Our PNG Vision 2050 underlies the aspiration that by 2050, </w:t>
      </w:r>
      <w:proofErr w:type="gramStart"/>
      <w:r w:rsidRPr="00EE67DB">
        <w:rPr>
          <w:rFonts w:ascii="Times New Roman" w:eastAsiaTheme="minorHAnsi" w:hAnsi="Times New Roman" w:cs="Times New Roman"/>
          <w:i/>
          <w:lang w:val="en-AU"/>
        </w:rPr>
        <w:t>We</w:t>
      </w:r>
      <w:proofErr w:type="gramEnd"/>
      <w:r w:rsidRPr="00EE67DB">
        <w:rPr>
          <w:rFonts w:ascii="Times New Roman" w:eastAsiaTheme="minorHAnsi" w:hAnsi="Times New Roman" w:cs="Times New Roman"/>
          <w:i/>
          <w:lang w:val="en-AU"/>
        </w:rPr>
        <w:t xml:space="preserve"> will be a </w:t>
      </w:r>
      <w:r>
        <w:rPr>
          <w:rFonts w:ascii="Times New Roman" w:eastAsiaTheme="minorHAnsi" w:hAnsi="Times New Roman" w:cs="Times New Roman"/>
          <w:i/>
          <w:lang w:val="en-AU"/>
        </w:rPr>
        <w:t>W</w:t>
      </w:r>
      <w:r w:rsidRPr="00EE67DB">
        <w:rPr>
          <w:rFonts w:ascii="Times New Roman" w:eastAsiaTheme="minorHAnsi" w:hAnsi="Times New Roman" w:cs="Times New Roman"/>
          <w:i/>
          <w:lang w:val="en-AU"/>
        </w:rPr>
        <w:t xml:space="preserve">ise, </w:t>
      </w:r>
      <w:r>
        <w:rPr>
          <w:rFonts w:ascii="Times New Roman" w:eastAsiaTheme="minorHAnsi" w:hAnsi="Times New Roman" w:cs="Times New Roman"/>
          <w:i/>
          <w:lang w:val="en-AU"/>
        </w:rPr>
        <w:t>S</w:t>
      </w:r>
      <w:r w:rsidRPr="00EE67DB">
        <w:rPr>
          <w:rFonts w:ascii="Times New Roman" w:eastAsiaTheme="minorHAnsi" w:hAnsi="Times New Roman" w:cs="Times New Roman"/>
          <w:i/>
          <w:lang w:val="en-AU"/>
        </w:rPr>
        <w:t xml:space="preserve">mart, </w:t>
      </w:r>
      <w:r>
        <w:rPr>
          <w:rFonts w:ascii="Times New Roman" w:eastAsiaTheme="minorHAnsi" w:hAnsi="Times New Roman" w:cs="Times New Roman"/>
          <w:i/>
          <w:lang w:val="en-AU"/>
        </w:rPr>
        <w:t>F</w:t>
      </w:r>
      <w:r w:rsidRPr="00EE67DB">
        <w:rPr>
          <w:rFonts w:ascii="Times New Roman" w:eastAsiaTheme="minorHAnsi" w:hAnsi="Times New Roman" w:cs="Times New Roman"/>
          <w:i/>
          <w:lang w:val="en-AU"/>
        </w:rPr>
        <w:t>air and Happy Societ</w:t>
      </w:r>
      <w:r>
        <w:rPr>
          <w:rFonts w:ascii="Times New Roman" w:eastAsiaTheme="minorHAnsi" w:hAnsi="Times New Roman" w:cs="Times New Roman"/>
          <w:i/>
          <w:lang w:val="en-AU"/>
        </w:rPr>
        <w:t>y</w:t>
      </w:r>
      <w:r w:rsidR="000F4FF8">
        <w:rPr>
          <w:rFonts w:ascii="Times New Roman" w:eastAsiaTheme="minorHAnsi" w:hAnsi="Times New Roman" w:cs="Times New Roman"/>
          <w:lang w:val="en-AU"/>
        </w:rPr>
        <w:t xml:space="preserve"> (GOPNG, 2009)</w:t>
      </w:r>
      <w:r>
        <w:rPr>
          <w:rFonts w:ascii="Times New Roman" w:eastAsiaTheme="minorHAnsi" w:hAnsi="Times New Roman" w:cs="Times New Roman"/>
          <w:i/>
          <w:lang w:val="en-AU"/>
        </w:rPr>
        <w:t>.</w:t>
      </w:r>
      <w:r>
        <w:rPr>
          <w:rFonts w:ascii="Times New Roman" w:eastAsiaTheme="minorHAnsi" w:hAnsi="Times New Roman" w:cs="Times New Roman"/>
          <w:lang w:val="en-AU"/>
        </w:rPr>
        <w:t xml:space="preserve"> In its summation, the Vision advocates that:</w:t>
      </w:r>
    </w:p>
    <w:p w:rsidR="0084176C" w:rsidRPr="00EE67DB" w:rsidRDefault="0084176C" w:rsidP="00270963">
      <w:pPr>
        <w:autoSpaceDE w:val="0"/>
        <w:autoSpaceDN w:val="0"/>
        <w:adjustRightInd w:val="0"/>
        <w:ind w:left="567" w:right="567"/>
        <w:jc w:val="both"/>
        <w:rPr>
          <w:rFonts w:ascii="Times New Roman" w:eastAsiaTheme="minorHAnsi" w:hAnsi="Times New Roman" w:cs="Times New Roman"/>
          <w:sz w:val="20"/>
          <w:szCs w:val="20"/>
          <w:lang w:val="en-AU"/>
        </w:rPr>
      </w:pPr>
      <w:r>
        <w:rPr>
          <w:rFonts w:ascii="Times New Roman" w:eastAsiaTheme="minorHAnsi" w:hAnsi="Times New Roman" w:cs="Times New Roman"/>
          <w:sz w:val="20"/>
          <w:szCs w:val="20"/>
          <w:lang w:val="en-AU"/>
        </w:rPr>
        <w:t xml:space="preserve"> ‘… </w:t>
      </w:r>
      <w:r w:rsidRPr="00EE67DB">
        <w:rPr>
          <w:rFonts w:ascii="Times New Roman" w:eastAsiaTheme="minorHAnsi" w:hAnsi="Times New Roman" w:cs="Times New Roman"/>
          <w:sz w:val="20"/>
          <w:szCs w:val="20"/>
          <w:lang w:val="en-AU"/>
        </w:rPr>
        <w:t>opportunities will be created under the combined scenarios for Papua New Guineans to take</w:t>
      </w:r>
      <w:r w:rsidR="007D62D2">
        <w:rPr>
          <w:rFonts w:ascii="Times New Roman" w:eastAsiaTheme="minorHAnsi" w:hAnsi="Times New Roman" w:cs="Times New Roman"/>
          <w:sz w:val="20"/>
          <w:szCs w:val="20"/>
          <w:lang w:val="en-AU"/>
        </w:rPr>
        <w:t xml:space="preserve"> </w:t>
      </w:r>
      <w:r w:rsidRPr="00EE67DB">
        <w:rPr>
          <w:rFonts w:ascii="Times New Roman" w:eastAsiaTheme="minorHAnsi" w:hAnsi="Times New Roman" w:cs="Times New Roman"/>
          <w:sz w:val="20"/>
          <w:szCs w:val="20"/>
          <w:lang w:val="en-AU"/>
        </w:rPr>
        <w:t>part in the development processes:</w:t>
      </w:r>
    </w:p>
    <w:p w:rsidR="0084176C" w:rsidRPr="00EE67DB" w:rsidRDefault="0084176C" w:rsidP="00B60BA2">
      <w:pPr>
        <w:pStyle w:val="ListParagraph"/>
        <w:numPr>
          <w:ilvl w:val="0"/>
          <w:numId w:val="8"/>
        </w:numPr>
        <w:autoSpaceDE w:val="0"/>
        <w:autoSpaceDN w:val="0"/>
        <w:adjustRightInd w:val="0"/>
        <w:ind w:left="567" w:right="567" w:firstLine="0"/>
        <w:contextualSpacing w:val="0"/>
        <w:jc w:val="both"/>
        <w:rPr>
          <w:rFonts w:ascii="Times New Roman" w:eastAsiaTheme="minorHAnsi" w:hAnsi="Times New Roman" w:cs="Times New Roman"/>
          <w:sz w:val="20"/>
          <w:szCs w:val="20"/>
          <w:lang w:val="en-AU"/>
        </w:rPr>
      </w:pPr>
      <w:r w:rsidRPr="00EE67DB">
        <w:rPr>
          <w:rFonts w:ascii="Times New Roman" w:eastAsiaTheme="minorHAnsi" w:hAnsi="Times New Roman" w:cs="Times New Roman"/>
          <w:sz w:val="20"/>
          <w:szCs w:val="20"/>
          <w:lang w:val="en-AU"/>
        </w:rPr>
        <w:t>empowering the people through improved education and life-skills;</w:t>
      </w:r>
    </w:p>
    <w:p w:rsidR="0084176C" w:rsidRPr="00EE67DB" w:rsidRDefault="0084176C" w:rsidP="00B60BA2">
      <w:pPr>
        <w:pStyle w:val="ListParagraph"/>
        <w:numPr>
          <w:ilvl w:val="0"/>
          <w:numId w:val="8"/>
        </w:numPr>
        <w:autoSpaceDE w:val="0"/>
        <w:autoSpaceDN w:val="0"/>
        <w:adjustRightInd w:val="0"/>
        <w:ind w:left="567" w:right="567" w:firstLine="0"/>
        <w:contextualSpacing w:val="0"/>
        <w:jc w:val="both"/>
        <w:rPr>
          <w:rFonts w:ascii="Times New Roman" w:eastAsiaTheme="minorHAnsi" w:hAnsi="Times New Roman" w:cs="Times New Roman"/>
          <w:sz w:val="20"/>
          <w:szCs w:val="20"/>
          <w:lang w:val="en-AU"/>
        </w:rPr>
      </w:pPr>
      <w:r w:rsidRPr="00EE67DB">
        <w:rPr>
          <w:rFonts w:ascii="Times New Roman" w:eastAsiaTheme="minorHAnsi" w:hAnsi="Times New Roman" w:cs="Times New Roman"/>
          <w:sz w:val="20"/>
          <w:szCs w:val="20"/>
          <w:lang w:val="en-AU"/>
        </w:rPr>
        <w:t>working the land and benefiting from spin-offs from major projects;</w:t>
      </w:r>
    </w:p>
    <w:p w:rsidR="0084176C" w:rsidRPr="00EE67DB" w:rsidRDefault="0084176C" w:rsidP="00B60BA2">
      <w:pPr>
        <w:pStyle w:val="ListParagraph"/>
        <w:numPr>
          <w:ilvl w:val="0"/>
          <w:numId w:val="8"/>
        </w:numPr>
        <w:autoSpaceDE w:val="0"/>
        <w:autoSpaceDN w:val="0"/>
        <w:adjustRightInd w:val="0"/>
        <w:ind w:left="567" w:right="567" w:firstLine="0"/>
        <w:contextualSpacing w:val="0"/>
        <w:jc w:val="both"/>
        <w:rPr>
          <w:rFonts w:ascii="Times New Roman" w:eastAsiaTheme="minorHAnsi" w:hAnsi="Times New Roman" w:cs="Times New Roman"/>
          <w:sz w:val="20"/>
          <w:szCs w:val="20"/>
          <w:lang w:val="en-AU"/>
        </w:rPr>
      </w:pPr>
      <w:r w:rsidRPr="00EE67DB">
        <w:rPr>
          <w:rFonts w:ascii="Times New Roman" w:eastAsiaTheme="minorHAnsi" w:hAnsi="Times New Roman" w:cs="Times New Roman"/>
          <w:sz w:val="20"/>
          <w:szCs w:val="20"/>
          <w:lang w:val="en-AU"/>
        </w:rPr>
        <w:t>enhancing the level of service delivery and basic infrastructure; and</w:t>
      </w:r>
    </w:p>
    <w:p w:rsidR="0084176C" w:rsidRPr="00EE67DB" w:rsidRDefault="0084176C" w:rsidP="00B60BA2">
      <w:pPr>
        <w:pStyle w:val="ListParagraph"/>
        <w:numPr>
          <w:ilvl w:val="0"/>
          <w:numId w:val="8"/>
        </w:numPr>
        <w:autoSpaceDE w:val="0"/>
        <w:autoSpaceDN w:val="0"/>
        <w:adjustRightInd w:val="0"/>
        <w:ind w:left="567" w:right="567" w:firstLine="0"/>
        <w:contextualSpacing w:val="0"/>
        <w:jc w:val="both"/>
        <w:rPr>
          <w:rFonts w:ascii="Times New Roman" w:eastAsiaTheme="minorHAnsi" w:hAnsi="Times New Roman" w:cs="Times New Roman"/>
          <w:sz w:val="20"/>
          <w:szCs w:val="20"/>
          <w:lang w:val="en-AU"/>
        </w:rPr>
      </w:pPr>
      <w:proofErr w:type="gramStart"/>
      <w:r w:rsidRPr="00EE67DB">
        <w:rPr>
          <w:rFonts w:ascii="Times New Roman" w:eastAsiaTheme="minorHAnsi" w:hAnsi="Times New Roman" w:cs="Times New Roman"/>
          <w:sz w:val="20"/>
          <w:szCs w:val="20"/>
          <w:lang w:val="en-AU"/>
        </w:rPr>
        <w:t>increasing</w:t>
      </w:r>
      <w:proofErr w:type="gramEnd"/>
      <w:r w:rsidRPr="00EE67DB">
        <w:rPr>
          <w:rFonts w:ascii="Times New Roman" w:eastAsiaTheme="minorHAnsi" w:hAnsi="Times New Roman" w:cs="Times New Roman"/>
          <w:sz w:val="20"/>
          <w:szCs w:val="20"/>
          <w:lang w:val="en-AU"/>
        </w:rPr>
        <w:t xml:space="preserve"> trade volume.</w:t>
      </w:r>
      <w:r>
        <w:rPr>
          <w:rFonts w:ascii="Times New Roman" w:eastAsiaTheme="minorHAnsi" w:hAnsi="Times New Roman" w:cs="Times New Roman"/>
          <w:sz w:val="20"/>
          <w:szCs w:val="20"/>
          <w:lang w:val="en-AU"/>
        </w:rPr>
        <w:t>’</w:t>
      </w:r>
    </w:p>
    <w:p w:rsidR="0084176C" w:rsidRDefault="0084176C" w:rsidP="00270963">
      <w:pPr>
        <w:autoSpaceDE w:val="0"/>
        <w:autoSpaceDN w:val="0"/>
        <w:adjustRightInd w:val="0"/>
        <w:jc w:val="both"/>
        <w:rPr>
          <w:rFonts w:ascii="Times New Roman" w:eastAsiaTheme="minorHAnsi" w:hAnsi="Times New Roman" w:cs="Times New Roman"/>
          <w:lang w:val="en-AU"/>
        </w:rPr>
      </w:pPr>
    </w:p>
    <w:p w:rsidR="0084176C" w:rsidRPr="003111F7" w:rsidRDefault="0084176C" w:rsidP="007D62D2">
      <w:pPr>
        <w:autoSpaceDE w:val="0"/>
        <w:autoSpaceDN w:val="0"/>
        <w:adjustRightInd w:val="0"/>
        <w:jc w:val="both"/>
        <w:rPr>
          <w:rFonts w:ascii="Times New Roman" w:eastAsiaTheme="minorHAnsi" w:hAnsi="Times New Roman" w:cs="Times New Roman"/>
          <w:sz w:val="20"/>
          <w:szCs w:val="20"/>
          <w:lang w:val="en-AU"/>
        </w:rPr>
      </w:pPr>
      <w:r>
        <w:rPr>
          <w:rFonts w:ascii="Times New Roman" w:eastAsiaTheme="minorHAnsi" w:hAnsi="Times New Roman" w:cs="Times New Roman"/>
          <w:lang w:val="en-AU"/>
        </w:rPr>
        <w:t xml:space="preserve">One of its important undertakings is in Part 20; this identified the Core Strategic Development Areas. The selected relevant Core Areas </w:t>
      </w:r>
      <w:r w:rsidR="0048777D">
        <w:rPr>
          <w:rFonts w:ascii="Times New Roman" w:eastAsiaTheme="minorHAnsi" w:hAnsi="Times New Roman" w:cs="Times New Roman"/>
          <w:lang w:val="en-AU"/>
        </w:rPr>
        <w:t>include</w:t>
      </w:r>
      <w:r w:rsidR="007D62D2">
        <w:rPr>
          <w:rFonts w:ascii="Times New Roman" w:eastAsiaTheme="minorHAnsi" w:hAnsi="Times New Roman" w:cs="Times New Roman"/>
          <w:lang w:val="en-AU"/>
        </w:rPr>
        <w:t xml:space="preserve"> the </w:t>
      </w:r>
      <w:r w:rsidR="0048777D">
        <w:rPr>
          <w:rFonts w:ascii="Times New Roman" w:eastAsiaTheme="minorHAnsi" w:hAnsi="Times New Roman" w:cs="Times New Roman"/>
          <w:lang w:val="en-AU"/>
        </w:rPr>
        <w:t xml:space="preserve">oceans and coastal areas </w:t>
      </w:r>
      <w:r w:rsidR="007D62D2">
        <w:rPr>
          <w:rFonts w:ascii="Times New Roman" w:eastAsiaTheme="minorHAnsi" w:hAnsi="Times New Roman" w:cs="Times New Roman"/>
          <w:lang w:val="en-AU"/>
        </w:rPr>
        <w:t xml:space="preserve">which provide the mainstay of livelihoods and economic activities </w:t>
      </w:r>
      <w:r w:rsidR="0048777D">
        <w:rPr>
          <w:rFonts w:ascii="Times New Roman" w:eastAsiaTheme="minorHAnsi" w:hAnsi="Times New Roman" w:cs="Times New Roman"/>
          <w:lang w:val="en-AU"/>
        </w:rPr>
        <w:t>in fisheries</w:t>
      </w:r>
      <w:r w:rsidR="007D62D2">
        <w:rPr>
          <w:rFonts w:ascii="Times New Roman" w:eastAsiaTheme="minorHAnsi" w:hAnsi="Times New Roman" w:cs="Times New Roman"/>
          <w:lang w:val="en-AU"/>
        </w:rPr>
        <w:t xml:space="preserve"> and tourism. The other prime </w:t>
      </w:r>
      <w:r w:rsidR="007D62D2">
        <w:rPr>
          <w:rFonts w:ascii="Times New Roman" w:eastAsiaTheme="minorHAnsi" w:hAnsi="Times New Roman" w:cs="Times New Roman"/>
          <w:lang w:val="en-AU"/>
        </w:rPr>
        <w:lastRenderedPageBreak/>
        <w:t xml:space="preserve">opportunities are on </w:t>
      </w:r>
      <w:r w:rsidR="0048777D">
        <w:rPr>
          <w:rFonts w:ascii="Times New Roman" w:eastAsiaTheme="minorHAnsi" w:hAnsi="Times New Roman" w:cs="Times New Roman"/>
          <w:lang w:val="en-AU"/>
        </w:rPr>
        <w:t xml:space="preserve">marine </w:t>
      </w:r>
      <w:r w:rsidR="0048777D" w:rsidRPr="007D62D2">
        <w:rPr>
          <w:rFonts w:ascii="Times New Roman" w:eastAsiaTheme="minorHAnsi" w:hAnsi="Times New Roman" w:cs="Times New Roman"/>
          <w:lang w:val="en-AU"/>
        </w:rPr>
        <w:t xml:space="preserve">biodiversity, </w:t>
      </w:r>
      <w:r w:rsidRPr="007D62D2">
        <w:rPr>
          <w:rFonts w:ascii="Times New Roman" w:eastAsiaTheme="minorHAnsi" w:hAnsi="Times New Roman" w:cs="Times New Roman"/>
          <w:lang w:val="en-AU"/>
        </w:rPr>
        <w:t>transportation infrastructure, some mining a</w:t>
      </w:r>
      <w:r w:rsidR="0048777D" w:rsidRPr="007D62D2">
        <w:rPr>
          <w:rFonts w:ascii="Times New Roman" w:eastAsiaTheme="minorHAnsi" w:hAnsi="Times New Roman" w:cs="Times New Roman"/>
          <w:lang w:val="en-AU"/>
        </w:rPr>
        <w:t>ctivities</w:t>
      </w:r>
      <w:r w:rsidR="007D62D2">
        <w:rPr>
          <w:rFonts w:ascii="Times New Roman" w:eastAsiaTheme="minorHAnsi" w:hAnsi="Times New Roman" w:cs="Times New Roman"/>
          <w:lang w:val="en-AU"/>
        </w:rPr>
        <w:t>, and human settlement</w:t>
      </w:r>
      <w:r w:rsidR="0048777D" w:rsidRPr="007D62D2">
        <w:rPr>
          <w:rFonts w:ascii="Times New Roman" w:eastAsiaTheme="minorHAnsi" w:hAnsi="Times New Roman" w:cs="Times New Roman"/>
          <w:lang w:val="en-AU"/>
        </w:rPr>
        <w:t>.</w:t>
      </w:r>
    </w:p>
    <w:p w:rsidR="0084176C" w:rsidRDefault="0084176C" w:rsidP="00270963">
      <w:pPr>
        <w:autoSpaceDE w:val="0"/>
        <w:autoSpaceDN w:val="0"/>
        <w:adjustRightInd w:val="0"/>
        <w:jc w:val="both"/>
        <w:rPr>
          <w:rFonts w:ascii="Times New Roman" w:eastAsiaTheme="minorHAnsi" w:hAnsi="Times New Roman" w:cs="Times New Roman"/>
          <w:lang w:val="en-AU"/>
        </w:rPr>
      </w:pPr>
    </w:p>
    <w:p w:rsidR="00761AE1" w:rsidRPr="007D62D2" w:rsidRDefault="0016576B" w:rsidP="007D62D2">
      <w:pPr>
        <w:autoSpaceDE w:val="0"/>
        <w:autoSpaceDN w:val="0"/>
        <w:adjustRightInd w:val="0"/>
        <w:ind w:firstLine="720"/>
        <w:jc w:val="both"/>
        <w:rPr>
          <w:rFonts w:ascii="Times New Roman" w:eastAsiaTheme="minorHAnsi" w:hAnsi="Times New Roman" w:cs="Times New Roman"/>
          <w:b/>
          <w:lang w:val="en-AU"/>
        </w:rPr>
      </w:pPr>
      <w:r>
        <w:rPr>
          <w:rFonts w:ascii="Times New Roman" w:eastAsiaTheme="minorHAnsi" w:hAnsi="Times New Roman" w:cs="Times New Roman"/>
          <w:b/>
          <w:lang w:val="en-AU"/>
        </w:rPr>
        <w:t>5.2.1</w:t>
      </w:r>
      <w:r w:rsidR="007D62D2">
        <w:rPr>
          <w:rFonts w:ascii="Times New Roman" w:eastAsiaTheme="minorHAnsi" w:hAnsi="Times New Roman" w:cs="Times New Roman"/>
          <w:b/>
          <w:lang w:val="en-AU"/>
        </w:rPr>
        <w:t>.</w:t>
      </w:r>
      <w:r w:rsidR="007D62D2">
        <w:rPr>
          <w:rFonts w:ascii="Times New Roman" w:eastAsiaTheme="minorHAnsi" w:hAnsi="Times New Roman" w:cs="Times New Roman"/>
          <w:b/>
          <w:lang w:val="en-AU"/>
        </w:rPr>
        <w:tab/>
        <w:t xml:space="preserve">National </w:t>
      </w:r>
      <w:r w:rsidR="00761AE1" w:rsidRPr="007D62D2">
        <w:rPr>
          <w:rFonts w:ascii="Times New Roman" w:eastAsiaTheme="minorHAnsi" w:hAnsi="Times New Roman" w:cs="Times New Roman"/>
          <w:b/>
          <w:lang w:val="en-AU"/>
        </w:rPr>
        <w:t xml:space="preserve">Security </w:t>
      </w:r>
      <w:r w:rsidR="007D62D2">
        <w:rPr>
          <w:rFonts w:ascii="Times New Roman" w:eastAsiaTheme="minorHAnsi" w:hAnsi="Times New Roman" w:cs="Times New Roman"/>
          <w:b/>
          <w:lang w:val="en-AU"/>
        </w:rPr>
        <w:t xml:space="preserve">and International </w:t>
      </w:r>
      <w:r w:rsidR="00761AE1" w:rsidRPr="007D62D2">
        <w:rPr>
          <w:rFonts w:ascii="Times New Roman" w:eastAsiaTheme="minorHAnsi" w:hAnsi="Times New Roman" w:cs="Times New Roman"/>
          <w:b/>
          <w:lang w:val="en-AU"/>
        </w:rPr>
        <w:t>Relations.</w:t>
      </w:r>
    </w:p>
    <w:p w:rsidR="00761AE1" w:rsidRPr="00761AE1" w:rsidRDefault="00761AE1" w:rsidP="00761AE1">
      <w:pPr>
        <w:pStyle w:val="ListParagraph"/>
        <w:autoSpaceDE w:val="0"/>
        <w:autoSpaceDN w:val="0"/>
        <w:adjustRightInd w:val="0"/>
        <w:jc w:val="both"/>
        <w:rPr>
          <w:rFonts w:ascii="Times New Roman" w:eastAsiaTheme="minorHAnsi" w:hAnsi="Times New Roman" w:cs="Times New Roman"/>
          <w:lang w:val="en-AU"/>
        </w:rPr>
      </w:pPr>
    </w:p>
    <w:p w:rsidR="0084176C" w:rsidRDefault="0084176C" w:rsidP="00270963">
      <w:p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t>PNG’s interests on national security and international relations pose an immense challenge to safeguard its sovereignty, especially for the maritime zones as underlined by the EEZ. The excerpt below in the PNG Vision 2050 is a reiteration to enhance attention as they are matters of national interest.</w:t>
      </w:r>
    </w:p>
    <w:p w:rsidR="0084176C" w:rsidRPr="00CF0C2D" w:rsidRDefault="0084176C" w:rsidP="00270963">
      <w:pPr>
        <w:autoSpaceDE w:val="0"/>
        <w:autoSpaceDN w:val="0"/>
        <w:adjustRightInd w:val="0"/>
        <w:jc w:val="both"/>
        <w:rPr>
          <w:rFonts w:ascii="Times New Roman" w:eastAsiaTheme="minorHAnsi" w:hAnsi="Times New Roman" w:cs="Times New Roman"/>
          <w:sz w:val="20"/>
          <w:szCs w:val="20"/>
          <w:lang w:val="en-AU"/>
        </w:rPr>
      </w:pPr>
    </w:p>
    <w:p w:rsidR="0084176C" w:rsidRPr="00CF0C2D" w:rsidRDefault="0084176C" w:rsidP="00CF0C2D">
      <w:pPr>
        <w:autoSpaceDE w:val="0"/>
        <w:autoSpaceDN w:val="0"/>
        <w:adjustRightInd w:val="0"/>
        <w:ind w:left="567" w:right="567"/>
        <w:jc w:val="both"/>
        <w:rPr>
          <w:rFonts w:ascii="Times New Roman" w:eastAsiaTheme="minorHAnsi" w:hAnsi="Times New Roman" w:cs="Times New Roman"/>
          <w:b/>
          <w:bCs/>
          <w:i/>
          <w:iCs/>
          <w:sz w:val="20"/>
          <w:szCs w:val="20"/>
          <w:lang w:val="en-AU"/>
        </w:rPr>
      </w:pPr>
      <w:r w:rsidRPr="00CF0C2D">
        <w:rPr>
          <w:rFonts w:ascii="Times New Roman" w:eastAsiaTheme="minorHAnsi" w:hAnsi="Times New Roman" w:cs="Times New Roman"/>
          <w:b/>
          <w:bCs/>
          <w:sz w:val="20"/>
          <w:szCs w:val="20"/>
          <w:lang w:val="en-AU"/>
        </w:rPr>
        <w:t xml:space="preserve">1.17.8 </w:t>
      </w:r>
      <w:r w:rsidRPr="00CF0C2D">
        <w:rPr>
          <w:rFonts w:ascii="Times New Roman" w:eastAsiaTheme="minorHAnsi" w:hAnsi="Times New Roman" w:cs="Times New Roman"/>
          <w:b/>
          <w:bCs/>
          <w:i/>
          <w:iCs/>
          <w:sz w:val="20"/>
          <w:szCs w:val="20"/>
          <w:lang w:val="en-AU"/>
        </w:rPr>
        <w:t>Security and International Relations</w:t>
      </w:r>
    </w:p>
    <w:p w:rsidR="0084176C" w:rsidRDefault="0084176C" w:rsidP="00CF0C2D">
      <w:pPr>
        <w:autoSpaceDE w:val="0"/>
        <w:autoSpaceDN w:val="0"/>
        <w:adjustRightInd w:val="0"/>
        <w:ind w:left="567" w:right="567"/>
        <w:jc w:val="both"/>
        <w:rPr>
          <w:rFonts w:ascii="Times New Roman" w:eastAsiaTheme="minorHAnsi" w:hAnsi="Times New Roman" w:cs="Times New Roman"/>
          <w:b/>
          <w:bCs/>
          <w:sz w:val="20"/>
          <w:szCs w:val="20"/>
          <w:lang w:val="en-AU"/>
        </w:rPr>
      </w:pPr>
    </w:p>
    <w:p w:rsidR="0084176C" w:rsidRPr="00CF0C2D" w:rsidRDefault="0084176C" w:rsidP="00CF0C2D">
      <w:pPr>
        <w:autoSpaceDE w:val="0"/>
        <w:autoSpaceDN w:val="0"/>
        <w:adjustRightInd w:val="0"/>
        <w:ind w:left="567" w:right="567"/>
        <w:jc w:val="both"/>
        <w:rPr>
          <w:rFonts w:ascii="Times New Roman" w:eastAsiaTheme="minorHAnsi" w:hAnsi="Times New Roman" w:cs="Times New Roman"/>
          <w:b/>
          <w:bCs/>
          <w:sz w:val="20"/>
          <w:szCs w:val="20"/>
          <w:lang w:val="en-AU"/>
        </w:rPr>
      </w:pPr>
      <w:r w:rsidRPr="00CF0C2D">
        <w:rPr>
          <w:rFonts w:ascii="Times New Roman" w:eastAsiaTheme="minorHAnsi" w:hAnsi="Times New Roman" w:cs="Times New Roman"/>
          <w:b/>
          <w:bCs/>
          <w:sz w:val="20"/>
          <w:szCs w:val="20"/>
          <w:lang w:val="en-AU"/>
        </w:rPr>
        <w:t>1.17.8.1 Social Security</w:t>
      </w:r>
    </w:p>
    <w:p w:rsidR="0084176C" w:rsidRPr="00CF0C2D" w:rsidRDefault="0084176C" w:rsidP="00CF0C2D">
      <w:pPr>
        <w:autoSpaceDE w:val="0"/>
        <w:autoSpaceDN w:val="0"/>
        <w:adjustRightInd w:val="0"/>
        <w:ind w:left="567" w:right="567"/>
        <w:jc w:val="both"/>
        <w:rPr>
          <w:rFonts w:ascii="Times New Roman" w:eastAsiaTheme="minorHAnsi" w:hAnsi="Times New Roman" w:cs="Times New Roman"/>
          <w:sz w:val="20"/>
          <w:szCs w:val="20"/>
          <w:lang w:val="en-AU"/>
        </w:rPr>
      </w:pPr>
      <w:r w:rsidRPr="00CF0C2D">
        <w:rPr>
          <w:rFonts w:ascii="Times New Roman" w:eastAsiaTheme="minorHAnsi" w:hAnsi="Times New Roman" w:cs="Times New Roman"/>
          <w:b/>
          <w:bCs/>
          <w:sz w:val="20"/>
          <w:szCs w:val="20"/>
          <w:lang w:val="en-AU"/>
        </w:rPr>
        <w:t xml:space="preserve">1.17.8.1.1 </w:t>
      </w:r>
      <w:r w:rsidRPr="00CF0C2D">
        <w:rPr>
          <w:rFonts w:ascii="Times New Roman" w:eastAsiaTheme="minorHAnsi" w:hAnsi="Times New Roman" w:cs="Times New Roman"/>
          <w:sz w:val="20"/>
          <w:szCs w:val="20"/>
          <w:lang w:val="en-AU"/>
        </w:rPr>
        <w:t>Improve Papua New Guinea’s ranking from 158 out of 180 countries12 on the Corruption Perception Index to a ranking of above 50;</w:t>
      </w:r>
    </w:p>
    <w:p w:rsidR="0084176C" w:rsidRPr="00CF0C2D" w:rsidRDefault="0084176C" w:rsidP="00CF0C2D">
      <w:pPr>
        <w:autoSpaceDE w:val="0"/>
        <w:autoSpaceDN w:val="0"/>
        <w:adjustRightInd w:val="0"/>
        <w:ind w:left="567" w:right="567"/>
        <w:jc w:val="both"/>
        <w:rPr>
          <w:rFonts w:ascii="Times New Roman" w:eastAsiaTheme="minorHAnsi" w:hAnsi="Times New Roman" w:cs="Times New Roman"/>
          <w:sz w:val="20"/>
          <w:szCs w:val="20"/>
          <w:lang w:val="en-AU"/>
        </w:rPr>
      </w:pPr>
      <w:r w:rsidRPr="00CF0C2D">
        <w:rPr>
          <w:rFonts w:ascii="Times New Roman" w:eastAsiaTheme="minorHAnsi" w:hAnsi="Times New Roman" w:cs="Times New Roman"/>
          <w:b/>
          <w:bCs/>
          <w:sz w:val="20"/>
          <w:szCs w:val="20"/>
          <w:lang w:val="en-AU"/>
        </w:rPr>
        <w:t xml:space="preserve">1.17.8.1.2 </w:t>
      </w:r>
      <w:r w:rsidRPr="00CF0C2D">
        <w:rPr>
          <w:rFonts w:ascii="Times New Roman" w:eastAsiaTheme="minorHAnsi" w:hAnsi="Times New Roman" w:cs="Times New Roman"/>
          <w:sz w:val="20"/>
          <w:szCs w:val="20"/>
          <w:lang w:val="en-AU"/>
        </w:rPr>
        <w:t>Maintain a ranking of 50 on the Crime Index Ranking out of countries surveyed;</w:t>
      </w:r>
    </w:p>
    <w:p w:rsidR="0084176C" w:rsidRPr="00CF0C2D" w:rsidRDefault="0084176C" w:rsidP="00CF0C2D">
      <w:pPr>
        <w:autoSpaceDE w:val="0"/>
        <w:autoSpaceDN w:val="0"/>
        <w:adjustRightInd w:val="0"/>
        <w:ind w:left="567" w:right="567"/>
        <w:jc w:val="both"/>
        <w:rPr>
          <w:rFonts w:ascii="Times New Roman" w:eastAsiaTheme="minorHAnsi" w:hAnsi="Times New Roman" w:cs="Times New Roman"/>
          <w:sz w:val="20"/>
          <w:szCs w:val="20"/>
          <w:lang w:val="en-AU"/>
        </w:rPr>
      </w:pPr>
      <w:r w:rsidRPr="00CF0C2D">
        <w:rPr>
          <w:rFonts w:ascii="Times New Roman" w:eastAsiaTheme="minorHAnsi" w:hAnsi="Times New Roman" w:cs="Times New Roman"/>
          <w:b/>
          <w:bCs/>
          <w:sz w:val="20"/>
          <w:szCs w:val="20"/>
          <w:lang w:val="en-AU"/>
        </w:rPr>
        <w:t xml:space="preserve">1.17.8.1.3 </w:t>
      </w:r>
      <w:r w:rsidRPr="00CF0C2D">
        <w:rPr>
          <w:rFonts w:ascii="Times New Roman" w:eastAsiaTheme="minorHAnsi" w:hAnsi="Times New Roman" w:cs="Times New Roman"/>
          <w:sz w:val="20"/>
          <w:szCs w:val="20"/>
          <w:lang w:val="en-AU"/>
        </w:rPr>
        <w:t>Improve police personnel-population ratio from 1:1 317 to 1:450 (UN benchmark is 1:450);</w:t>
      </w:r>
    </w:p>
    <w:p w:rsidR="0084176C" w:rsidRPr="00CF0C2D" w:rsidRDefault="0084176C" w:rsidP="00CF0C2D">
      <w:pPr>
        <w:autoSpaceDE w:val="0"/>
        <w:autoSpaceDN w:val="0"/>
        <w:adjustRightInd w:val="0"/>
        <w:ind w:left="567" w:right="567"/>
        <w:jc w:val="both"/>
        <w:rPr>
          <w:rFonts w:ascii="Times New Roman" w:eastAsiaTheme="minorHAnsi" w:hAnsi="Times New Roman" w:cs="Times New Roman"/>
          <w:sz w:val="20"/>
          <w:szCs w:val="20"/>
          <w:lang w:val="en-AU"/>
        </w:rPr>
      </w:pPr>
      <w:r w:rsidRPr="00CF0C2D">
        <w:rPr>
          <w:rFonts w:ascii="Times New Roman" w:eastAsiaTheme="minorHAnsi" w:hAnsi="Times New Roman" w:cs="Times New Roman"/>
          <w:b/>
          <w:bCs/>
          <w:sz w:val="20"/>
          <w:szCs w:val="20"/>
          <w:lang w:val="en-AU"/>
        </w:rPr>
        <w:t xml:space="preserve">1.17.8.1.4 </w:t>
      </w:r>
      <w:r w:rsidRPr="00CF0C2D">
        <w:rPr>
          <w:rFonts w:ascii="Times New Roman" w:eastAsiaTheme="minorHAnsi" w:hAnsi="Times New Roman" w:cs="Times New Roman"/>
          <w:sz w:val="20"/>
          <w:szCs w:val="20"/>
          <w:lang w:val="en-AU"/>
        </w:rPr>
        <w:t>Provide 100 percent management capacity building for the Correctional Service; and</w:t>
      </w:r>
    </w:p>
    <w:p w:rsidR="0084176C" w:rsidRPr="00167030" w:rsidRDefault="0084176C" w:rsidP="00167030">
      <w:pPr>
        <w:autoSpaceDE w:val="0"/>
        <w:autoSpaceDN w:val="0"/>
        <w:adjustRightInd w:val="0"/>
        <w:ind w:left="567" w:right="567"/>
        <w:jc w:val="both"/>
        <w:rPr>
          <w:rFonts w:ascii="Times New Roman" w:eastAsiaTheme="minorHAnsi" w:hAnsi="Times New Roman" w:cs="Times New Roman"/>
          <w:sz w:val="20"/>
          <w:szCs w:val="20"/>
          <w:lang w:val="en-AU"/>
        </w:rPr>
      </w:pPr>
      <w:r w:rsidRPr="00CF0C2D">
        <w:rPr>
          <w:rFonts w:ascii="Times New Roman" w:eastAsiaTheme="minorHAnsi" w:hAnsi="Times New Roman" w:cs="Times New Roman"/>
          <w:b/>
          <w:bCs/>
          <w:sz w:val="20"/>
          <w:szCs w:val="20"/>
          <w:lang w:val="en-AU"/>
        </w:rPr>
        <w:t xml:space="preserve">1.17.8.1.5 </w:t>
      </w:r>
      <w:r w:rsidRPr="00CF0C2D">
        <w:rPr>
          <w:rFonts w:ascii="Times New Roman" w:eastAsiaTheme="minorHAnsi" w:hAnsi="Times New Roman" w:cs="Times New Roman"/>
          <w:sz w:val="20"/>
          <w:szCs w:val="20"/>
          <w:lang w:val="en-AU"/>
        </w:rPr>
        <w:t>Negotiate bilateral and multilateral support for Vision 2050.</w:t>
      </w:r>
    </w:p>
    <w:p w:rsidR="0084176C" w:rsidRPr="00CF0C2D" w:rsidRDefault="0084176C" w:rsidP="00CF0C2D">
      <w:pPr>
        <w:autoSpaceDE w:val="0"/>
        <w:autoSpaceDN w:val="0"/>
        <w:adjustRightInd w:val="0"/>
        <w:ind w:left="567" w:right="567"/>
        <w:jc w:val="both"/>
        <w:rPr>
          <w:rFonts w:ascii="Times New Roman" w:eastAsiaTheme="minorHAnsi" w:hAnsi="Times New Roman" w:cs="Times New Roman"/>
          <w:b/>
          <w:bCs/>
          <w:sz w:val="20"/>
          <w:szCs w:val="20"/>
          <w:lang w:val="en-AU"/>
        </w:rPr>
      </w:pPr>
      <w:r w:rsidRPr="00CF0C2D">
        <w:rPr>
          <w:rFonts w:ascii="Times New Roman" w:eastAsiaTheme="minorHAnsi" w:hAnsi="Times New Roman" w:cs="Times New Roman"/>
          <w:b/>
          <w:bCs/>
          <w:sz w:val="20"/>
          <w:szCs w:val="20"/>
          <w:lang w:val="en-AU"/>
        </w:rPr>
        <w:t>1.17.8.2 National Security</w:t>
      </w:r>
    </w:p>
    <w:p w:rsidR="0084176C" w:rsidRPr="00CF0C2D" w:rsidRDefault="0084176C" w:rsidP="00CF0C2D">
      <w:pPr>
        <w:autoSpaceDE w:val="0"/>
        <w:autoSpaceDN w:val="0"/>
        <w:adjustRightInd w:val="0"/>
        <w:ind w:left="567" w:right="567"/>
        <w:jc w:val="both"/>
        <w:rPr>
          <w:rFonts w:ascii="Times New Roman" w:eastAsiaTheme="minorHAnsi" w:hAnsi="Times New Roman" w:cs="Times New Roman"/>
          <w:sz w:val="20"/>
          <w:szCs w:val="20"/>
          <w:lang w:val="en-AU"/>
        </w:rPr>
      </w:pPr>
      <w:r w:rsidRPr="00CF0C2D">
        <w:rPr>
          <w:rFonts w:ascii="Times New Roman" w:eastAsiaTheme="minorHAnsi" w:hAnsi="Times New Roman" w:cs="Times New Roman"/>
          <w:b/>
          <w:bCs/>
          <w:sz w:val="20"/>
          <w:szCs w:val="20"/>
          <w:lang w:val="en-AU"/>
        </w:rPr>
        <w:t xml:space="preserve">1.17.8.2.1 </w:t>
      </w:r>
      <w:r w:rsidRPr="00CF0C2D">
        <w:rPr>
          <w:rFonts w:ascii="Times New Roman" w:eastAsiaTheme="minorHAnsi" w:hAnsi="Times New Roman" w:cs="Times New Roman"/>
          <w:sz w:val="20"/>
          <w:szCs w:val="20"/>
          <w:lang w:val="en-AU"/>
        </w:rPr>
        <w:t>Provide 100 percent capacity building for the National Intelligence Organisation to monitor internal and external hostile activities;</w:t>
      </w:r>
    </w:p>
    <w:p w:rsidR="0084176C" w:rsidRPr="00CF0C2D" w:rsidRDefault="0084176C" w:rsidP="00CF0C2D">
      <w:pPr>
        <w:autoSpaceDE w:val="0"/>
        <w:autoSpaceDN w:val="0"/>
        <w:adjustRightInd w:val="0"/>
        <w:ind w:left="567" w:right="567"/>
        <w:jc w:val="both"/>
        <w:rPr>
          <w:rFonts w:ascii="Times New Roman" w:eastAsiaTheme="minorHAnsi" w:hAnsi="Times New Roman" w:cs="Times New Roman"/>
          <w:sz w:val="20"/>
          <w:szCs w:val="20"/>
          <w:lang w:val="en-AU"/>
        </w:rPr>
      </w:pPr>
      <w:r w:rsidRPr="00CF0C2D">
        <w:rPr>
          <w:rFonts w:ascii="Times New Roman" w:eastAsiaTheme="minorHAnsi" w:hAnsi="Times New Roman" w:cs="Times New Roman"/>
          <w:sz w:val="20"/>
          <w:szCs w:val="20"/>
          <w:lang w:val="en-AU"/>
        </w:rPr>
        <w:t>8</w:t>
      </w:r>
      <w:r w:rsidRPr="00CF0C2D">
        <w:rPr>
          <w:rFonts w:ascii="Times New Roman" w:eastAsiaTheme="minorHAnsi" w:hAnsi="Times New Roman" w:cs="Times New Roman"/>
          <w:b/>
          <w:bCs/>
          <w:sz w:val="20"/>
          <w:szCs w:val="20"/>
          <w:lang w:val="en-AU"/>
        </w:rPr>
        <w:t xml:space="preserve"> 1.17.8.2.2 </w:t>
      </w:r>
      <w:r w:rsidRPr="00CF0C2D">
        <w:rPr>
          <w:rFonts w:ascii="Times New Roman" w:eastAsiaTheme="minorHAnsi" w:hAnsi="Times New Roman" w:cs="Times New Roman"/>
          <w:sz w:val="20"/>
          <w:szCs w:val="20"/>
          <w:lang w:val="en-AU"/>
        </w:rPr>
        <w:t>Ensure that the Customs Office and the National Agriculture Quarantine and Inspection Authority provide 100 percent quality assurance of all inbound imports and outbound exports;</w:t>
      </w:r>
    </w:p>
    <w:p w:rsidR="0084176C" w:rsidRPr="00CF0C2D" w:rsidRDefault="0084176C" w:rsidP="00CF0C2D">
      <w:pPr>
        <w:autoSpaceDE w:val="0"/>
        <w:autoSpaceDN w:val="0"/>
        <w:adjustRightInd w:val="0"/>
        <w:ind w:left="567" w:right="567"/>
        <w:jc w:val="both"/>
        <w:rPr>
          <w:rFonts w:ascii="Times New Roman" w:eastAsiaTheme="minorHAnsi" w:hAnsi="Times New Roman" w:cs="Times New Roman"/>
          <w:sz w:val="20"/>
          <w:szCs w:val="20"/>
          <w:lang w:val="en-AU"/>
        </w:rPr>
      </w:pPr>
      <w:r w:rsidRPr="00CF0C2D">
        <w:rPr>
          <w:rFonts w:ascii="Times New Roman" w:eastAsiaTheme="minorHAnsi" w:hAnsi="Times New Roman" w:cs="Times New Roman"/>
          <w:b/>
          <w:bCs/>
          <w:sz w:val="20"/>
          <w:szCs w:val="20"/>
          <w:lang w:val="en-AU"/>
        </w:rPr>
        <w:t xml:space="preserve">1.17.8.2.3 </w:t>
      </w:r>
      <w:r w:rsidRPr="00CF0C2D">
        <w:rPr>
          <w:rFonts w:ascii="Times New Roman" w:eastAsiaTheme="minorHAnsi" w:hAnsi="Times New Roman" w:cs="Times New Roman"/>
          <w:sz w:val="20"/>
          <w:szCs w:val="20"/>
          <w:lang w:val="en-AU"/>
        </w:rPr>
        <w:t>Allocate funding to the security forces for relevant infrastructure, including applications of space science and technology, to facilitate internal and external border surveillance covering sea, land, and air borders; and</w:t>
      </w:r>
    </w:p>
    <w:p w:rsidR="0084176C" w:rsidRPr="00292A24" w:rsidRDefault="0084176C" w:rsidP="00292A24">
      <w:pPr>
        <w:autoSpaceDE w:val="0"/>
        <w:autoSpaceDN w:val="0"/>
        <w:adjustRightInd w:val="0"/>
        <w:ind w:left="567" w:right="567"/>
        <w:jc w:val="both"/>
        <w:rPr>
          <w:rFonts w:ascii="Times New Roman" w:eastAsiaTheme="minorHAnsi" w:hAnsi="Times New Roman" w:cs="Times New Roman"/>
          <w:sz w:val="20"/>
          <w:szCs w:val="20"/>
          <w:lang w:val="en-AU"/>
        </w:rPr>
      </w:pPr>
      <w:r w:rsidRPr="00CF0C2D">
        <w:rPr>
          <w:rFonts w:ascii="Times New Roman" w:eastAsiaTheme="minorHAnsi" w:hAnsi="Times New Roman" w:cs="Times New Roman"/>
          <w:b/>
          <w:bCs/>
          <w:sz w:val="20"/>
          <w:szCs w:val="20"/>
          <w:lang w:val="en-AU"/>
        </w:rPr>
        <w:t xml:space="preserve">1.17.8.2.4 </w:t>
      </w:r>
      <w:r w:rsidRPr="00CF0C2D">
        <w:rPr>
          <w:rFonts w:ascii="Times New Roman" w:eastAsiaTheme="minorHAnsi" w:hAnsi="Times New Roman" w:cs="Times New Roman"/>
          <w:sz w:val="20"/>
          <w:szCs w:val="20"/>
          <w:lang w:val="en-AU"/>
        </w:rPr>
        <w:t>Allocate funding for the relevant state agencies to</w:t>
      </w:r>
      <w:r>
        <w:rPr>
          <w:rFonts w:ascii="Times New Roman" w:eastAsiaTheme="minorHAnsi" w:hAnsi="Times New Roman" w:cs="Times New Roman"/>
          <w:sz w:val="20"/>
          <w:szCs w:val="20"/>
          <w:lang w:val="en-AU"/>
        </w:rPr>
        <w:t xml:space="preserve"> </w:t>
      </w:r>
      <w:r w:rsidRPr="00CF0C2D">
        <w:rPr>
          <w:rFonts w:ascii="Times New Roman" w:eastAsiaTheme="minorHAnsi" w:hAnsi="Times New Roman" w:cs="Times New Roman"/>
          <w:sz w:val="20"/>
          <w:szCs w:val="20"/>
          <w:lang w:val="en-AU"/>
        </w:rPr>
        <w:t>assist the security forces in border enforcement.</w:t>
      </w:r>
    </w:p>
    <w:p w:rsidR="0084176C" w:rsidRPr="00CF0C2D" w:rsidRDefault="0084176C" w:rsidP="00CF0C2D">
      <w:pPr>
        <w:autoSpaceDE w:val="0"/>
        <w:autoSpaceDN w:val="0"/>
        <w:adjustRightInd w:val="0"/>
        <w:ind w:left="567" w:right="567"/>
        <w:jc w:val="both"/>
        <w:rPr>
          <w:rFonts w:ascii="Times New Roman" w:eastAsiaTheme="minorHAnsi" w:hAnsi="Times New Roman" w:cs="Times New Roman"/>
          <w:b/>
          <w:bCs/>
          <w:sz w:val="20"/>
          <w:szCs w:val="20"/>
          <w:lang w:val="en-AU"/>
        </w:rPr>
      </w:pPr>
      <w:r w:rsidRPr="00CF0C2D">
        <w:rPr>
          <w:rFonts w:ascii="Times New Roman" w:eastAsiaTheme="minorHAnsi" w:hAnsi="Times New Roman" w:cs="Times New Roman"/>
          <w:b/>
          <w:bCs/>
          <w:sz w:val="20"/>
          <w:szCs w:val="20"/>
          <w:lang w:val="en-AU"/>
        </w:rPr>
        <w:t>1.17.8.3 International Relations</w:t>
      </w:r>
    </w:p>
    <w:p w:rsidR="0084176C" w:rsidRPr="00CF0C2D" w:rsidRDefault="0084176C" w:rsidP="00CF0C2D">
      <w:pPr>
        <w:autoSpaceDE w:val="0"/>
        <w:autoSpaceDN w:val="0"/>
        <w:adjustRightInd w:val="0"/>
        <w:ind w:left="567" w:right="567"/>
        <w:jc w:val="both"/>
        <w:rPr>
          <w:rFonts w:ascii="Times New Roman" w:eastAsiaTheme="minorHAnsi" w:hAnsi="Times New Roman" w:cs="Times New Roman"/>
          <w:sz w:val="20"/>
          <w:szCs w:val="20"/>
          <w:lang w:val="en-AU"/>
        </w:rPr>
      </w:pPr>
      <w:r w:rsidRPr="00CF0C2D">
        <w:rPr>
          <w:rFonts w:ascii="Times New Roman" w:eastAsiaTheme="minorHAnsi" w:hAnsi="Times New Roman" w:cs="Times New Roman"/>
          <w:b/>
          <w:bCs/>
          <w:sz w:val="20"/>
          <w:szCs w:val="20"/>
          <w:lang w:val="en-AU"/>
        </w:rPr>
        <w:t xml:space="preserve">1.17.8.3.1 </w:t>
      </w:r>
      <w:r w:rsidRPr="00CF0C2D">
        <w:rPr>
          <w:rFonts w:ascii="Times New Roman" w:eastAsiaTheme="minorHAnsi" w:hAnsi="Times New Roman" w:cs="Times New Roman"/>
          <w:sz w:val="20"/>
          <w:szCs w:val="20"/>
          <w:lang w:val="en-AU"/>
        </w:rPr>
        <w:t>Redirect all foreign aid to nationally determined</w:t>
      </w:r>
      <w:r>
        <w:rPr>
          <w:rFonts w:ascii="Times New Roman" w:eastAsiaTheme="minorHAnsi" w:hAnsi="Times New Roman" w:cs="Times New Roman"/>
          <w:sz w:val="20"/>
          <w:szCs w:val="20"/>
          <w:lang w:val="en-AU"/>
        </w:rPr>
        <w:t xml:space="preserve"> </w:t>
      </w:r>
      <w:r w:rsidRPr="00CF0C2D">
        <w:rPr>
          <w:rFonts w:ascii="Times New Roman" w:eastAsiaTheme="minorHAnsi" w:hAnsi="Times New Roman" w:cs="Times New Roman"/>
          <w:sz w:val="20"/>
          <w:szCs w:val="20"/>
          <w:lang w:val="en-AU"/>
        </w:rPr>
        <w:t>priorities;</w:t>
      </w:r>
    </w:p>
    <w:p w:rsidR="0084176C" w:rsidRPr="00CF0C2D" w:rsidRDefault="0084176C" w:rsidP="00CF0C2D">
      <w:pPr>
        <w:autoSpaceDE w:val="0"/>
        <w:autoSpaceDN w:val="0"/>
        <w:adjustRightInd w:val="0"/>
        <w:ind w:left="567" w:right="567"/>
        <w:jc w:val="both"/>
        <w:rPr>
          <w:rFonts w:ascii="Times New Roman" w:eastAsiaTheme="minorHAnsi" w:hAnsi="Times New Roman" w:cs="Times New Roman"/>
          <w:sz w:val="20"/>
          <w:szCs w:val="20"/>
          <w:lang w:val="en-AU"/>
        </w:rPr>
      </w:pPr>
      <w:r w:rsidRPr="00CF0C2D">
        <w:rPr>
          <w:rFonts w:ascii="Times New Roman" w:eastAsiaTheme="minorHAnsi" w:hAnsi="Times New Roman" w:cs="Times New Roman"/>
          <w:b/>
          <w:bCs/>
          <w:sz w:val="20"/>
          <w:szCs w:val="20"/>
          <w:lang w:val="en-AU"/>
        </w:rPr>
        <w:t xml:space="preserve">1.17.8.3.2 </w:t>
      </w:r>
      <w:r w:rsidRPr="00CF0C2D">
        <w:rPr>
          <w:rFonts w:ascii="Times New Roman" w:eastAsiaTheme="minorHAnsi" w:hAnsi="Times New Roman" w:cs="Times New Roman"/>
          <w:sz w:val="20"/>
          <w:szCs w:val="20"/>
          <w:lang w:val="en-AU"/>
        </w:rPr>
        <w:t>Establish Trade Commission Offices in relevant</w:t>
      </w:r>
      <w:r>
        <w:rPr>
          <w:rFonts w:ascii="Times New Roman" w:eastAsiaTheme="minorHAnsi" w:hAnsi="Times New Roman" w:cs="Times New Roman"/>
          <w:sz w:val="20"/>
          <w:szCs w:val="20"/>
          <w:lang w:val="en-AU"/>
        </w:rPr>
        <w:t xml:space="preserve"> </w:t>
      </w:r>
      <w:r w:rsidRPr="00CF0C2D">
        <w:rPr>
          <w:rFonts w:ascii="Times New Roman" w:eastAsiaTheme="minorHAnsi" w:hAnsi="Times New Roman" w:cs="Times New Roman"/>
          <w:sz w:val="20"/>
          <w:szCs w:val="20"/>
          <w:lang w:val="en-AU"/>
        </w:rPr>
        <w:t>countries;</w:t>
      </w:r>
    </w:p>
    <w:p w:rsidR="0084176C" w:rsidRPr="00CF0C2D" w:rsidRDefault="0084176C" w:rsidP="00CF0C2D">
      <w:pPr>
        <w:autoSpaceDE w:val="0"/>
        <w:autoSpaceDN w:val="0"/>
        <w:adjustRightInd w:val="0"/>
        <w:ind w:left="567" w:right="567"/>
        <w:jc w:val="both"/>
        <w:rPr>
          <w:rFonts w:ascii="Times New Roman" w:eastAsiaTheme="minorHAnsi" w:hAnsi="Times New Roman" w:cs="Times New Roman"/>
          <w:sz w:val="20"/>
          <w:szCs w:val="20"/>
          <w:lang w:val="en-AU"/>
        </w:rPr>
      </w:pPr>
      <w:r w:rsidRPr="00CF0C2D">
        <w:rPr>
          <w:rFonts w:ascii="Times New Roman" w:eastAsiaTheme="minorHAnsi" w:hAnsi="Times New Roman" w:cs="Times New Roman"/>
          <w:b/>
          <w:bCs/>
          <w:sz w:val="20"/>
          <w:szCs w:val="20"/>
          <w:lang w:val="en-AU"/>
        </w:rPr>
        <w:t xml:space="preserve">1.17.8.3.3 </w:t>
      </w:r>
      <w:r w:rsidRPr="00CF0C2D">
        <w:rPr>
          <w:rFonts w:ascii="Times New Roman" w:eastAsiaTheme="minorHAnsi" w:hAnsi="Times New Roman" w:cs="Times New Roman"/>
          <w:sz w:val="20"/>
          <w:szCs w:val="20"/>
          <w:lang w:val="en-AU"/>
        </w:rPr>
        <w:t>Increase bilateral relations with the rest of the world</w:t>
      </w:r>
      <w:r>
        <w:rPr>
          <w:rFonts w:ascii="Times New Roman" w:eastAsiaTheme="minorHAnsi" w:hAnsi="Times New Roman" w:cs="Times New Roman"/>
          <w:sz w:val="20"/>
          <w:szCs w:val="20"/>
          <w:lang w:val="en-AU"/>
        </w:rPr>
        <w:t xml:space="preserve"> </w:t>
      </w:r>
      <w:r w:rsidRPr="00CF0C2D">
        <w:rPr>
          <w:rFonts w:ascii="Times New Roman" w:eastAsiaTheme="minorHAnsi" w:hAnsi="Times New Roman" w:cs="Times New Roman"/>
          <w:sz w:val="20"/>
          <w:szCs w:val="20"/>
          <w:lang w:val="en-AU"/>
        </w:rPr>
        <w:t>and relevant international organizations; and</w:t>
      </w:r>
    </w:p>
    <w:p w:rsidR="0084176C" w:rsidRPr="00CF0C2D" w:rsidRDefault="0084176C" w:rsidP="00CF0C2D">
      <w:pPr>
        <w:autoSpaceDE w:val="0"/>
        <w:autoSpaceDN w:val="0"/>
        <w:adjustRightInd w:val="0"/>
        <w:ind w:left="567" w:right="567"/>
        <w:jc w:val="both"/>
        <w:rPr>
          <w:rFonts w:ascii="Times New Roman" w:eastAsiaTheme="minorHAnsi" w:hAnsi="Times New Roman" w:cs="Times New Roman"/>
          <w:sz w:val="20"/>
          <w:szCs w:val="20"/>
          <w:lang w:val="en-AU"/>
        </w:rPr>
      </w:pPr>
      <w:r w:rsidRPr="00CF0C2D">
        <w:rPr>
          <w:rFonts w:ascii="Times New Roman" w:eastAsiaTheme="minorHAnsi" w:hAnsi="Times New Roman" w:cs="Times New Roman"/>
          <w:b/>
          <w:bCs/>
          <w:sz w:val="20"/>
          <w:szCs w:val="20"/>
          <w:lang w:val="en-AU"/>
        </w:rPr>
        <w:t xml:space="preserve">1.17.8.3.4 </w:t>
      </w:r>
      <w:r w:rsidRPr="00CF0C2D">
        <w:rPr>
          <w:rFonts w:ascii="Times New Roman" w:eastAsiaTheme="minorHAnsi" w:hAnsi="Times New Roman" w:cs="Times New Roman"/>
          <w:sz w:val="20"/>
          <w:szCs w:val="20"/>
          <w:lang w:val="en-AU"/>
        </w:rPr>
        <w:t>Ensure that Papua New Guinea’s Foreign Policy</w:t>
      </w:r>
      <w:r>
        <w:rPr>
          <w:rFonts w:ascii="Times New Roman" w:eastAsiaTheme="minorHAnsi" w:hAnsi="Times New Roman" w:cs="Times New Roman"/>
          <w:sz w:val="20"/>
          <w:szCs w:val="20"/>
          <w:lang w:val="en-AU"/>
        </w:rPr>
        <w:t xml:space="preserve"> </w:t>
      </w:r>
      <w:r w:rsidRPr="00CF0C2D">
        <w:rPr>
          <w:rFonts w:ascii="Times New Roman" w:eastAsiaTheme="minorHAnsi" w:hAnsi="Times New Roman" w:cs="Times New Roman"/>
          <w:sz w:val="20"/>
          <w:szCs w:val="20"/>
          <w:lang w:val="en-AU"/>
        </w:rPr>
        <w:t>reflects the national interest.</w:t>
      </w:r>
    </w:p>
    <w:p w:rsidR="0084176C" w:rsidRDefault="0084176C" w:rsidP="00270963">
      <w:pPr>
        <w:autoSpaceDE w:val="0"/>
        <w:autoSpaceDN w:val="0"/>
        <w:adjustRightInd w:val="0"/>
        <w:jc w:val="both"/>
        <w:rPr>
          <w:rFonts w:ascii="Times New Roman" w:eastAsiaTheme="minorHAnsi" w:hAnsi="Times New Roman" w:cs="Times New Roman"/>
          <w:lang w:val="en-AU"/>
        </w:rPr>
      </w:pPr>
    </w:p>
    <w:p w:rsidR="0084176C" w:rsidRPr="003111F7" w:rsidRDefault="0084176C" w:rsidP="00270963">
      <w:p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t>Our NOP is consistent with these selected aspired objectives as well as the general intent of the PNG Vision 2050 with special attention on national security of the maritime zones; the major policy drive in our NOP is maximum benefits must be provided to the co</w:t>
      </w:r>
      <w:r w:rsidR="007325FA">
        <w:rPr>
          <w:rFonts w:ascii="Times New Roman" w:eastAsiaTheme="minorHAnsi" w:hAnsi="Times New Roman" w:cs="Times New Roman"/>
          <w:lang w:val="en-AU"/>
        </w:rPr>
        <w:t>astal and ocean resource owners under these various arrangements through appropriate means.</w:t>
      </w:r>
    </w:p>
    <w:p w:rsidR="0084176C" w:rsidRDefault="0084176C" w:rsidP="00270963">
      <w:pPr>
        <w:autoSpaceDE w:val="0"/>
        <w:autoSpaceDN w:val="0"/>
        <w:adjustRightInd w:val="0"/>
        <w:jc w:val="both"/>
        <w:rPr>
          <w:rFonts w:ascii="Times New Roman" w:eastAsiaTheme="minorHAnsi" w:hAnsi="Times New Roman" w:cs="Times New Roman"/>
          <w:lang w:val="en-AU"/>
        </w:rPr>
      </w:pPr>
    </w:p>
    <w:p w:rsidR="0084176C" w:rsidRPr="008E1E0B" w:rsidRDefault="0016576B" w:rsidP="007325FA">
      <w:pPr>
        <w:autoSpaceDE w:val="0"/>
        <w:autoSpaceDN w:val="0"/>
        <w:adjustRightInd w:val="0"/>
        <w:ind w:firstLine="720"/>
        <w:jc w:val="both"/>
        <w:rPr>
          <w:rFonts w:ascii="Times New Roman" w:eastAsiaTheme="minorHAnsi" w:hAnsi="Times New Roman" w:cs="Times New Roman"/>
          <w:b/>
          <w:lang w:val="en-AU"/>
        </w:rPr>
      </w:pPr>
      <w:r>
        <w:rPr>
          <w:rFonts w:ascii="Times New Roman" w:eastAsiaTheme="minorHAnsi" w:hAnsi="Times New Roman" w:cs="Times New Roman"/>
          <w:b/>
          <w:lang w:val="en-AU"/>
        </w:rPr>
        <w:t>5.3</w:t>
      </w:r>
      <w:r w:rsidR="007325FA">
        <w:rPr>
          <w:rFonts w:ascii="Times New Roman" w:eastAsiaTheme="minorHAnsi" w:hAnsi="Times New Roman" w:cs="Times New Roman"/>
          <w:b/>
          <w:lang w:val="en-AU"/>
        </w:rPr>
        <w:t>.</w:t>
      </w:r>
      <w:r w:rsidR="007325FA">
        <w:rPr>
          <w:rFonts w:ascii="Times New Roman" w:eastAsiaTheme="minorHAnsi" w:hAnsi="Times New Roman" w:cs="Times New Roman"/>
          <w:b/>
          <w:lang w:val="en-AU"/>
        </w:rPr>
        <w:tab/>
      </w:r>
      <w:r w:rsidR="0084176C" w:rsidRPr="008E1E0B">
        <w:rPr>
          <w:rFonts w:ascii="Times New Roman" w:eastAsiaTheme="minorHAnsi" w:hAnsi="Times New Roman" w:cs="Times New Roman"/>
          <w:b/>
          <w:lang w:val="en-AU"/>
        </w:rPr>
        <w:t>Responsible Sustainable Development (StaRS)</w:t>
      </w:r>
      <w:r w:rsidR="0084176C">
        <w:rPr>
          <w:rFonts w:ascii="Times New Roman" w:eastAsiaTheme="minorHAnsi" w:hAnsi="Times New Roman" w:cs="Times New Roman"/>
          <w:b/>
          <w:lang w:val="en-AU"/>
        </w:rPr>
        <w:t xml:space="preserve"> </w:t>
      </w:r>
      <w:r w:rsidR="0084176C" w:rsidRPr="003A33D2">
        <w:rPr>
          <w:rFonts w:ascii="Times New Roman" w:eastAsiaTheme="minorHAnsi" w:hAnsi="Times New Roman" w:cs="Times New Roman"/>
          <w:b/>
          <w:lang w:val="en-AU"/>
        </w:rPr>
        <w:t>– The PNG Ways</w:t>
      </w:r>
    </w:p>
    <w:p w:rsidR="0084176C" w:rsidRDefault="0084176C" w:rsidP="00270963">
      <w:pPr>
        <w:autoSpaceDE w:val="0"/>
        <w:autoSpaceDN w:val="0"/>
        <w:adjustRightInd w:val="0"/>
        <w:jc w:val="both"/>
        <w:rPr>
          <w:rFonts w:ascii="Times New Roman" w:eastAsiaTheme="minorHAnsi" w:hAnsi="Times New Roman" w:cs="Times New Roman"/>
          <w:lang w:val="en-AU"/>
        </w:rPr>
      </w:pPr>
    </w:p>
    <w:p w:rsidR="00270963" w:rsidRDefault="0084176C" w:rsidP="00270963">
      <w:p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t>The Responsible Sustainable Development policy (StaRS) is the paradigm shift in PNG’s strategic policy development for planning and related needs via a new paradigm labelled as the Responsible Future Economic Growth; that is, transitioning from the current conventional ‘brown growth’</w:t>
      </w:r>
      <w:r w:rsidR="00386730">
        <w:rPr>
          <w:rFonts w:ascii="Times New Roman" w:eastAsiaTheme="minorHAnsi" w:hAnsi="Times New Roman" w:cs="Times New Roman"/>
          <w:lang w:val="en-AU"/>
        </w:rPr>
        <w:t xml:space="preserve"> to the ‘green growth</w:t>
      </w:r>
      <w:r w:rsidR="002148CB">
        <w:rPr>
          <w:rFonts w:ascii="Times New Roman" w:eastAsiaTheme="minorHAnsi" w:hAnsi="Times New Roman" w:cs="Times New Roman"/>
          <w:lang w:val="en-AU"/>
        </w:rPr>
        <w:t>’</w:t>
      </w:r>
      <w:r w:rsidR="007325FA">
        <w:rPr>
          <w:rFonts w:ascii="Times New Roman" w:eastAsiaTheme="minorHAnsi" w:hAnsi="Times New Roman" w:cs="Times New Roman"/>
          <w:lang w:val="en-AU"/>
        </w:rPr>
        <w:t xml:space="preserve"> (GOPNG, 2014). The </w:t>
      </w:r>
      <w:r w:rsidR="00386730">
        <w:rPr>
          <w:rFonts w:ascii="Times New Roman" w:eastAsiaTheme="minorHAnsi" w:hAnsi="Times New Roman" w:cs="Times New Roman"/>
          <w:lang w:val="en-AU"/>
        </w:rPr>
        <w:t xml:space="preserve">latter </w:t>
      </w:r>
      <w:r w:rsidR="007325FA">
        <w:rPr>
          <w:rFonts w:ascii="Times New Roman" w:eastAsiaTheme="minorHAnsi" w:hAnsi="Times New Roman" w:cs="Times New Roman"/>
          <w:lang w:val="en-AU"/>
        </w:rPr>
        <w:t xml:space="preserve">is </w:t>
      </w:r>
      <w:r w:rsidR="00386730">
        <w:rPr>
          <w:rFonts w:ascii="Times New Roman" w:eastAsiaTheme="minorHAnsi" w:hAnsi="Times New Roman" w:cs="Times New Roman"/>
          <w:lang w:val="en-AU"/>
        </w:rPr>
        <w:t xml:space="preserve">reflected within the framework of the PNG MTDP III. The advocated major strategies and envisaged benefits </w:t>
      </w:r>
      <w:r w:rsidR="00270963">
        <w:rPr>
          <w:rFonts w:ascii="Times New Roman" w:eastAsiaTheme="minorHAnsi" w:hAnsi="Times New Roman" w:cs="Times New Roman"/>
          <w:lang w:val="en-AU"/>
        </w:rPr>
        <w:t>in the StaRS are</w:t>
      </w:r>
      <w:r w:rsidR="007325FA">
        <w:rPr>
          <w:rFonts w:ascii="Times New Roman" w:eastAsiaTheme="minorHAnsi" w:hAnsi="Times New Roman" w:cs="Times New Roman"/>
          <w:lang w:val="en-AU"/>
        </w:rPr>
        <w:t xml:space="preserve"> set out in the 21 Principles.</w:t>
      </w:r>
      <w:r w:rsidR="00270963">
        <w:rPr>
          <w:rFonts w:ascii="Times New Roman" w:eastAsiaTheme="minorHAnsi" w:hAnsi="Times New Roman" w:cs="Times New Roman"/>
          <w:lang w:val="en-AU"/>
        </w:rPr>
        <w:t xml:space="preserve"> </w:t>
      </w:r>
      <w:r w:rsidR="008C7D01">
        <w:rPr>
          <w:rFonts w:ascii="Times New Roman" w:eastAsiaTheme="minorHAnsi" w:hAnsi="Times New Roman" w:cs="Times New Roman"/>
          <w:lang w:val="en-AU"/>
        </w:rPr>
        <w:t xml:space="preserve">The primary tone of the principles </w:t>
      </w:r>
      <w:r w:rsidR="00A64D22">
        <w:rPr>
          <w:rFonts w:ascii="Times New Roman" w:eastAsiaTheme="minorHAnsi" w:hAnsi="Times New Roman" w:cs="Times New Roman"/>
          <w:lang w:val="en-AU"/>
        </w:rPr>
        <w:t xml:space="preserve">includes our interests on coastal and oceans. These are </w:t>
      </w:r>
      <w:r w:rsidR="008C7D01">
        <w:rPr>
          <w:rFonts w:ascii="Times New Roman" w:eastAsiaTheme="minorHAnsi" w:hAnsi="Times New Roman" w:cs="Times New Roman"/>
          <w:lang w:val="en-AU"/>
        </w:rPr>
        <w:t>echoed as:</w:t>
      </w:r>
    </w:p>
    <w:p w:rsidR="008C7D01" w:rsidRDefault="008C7D01" w:rsidP="00270963">
      <w:pPr>
        <w:autoSpaceDE w:val="0"/>
        <w:autoSpaceDN w:val="0"/>
        <w:adjustRightInd w:val="0"/>
        <w:ind w:left="567" w:right="567"/>
        <w:jc w:val="both"/>
        <w:rPr>
          <w:rFonts w:ascii="Times New Roman" w:eastAsiaTheme="minorHAnsi" w:hAnsi="Times New Roman" w:cs="Times New Roman"/>
          <w:sz w:val="20"/>
          <w:szCs w:val="20"/>
          <w:lang w:val="en-AU"/>
        </w:rPr>
      </w:pPr>
    </w:p>
    <w:p w:rsidR="00270963" w:rsidRPr="0039611F" w:rsidRDefault="00270963" w:rsidP="00270963">
      <w:pPr>
        <w:autoSpaceDE w:val="0"/>
        <w:autoSpaceDN w:val="0"/>
        <w:adjustRightInd w:val="0"/>
        <w:ind w:left="567" w:right="567"/>
        <w:jc w:val="both"/>
        <w:rPr>
          <w:rFonts w:ascii="Times New Roman" w:eastAsiaTheme="minorHAnsi" w:hAnsi="Times New Roman" w:cs="Times New Roman"/>
          <w:sz w:val="20"/>
          <w:szCs w:val="20"/>
          <w:lang w:val="en-AU"/>
        </w:rPr>
      </w:pPr>
      <w:r w:rsidRPr="0039611F">
        <w:rPr>
          <w:rFonts w:ascii="Times New Roman" w:eastAsiaTheme="minorHAnsi" w:hAnsi="Times New Roman" w:cs="Times New Roman"/>
          <w:sz w:val="20"/>
          <w:szCs w:val="20"/>
          <w:lang w:val="en-AU"/>
        </w:rPr>
        <w:lastRenderedPageBreak/>
        <w:t>The sustainable development framework helps to achieve the development</w:t>
      </w:r>
      <w:r>
        <w:rPr>
          <w:rFonts w:ascii="Times New Roman" w:eastAsiaTheme="minorHAnsi" w:hAnsi="Times New Roman" w:cs="Times New Roman"/>
          <w:sz w:val="20"/>
          <w:szCs w:val="20"/>
          <w:lang w:val="en-AU"/>
        </w:rPr>
        <w:t xml:space="preserve"> directive of the National C</w:t>
      </w:r>
      <w:r w:rsidRPr="0039611F">
        <w:rPr>
          <w:rFonts w:ascii="Times New Roman" w:eastAsiaTheme="minorHAnsi" w:hAnsi="Times New Roman" w:cs="Times New Roman"/>
          <w:sz w:val="20"/>
          <w:szCs w:val="20"/>
          <w:lang w:val="en-AU"/>
        </w:rPr>
        <w:t>onstitution to achieve a high quality of life of all</w:t>
      </w:r>
      <w:r>
        <w:rPr>
          <w:rFonts w:ascii="Times New Roman" w:eastAsiaTheme="minorHAnsi" w:hAnsi="Times New Roman" w:cs="Times New Roman"/>
          <w:sz w:val="20"/>
          <w:szCs w:val="20"/>
          <w:lang w:val="en-AU"/>
        </w:rPr>
        <w:t xml:space="preserve"> </w:t>
      </w:r>
      <w:r w:rsidRPr="0039611F">
        <w:rPr>
          <w:rFonts w:ascii="Times New Roman" w:eastAsiaTheme="minorHAnsi" w:hAnsi="Times New Roman" w:cs="Times New Roman"/>
          <w:sz w:val="20"/>
          <w:szCs w:val="20"/>
          <w:lang w:val="en-AU"/>
        </w:rPr>
        <w:t>Papua New Guineans through integral human development, equality and</w:t>
      </w:r>
      <w:r>
        <w:rPr>
          <w:rFonts w:ascii="Times New Roman" w:eastAsiaTheme="minorHAnsi" w:hAnsi="Times New Roman" w:cs="Times New Roman"/>
          <w:sz w:val="20"/>
          <w:szCs w:val="20"/>
          <w:lang w:val="en-AU"/>
        </w:rPr>
        <w:t xml:space="preserve"> </w:t>
      </w:r>
      <w:r w:rsidRPr="0039611F">
        <w:rPr>
          <w:rFonts w:ascii="Times New Roman" w:eastAsiaTheme="minorHAnsi" w:hAnsi="Times New Roman" w:cs="Times New Roman"/>
          <w:sz w:val="20"/>
          <w:szCs w:val="20"/>
          <w:lang w:val="en-AU"/>
        </w:rPr>
        <w:t>participation, enhancement of national sovereignty and self-</w:t>
      </w:r>
      <w:r>
        <w:rPr>
          <w:rFonts w:ascii="Times New Roman" w:eastAsiaTheme="minorHAnsi" w:hAnsi="Times New Roman" w:cs="Times New Roman"/>
          <w:sz w:val="20"/>
          <w:szCs w:val="20"/>
          <w:lang w:val="en-AU"/>
        </w:rPr>
        <w:t>r</w:t>
      </w:r>
      <w:r w:rsidRPr="0039611F">
        <w:rPr>
          <w:rFonts w:ascii="Times New Roman" w:eastAsiaTheme="minorHAnsi" w:hAnsi="Times New Roman" w:cs="Times New Roman"/>
          <w:sz w:val="20"/>
          <w:szCs w:val="20"/>
          <w:lang w:val="en-AU"/>
        </w:rPr>
        <w:t>eliance, proper</w:t>
      </w:r>
      <w:r>
        <w:rPr>
          <w:rFonts w:ascii="Times New Roman" w:eastAsiaTheme="minorHAnsi" w:hAnsi="Times New Roman" w:cs="Times New Roman"/>
          <w:sz w:val="20"/>
          <w:szCs w:val="20"/>
          <w:lang w:val="en-AU"/>
        </w:rPr>
        <w:t xml:space="preserve"> </w:t>
      </w:r>
      <w:r w:rsidRPr="0039611F">
        <w:rPr>
          <w:rFonts w:ascii="Times New Roman" w:eastAsiaTheme="minorHAnsi" w:hAnsi="Times New Roman" w:cs="Times New Roman"/>
          <w:sz w:val="20"/>
          <w:szCs w:val="20"/>
          <w:lang w:val="en-AU"/>
        </w:rPr>
        <w:t>management and use of natural resources for environmental sustainability,</w:t>
      </w:r>
      <w:r>
        <w:rPr>
          <w:rFonts w:ascii="Times New Roman" w:eastAsiaTheme="minorHAnsi" w:hAnsi="Times New Roman" w:cs="Times New Roman"/>
          <w:sz w:val="20"/>
          <w:szCs w:val="20"/>
          <w:lang w:val="en-AU"/>
        </w:rPr>
        <w:t xml:space="preserve"> </w:t>
      </w:r>
      <w:r w:rsidRPr="0039611F">
        <w:rPr>
          <w:rFonts w:ascii="Times New Roman" w:eastAsiaTheme="minorHAnsi" w:hAnsi="Times New Roman" w:cs="Times New Roman"/>
          <w:sz w:val="20"/>
          <w:szCs w:val="20"/>
          <w:lang w:val="en-AU"/>
        </w:rPr>
        <w:t>and through Papua New Guinean ways,</w:t>
      </w:r>
    </w:p>
    <w:p w:rsidR="00270963" w:rsidRPr="0039611F" w:rsidRDefault="00270963" w:rsidP="00A64D22">
      <w:pPr>
        <w:autoSpaceDE w:val="0"/>
        <w:autoSpaceDN w:val="0"/>
        <w:adjustRightInd w:val="0"/>
        <w:ind w:left="567" w:right="567"/>
        <w:jc w:val="both"/>
        <w:rPr>
          <w:rFonts w:ascii="Times New Roman" w:eastAsiaTheme="minorHAnsi" w:hAnsi="Times New Roman" w:cs="Times New Roman"/>
          <w:sz w:val="20"/>
          <w:szCs w:val="20"/>
          <w:lang w:val="en-AU"/>
        </w:rPr>
      </w:pPr>
    </w:p>
    <w:p w:rsidR="00073378" w:rsidRPr="00270963" w:rsidRDefault="00270963" w:rsidP="004A77AE">
      <w:p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t>Ou</w:t>
      </w:r>
      <w:r w:rsidR="00F10356">
        <w:rPr>
          <w:rFonts w:ascii="Times New Roman" w:eastAsiaTheme="minorHAnsi" w:hAnsi="Times New Roman" w:cs="Times New Roman"/>
          <w:lang w:val="en-AU"/>
        </w:rPr>
        <w:t>r NOP is consistent with the STARS</w:t>
      </w:r>
      <w:r>
        <w:rPr>
          <w:rFonts w:ascii="Times New Roman" w:eastAsiaTheme="minorHAnsi" w:hAnsi="Times New Roman" w:cs="Times New Roman"/>
          <w:lang w:val="en-AU"/>
        </w:rPr>
        <w:t xml:space="preserve"> and enhances the national strategy for responsible sustainable development by extension of its principles and objectives with the onset of the current world shifting to the blue or ocean economy</w:t>
      </w:r>
      <w:r w:rsidR="002148CB">
        <w:rPr>
          <w:rFonts w:ascii="Times New Roman" w:eastAsiaTheme="minorHAnsi" w:hAnsi="Times New Roman" w:cs="Times New Roman"/>
          <w:lang w:val="en-AU"/>
        </w:rPr>
        <w:t>.</w:t>
      </w:r>
      <w:r>
        <w:rPr>
          <w:rFonts w:ascii="Times New Roman" w:eastAsiaTheme="minorHAnsi" w:hAnsi="Times New Roman" w:cs="Times New Roman"/>
          <w:lang w:val="en-AU"/>
        </w:rPr>
        <w:t xml:space="preserve"> Our NOP is envisaged to provide the lead in the development of the blue ‘growth’ and economy.</w:t>
      </w:r>
    </w:p>
    <w:p w:rsidR="00073378" w:rsidRDefault="00073378" w:rsidP="00073378">
      <w:pPr>
        <w:rPr>
          <w:rFonts w:ascii="Times New Roman" w:hAnsi="Times New Roman" w:cs="Times New Roman"/>
        </w:rPr>
      </w:pPr>
    </w:p>
    <w:p w:rsidR="006955CB" w:rsidRPr="007C4445" w:rsidRDefault="0016576B" w:rsidP="00A64D22">
      <w:pPr>
        <w:ind w:firstLine="720"/>
        <w:rPr>
          <w:rFonts w:ascii="Times New Roman" w:hAnsi="Times New Roman" w:cs="Times New Roman"/>
          <w:b/>
        </w:rPr>
      </w:pPr>
      <w:r>
        <w:rPr>
          <w:rFonts w:ascii="Times New Roman" w:hAnsi="Times New Roman" w:cs="Times New Roman"/>
          <w:b/>
        </w:rPr>
        <w:t>5.4.</w:t>
      </w:r>
      <w:r w:rsidR="00A64D22">
        <w:rPr>
          <w:rFonts w:ascii="Times New Roman" w:hAnsi="Times New Roman" w:cs="Times New Roman"/>
          <w:b/>
        </w:rPr>
        <w:tab/>
      </w:r>
      <w:r w:rsidR="006955CB" w:rsidRPr="007C4445">
        <w:rPr>
          <w:rFonts w:ascii="Times New Roman" w:hAnsi="Times New Roman" w:cs="Times New Roman"/>
          <w:b/>
        </w:rPr>
        <w:t>L</w:t>
      </w:r>
      <w:r w:rsidR="00D07675" w:rsidRPr="007C4445">
        <w:rPr>
          <w:rFonts w:ascii="Times New Roman" w:hAnsi="Times New Roman" w:cs="Times New Roman"/>
          <w:b/>
        </w:rPr>
        <w:t>egislation</w:t>
      </w:r>
      <w:r w:rsidR="007C4445">
        <w:rPr>
          <w:rFonts w:ascii="Times New Roman" w:hAnsi="Times New Roman" w:cs="Times New Roman"/>
          <w:b/>
        </w:rPr>
        <w:t xml:space="preserve"> and Mandates of Agencies</w:t>
      </w:r>
      <w:r w:rsidR="00A64D22">
        <w:rPr>
          <w:rFonts w:ascii="Times New Roman" w:hAnsi="Times New Roman" w:cs="Times New Roman"/>
          <w:b/>
        </w:rPr>
        <w:t xml:space="preserve"> </w:t>
      </w:r>
      <w:r w:rsidR="007C4445">
        <w:rPr>
          <w:rFonts w:ascii="Times New Roman" w:hAnsi="Times New Roman" w:cs="Times New Roman"/>
          <w:b/>
        </w:rPr>
        <w:t>and Institution</w:t>
      </w:r>
      <w:r w:rsidR="00612279">
        <w:rPr>
          <w:rFonts w:ascii="Times New Roman" w:hAnsi="Times New Roman" w:cs="Times New Roman"/>
          <w:b/>
        </w:rPr>
        <w:t>s</w:t>
      </w:r>
    </w:p>
    <w:p w:rsidR="00EE638F" w:rsidRDefault="00EE638F" w:rsidP="008076B6">
      <w:pPr>
        <w:jc w:val="both"/>
        <w:rPr>
          <w:rFonts w:ascii="Times New Roman" w:hAnsi="Times New Roman" w:cs="Times New Roman"/>
        </w:rPr>
      </w:pPr>
    </w:p>
    <w:p w:rsidR="00EE638F" w:rsidRPr="007668E8" w:rsidRDefault="00EE638F" w:rsidP="008076B6">
      <w:pPr>
        <w:jc w:val="both"/>
        <w:rPr>
          <w:rFonts w:ascii="Times New Roman" w:hAnsi="Times New Roman" w:cs="Times New Roman"/>
        </w:rPr>
      </w:pPr>
      <w:r w:rsidRPr="007668E8">
        <w:rPr>
          <w:rFonts w:ascii="Times New Roman" w:hAnsi="Times New Roman" w:cs="Times New Roman"/>
        </w:rPr>
        <w:t>A number of Government agencies are mandated by the</w:t>
      </w:r>
      <w:r w:rsidR="00662AB5">
        <w:rPr>
          <w:rFonts w:ascii="Times New Roman" w:hAnsi="Times New Roman" w:cs="Times New Roman"/>
        </w:rPr>
        <w:t xml:space="preserve">ir </w:t>
      </w:r>
      <w:r w:rsidRPr="007668E8">
        <w:rPr>
          <w:rFonts w:ascii="Times New Roman" w:hAnsi="Times New Roman" w:cs="Times New Roman"/>
        </w:rPr>
        <w:t xml:space="preserve">respective </w:t>
      </w:r>
      <w:r w:rsidR="003A60AD">
        <w:rPr>
          <w:rFonts w:ascii="Times New Roman" w:hAnsi="Times New Roman" w:cs="Times New Roman"/>
        </w:rPr>
        <w:t xml:space="preserve">legislation in the </w:t>
      </w:r>
      <w:r w:rsidRPr="007668E8">
        <w:rPr>
          <w:rFonts w:ascii="Times New Roman" w:hAnsi="Times New Roman" w:cs="Times New Roman"/>
        </w:rPr>
        <w:t xml:space="preserve">conduct of </w:t>
      </w:r>
      <w:r w:rsidR="003A60AD">
        <w:rPr>
          <w:rFonts w:ascii="Times New Roman" w:hAnsi="Times New Roman" w:cs="Times New Roman"/>
        </w:rPr>
        <w:t xml:space="preserve">their </w:t>
      </w:r>
      <w:r w:rsidRPr="007668E8">
        <w:rPr>
          <w:rFonts w:ascii="Times New Roman" w:hAnsi="Times New Roman" w:cs="Times New Roman"/>
        </w:rPr>
        <w:t>activities and responsibil</w:t>
      </w:r>
      <w:r w:rsidR="00E35488">
        <w:rPr>
          <w:rFonts w:ascii="Times New Roman" w:hAnsi="Times New Roman" w:cs="Times New Roman"/>
        </w:rPr>
        <w:t xml:space="preserve">ities in the </w:t>
      </w:r>
      <w:r w:rsidR="00612279">
        <w:rPr>
          <w:rFonts w:ascii="Times New Roman" w:hAnsi="Times New Roman" w:cs="Times New Roman"/>
        </w:rPr>
        <w:t xml:space="preserve">coastal and </w:t>
      </w:r>
      <w:r w:rsidR="00E35488">
        <w:rPr>
          <w:rFonts w:ascii="Times New Roman" w:hAnsi="Times New Roman" w:cs="Times New Roman"/>
        </w:rPr>
        <w:t xml:space="preserve">marine </w:t>
      </w:r>
      <w:r w:rsidR="00612279">
        <w:rPr>
          <w:rFonts w:ascii="Times New Roman" w:hAnsi="Times New Roman" w:cs="Times New Roman"/>
        </w:rPr>
        <w:t>sector</w:t>
      </w:r>
      <w:r w:rsidR="00E35488">
        <w:rPr>
          <w:rFonts w:ascii="Times New Roman" w:hAnsi="Times New Roman" w:cs="Times New Roman"/>
        </w:rPr>
        <w:t>. The noted governmental entities are reflected below.</w:t>
      </w:r>
    </w:p>
    <w:p w:rsidR="00E35488" w:rsidRDefault="00E35488" w:rsidP="008076B6">
      <w:pPr>
        <w:jc w:val="both"/>
        <w:rPr>
          <w:rFonts w:ascii="Times New Roman" w:hAnsi="Times New Roman" w:cs="Times New Roman"/>
        </w:rPr>
      </w:pPr>
    </w:p>
    <w:p w:rsidR="00612279" w:rsidRPr="00C33FB2" w:rsidRDefault="00662AB5" w:rsidP="003763CF">
      <w:pPr>
        <w:ind w:firstLine="720"/>
        <w:jc w:val="both"/>
        <w:rPr>
          <w:rFonts w:ascii="Times New Roman" w:eastAsiaTheme="minorHAnsi" w:hAnsi="Times New Roman" w:cs="Times New Roman"/>
          <w:u w:val="single"/>
          <w:lang w:val="en-AU"/>
        </w:rPr>
      </w:pPr>
      <w:r>
        <w:rPr>
          <w:rFonts w:ascii="Times New Roman" w:eastAsiaTheme="minorHAnsi" w:hAnsi="Times New Roman" w:cs="Times New Roman"/>
          <w:u w:val="single"/>
          <w:lang w:val="en-AU"/>
        </w:rPr>
        <w:t>Local-Level Administration</w:t>
      </w:r>
      <w:r w:rsidR="00612279" w:rsidRPr="00C33FB2">
        <w:rPr>
          <w:rFonts w:ascii="Times New Roman" w:eastAsiaTheme="minorHAnsi" w:hAnsi="Times New Roman" w:cs="Times New Roman"/>
          <w:u w:val="single"/>
          <w:lang w:val="en-AU"/>
        </w:rPr>
        <w:t xml:space="preserve"> and Ward</w:t>
      </w:r>
      <w:r>
        <w:rPr>
          <w:rFonts w:ascii="Times New Roman" w:eastAsiaTheme="minorHAnsi" w:hAnsi="Times New Roman" w:cs="Times New Roman"/>
          <w:u w:val="single"/>
          <w:lang w:val="en-AU"/>
        </w:rPr>
        <w:t xml:space="preserve"> Development</w:t>
      </w:r>
    </w:p>
    <w:p w:rsidR="00612279" w:rsidRDefault="00612279" w:rsidP="008076B6">
      <w:pPr>
        <w:jc w:val="both"/>
        <w:rPr>
          <w:rFonts w:ascii="Times New Roman" w:hAnsi="Times New Roman" w:cs="Times New Roman"/>
        </w:rPr>
      </w:pPr>
    </w:p>
    <w:p w:rsidR="004424E8" w:rsidRDefault="00D27024" w:rsidP="008076B6">
      <w:pPr>
        <w:jc w:val="both"/>
        <w:rPr>
          <w:rFonts w:ascii="Times New Roman" w:hAnsi="Times New Roman" w:cs="Times New Roman"/>
        </w:rPr>
      </w:pPr>
      <w:r>
        <w:rPr>
          <w:rFonts w:ascii="Times New Roman" w:hAnsi="Times New Roman" w:cs="Times New Roman"/>
        </w:rPr>
        <w:t>By virtue of the traditional and customary tenure regimes, that is, the primary owners of natural resources, the basic unit</w:t>
      </w:r>
      <w:r w:rsidR="00CE7D96">
        <w:rPr>
          <w:rFonts w:ascii="Times New Roman" w:hAnsi="Times New Roman" w:cs="Times New Roman"/>
        </w:rPr>
        <w:t>s</w:t>
      </w:r>
      <w:r>
        <w:rPr>
          <w:rFonts w:ascii="Times New Roman" w:hAnsi="Times New Roman" w:cs="Times New Roman"/>
        </w:rPr>
        <w:t xml:space="preserve"> of indigenous and local communities in Local-Level Government or Council areas are the primary targets of all national, provincial, regional and international socio-economic development planning and environmental protection policies and legal regimes. However, they do not feature in any substantive initial negotiations and the hence the current undertones of natural resources are owned by the peoples and not the three levels of the Governments</w:t>
      </w:r>
      <w:r w:rsidR="004424E8">
        <w:rPr>
          <w:rFonts w:ascii="Times New Roman" w:hAnsi="Times New Roman" w:cs="Times New Roman"/>
        </w:rPr>
        <w:t xml:space="preserve"> per se</w:t>
      </w:r>
      <w:r w:rsidR="00CE7D96">
        <w:rPr>
          <w:rFonts w:ascii="Times New Roman" w:hAnsi="Times New Roman" w:cs="Times New Roman"/>
        </w:rPr>
        <w:t xml:space="preserve"> in PNG</w:t>
      </w:r>
      <w:r w:rsidR="004424E8">
        <w:rPr>
          <w:rFonts w:ascii="Times New Roman" w:hAnsi="Times New Roman" w:cs="Times New Roman"/>
        </w:rPr>
        <w:t>. This is the reality upon which the present Marape-Steven Government’s d</w:t>
      </w:r>
      <w:r w:rsidR="001C4A56">
        <w:rPr>
          <w:rFonts w:ascii="Times New Roman" w:hAnsi="Times New Roman" w:cs="Times New Roman"/>
        </w:rPr>
        <w:t>evelopment platform has emerged, and is consistently portrayed in our NOP.</w:t>
      </w:r>
    </w:p>
    <w:p w:rsidR="00D27024" w:rsidRDefault="00D27024" w:rsidP="008076B6">
      <w:pPr>
        <w:jc w:val="both"/>
        <w:rPr>
          <w:rFonts w:ascii="Times New Roman" w:hAnsi="Times New Roman" w:cs="Times New Roman"/>
        </w:rPr>
      </w:pPr>
    </w:p>
    <w:p w:rsidR="004424E8" w:rsidRDefault="004424E8" w:rsidP="005239A0">
      <w:pPr>
        <w:jc w:val="both"/>
        <w:rPr>
          <w:rFonts w:ascii="Times New Roman" w:hAnsi="Times New Roman" w:cs="Times New Roman"/>
        </w:rPr>
      </w:pPr>
      <w:r>
        <w:rPr>
          <w:rFonts w:ascii="Times New Roman" w:hAnsi="Times New Roman" w:cs="Times New Roman"/>
        </w:rPr>
        <w:t>Our NOP enhances the conversations on the bottom-up national planning framework to the fore</w:t>
      </w:r>
      <w:r w:rsidR="008A45CE">
        <w:rPr>
          <w:rFonts w:ascii="Times New Roman" w:hAnsi="Times New Roman" w:cs="Times New Roman"/>
        </w:rPr>
        <w:t xml:space="preserve"> – </w:t>
      </w:r>
      <w:r w:rsidR="008222F6">
        <w:rPr>
          <w:rFonts w:ascii="Times New Roman" w:hAnsi="Times New Roman" w:cs="Times New Roman"/>
        </w:rPr>
        <w:t xml:space="preserve">the </w:t>
      </w:r>
      <w:r w:rsidR="008A45CE">
        <w:rPr>
          <w:rFonts w:ascii="Times New Roman" w:hAnsi="Times New Roman" w:cs="Times New Roman"/>
        </w:rPr>
        <w:t>paradigm shift based on the National Constitution and STARs – the PNG Ways</w:t>
      </w:r>
      <w:r>
        <w:rPr>
          <w:rFonts w:ascii="Times New Roman" w:hAnsi="Times New Roman" w:cs="Times New Roman"/>
        </w:rPr>
        <w:t>; and thereby ensure</w:t>
      </w:r>
      <w:r w:rsidR="00D65733">
        <w:rPr>
          <w:rFonts w:ascii="Times New Roman" w:hAnsi="Times New Roman" w:cs="Times New Roman"/>
        </w:rPr>
        <w:t>s</w:t>
      </w:r>
      <w:r>
        <w:rPr>
          <w:rFonts w:ascii="Times New Roman" w:hAnsi="Times New Roman" w:cs="Times New Roman"/>
        </w:rPr>
        <w:t xml:space="preserve"> the constituents of maritime Local-Level Wards to receive maximum benefits under appropriate access and benefit sharing arrangements.</w:t>
      </w:r>
    </w:p>
    <w:p w:rsidR="004424E8" w:rsidRDefault="004424E8" w:rsidP="005239A0">
      <w:pPr>
        <w:jc w:val="both"/>
        <w:rPr>
          <w:rFonts w:ascii="Times New Roman" w:hAnsi="Times New Roman" w:cs="Times New Roman"/>
        </w:rPr>
      </w:pPr>
    </w:p>
    <w:p w:rsidR="004424E8" w:rsidRDefault="003763CF" w:rsidP="005239A0">
      <w:pPr>
        <w:jc w:val="both"/>
        <w:rPr>
          <w:rFonts w:ascii="Times New Roman" w:hAnsi="Times New Roman" w:cs="Times New Roman"/>
        </w:rPr>
      </w:pPr>
      <w:r>
        <w:rPr>
          <w:rFonts w:ascii="Times New Roman" w:hAnsi="Times New Roman" w:cs="Times New Roman"/>
        </w:rPr>
        <w:t xml:space="preserve">The noted legislation of relevance </w:t>
      </w:r>
      <w:r w:rsidR="004424E8">
        <w:rPr>
          <w:rFonts w:ascii="Times New Roman" w:hAnsi="Times New Roman" w:cs="Times New Roman"/>
        </w:rPr>
        <w:t xml:space="preserve">include implementing </w:t>
      </w:r>
      <w:r w:rsidR="004424E8" w:rsidRPr="001C4A56">
        <w:rPr>
          <w:rFonts w:ascii="Times New Roman" w:hAnsi="Times New Roman" w:cs="Times New Roman"/>
          <w:i/>
        </w:rPr>
        <w:t>s44</w:t>
      </w:r>
      <w:r w:rsidR="004424E8">
        <w:rPr>
          <w:rFonts w:ascii="Times New Roman" w:hAnsi="Times New Roman" w:cs="Times New Roman"/>
        </w:rPr>
        <w:t xml:space="preserve"> </w:t>
      </w:r>
      <w:r w:rsidR="0001145C">
        <w:rPr>
          <w:rFonts w:ascii="Times New Roman" w:hAnsi="Times New Roman" w:cs="Times New Roman"/>
        </w:rPr>
        <w:t xml:space="preserve">on law-making powers </w:t>
      </w:r>
      <w:r w:rsidR="004424E8">
        <w:rPr>
          <w:rFonts w:ascii="Times New Roman" w:hAnsi="Times New Roman" w:cs="Times New Roman"/>
        </w:rPr>
        <w:t xml:space="preserve">of the </w:t>
      </w:r>
      <w:r w:rsidR="00D65733">
        <w:rPr>
          <w:rFonts w:ascii="Times New Roman" w:hAnsi="Times New Roman" w:cs="Times New Roman"/>
        </w:rPr>
        <w:t xml:space="preserve">maritime </w:t>
      </w:r>
      <w:r w:rsidR="0001145C">
        <w:rPr>
          <w:rFonts w:ascii="Times New Roman" w:hAnsi="Times New Roman" w:cs="Times New Roman"/>
        </w:rPr>
        <w:t xml:space="preserve">Local-Level Governments under the </w:t>
      </w:r>
      <w:r w:rsidR="004424E8" w:rsidRPr="004424E8">
        <w:rPr>
          <w:rFonts w:ascii="Times New Roman" w:hAnsi="Times New Roman" w:cs="Times New Roman"/>
          <w:i/>
        </w:rPr>
        <w:t>Organic Law on Provincial Governments and Local-Level Governments</w:t>
      </w:r>
      <w:r w:rsidR="008076B6">
        <w:rPr>
          <w:rFonts w:ascii="Times New Roman" w:hAnsi="Times New Roman" w:cs="Times New Roman"/>
        </w:rPr>
        <w:t xml:space="preserve"> 1995</w:t>
      </w:r>
      <w:r w:rsidR="004424E8">
        <w:rPr>
          <w:rFonts w:ascii="Times New Roman" w:hAnsi="Times New Roman" w:cs="Times New Roman"/>
        </w:rPr>
        <w:t xml:space="preserve">, </w:t>
      </w:r>
      <w:r w:rsidR="001C4A56" w:rsidRPr="003763CF">
        <w:rPr>
          <w:rFonts w:ascii="Times New Roman" w:hAnsi="Times New Roman" w:cs="Times New Roman"/>
          <w:i/>
        </w:rPr>
        <w:t>Local-</w:t>
      </w:r>
      <w:r w:rsidR="00B9717A">
        <w:rPr>
          <w:rFonts w:ascii="Times New Roman" w:hAnsi="Times New Roman" w:cs="Times New Roman"/>
          <w:i/>
        </w:rPr>
        <w:t>L</w:t>
      </w:r>
      <w:r w:rsidR="001C4A56" w:rsidRPr="003763CF">
        <w:rPr>
          <w:rFonts w:ascii="Times New Roman" w:hAnsi="Times New Roman" w:cs="Times New Roman"/>
          <w:i/>
        </w:rPr>
        <w:t xml:space="preserve">evel </w:t>
      </w:r>
      <w:r>
        <w:rPr>
          <w:rFonts w:ascii="Times New Roman" w:hAnsi="Times New Roman" w:cs="Times New Roman"/>
          <w:i/>
        </w:rPr>
        <w:t>Government</w:t>
      </w:r>
      <w:r w:rsidR="007A2E49">
        <w:rPr>
          <w:rFonts w:ascii="Times New Roman" w:hAnsi="Times New Roman" w:cs="Times New Roman"/>
          <w:i/>
        </w:rPr>
        <w:t>s</w:t>
      </w:r>
      <w:r>
        <w:rPr>
          <w:rFonts w:ascii="Times New Roman" w:hAnsi="Times New Roman" w:cs="Times New Roman"/>
          <w:i/>
        </w:rPr>
        <w:t xml:space="preserve"> </w:t>
      </w:r>
      <w:r w:rsidR="001C4A56" w:rsidRPr="003763CF">
        <w:rPr>
          <w:rFonts w:ascii="Times New Roman" w:hAnsi="Times New Roman" w:cs="Times New Roman"/>
          <w:i/>
        </w:rPr>
        <w:t>Administration Act</w:t>
      </w:r>
      <w:r w:rsidR="001C4A56">
        <w:rPr>
          <w:rFonts w:ascii="Times New Roman" w:hAnsi="Times New Roman" w:cs="Times New Roman"/>
        </w:rPr>
        <w:t xml:space="preserve"> </w:t>
      </w:r>
      <w:r w:rsidR="007A2E49">
        <w:rPr>
          <w:rFonts w:ascii="Times New Roman" w:hAnsi="Times New Roman" w:cs="Times New Roman"/>
        </w:rPr>
        <w:t xml:space="preserve">1997 </w:t>
      </w:r>
      <w:r w:rsidR="004424E8">
        <w:rPr>
          <w:rFonts w:ascii="Times New Roman" w:hAnsi="Times New Roman" w:cs="Times New Roman"/>
        </w:rPr>
        <w:t xml:space="preserve">and </w:t>
      </w:r>
      <w:r w:rsidR="007A2E49">
        <w:rPr>
          <w:rFonts w:ascii="Times New Roman" w:hAnsi="Times New Roman" w:cs="Times New Roman"/>
        </w:rPr>
        <w:t xml:space="preserve">budgetary </w:t>
      </w:r>
      <w:r w:rsidR="008A45CE">
        <w:rPr>
          <w:rFonts w:ascii="Times New Roman" w:hAnsi="Times New Roman" w:cs="Times New Roman"/>
        </w:rPr>
        <w:t xml:space="preserve">support under </w:t>
      </w:r>
      <w:r w:rsidR="007A2E49">
        <w:rPr>
          <w:rFonts w:ascii="Times New Roman" w:hAnsi="Times New Roman" w:cs="Times New Roman"/>
        </w:rPr>
        <w:t xml:space="preserve">the </w:t>
      </w:r>
      <w:r w:rsidR="004424E8" w:rsidRPr="004424E8">
        <w:rPr>
          <w:rFonts w:ascii="Times New Roman" w:hAnsi="Times New Roman" w:cs="Times New Roman"/>
          <w:i/>
        </w:rPr>
        <w:t>District Development Authority</w:t>
      </w:r>
      <w:r w:rsidR="008076B6">
        <w:rPr>
          <w:rFonts w:ascii="Times New Roman" w:hAnsi="Times New Roman" w:cs="Times New Roman"/>
        </w:rPr>
        <w:t xml:space="preserve"> </w:t>
      </w:r>
      <w:r w:rsidR="004424E8" w:rsidRPr="008076B6">
        <w:rPr>
          <w:rFonts w:ascii="Times New Roman" w:hAnsi="Times New Roman" w:cs="Times New Roman"/>
        </w:rPr>
        <w:t>2012.</w:t>
      </w:r>
    </w:p>
    <w:p w:rsidR="004424E8" w:rsidRDefault="004424E8" w:rsidP="005239A0">
      <w:pPr>
        <w:jc w:val="both"/>
        <w:rPr>
          <w:rFonts w:ascii="Times New Roman" w:hAnsi="Times New Roman" w:cs="Times New Roman"/>
        </w:rPr>
      </w:pPr>
    </w:p>
    <w:p w:rsidR="00612279" w:rsidRPr="00C33FB2" w:rsidRDefault="00612279" w:rsidP="00D872CE">
      <w:pPr>
        <w:ind w:firstLine="720"/>
        <w:jc w:val="both"/>
        <w:rPr>
          <w:rFonts w:ascii="Times New Roman" w:eastAsiaTheme="minorHAnsi" w:hAnsi="Times New Roman" w:cs="Times New Roman"/>
          <w:u w:val="single"/>
          <w:lang w:val="en-AU"/>
        </w:rPr>
      </w:pPr>
      <w:r w:rsidRPr="00C33FB2">
        <w:rPr>
          <w:rFonts w:ascii="Times New Roman" w:eastAsiaTheme="minorHAnsi" w:hAnsi="Times New Roman" w:cs="Times New Roman"/>
          <w:u w:val="single"/>
          <w:lang w:val="en-AU"/>
        </w:rPr>
        <w:t>Provincial Administration and Districts</w:t>
      </w:r>
    </w:p>
    <w:p w:rsidR="00863FBF" w:rsidRDefault="00863FBF" w:rsidP="005239A0">
      <w:pPr>
        <w:jc w:val="both"/>
        <w:rPr>
          <w:rFonts w:ascii="Times New Roman" w:eastAsiaTheme="minorHAnsi" w:hAnsi="Times New Roman" w:cs="Times New Roman"/>
          <w:lang w:val="en-AU"/>
        </w:rPr>
      </w:pPr>
    </w:p>
    <w:p w:rsidR="00612279" w:rsidRDefault="004424E8" w:rsidP="005239A0">
      <w:pPr>
        <w:jc w:val="both"/>
        <w:rPr>
          <w:rFonts w:ascii="Times New Roman" w:eastAsiaTheme="minorHAnsi" w:hAnsi="Times New Roman" w:cs="Times New Roman"/>
          <w:lang w:val="en-AU"/>
        </w:rPr>
      </w:pPr>
      <w:r>
        <w:rPr>
          <w:rFonts w:ascii="Times New Roman" w:eastAsiaTheme="minorHAnsi" w:hAnsi="Times New Roman" w:cs="Times New Roman"/>
          <w:lang w:val="en-AU"/>
        </w:rPr>
        <w:t>The Provincial Admin</w:t>
      </w:r>
      <w:r w:rsidR="00D872CE">
        <w:rPr>
          <w:rFonts w:ascii="Times New Roman" w:eastAsiaTheme="minorHAnsi" w:hAnsi="Times New Roman" w:cs="Times New Roman"/>
          <w:lang w:val="en-AU"/>
        </w:rPr>
        <w:t xml:space="preserve">istration </w:t>
      </w:r>
      <w:r w:rsidR="00E9310E">
        <w:rPr>
          <w:rFonts w:ascii="Times New Roman" w:eastAsiaTheme="minorHAnsi" w:hAnsi="Times New Roman" w:cs="Times New Roman"/>
          <w:lang w:val="en-AU"/>
        </w:rPr>
        <w:t xml:space="preserve">systems </w:t>
      </w:r>
      <w:r w:rsidR="00D872CE">
        <w:rPr>
          <w:rFonts w:ascii="Times New Roman" w:eastAsiaTheme="minorHAnsi" w:hAnsi="Times New Roman" w:cs="Times New Roman"/>
          <w:lang w:val="en-AU"/>
        </w:rPr>
        <w:t xml:space="preserve">functions through the </w:t>
      </w:r>
      <w:r w:rsidR="00612279" w:rsidRPr="00293D48">
        <w:rPr>
          <w:rFonts w:ascii="Times New Roman" w:eastAsiaTheme="minorHAnsi" w:hAnsi="Times New Roman" w:cs="Times New Roman"/>
          <w:i/>
          <w:lang w:val="en-AU"/>
        </w:rPr>
        <w:t xml:space="preserve">District Development </w:t>
      </w:r>
      <w:r w:rsidR="00293D48" w:rsidRPr="00293D48">
        <w:rPr>
          <w:rFonts w:ascii="Times New Roman" w:eastAsiaTheme="minorHAnsi" w:hAnsi="Times New Roman" w:cs="Times New Roman"/>
          <w:i/>
          <w:lang w:val="en-AU"/>
        </w:rPr>
        <w:t xml:space="preserve">Authority </w:t>
      </w:r>
      <w:r w:rsidR="00612279" w:rsidRPr="00293D48">
        <w:rPr>
          <w:rFonts w:ascii="Times New Roman" w:eastAsiaTheme="minorHAnsi" w:hAnsi="Times New Roman" w:cs="Times New Roman"/>
          <w:i/>
          <w:lang w:val="en-AU"/>
        </w:rPr>
        <w:t>Act</w:t>
      </w:r>
      <w:r w:rsidR="00612279" w:rsidRPr="00E35488">
        <w:rPr>
          <w:rFonts w:ascii="Times New Roman" w:eastAsiaTheme="minorHAnsi" w:hAnsi="Times New Roman" w:cs="Times New Roman"/>
          <w:lang w:val="en-AU"/>
        </w:rPr>
        <w:t xml:space="preserve"> </w:t>
      </w:r>
      <w:r w:rsidR="00293D48">
        <w:rPr>
          <w:rFonts w:ascii="Times New Roman" w:eastAsiaTheme="minorHAnsi" w:hAnsi="Times New Roman" w:cs="Times New Roman"/>
          <w:lang w:val="en-AU"/>
        </w:rPr>
        <w:t>2012</w:t>
      </w:r>
      <w:r>
        <w:rPr>
          <w:rFonts w:ascii="Times New Roman" w:eastAsiaTheme="minorHAnsi" w:hAnsi="Times New Roman" w:cs="Times New Roman"/>
          <w:lang w:val="en-AU"/>
        </w:rPr>
        <w:t xml:space="preserve"> for the delivery of goods and services to the consolidated </w:t>
      </w:r>
      <w:r w:rsidR="00D65733">
        <w:rPr>
          <w:rFonts w:ascii="Times New Roman" w:eastAsiaTheme="minorHAnsi" w:hAnsi="Times New Roman" w:cs="Times New Roman"/>
          <w:lang w:val="en-AU"/>
        </w:rPr>
        <w:t xml:space="preserve">maritime </w:t>
      </w:r>
      <w:r>
        <w:rPr>
          <w:rFonts w:ascii="Times New Roman" w:eastAsiaTheme="minorHAnsi" w:hAnsi="Times New Roman" w:cs="Times New Roman"/>
          <w:lang w:val="en-AU"/>
        </w:rPr>
        <w:t>Provinc</w:t>
      </w:r>
      <w:r w:rsidR="00D65733">
        <w:rPr>
          <w:rFonts w:ascii="Times New Roman" w:eastAsiaTheme="minorHAnsi" w:hAnsi="Times New Roman" w:cs="Times New Roman"/>
          <w:lang w:val="en-AU"/>
        </w:rPr>
        <w:t>ial-based District</w:t>
      </w:r>
      <w:r w:rsidR="00B65F82">
        <w:rPr>
          <w:rFonts w:ascii="Times New Roman" w:eastAsiaTheme="minorHAnsi" w:hAnsi="Times New Roman" w:cs="Times New Roman"/>
          <w:lang w:val="en-AU"/>
        </w:rPr>
        <w:t>s</w:t>
      </w:r>
      <w:r>
        <w:rPr>
          <w:rFonts w:ascii="Times New Roman" w:eastAsiaTheme="minorHAnsi" w:hAnsi="Times New Roman" w:cs="Times New Roman"/>
          <w:lang w:val="en-AU"/>
        </w:rPr>
        <w:t>.</w:t>
      </w:r>
      <w:r w:rsidR="0001145C">
        <w:rPr>
          <w:rFonts w:ascii="Times New Roman" w:eastAsiaTheme="minorHAnsi" w:hAnsi="Times New Roman" w:cs="Times New Roman"/>
          <w:lang w:val="en-AU"/>
        </w:rPr>
        <w:t xml:space="preserve"> Their law-making powers are provided for by </w:t>
      </w:r>
      <w:r w:rsidR="0001145C" w:rsidRPr="00D872CE">
        <w:rPr>
          <w:rFonts w:ascii="Times New Roman" w:eastAsiaTheme="minorHAnsi" w:hAnsi="Times New Roman" w:cs="Times New Roman"/>
          <w:i/>
          <w:lang w:val="en-AU"/>
        </w:rPr>
        <w:t>s42</w:t>
      </w:r>
      <w:r w:rsidR="0001145C">
        <w:rPr>
          <w:rFonts w:ascii="Times New Roman" w:eastAsiaTheme="minorHAnsi" w:hAnsi="Times New Roman" w:cs="Times New Roman"/>
          <w:lang w:val="en-AU"/>
        </w:rPr>
        <w:t xml:space="preserve"> of the </w:t>
      </w:r>
      <w:r w:rsidR="0001145C" w:rsidRPr="008A45CE">
        <w:rPr>
          <w:rFonts w:ascii="Times New Roman" w:eastAsiaTheme="minorHAnsi" w:hAnsi="Times New Roman" w:cs="Times New Roman"/>
          <w:i/>
          <w:lang w:val="en-AU"/>
        </w:rPr>
        <w:t>Organic Law on Provincial Governments and Local-Level Governments</w:t>
      </w:r>
      <w:r w:rsidR="008076B6">
        <w:rPr>
          <w:rFonts w:ascii="Times New Roman" w:eastAsiaTheme="minorHAnsi" w:hAnsi="Times New Roman" w:cs="Times New Roman"/>
          <w:lang w:val="en-AU"/>
        </w:rPr>
        <w:t xml:space="preserve"> 1995</w:t>
      </w:r>
      <w:r w:rsidR="00D872CE">
        <w:rPr>
          <w:rFonts w:ascii="Times New Roman" w:eastAsiaTheme="minorHAnsi" w:hAnsi="Times New Roman" w:cs="Times New Roman"/>
          <w:lang w:val="en-AU"/>
        </w:rPr>
        <w:t xml:space="preserve"> and the </w:t>
      </w:r>
      <w:r w:rsidR="00D872CE" w:rsidRPr="00D872CE">
        <w:rPr>
          <w:rFonts w:ascii="Times New Roman" w:eastAsiaTheme="minorHAnsi" w:hAnsi="Times New Roman" w:cs="Times New Roman"/>
          <w:i/>
          <w:lang w:val="en-AU"/>
        </w:rPr>
        <w:t>Provincial Governments Administration Act</w:t>
      </w:r>
      <w:r w:rsidR="00D872CE">
        <w:rPr>
          <w:rFonts w:ascii="Times New Roman" w:eastAsiaTheme="minorHAnsi" w:hAnsi="Times New Roman" w:cs="Times New Roman"/>
          <w:lang w:val="en-AU"/>
        </w:rPr>
        <w:t xml:space="preserve"> 1997.</w:t>
      </w:r>
    </w:p>
    <w:p w:rsidR="00C37CC3" w:rsidRDefault="00C37CC3" w:rsidP="005239A0">
      <w:pPr>
        <w:jc w:val="both"/>
        <w:rPr>
          <w:rFonts w:ascii="Times New Roman" w:eastAsiaTheme="minorHAnsi" w:hAnsi="Times New Roman" w:cs="Times New Roman"/>
          <w:lang w:val="en-AU"/>
        </w:rPr>
      </w:pPr>
    </w:p>
    <w:p w:rsidR="00C37CC3" w:rsidRDefault="00C37CC3" w:rsidP="005239A0">
      <w:pPr>
        <w:jc w:val="both"/>
        <w:rPr>
          <w:rFonts w:ascii="Times New Roman" w:eastAsiaTheme="minorHAnsi" w:hAnsi="Times New Roman" w:cs="Times New Roman"/>
          <w:lang w:val="en-AU"/>
        </w:rPr>
      </w:pPr>
    </w:p>
    <w:p w:rsidR="00C33FB2" w:rsidRDefault="001F2549" w:rsidP="00E9310E">
      <w:pPr>
        <w:ind w:firstLine="360"/>
        <w:jc w:val="both"/>
        <w:rPr>
          <w:rFonts w:ascii="Times New Roman" w:hAnsi="Times New Roman" w:cs="Times New Roman"/>
          <w:u w:val="single"/>
        </w:rPr>
      </w:pPr>
      <w:r>
        <w:rPr>
          <w:rFonts w:ascii="Times New Roman" w:hAnsi="Times New Roman" w:cs="Times New Roman"/>
          <w:u w:val="single"/>
        </w:rPr>
        <w:lastRenderedPageBreak/>
        <w:t xml:space="preserve">National Government: </w:t>
      </w:r>
      <w:r w:rsidR="00C33FB2" w:rsidRPr="00C33FB2">
        <w:rPr>
          <w:rFonts w:ascii="Times New Roman" w:hAnsi="Times New Roman" w:cs="Times New Roman"/>
          <w:u w:val="single"/>
        </w:rPr>
        <w:t>Central Agencies</w:t>
      </w:r>
    </w:p>
    <w:p w:rsidR="00E35488" w:rsidRPr="00E35488" w:rsidRDefault="00E35488" w:rsidP="005239A0">
      <w:pPr>
        <w:jc w:val="both"/>
        <w:rPr>
          <w:rFonts w:ascii="Times New Roman" w:hAnsi="Times New Roman" w:cs="Times New Roman"/>
          <w:u w:val="single"/>
        </w:rPr>
      </w:pPr>
    </w:p>
    <w:p w:rsidR="008E441E" w:rsidRDefault="008E441E" w:rsidP="00B60BA2">
      <w:pPr>
        <w:pStyle w:val="ListParagraph"/>
        <w:numPr>
          <w:ilvl w:val="0"/>
          <w:numId w:val="40"/>
        </w:numPr>
        <w:contextualSpacing w:val="0"/>
        <w:jc w:val="both"/>
        <w:rPr>
          <w:rFonts w:ascii="Times New Roman" w:hAnsi="Times New Roman" w:cs="Times New Roman"/>
        </w:rPr>
      </w:pPr>
      <w:r>
        <w:rPr>
          <w:rFonts w:ascii="Times New Roman" w:hAnsi="Times New Roman" w:cs="Times New Roman"/>
        </w:rPr>
        <w:t>Department of the Prime Minister and the National Executive Council</w:t>
      </w:r>
      <w:r w:rsidR="00206265">
        <w:rPr>
          <w:rFonts w:ascii="Times New Roman" w:hAnsi="Times New Roman" w:cs="Times New Roman"/>
        </w:rPr>
        <w:t xml:space="preserve"> (DPMNEC)</w:t>
      </w:r>
    </w:p>
    <w:p w:rsidR="00C03D99" w:rsidRDefault="00C03D99" w:rsidP="005239A0">
      <w:pPr>
        <w:pStyle w:val="ListParagraph"/>
        <w:ind w:left="0"/>
        <w:contextualSpacing w:val="0"/>
        <w:jc w:val="both"/>
        <w:rPr>
          <w:rFonts w:ascii="Times New Roman" w:hAnsi="Times New Roman" w:cs="Times New Roman"/>
        </w:rPr>
      </w:pPr>
    </w:p>
    <w:p w:rsidR="00546061" w:rsidRDefault="00546061" w:rsidP="005239A0">
      <w:pPr>
        <w:pStyle w:val="ListParagraph"/>
        <w:ind w:left="0"/>
        <w:contextualSpacing w:val="0"/>
        <w:jc w:val="both"/>
        <w:rPr>
          <w:rFonts w:ascii="Times New Roman" w:hAnsi="Times New Roman" w:cs="Times New Roman"/>
        </w:rPr>
      </w:pPr>
      <w:r>
        <w:rPr>
          <w:rFonts w:ascii="Times New Roman" w:hAnsi="Times New Roman" w:cs="Times New Roman"/>
        </w:rPr>
        <w:t>The Department functions as the principal supervisor and coordinator in the implementation of the Na</w:t>
      </w:r>
      <w:r w:rsidR="001B1E8D">
        <w:rPr>
          <w:rFonts w:ascii="Times New Roman" w:hAnsi="Times New Roman" w:cs="Times New Roman"/>
        </w:rPr>
        <w:t xml:space="preserve">tional Executive Council (NEC) </w:t>
      </w:r>
      <w:r>
        <w:rPr>
          <w:rFonts w:ascii="Times New Roman" w:hAnsi="Times New Roman" w:cs="Times New Roman"/>
        </w:rPr>
        <w:t xml:space="preserve">policy directions and decisions. It plays the crucial link on policy development and approval processes to the NEC and where appropriate to the National Parliament. This will include the formal </w:t>
      </w:r>
      <w:r w:rsidR="001B1E8D">
        <w:rPr>
          <w:rFonts w:ascii="Times New Roman" w:hAnsi="Times New Roman" w:cs="Times New Roman"/>
        </w:rPr>
        <w:t xml:space="preserve">processes and </w:t>
      </w:r>
      <w:r>
        <w:rPr>
          <w:rFonts w:ascii="Times New Roman" w:hAnsi="Times New Roman" w:cs="Times New Roman"/>
        </w:rPr>
        <w:t>adoption of the NOP.</w:t>
      </w:r>
    </w:p>
    <w:p w:rsidR="00546061" w:rsidRPr="008E441E" w:rsidRDefault="00546061" w:rsidP="005239A0">
      <w:pPr>
        <w:pStyle w:val="ListParagraph"/>
        <w:ind w:left="0"/>
        <w:contextualSpacing w:val="0"/>
        <w:jc w:val="both"/>
        <w:rPr>
          <w:rFonts w:ascii="Times New Roman" w:hAnsi="Times New Roman" w:cs="Times New Roman"/>
        </w:rPr>
      </w:pPr>
    </w:p>
    <w:p w:rsidR="00546061" w:rsidRDefault="00E35488" w:rsidP="00B60BA2">
      <w:pPr>
        <w:pStyle w:val="ListParagraph"/>
        <w:numPr>
          <w:ilvl w:val="0"/>
          <w:numId w:val="40"/>
        </w:numPr>
        <w:contextualSpacing w:val="0"/>
        <w:jc w:val="both"/>
        <w:rPr>
          <w:rFonts w:ascii="Times New Roman" w:hAnsi="Times New Roman" w:cs="Times New Roman"/>
        </w:rPr>
      </w:pPr>
      <w:r w:rsidRPr="00E35488">
        <w:rPr>
          <w:rFonts w:ascii="Times New Roman" w:hAnsi="Times New Roman" w:cs="Times New Roman"/>
        </w:rPr>
        <w:t xml:space="preserve">Department </w:t>
      </w:r>
      <w:r w:rsidR="00206265">
        <w:rPr>
          <w:rFonts w:ascii="Times New Roman" w:hAnsi="Times New Roman" w:cs="Times New Roman"/>
        </w:rPr>
        <w:t>of Justice and Attorney General (DJAG)</w:t>
      </w:r>
    </w:p>
    <w:p w:rsidR="00546061" w:rsidRDefault="00546061" w:rsidP="005239A0">
      <w:pPr>
        <w:pStyle w:val="ListParagraph"/>
        <w:ind w:left="0"/>
        <w:contextualSpacing w:val="0"/>
        <w:jc w:val="both"/>
        <w:rPr>
          <w:rFonts w:ascii="Times New Roman" w:hAnsi="Times New Roman" w:cs="Times New Roman"/>
        </w:rPr>
      </w:pPr>
    </w:p>
    <w:p w:rsidR="008E441E" w:rsidRPr="00E35488" w:rsidRDefault="00546061" w:rsidP="005239A0">
      <w:pPr>
        <w:pStyle w:val="ListParagraph"/>
        <w:ind w:left="0"/>
        <w:contextualSpacing w:val="0"/>
        <w:jc w:val="both"/>
        <w:rPr>
          <w:rFonts w:ascii="Times New Roman" w:hAnsi="Times New Roman" w:cs="Times New Roman"/>
        </w:rPr>
      </w:pPr>
      <w:r>
        <w:rPr>
          <w:rFonts w:ascii="Times New Roman" w:hAnsi="Times New Roman" w:cs="Times New Roman"/>
        </w:rPr>
        <w:t xml:space="preserve">The Department is the principal policy and legal advisor to the National Government and the public service. It </w:t>
      </w:r>
      <w:r w:rsidR="00E35488" w:rsidRPr="00E35488">
        <w:rPr>
          <w:rFonts w:ascii="Times New Roman" w:hAnsi="Times New Roman" w:cs="Times New Roman"/>
        </w:rPr>
        <w:t>oversee</w:t>
      </w:r>
      <w:r>
        <w:rPr>
          <w:rFonts w:ascii="Times New Roman" w:hAnsi="Times New Roman" w:cs="Times New Roman"/>
        </w:rPr>
        <w:t>s</w:t>
      </w:r>
      <w:r w:rsidR="00E35488" w:rsidRPr="00E35488">
        <w:rPr>
          <w:rFonts w:ascii="Times New Roman" w:hAnsi="Times New Roman" w:cs="Times New Roman"/>
        </w:rPr>
        <w:t xml:space="preserve"> the legal compliance and coordination of all ocean governance work ensuring all enforcement is undertaken in compliance with legal frameworks in place in consultation with </w:t>
      </w:r>
      <w:r>
        <w:rPr>
          <w:rFonts w:ascii="Times New Roman" w:hAnsi="Times New Roman" w:cs="Times New Roman"/>
        </w:rPr>
        <w:t xml:space="preserve">the National </w:t>
      </w:r>
      <w:r w:rsidR="0002526B">
        <w:rPr>
          <w:rFonts w:ascii="Times New Roman" w:hAnsi="Times New Roman" w:cs="Times New Roman"/>
        </w:rPr>
        <w:t>Oceans Committee’s Core T</w:t>
      </w:r>
      <w:r w:rsidR="00E35488" w:rsidRPr="00E35488">
        <w:rPr>
          <w:rFonts w:ascii="Times New Roman" w:hAnsi="Times New Roman" w:cs="Times New Roman"/>
        </w:rPr>
        <w:t>eam</w:t>
      </w:r>
      <w:r w:rsidR="0002526B">
        <w:rPr>
          <w:rFonts w:ascii="Times New Roman" w:hAnsi="Times New Roman" w:cs="Times New Roman"/>
        </w:rPr>
        <w:t xml:space="preserve">. The Department administers the </w:t>
      </w:r>
      <w:r w:rsidR="0002526B" w:rsidRPr="0002526B">
        <w:rPr>
          <w:rFonts w:ascii="Times New Roman" w:hAnsi="Times New Roman" w:cs="Times New Roman"/>
          <w:i/>
        </w:rPr>
        <w:t>Maritime Zones Act</w:t>
      </w:r>
      <w:r w:rsidR="0002526B">
        <w:rPr>
          <w:rFonts w:ascii="Times New Roman" w:hAnsi="Times New Roman" w:cs="Times New Roman"/>
        </w:rPr>
        <w:t xml:space="preserve"> 2015, and notes in particular the implementation of provisions relating to </w:t>
      </w:r>
      <w:r w:rsidR="00E35488" w:rsidRPr="00E35488">
        <w:rPr>
          <w:rFonts w:ascii="Times New Roman" w:hAnsi="Times New Roman" w:cs="Times New Roman"/>
        </w:rPr>
        <w:t>the conduct of marine sci</w:t>
      </w:r>
      <w:r w:rsidR="0002526B">
        <w:rPr>
          <w:rFonts w:ascii="Times New Roman" w:hAnsi="Times New Roman" w:cs="Times New Roman"/>
        </w:rPr>
        <w:t xml:space="preserve">entific research in PNG waters, and </w:t>
      </w:r>
      <w:r w:rsidR="00601C03">
        <w:rPr>
          <w:rFonts w:ascii="Times New Roman" w:hAnsi="Times New Roman" w:cs="Times New Roman"/>
        </w:rPr>
        <w:t xml:space="preserve">also </w:t>
      </w:r>
      <w:r w:rsidR="0002526B">
        <w:rPr>
          <w:rFonts w:ascii="Times New Roman" w:hAnsi="Times New Roman" w:cs="Times New Roman"/>
        </w:rPr>
        <w:t xml:space="preserve">assuming the Chair of </w:t>
      </w:r>
      <w:r w:rsidR="0002526B" w:rsidRPr="00E35488">
        <w:rPr>
          <w:rFonts w:ascii="Times New Roman" w:hAnsi="Times New Roman" w:cs="Times New Roman"/>
        </w:rPr>
        <w:t xml:space="preserve">the </w:t>
      </w:r>
      <w:r w:rsidR="00601C03">
        <w:rPr>
          <w:rFonts w:ascii="Times New Roman" w:hAnsi="Times New Roman" w:cs="Times New Roman"/>
        </w:rPr>
        <w:t>N</w:t>
      </w:r>
      <w:r w:rsidR="0002526B">
        <w:rPr>
          <w:rFonts w:ascii="Times New Roman" w:hAnsi="Times New Roman" w:cs="Times New Roman"/>
        </w:rPr>
        <w:t>ational Marine Scientific Research Committee.</w:t>
      </w:r>
    </w:p>
    <w:p w:rsidR="00E35488" w:rsidRPr="008E441E" w:rsidRDefault="00E35488" w:rsidP="008E441E">
      <w:pPr>
        <w:spacing w:after="1" w:line="239" w:lineRule="auto"/>
        <w:ind w:right="474"/>
        <w:jc w:val="both"/>
        <w:rPr>
          <w:rFonts w:ascii="Times New Roman" w:hAnsi="Times New Roman" w:cs="Times New Roman"/>
        </w:rPr>
      </w:pPr>
    </w:p>
    <w:p w:rsidR="0002526B" w:rsidRDefault="00E35488" w:rsidP="00B60BA2">
      <w:pPr>
        <w:pStyle w:val="ListParagraph"/>
        <w:numPr>
          <w:ilvl w:val="0"/>
          <w:numId w:val="25"/>
        </w:numPr>
        <w:spacing w:after="1" w:line="239" w:lineRule="auto"/>
        <w:ind w:right="474"/>
        <w:jc w:val="both"/>
        <w:rPr>
          <w:rFonts w:ascii="Times New Roman" w:hAnsi="Times New Roman" w:cs="Times New Roman"/>
        </w:rPr>
      </w:pPr>
      <w:r w:rsidRPr="00E35488">
        <w:rPr>
          <w:rFonts w:ascii="Times New Roman" w:hAnsi="Times New Roman" w:cs="Times New Roman"/>
        </w:rPr>
        <w:t>Departmen</w:t>
      </w:r>
      <w:r w:rsidR="0002526B">
        <w:rPr>
          <w:rFonts w:ascii="Times New Roman" w:hAnsi="Times New Roman" w:cs="Times New Roman"/>
        </w:rPr>
        <w:t>t of Inter Government Relations</w:t>
      </w:r>
      <w:r w:rsidR="00A207D4">
        <w:rPr>
          <w:rFonts w:ascii="Times New Roman" w:hAnsi="Times New Roman" w:cs="Times New Roman"/>
        </w:rPr>
        <w:t xml:space="preserve"> (DIGR)</w:t>
      </w:r>
    </w:p>
    <w:p w:rsidR="00A207D4" w:rsidRDefault="00A207D4" w:rsidP="005239A0">
      <w:pPr>
        <w:spacing w:after="1" w:line="239" w:lineRule="auto"/>
        <w:ind w:right="474"/>
        <w:jc w:val="both"/>
        <w:rPr>
          <w:rFonts w:ascii="Times New Roman" w:hAnsi="Times New Roman" w:cs="Times New Roman"/>
        </w:rPr>
      </w:pPr>
    </w:p>
    <w:p w:rsidR="00E35488" w:rsidRPr="005239A0" w:rsidRDefault="0002526B" w:rsidP="005239A0">
      <w:pPr>
        <w:spacing w:after="1" w:line="239" w:lineRule="auto"/>
        <w:ind w:right="474"/>
        <w:jc w:val="both"/>
        <w:rPr>
          <w:rFonts w:ascii="Times New Roman" w:hAnsi="Times New Roman" w:cs="Times New Roman"/>
        </w:rPr>
      </w:pPr>
      <w:r w:rsidRPr="005239A0">
        <w:rPr>
          <w:rFonts w:ascii="Times New Roman" w:hAnsi="Times New Roman" w:cs="Times New Roman"/>
        </w:rPr>
        <w:t xml:space="preserve">The Department </w:t>
      </w:r>
      <w:r w:rsidR="00E35488" w:rsidRPr="005239A0">
        <w:rPr>
          <w:rFonts w:ascii="Times New Roman" w:hAnsi="Times New Roman" w:cs="Times New Roman"/>
        </w:rPr>
        <w:t xml:space="preserve">administers the </w:t>
      </w:r>
      <w:r w:rsidR="00E35488" w:rsidRPr="005239A0">
        <w:rPr>
          <w:rFonts w:ascii="Times New Roman" w:hAnsi="Times New Roman" w:cs="Times New Roman"/>
          <w:i/>
        </w:rPr>
        <w:t>Organic Law on Provincial Government</w:t>
      </w:r>
      <w:r w:rsidRPr="005239A0">
        <w:rPr>
          <w:rFonts w:ascii="Times New Roman" w:hAnsi="Times New Roman" w:cs="Times New Roman"/>
          <w:i/>
        </w:rPr>
        <w:t>s and Local Level Governments</w:t>
      </w:r>
      <w:r w:rsidRPr="005239A0">
        <w:rPr>
          <w:rFonts w:ascii="Times New Roman" w:hAnsi="Times New Roman" w:cs="Times New Roman"/>
        </w:rPr>
        <w:t xml:space="preserve"> (1995) and will now assume a greater role and responsibilities in fostering p</w:t>
      </w:r>
      <w:r w:rsidR="00E35488" w:rsidRPr="005239A0">
        <w:rPr>
          <w:rFonts w:ascii="Times New Roman" w:hAnsi="Times New Roman" w:cs="Times New Roman"/>
        </w:rPr>
        <w:t>artn</w:t>
      </w:r>
      <w:r w:rsidRPr="005239A0">
        <w:rPr>
          <w:rFonts w:ascii="Times New Roman" w:hAnsi="Times New Roman" w:cs="Times New Roman"/>
        </w:rPr>
        <w:t xml:space="preserve">erships for ocean governance with the </w:t>
      </w:r>
      <w:proofErr w:type="gramStart"/>
      <w:r w:rsidRPr="005239A0">
        <w:rPr>
          <w:rFonts w:ascii="Times New Roman" w:hAnsi="Times New Roman" w:cs="Times New Roman"/>
        </w:rPr>
        <w:t>m</w:t>
      </w:r>
      <w:r w:rsidR="00E35488" w:rsidRPr="005239A0">
        <w:rPr>
          <w:rFonts w:ascii="Times New Roman" w:hAnsi="Times New Roman" w:cs="Times New Roman"/>
        </w:rPr>
        <w:t>aritime</w:t>
      </w:r>
      <w:proofErr w:type="gramEnd"/>
      <w:r w:rsidR="00E35488" w:rsidRPr="005239A0">
        <w:rPr>
          <w:rFonts w:ascii="Times New Roman" w:hAnsi="Times New Roman" w:cs="Times New Roman"/>
        </w:rPr>
        <w:t xml:space="preserve"> Provinces</w:t>
      </w:r>
      <w:r w:rsidRPr="005239A0">
        <w:rPr>
          <w:rFonts w:ascii="Times New Roman" w:hAnsi="Times New Roman" w:cs="Times New Roman"/>
        </w:rPr>
        <w:t xml:space="preserve"> in concert with </w:t>
      </w:r>
      <w:r w:rsidR="00E35488" w:rsidRPr="005239A0">
        <w:rPr>
          <w:rFonts w:ascii="Times New Roman" w:hAnsi="Times New Roman" w:cs="Times New Roman"/>
        </w:rPr>
        <w:t xml:space="preserve">cooperation </w:t>
      </w:r>
      <w:r w:rsidRPr="005239A0">
        <w:rPr>
          <w:rFonts w:ascii="Times New Roman" w:hAnsi="Times New Roman" w:cs="Times New Roman"/>
        </w:rPr>
        <w:t>by DJAG</w:t>
      </w:r>
      <w:r w:rsidR="00E35488" w:rsidRPr="005239A0">
        <w:rPr>
          <w:rFonts w:ascii="Times New Roman" w:hAnsi="Times New Roman" w:cs="Times New Roman"/>
        </w:rPr>
        <w:t xml:space="preserve">. </w:t>
      </w:r>
      <w:r w:rsidR="00525954" w:rsidRPr="005239A0">
        <w:rPr>
          <w:rFonts w:ascii="Times New Roman" w:hAnsi="Times New Roman" w:cs="Times New Roman"/>
        </w:rPr>
        <w:t xml:space="preserve">Within its functions and roles the Department collaborates with </w:t>
      </w:r>
      <w:r w:rsidR="004F1E18" w:rsidRPr="005239A0">
        <w:rPr>
          <w:rFonts w:ascii="Times New Roman" w:hAnsi="Times New Roman" w:cs="Times New Roman"/>
        </w:rPr>
        <w:t>t</w:t>
      </w:r>
      <w:r w:rsidR="00E35488" w:rsidRPr="005239A0">
        <w:rPr>
          <w:rFonts w:ascii="Times New Roman" w:hAnsi="Times New Roman" w:cs="Times New Roman"/>
        </w:rPr>
        <w:t>he National Economic and Fiscal Commission</w:t>
      </w:r>
      <w:r w:rsidRPr="005239A0">
        <w:rPr>
          <w:rFonts w:ascii="Times New Roman" w:hAnsi="Times New Roman" w:cs="Times New Roman"/>
        </w:rPr>
        <w:t xml:space="preserve"> </w:t>
      </w:r>
      <w:r w:rsidR="004F1E18" w:rsidRPr="005239A0">
        <w:rPr>
          <w:rFonts w:ascii="Times New Roman" w:hAnsi="Times New Roman" w:cs="Times New Roman"/>
        </w:rPr>
        <w:t xml:space="preserve">in ensuring </w:t>
      </w:r>
      <w:r w:rsidR="00E35488" w:rsidRPr="005239A0">
        <w:rPr>
          <w:rFonts w:ascii="Times New Roman" w:hAnsi="Times New Roman" w:cs="Times New Roman"/>
        </w:rPr>
        <w:t>intergovernmental financing and funding arrangements</w:t>
      </w:r>
      <w:r w:rsidR="004F1E18" w:rsidRPr="005239A0">
        <w:rPr>
          <w:rFonts w:ascii="Times New Roman" w:hAnsi="Times New Roman" w:cs="Times New Roman"/>
        </w:rPr>
        <w:t xml:space="preserve">. The delimitation in the respective maritime zones is required </w:t>
      </w:r>
      <w:r w:rsidR="00E35488" w:rsidRPr="005239A0">
        <w:rPr>
          <w:rFonts w:ascii="Times New Roman" w:hAnsi="Times New Roman" w:cs="Times New Roman"/>
        </w:rPr>
        <w:t xml:space="preserve">with the </w:t>
      </w:r>
      <w:r w:rsidR="004F1E18" w:rsidRPr="005239A0">
        <w:rPr>
          <w:rFonts w:ascii="Times New Roman" w:hAnsi="Times New Roman" w:cs="Times New Roman"/>
        </w:rPr>
        <w:t>NEFC for future determinations</w:t>
      </w:r>
      <w:r w:rsidR="001A4528" w:rsidRPr="005239A0">
        <w:rPr>
          <w:rFonts w:ascii="Times New Roman" w:hAnsi="Times New Roman" w:cs="Times New Roman"/>
        </w:rPr>
        <w:t xml:space="preserve"> on financing and funding arrangem</w:t>
      </w:r>
      <w:r w:rsidR="004F6B59">
        <w:rPr>
          <w:rFonts w:ascii="Times New Roman" w:hAnsi="Times New Roman" w:cs="Times New Roman"/>
        </w:rPr>
        <w:t xml:space="preserve">ents where the </w:t>
      </w:r>
      <w:r w:rsidR="004F6B59" w:rsidRPr="004F6B59">
        <w:rPr>
          <w:rFonts w:ascii="Times New Roman" w:hAnsi="Times New Roman" w:cs="Times New Roman"/>
          <w:i/>
        </w:rPr>
        <w:t>National Economic and Fiscal Commission Act</w:t>
      </w:r>
      <w:r w:rsidR="004F6B59">
        <w:rPr>
          <w:rFonts w:ascii="Times New Roman" w:hAnsi="Times New Roman" w:cs="Times New Roman"/>
        </w:rPr>
        <w:t xml:space="preserve"> 1996 will be a pivotal legal mechanism to offer relevant development planning and funding appropriations.</w:t>
      </w:r>
    </w:p>
    <w:p w:rsidR="00795393" w:rsidRPr="00E35488" w:rsidRDefault="00795393" w:rsidP="00C33FB2">
      <w:pPr>
        <w:spacing w:line="259" w:lineRule="auto"/>
        <w:jc w:val="both"/>
        <w:rPr>
          <w:rFonts w:ascii="Times New Roman" w:hAnsi="Times New Roman" w:cs="Times New Roman"/>
        </w:rPr>
      </w:pPr>
    </w:p>
    <w:p w:rsidR="00C33FB2" w:rsidRDefault="001F2549" w:rsidP="00C33FB2">
      <w:pPr>
        <w:spacing w:line="259" w:lineRule="auto"/>
        <w:jc w:val="both"/>
        <w:rPr>
          <w:rFonts w:ascii="Times New Roman" w:hAnsi="Times New Roman" w:cs="Times New Roman"/>
          <w:u w:val="single"/>
        </w:rPr>
      </w:pPr>
      <w:r>
        <w:rPr>
          <w:rFonts w:ascii="Times New Roman" w:hAnsi="Times New Roman" w:cs="Times New Roman"/>
          <w:u w:val="single"/>
        </w:rPr>
        <w:t xml:space="preserve">National Government: </w:t>
      </w:r>
      <w:r w:rsidR="00C33FB2" w:rsidRPr="00E35488">
        <w:rPr>
          <w:rFonts w:ascii="Times New Roman" w:hAnsi="Times New Roman" w:cs="Times New Roman"/>
          <w:u w:val="single"/>
        </w:rPr>
        <w:t>Line Agencies</w:t>
      </w:r>
    </w:p>
    <w:p w:rsidR="00E35488" w:rsidRPr="00E35488" w:rsidRDefault="00E35488" w:rsidP="00C33FB2">
      <w:pPr>
        <w:spacing w:line="259" w:lineRule="auto"/>
        <w:jc w:val="both"/>
        <w:rPr>
          <w:rFonts w:ascii="Times New Roman" w:hAnsi="Times New Roman" w:cs="Times New Roman"/>
          <w:u w:val="single"/>
        </w:rPr>
      </w:pPr>
    </w:p>
    <w:p w:rsidR="00863FBF" w:rsidRPr="00B35C3B" w:rsidRDefault="00E35488" w:rsidP="00B60BA2">
      <w:pPr>
        <w:pStyle w:val="ListParagraph"/>
        <w:numPr>
          <w:ilvl w:val="0"/>
          <w:numId w:val="24"/>
        </w:numPr>
        <w:spacing w:after="1" w:line="239" w:lineRule="auto"/>
        <w:ind w:right="474"/>
        <w:jc w:val="both"/>
        <w:rPr>
          <w:rFonts w:ascii="Times New Roman" w:hAnsi="Times New Roman" w:cs="Times New Roman"/>
        </w:rPr>
      </w:pPr>
      <w:r w:rsidRPr="00B35C3B">
        <w:rPr>
          <w:rFonts w:ascii="Times New Roman" w:hAnsi="Times New Roman" w:cs="Times New Roman"/>
        </w:rPr>
        <w:t>Department of Foreign Affairs</w:t>
      </w:r>
      <w:r w:rsidR="00B35C3B">
        <w:rPr>
          <w:rFonts w:ascii="Times New Roman" w:hAnsi="Times New Roman" w:cs="Times New Roman"/>
        </w:rPr>
        <w:t xml:space="preserve"> (DFA)</w:t>
      </w:r>
    </w:p>
    <w:p w:rsidR="00A207D4" w:rsidRDefault="00A207D4" w:rsidP="00A207D4">
      <w:pPr>
        <w:spacing w:after="1" w:line="239" w:lineRule="auto"/>
        <w:ind w:right="474"/>
        <w:jc w:val="both"/>
        <w:rPr>
          <w:rFonts w:ascii="Times New Roman" w:hAnsi="Times New Roman" w:cs="Times New Roman"/>
        </w:rPr>
      </w:pPr>
    </w:p>
    <w:p w:rsidR="00E35488" w:rsidRPr="00A207D4" w:rsidRDefault="001E412D" w:rsidP="00A207D4">
      <w:pPr>
        <w:spacing w:after="1" w:line="239" w:lineRule="auto"/>
        <w:ind w:right="474"/>
        <w:jc w:val="both"/>
        <w:rPr>
          <w:rFonts w:ascii="Times New Roman" w:hAnsi="Times New Roman" w:cs="Times New Roman"/>
        </w:rPr>
      </w:pPr>
      <w:r w:rsidRPr="00A207D4">
        <w:rPr>
          <w:rFonts w:ascii="Times New Roman" w:hAnsi="Times New Roman" w:cs="Times New Roman"/>
        </w:rPr>
        <w:t xml:space="preserve">The Department </w:t>
      </w:r>
      <w:r w:rsidR="00E35488" w:rsidRPr="00A207D4">
        <w:rPr>
          <w:rFonts w:ascii="Times New Roman" w:hAnsi="Times New Roman" w:cs="Times New Roman"/>
        </w:rPr>
        <w:t xml:space="preserve">will ensure its Minister administers the Maritime Zones Act and related legislation and polices in accordance with ocean governance based on international law and State Practice. </w:t>
      </w:r>
    </w:p>
    <w:p w:rsidR="008E441E" w:rsidRPr="00A207D4" w:rsidRDefault="008E441E" w:rsidP="008E441E">
      <w:pPr>
        <w:pStyle w:val="ListParagraph"/>
        <w:spacing w:after="1" w:line="239" w:lineRule="auto"/>
        <w:ind w:left="360" w:right="474"/>
        <w:jc w:val="both"/>
        <w:rPr>
          <w:rFonts w:ascii="Times New Roman" w:hAnsi="Times New Roman" w:cs="Times New Roman"/>
        </w:rPr>
      </w:pPr>
    </w:p>
    <w:p w:rsidR="00863FBF" w:rsidRPr="00A207D4" w:rsidRDefault="00795393" w:rsidP="00B60BA2">
      <w:pPr>
        <w:pStyle w:val="ListParagraph"/>
        <w:numPr>
          <w:ilvl w:val="0"/>
          <w:numId w:val="24"/>
        </w:numPr>
        <w:spacing w:line="259" w:lineRule="auto"/>
        <w:jc w:val="both"/>
        <w:rPr>
          <w:rFonts w:ascii="Times New Roman" w:hAnsi="Times New Roman" w:cs="Times New Roman"/>
        </w:rPr>
      </w:pPr>
      <w:r w:rsidRPr="00A207D4">
        <w:rPr>
          <w:rFonts w:ascii="Times New Roman" w:hAnsi="Times New Roman" w:cs="Times New Roman"/>
        </w:rPr>
        <w:t xml:space="preserve">PNG Immigration and Citizenship Service </w:t>
      </w:r>
      <w:r w:rsidR="00A207D4" w:rsidRPr="00A207D4">
        <w:rPr>
          <w:rFonts w:ascii="Times New Roman" w:hAnsi="Times New Roman" w:cs="Times New Roman"/>
        </w:rPr>
        <w:t>(PNGICS)</w:t>
      </w:r>
    </w:p>
    <w:p w:rsidR="00A207D4" w:rsidRPr="00A207D4" w:rsidRDefault="00A207D4" w:rsidP="00A207D4">
      <w:pPr>
        <w:spacing w:line="259" w:lineRule="auto"/>
        <w:jc w:val="both"/>
        <w:rPr>
          <w:rFonts w:ascii="Times New Roman" w:hAnsi="Times New Roman" w:cs="Times New Roman"/>
        </w:rPr>
      </w:pPr>
    </w:p>
    <w:p w:rsidR="00C33FB2" w:rsidRPr="00A207D4" w:rsidRDefault="00A207D4" w:rsidP="00A207D4">
      <w:pPr>
        <w:spacing w:line="259" w:lineRule="auto"/>
        <w:jc w:val="both"/>
        <w:rPr>
          <w:rFonts w:ascii="Times New Roman" w:hAnsi="Times New Roman" w:cs="Times New Roman"/>
        </w:rPr>
      </w:pPr>
      <w:r w:rsidRPr="00A207D4">
        <w:rPr>
          <w:rFonts w:ascii="Times New Roman" w:hAnsi="Times New Roman" w:cs="Times New Roman"/>
        </w:rPr>
        <w:t xml:space="preserve">The PNGICS </w:t>
      </w:r>
      <w:r w:rsidR="00795393" w:rsidRPr="00A207D4">
        <w:rPr>
          <w:rFonts w:ascii="Times New Roman" w:hAnsi="Times New Roman" w:cs="Times New Roman"/>
        </w:rPr>
        <w:t xml:space="preserve">administers the </w:t>
      </w:r>
      <w:r w:rsidR="00795393" w:rsidRPr="00A207D4">
        <w:rPr>
          <w:rFonts w:ascii="Times New Roman" w:hAnsi="Times New Roman" w:cs="Times New Roman"/>
          <w:i/>
        </w:rPr>
        <w:t>Migration Act</w:t>
      </w:r>
      <w:r w:rsidRPr="00A207D4">
        <w:rPr>
          <w:rFonts w:ascii="Times New Roman" w:hAnsi="Times New Roman" w:cs="Times New Roman"/>
        </w:rPr>
        <w:t xml:space="preserve"> </w:t>
      </w:r>
      <w:r w:rsidR="00795393" w:rsidRPr="00A207D4">
        <w:rPr>
          <w:rFonts w:ascii="Times New Roman" w:hAnsi="Times New Roman" w:cs="Times New Roman"/>
        </w:rPr>
        <w:t xml:space="preserve">16 and the </w:t>
      </w:r>
      <w:r w:rsidR="00795393" w:rsidRPr="00A207D4">
        <w:rPr>
          <w:rFonts w:ascii="Times New Roman" w:hAnsi="Times New Roman" w:cs="Times New Roman"/>
          <w:i/>
        </w:rPr>
        <w:t>Citizenship</w:t>
      </w:r>
      <w:r w:rsidR="003034EE" w:rsidRPr="00A207D4">
        <w:rPr>
          <w:rFonts w:ascii="Times New Roman" w:hAnsi="Times New Roman" w:cs="Times New Roman"/>
        </w:rPr>
        <w:t xml:space="preserve"> Act C</w:t>
      </w:r>
      <w:r w:rsidR="00795393" w:rsidRPr="00A207D4">
        <w:rPr>
          <w:rFonts w:ascii="Times New Roman" w:hAnsi="Times New Roman" w:cs="Times New Roman"/>
        </w:rPr>
        <w:t>hapter 12</w:t>
      </w:r>
      <w:r w:rsidRPr="00A207D4">
        <w:rPr>
          <w:rFonts w:ascii="Times New Roman" w:hAnsi="Times New Roman" w:cs="Times New Roman"/>
        </w:rPr>
        <w:t xml:space="preserve">. It is </w:t>
      </w:r>
      <w:r w:rsidR="00795393" w:rsidRPr="00A207D4">
        <w:rPr>
          <w:rFonts w:ascii="Times New Roman" w:hAnsi="Times New Roman" w:cs="Times New Roman"/>
        </w:rPr>
        <w:t>responsible for assessing and issuing of visas and checking documentation of arrivals at designated ports, airports, or at sea</w:t>
      </w:r>
      <w:r w:rsidR="003034EE" w:rsidRPr="00A207D4">
        <w:rPr>
          <w:rFonts w:ascii="Times New Roman" w:hAnsi="Times New Roman" w:cs="Times New Roman"/>
        </w:rPr>
        <w:t>.</w:t>
      </w:r>
    </w:p>
    <w:p w:rsidR="008E441E" w:rsidRDefault="008E441E" w:rsidP="008E441E">
      <w:pPr>
        <w:spacing w:line="259" w:lineRule="auto"/>
        <w:jc w:val="both"/>
        <w:rPr>
          <w:rFonts w:ascii="Times New Roman" w:hAnsi="Times New Roman" w:cs="Times New Roman"/>
        </w:rPr>
      </w:pPr>
    </w:p>
    <w:p w:rsidR="000E4FFB" w:rsidRPr="00A207D4" w:rsidRDefault="000E4FFB" w:rsidP="008E441E">
      <w:pPr>
        <w:spacing w:line="259" w:lineRule="auto"/>
        <w:jc w:val="both"/>
        <w:rPr>
          <w:rFonts w:ascii="Times New Roman" w:hAnsi="Times New Roman" w:cs="Times New Roman"/>
        </w:rPr>
      </w:pPr>
    </w:p>
    <w:p w:rsidR="003034EE" w:rsidRPr="00A207D4" w:rsidRDefault="00795393" w:rsidP="00B60BA2">
      <w:pPr>
        <w:pStyle w:val="ListParagraph"/>
        <w:numPr>
          <w:ilvl w:val="0"/>
          <w:numId w:val="22"/>
        </w:numPr>
        <w:spacing w:after="1" w:line="239" w:lineRule="auto"/>
        <w:ind w:right="474"/>
        <w:jc w:val="both"/>
        <w:rPr>
          <w:rFonts w:ascii="Times New Roman" w:hAnsi="Times New Roman" w:cs="Times New Roman"/>
        </w:rPr>
      </w:pPr>
      <w:r w:rsidRPr="00A207D4">
        <w:rPr>
          <w:rFonts w:ascii="Times New Roman" w:hAnsi="Times New Roman" w:cs="Times New Roman"/>
        </w:rPr>
        <w:lastRenderedPageBreak/>
        <w:t xml:space="preserve">Department of Transport </w:t>
      </w:r>
      <w:r w:rsidR="003034EE" w:rsidRPr="00A207D4">
        <w:rPr>
          <w:rFonts w:ascii="Times New Roman" w:hAnsi="Times New Roman" w:cs="Times New Roman"/>
        </w:rPr>
        <w:t>(DOT)</w:t>
      </w:r>
    </w:p>
    <w:p w:rsidR="00E71735" w:rsidRPr="00A207D4" w:rsidRDefault="00E71735" w:rsidP="003034EE">
      <w:pPr>
        <w:pStyle w:val="ListParagraph"/>
        <w:spacing w:after="1" w:line="239" w:lineRule="auto"/>
        <w:ind w:left="360" w:right="474"/>
        <w:jc w:val="both"/>
        <w:rPr>
          <w:rFonts w:ascii="Times New Roman" w:hAnsi="Times New Roman" w:cs="Times New Roman"/>
        </w:rPr>
      </w:pPr>
    </w:p>
    <w:p w:rsidR="00795393" w:rsidRPr="00A207D4" w:rsidRDefault="00A207D4" w:rsidP="00A207D4">
      <w:pPr>
        <w:spacing w:after="1" w:line="239" w:lineRule="auto"/>
        <w:ind w:right="474"/>
        <w:jc w:val="both"/>
        <w:rPr>
          <w:rFonts w:ascii="Times New Roman" w:hAnsi="Times New Roman" w:cs="Times New Roman"/>
        </w:rPr>
      </w:pPr>
      <w:r>
        <w:rPr>
          <w:rFonts w:ascii="Times New Roman" w:hAnsi="Times New Roman" w:cs="Times New Roman"/>
        </w:rPr>
        <w:t xml:space="preserve">The Department is empowered </w:t>
      </w:r>
      <w:r w:rsidR="00795393" w:rsidRPr="00A207D4">
        <w:rPr>
          <w:rFonts w:ascii="Times New Roman" w:hAnsi="Times New Roman" w:cs="Times New Roman"/>
        </w:rPr>
        <w:t xml:space="preserve">by the </w:t>
      </w:r>
      <w:r w:rsidR="00795393" w:rsidRPr="00A207D4">
        <w:rPr>
          <w:rFonts w:ascii="Times New Roman" w:hAnsi="Times New Roman" w:cs="Times New Roman"/>
          <w:i/>
        </w:rPr>
        <w:t xml:space="preserve">Harbors </w:t>
      </w:r>
      <w:r>
        <w:rPr>
          <w:rFonts w:ascii="Times New Roman" w:hAnsi="Times New Roman" w:cs="Times New Roman"/>
          <w:i/>
        </w:rPr>
        <w:t xml:space="preserve">Board </w:t>
      </w:r>
      <w:r w:rsidR="00795393" w:rsidRPr="00A207D4">
        <w:rPr>
          <w:rFonts w:ascii="Times New Roman" w:hAnsi="Times New Roman" w:cs="Times New Roman"/>
          <w:i/>
        </w:rPr>
        <w:t>Act</w:t>
      </w:r>
      <w:r w:rsidR="00795393" w:rsidRPr="00A207D4">
        <w:rPr>
          <w:rFonts w:ascii="Times New Roman" w:hAnsi="Times New Roman" w:cs="Times New Roman"/>
        </w:rPr>
        <w:t xml:space="preserve"> </w:t>
      </w:r>
      <w:r>
        <w:rPr>
          <w:rFonts w:ascii="Times New Roman" w:hAnsi="Times New Roman" w:cs="Times New Roman"/>
        </w:rPr>
        <w:t>1963 (</w:t>
      </w:r>
      <w:r w:rsidR="00795393" w:rsidRPr="00A207D4">
        <w:rPr>
          <w:rFonts w:ascii="Times New Roman" w:hAnsi="Times New Roman" w:cs="Times New Roman"/>
        </w:rPr>
        <w:t>as amended</w:t>
      </w:r>
      <w:r>
        <w:rPr>
          <w:rFonts w:ascii="Times New Roman" w:hAnsi="Times New Roman" w:cs="Times New Roman"/>
        </w:rPr>
        <w:t xml:space="preserve"> in 2002) to </w:t>
      </w:r>
      <w:r w:rsidR="00795393" w:rsidRPr="00A207D4">
        <w:rPr>
          <w:rFonts w:ascii="Times New Roman" w:hAnsi="Times New Roman" w:cs="Times New Roman"/>
        </w:rPr>
        <w:t>exerc</w:t>
      </w:r>
      <w:r>
        <w:rPr>
          <w:rFonts w:ascii="Times New Roman" w:hAnsi="Times New Roman" w:cs="Times New Roman"/>
        </w:rPr>
        <w:t xml:space="preserve">ise regulatory functions of harbors and ports. Under an </w:t>
      </w:r>
      <w:r w:rsidRPr="000E4FFB">
        <w:rPr>
          <w:rFonts w:ascii="Times New Roman" w:hAnsi="Times New Roman" w:cs="Times New Roman"/>
        </w:rPr>
        <w:t>I</w:t>
      </w:r>
      <w:r w:rsidR="00795393" w:rsidRPr="000E4FFB">
        <w:rPr>
          <w:rFonts w:ascii="Times New Roman" w:hAnsi="Times New Roman" w:cs="Times New Roman"/>
        </w:rPr>
        <w:t xml:space="preserve">nstrument of </w:t>
      </w:r>
      <w:r w:rsidRPr="000E4FFB">
        <w:rPr>
          <w:rFonts w:ascii="Times New Roman" w:hAnsi="Times New Roman" w:cs="Times New Roman"/>
        </w:rPr>
        <w:t>D</w:t>
      </w:r>
      <w:r w:rsidR="00795393" w:rsidRPr="000E4FFB">
        <w:rPr>
          <w:rFonts w:ascii="Times New Roman" w:hAnsi="Times New Roman" w:cs="Times New Roman"/>
        </w:rPr>
        <w:t>elegation from</w:t>
      </w:r>
      <w:r w:rsidR="00795393" w:rsidRPr="00A207D4">
        <w:rPr>
          <w:rFonts w:ascii="Times New Roman" w:hAnsi="Times New Roman" w:cs="Times New Roman"/>
        </w:rPr>
        <w:t xml:space="preserve"> </w:t>
      </w:r>
      <w:r>
        <w:rPr>
          <w:rFonts w:ascii="Times New Roman" w:hAnsi="Times New Roman" w:cs="Times New Roman"/>
        </w:rPr>
        <w:t xml:space="preserve">the </w:t>
      </w:r>
      <w:r w:rsidR="00795393" w:rsidRPr="00A207D4">
        <w:rPr>
          <w:rFonts w:ascii="Times New Roman" w:hAnsi="Times New Roman" w:cs="Times New Roman"/>
        </w:rPr>
        <w:t>Department to P</w:t>
      </w:r>
      <w:r>
        <w:rPr>
          <w:rFonts w:ascii="Times New Roman" w:hAnsi="Times New Roman" w:cs="Times New Roman"/>
        </w:rPr>
        <w:t xml:space="preserve">NG </w:t>
      </w:r>
      <w:r w:rsidR="00795393" w:rsidRPr="00A207D4">
        <w:rPr>
          <w:rFonts w:ascii="Times New Roman" w:hAnsi="Times New Roman" w:cs="Times New Roman"/>
        </w:rPr>
        <w:t>P</w:t>
      </w:r>
      <w:r>
        <w:rPr>
          <w:rFonts w:ascii="Times New Roman" w:hAnsi="Times New Roman" w:cs="Times New Roman"/>
        </w:rPr>
        <w:t xml:space="preserve">orts </w:t>
      </w:r>
      <w:r w:rsidR="00795393" w:rsidRPr="00A207D4">
        <w:rPr>
          <w:rFonts w:ascii="Times New Roman" w:hAnsi="Times New Roman" w:cs="Times New Roman"/>
        </w:rPr>
        <w:t>C</w:t>
      </w:r>
      <w:r>
        <w:rPr>
          <w:rFonts w:ascii="Times New Roman" w:hAnsi="Times New Roman" w:cs="Times New Roman"/>
        </w:rPr>
        <w:t xml:space="preserve">orporation </w:t>
      </w:r>
      <w:r w:rsidR="00795393" w:rsidRPr="00A207D4">
        <w:rPr>
          <w:rFonts w:ascii="Times New Roman" w:hAnsi="Times New Roman" w:cs="Times New Roman"/>
        </w:rPr>
        <w:t>L</w:t>
      </w:r>
      <w:r>
        <w:rPr>
          <w:rFonts w:ascii="Times New Roman" w:hAnsi="Times New Roman" w:cs="Times New Roman"/>
        </w:rPr>
        <w:t>td</w:t>
      </w:r>
      <w:r w:rsidR="00795393" w:rsidRPr="00A207D4">
        <w:rPr>
          <w:rFonts w:ascii="Times New Roman" w:hAnsi="Times New Roman" w:cs="Times New Roman"/>
        </w:rPr>
        <w:t xml:space="preserve">, the latter exercises the powers to manage and regulate </w:t>
      </w:r>
      <w:r>
        <w:rPr>
          <w:rFonts w:ascii="Times New Roman" w:hAnsi="Times New Roman" w:cs="Times New Roman"/>
        </w:rPr>
        <w:t xml:space="preserve">the </w:t>
      </w:r>
      <w:r w:rsidR="00795393" w:rsidRPr="00A207D4">
        <w:rPr>
          <w:rFonts w:ascii="Times New Roman" w:hAnsi="Times New Roman" w:cs="Times New Roman"/>
        </w:rPr>
        <w:t xml:space="preserve">port industry within </w:t>
      </w:r>
      <w:r>
        <w:rPr>
          <w:rFonts w:ascii="Times New Roman" w:hAnsi="Times New Roman" w:cs="Times New Roman"/>
        </w:rPr>
        <w:t xml:space="preserve">the </w:t>
      </w:r>
      <w:r w:rsidR="008E441E" w:rsidRPr="00A207D4">
        <w:rPr>
          <w:rFonts w:ascii="Times New Roman" w:hAnsi="Times New Roman" w:cs="Times New Roman"/>
        </w:rPr>
        <w:t>declared ports in the country.</w:t>
      </w:r>
    </w:p>
    <w:p w:rsidR="008E441E" w:rsidRPr="00E35488" w:rsidRDefault="008E441E" w:rsidP="008E441E">
      <w:pPr>
        <w:pStyle w:val="ListParagraph"/>
        <w:spacing w:after="1" w:line="239" w:lineRule="auto"/>
        <w:ind w:left="360" w:right="474"/>
        <w:jc w:val="both"/>
        <w:rPr>
          <w:rFonts w:ascii="Times New Roman" w:hAnsi="Times New Roman" w:cs="Times New Roman"/>
        </w:rPr>
      </w:pPr>
    </w:p>
    <w:p w:rsidR="003034EE" w:rsidRDefault="00795393" w:rsidP="00B60BA2">
      <w:pPr>
        <w:pStyle w:val="ListParagraph"/>
        <w:numPr>
          <w:ilvl w:val="0"/>
          <w:numId w:val="22"/>
        </w:numPr>
        <w:spacing w:after="1" w:line="239" w:lineRule="auto"/>
        <w:ind w:right="474"/>
        <w:jc w:val="both"/>
        <w:rPr>
          <w:rFonts w:ascii="Times New Roman" w:hAnsi="Times New Roman" w:cs="Times New Roman"/>
        </w:rPr>
      </w:pPr>
      <w:r w:rsidRPr="00E35488">
        <w:rPr>
          <w:rFonts w:ascii="Times New Roman" w:hAnsi="Times New Roman" w:cs="Times New Roman"/>
        </w:rPr>
        <w:t xml:space="preserve">Department of Health </w:t>
      </w:r>
      <w:r w:rsidR="003034EE">
        <w:rPr>
          <w:rFonts w:ascii="Times New Roman" w:hAnsi="Times New Roman" w:cs="Times New Roman"/>
        </w:rPr>
        <w:t>(DOH)</w:t>
      </w:r>
    </w:p>
    <w:p w:rsidR="00E71735" w:rsidRDefault="00E71735" w:rsidP="003034EE">
      <w:pPr>
        <w:pStyle w:val="ListParagraph"/>
        <w:spacing w:after="1" w:line="239" w:lineRule="auto"/>
        <w:ind w:left="360" w:right="474"/>
        <w:jc w:val="both"/>
        <w:rPr>
          <w:rFonts w:ascii="Times New Roman" w:hAnsi="Times New Roman" w:cs="Times New Roman"/>
        </w:rPr>
      </w:pPr>
    </w:p>
    <w:p w:rsidR="00795393" w:rsidRPr="00C644C7" w:rsidRDefault="00C644C7" w:rsidP="00C644C7">
      <w:pPr>
        <w:spacing w:after="1" w:line="239" w:lineRule="auto"/>
        <w:ind w:right="474"/>
        <w:jc w:val="both"/>
        <w:rPr>
          <w:rFonts w:ascii="Times New Roman" w:hAnsi="Times New Roman" w:cs="Times New Roman"/>
        </w:rPr>
      </w:pPr>
      <w:r>
        <w:rPr>
          <w:rFonts w:ascii="Times New Roman" w:hAnsi="Times New Roman" w:cs="Times New Roman"/>
        </w:rPr>
        <w:t>The Department a</w:t>
      </w:r>
      <w:r w:rsidR="00795393" w:rsidRPr="00C644C7">
        <w:rPr>
          <w:rFonts w:ascii="Times New Roman" w:hAnsi="Times New Roman" w:cs="Times New Roman"/>
        </w:rPr>
        <w:t xml:space="preserve">dministers </w:t>
      </w:r>
      <w:r>
        <w:rPr>
          <w:rFonts w:ascii="Times New Roman" w:hAnsi="Times New Roman" w:cs="Times New Roman"/>
        </w:rPr>
        <w:t xml:space="preserve">a host of pieces of legislation that are of relevance to coastal and oceanic communities </w:t>
      </w:r>
      <w:r w:rsidRPr="00C644C7">
        <w:rPr>
          <w:rFonts w:ascii="Times New Roman" w:hAnsi="Times New Roman" w:cs="Times New Roman"/>
        </w:rPr>
        <w:t>to ensure public health and sanitation</w:t>
      </w:r>
      <w:r>
        <w:rPr>
          <w:rFonts w:ascii="Times New Roman" w:hAnsi="Times New Roman" w:cs="Times New Roman"/>
        </w:rPr>
        <w:t xml:space="preserve"> safeguards are in place (refer also Kwa, 2004). </w:t>
      </w:r>
      <w:r w:rsidR="00BA00E8">
        <w:rPr>
          <w:rFonts w:ascii="Times New Roman" w:hAnsi="Times New Roman" w:cs="Times New Roman"/>
        </w:rPr>
        <w:t xml:space="preserve">These </w:t>
      </w:r>
      <w:r>
        <w:rPr>
          <w:rFonts w:ascii="Times New Roman" w:hAnsi="Times New Roman" w:cs="Times New Roman"/>
        </w:rPr>
        <w:t xml:space="preserve">include </w:t>
      </w:r>
      <w:r w:rsidR="00795393" w:rsidRPr="00C644C7">
        <w:rPr>
          <w:rFonts w:ascii="Times New Roman" w:hAnsi="Times New Roman" w:cs="Times New Roman"/>
        </w:rPr>
        <w:t xml:space="preserve">the </w:t>
      </w:r>
      <w:r w:rsidR="00795393" w:rsidRPr="00C644C7">
        <w:rPr>
          <w:rFonts w:ascii="Times New Roman" w:hAnsi="Times New Roman" w:cs="Times New Roman"/>
          <w:i/>
        </w:rPr>
        <w:t>Public Health Act</w:t>
      </w:r>
      <w:r>
        <w:rPr>
          <w:rFonts w:ascii="Times New Roman" w:hAnsi="Times New Roman" w:cs="Times New Roman"/>
        </w:rPr>
        <w:t xml:space="preserve"> C</w:t>
      </w:r>
      <w:r w:rsidR="00795393" w:rsidRPr="00C644C7">
        <w:rPr>
          <w:rFonts w:ascii="Times New Roman" w:hAnsi="Times New Roman" w:cs="Times New Roman"/>
        </w:rPr>
        <w:t>hapter 226</w:t>
      </w:r>
      <w:r w:rsidR="00BA00E8">
        <w:rPr>
          <w:rFonts w:ascii="Times New Roman" w:hAnsi="Times New Roman" w:cs="Times New Roman"/>
        </w:rPr>
        <w:t xml:space="preserve"> and </w:t>
      </w:r>
      <w:r w:rsidRPr="00BA00E8">
        <w:rPr>
          <w:rFonts w:ascii="Times New Roman" w:hAnsi="Times New Roman" w:cs="Times New Roman"/>
          <w:i/>
        </w:rPr>
        <w:t>Public Hospitals Act</w:t>
      </w:r>
      <w:r>
        <w:rPr>
          <w:rFonts w:ascii="Times New Roman" w:hAnsi="Times New Roman" w:cs="Times New Roman"/>
        </w:rPr>
        <w:t xml:space="preserve"> </w:t>
      </w:r>
      <w:r w:rsidR="00BA00E8">
        <w:rPr>
          <w:rFonts w:ascii="Times New Roman" w:hAnsi="Times New Roman" w:cs="Times New Roman"/>
        </w:rPr>
        <w:t>1994.</w:t>
      </w:r>
    </w:p>
    <w:p w:rsidR="008E441E" w:rsidRPr="008E441E" w:rsidRDefault="008E441E" w:rsidP="008E441E">
      <w:pPr>
        <w:pStyle w:val="ListParagraph"/>
        <w:rPr>
          <w:rFonts w:ascii="Times New Roman" w:hAnsi="Times New Roman" w:cs="Times New Roman"/>
        </w:rPr>
      </w:pPr>
    </w:p>
    <w:p w:rsidR="003034EE" w:rsidRDefault="00795393" w:rsidP="00B60BA2">
      <w:pPr>
        <w:pStyle w:val="ListParagraph"/>
        <w:numPr>
          <w:ilvl w:val="0"/>
          <w:numId w:val="22"/>
        </w:numPr>
        <w:spacing w:after="1" w:line="239" w:lineRule="auto"/>
        <w:ind w:right="474"/>
        <w:jc w:val="both"/>
        <w:rPr>
          <w:rFonts w:ascii="Times New Roman" w:hAnsi="Times New Roman" w:cs="Times New Roman"/>
        </w:rPr>
      </w:pPr>
      <w:r w:rsidRPr="00E35488">
        <w:rPr>
          <w:rFonts w:ascii="Times New Roman" w:hAnsi="Times New Roman" w:cs="Times New Roman"/>
        </w:rPr>
        <w:t>Dep</w:t>
      </w:r>
      <w:r w:rsidR="00B0769C">
        <w:rPr>
          <w:rFonts w:ascii="Times New Roman" w:hAnsi="Times New Roman" w:cs="Times New Roman"/>
        </w:rPr>
        <w:t>artment Mineral Policy and Geoh</w:t>
      </w:r>
      <w:r w:rsidRPr="00E35488">
        <w:rPr>
          <w:rFonts w:ascii="Times New Roman" w:hAnsi="Times New Roman" w:cs="Times New Roman"/>
        </w:rPr>
        <w:t xml:space="preserve">azards Management </w:t>
      </w:r>
      <w:r w:rsidR="003034EE">
        <w:rPr>
          <w:rFonts w:ascii="Times New Roman" w:hAnsi="Times New Roman" w:cs="Times New Roman"/>
        </w:rPr>
        <w:t>(DMPGM)</w:t>
      </w:r>
    </w:p>
    <w:p w:rsidR="00E71735" w:rsidRPr="00B0769C" w:rsidRDefault="00E71735" w:rsidP="003034EE">
      <w:pPr>
        <w:pStyle w:val="ListParagraph"/>
        <w:spacing w:after="1" w:line="239" w:lineRule="auto"/>
        <w:ind w:left="360" w:right="474"/>
        <w:jc w:val="both"/>
        <w:rPr>
          <w:rFonts w:ascii="Times New Roman" w:hAnsi="Times New Roman" w:cs="Times New Roman"/>
        </w:rPr>
      </w:pPr>
    </w:p>
    <w:p w:rsidR="00BA00E8" w:rsidRDefault="001B18D6" w:rsidP="00BA00E8">
      <w:pPr>
        <w:spacing w:after="1" w:line="239" w:lineRule="auto"/>
        <w:ind w:right="474"/>
        <w:jc w:val="both"/>
        <w:rPr>
          <w:rFonts w:ascii="Times New Roman" w:hAnsi="Times New Roman" w:cs="Times New Roman"/>
        </w:rPr>
      </w:pPr>
      <w:r w:rsidRPr="00BA00E8">
        <w:rPr>
          <w:rFonts w:ascii="Times New Roman" w:hAnsi="Times New Roman" w:cs="Times New Roman"/>
        </w:rPr>
        <w:t xml:space="preserve">The DMPGM is </w:t>
      </w:r>
      <w:r w:rsidR="00795393" w:rsidRPr="00BA00E8">
        <w:rPr>
          <w:rFonts w:ascii="Times New Roman" w:hAnsi="Times New Roman" w:cs="Times New Roman"/>
        </w:rPr>
        <w:t>the</w:t>
      </w:r>
      <w:r w:rsidR="00BA00E8">
        <w:rPr>
          <w:rFonts w:ascii="Times New Roman" w:hAnsi="Times New Roman" w:cs="Times New Roman"/>
        </w:rPr>
        <w:t xml:space="preserve"> policy arm of the mining s</w:t>
      </w:r>
      <w:r w:rsidR="00795393" w:rsidRPr="00BA00E8">
        <w:rPr>
          <w:rFonts w:ascii="Times New Roman" w:hAnsi="Times New Roman" w:cs="Times New Roman"/>
        </w:rPr>
        <w:t xml:space="preserve">ector and includes also the administration of the geo-hazards in PNG. The Department has undergone </w:t>
      </w:r>
      <w:r w:rsidR="00BA00E8">
        <w:rPr>
          <w:rFonts w:ascii="Times New Roman" w:hAnsi="Times New Roman" w:cs="Times New Roman"/>
        </w:rPr>
        <w:t xml:space="preserve">the </w:t>
      </w:r>
      <w:r w:rsidR="00795393" w:rsidRPr="00BA00E8">
        <w:rPr>
          <w:rFonts w:ascii="Times New Roman" w:hAnsi="Times New Roman" w:cs="Times New Roman"/>
        </w:rPr>
        <w:t xml:space="preserve">reviews of the </w:t>
      </w:r>
      <w:r w:rsidR="00795393" w:rsidRPr="00BA00E8">
        <w:rPr>
          <w:rFonts w:ascii="Times New Roman" w:hAnsi="Times New Roman" w:cs="Times New Roman"/>
          <w:i/>
        </w:rPr>
        <w:t>Mining Act</w:t>
      </w:r>
      <w:r w:rsidR="00BA00E8">
        <w:rPr>
          <w:rFonts w:ascii="Times New Roman" w:hAnsi="Times New Roman" w:cs="Times New Roman"/>
        </w:rPr>
        <w:t xml:space="preserve"> 1992</w:t>
      </w:r>
      <w:r w:rsidR="00795393" w:rsidRPr="00BA00E8">
        <w:rPr>
          <w:rFonts w:ascii="Times New Roman" w:hAnsi="Times New Roman" w:cs="Times New Roman"/>
        </w:rPr>
        <w:t xml:space="preserve">. It has also </w:t>
      </w:r>
      <w:r w:rsidR="00795393" w:rsidRPr="000E4FFB">
        <w:rPr>
          <w:rFonts w:ascii="Times New Roman" w:hAnsi="Times New Roman" w:cs="Times New Roman"/>
        </w:rPr>
        <w:t xml:space="preserve">introduced </w:t>
      </w:r>
      <w:r w:rsidR="00BA00E8" w:rsidRPr="000E4FFB">
        <w:rPr>
          <w:rFonts w:ascii="Times New Roman" w:hAnsi="Times New Roman" w:cs="Times New Roman"/>
        </w:rPr>
        <w:t xml:space="preserve">a </w:t>
      </w:r>
      <w:r w:rsidR="00795393" w:rsidRPr="000E4FFB">
        <w:rPr>
          <w:rFonts w:ascii="Times New Roman" w:hAnsi="Times New Roman" w:cs="Times New Roman"/>
          <w:i/>
        </w:rPr>
        <w:t>Mine Closure Policy</w:t>
      </w:r>
      <w:r w:rsidR="00795393" w:rsidRPr="000E4FFB">
        <w:rPr>
          <w:rFonts w:ascii="Times New Roman" w:hAnsi="Times New Roman" w:cs="Times New Roman"/>
        </w:rPr>
        <w:t xml:space="preserve">. An </w:t>
      </w:r>
      <w:r w:rsidR="00795393" w:rsidRPr="000E4FFB">
        <w:rPr>
          <w:rFonts w:ascii="Times New Roman" w:hAnsi="Times New Roman" w:cs="Times New Roman"/>
          <w:i/>
        </w:rPr>
        <w:t>Offshore Mining Bill</w:t>
      </w:r>
      <w:r w:rsidR="00795393" w:rsidRPr="000E4FFB">
        <w:rPr>
          <w:rFonts w:ascii="Times New Roman" w:hAnsi="Times New Roman" w:cs="Times New Roman"/>
        </w:rPr>
        <w:t xml:space="preserve"> and a </w:t>
      </w:r>
      <w:r w:rsidR="00795393" w:rsidRPr="000E4FFB">
        <w:rPr>
          <w:rFonts w:ascii="Times New Roman" w:hAnsi="Times New Roman" w:cs="Times New Roman"/>
          <w:i/>
        </w:rPr>
        <w:t>Seabed Policy</w:t>
      </w:r>
      <w:r w:rsidR="00795393" w:rsidRPr="000E4FFB">
        <w:rPr>
          <w:rFonts w:ascii="Times New Roman" w:hAnsi="Times New Roman" w:cs="Times New Roman"/>
        </w:rPr>
        <w:t xml:space="preserve"> are new changes that are being mooted to exploit the seabed resources of the oceans through an environment</w:t>
      </w:r>
      <w:r w:rsidR="00BA00E8" w:rsidRPr="000E4FFB">
        <w:rPr>
          <w:rFonts w:ascii="Times New Roman" w:hAnsi="Times New Roman" w:cs="Times New Roman"/>
        </w:rPr>
        <w:t>al</w:t>
      </w:r>
      <w:r w:rsidR="00795393" w:rsidRPr="000E4FFB">
        <w:rPr>
          <w:rFonts w:ascii="Times New Roman" w:hAnsi="Times New Roman" w:cs="Times New Roman"/>
        </w:rPr>
        <w:t xml:space="preserve"> friendly and sustainable</w:t>
      </w:r>
      <w:r w:rsidR="00795393" w:rsidRPr="00BA00E8">
        <w:rPr>
          <w:rFonts w:ascii="Times New Roman" w:hAnsi="Times New Roman" w:cs="Times New Roman"/>
        </w:rPr>
        <w:t xml:space="preserve"> framework to be coordinated with CEPA and NMSA given that any installation at sea including robotic equipm</w:t>
      </w:r>
      <w:r w:rsidR="00BA00E8">
        <w:rPr>
          <w:rFonts w:ascii="Times New Roman" w:hAnsi="Times New Roman" w:cs="Times New Roman"/>
        </w:rPr>
        <w:t xml:space="preserve">ent to mine the seabed would </w:t>
      </w:r>
      <w:r w:rsidR="00795393" w:rsidRPr="00BA00E8">
        <w:rPr>
          <w:rFonts w:ascii="Times New Roman" w:hAnsi="Times New Roman" w:cs="Times New Roman"/>
        </w:rPr>
        <w:t>fall within scope of the n</w:t>
      </w:r>
      <w:r w:rsidR="00BA00E8">
        <w:rPr>
          <w:rFonts w:ascii="Times New Roman" w:hAnsi="Times New Roman" w:cs="Times New Roman"/>
        </w:rPr>
        <w:t>ew Marine Pollution legislation</w:t>
      </w:r>
      <w:r w:rsidR="00795393" w:rsidRPr="00BA00E8">
        <w:rPr>
          <w:rFonts w:ascii="Times New Roman" w:hAnsi="Times New Roman" w:cs="Times New Roman"/>
        </w:rPr>
        <w:t>. Other changes would include a waste management system for the mining sector and review of the ou</w:t>
      </w:r>
      <w:r w:rsidR="002A1BDC" w:rsidRPr="00BA00E8">
        <w:rPr>
          <w:rFonts w:ascii="Times New Roman" w:hAnsi="Times New Roman" w:cs="Times New Roman"/>
        </w:rPr>
        <w:t>tdated mine safety legislation.</w:t>
      </w:r>
      <w:r w:rsidR="00BA00E8">
        <w:rPr>
          <w:rFonts w:ascii="Times New Roman" w:hAnsi="Times New Roman" w:cs="Times New Roman"/>
        </w:rPr>
        <w:t xml:space="preserve"> </w:t>
      </w:r>
    </w:p>
    <w:p w:rsidR="00BA00E8" w:rsidRDefault="00BA00E8" w:rsidP="00BA00E8">
      <w:pPr>
        <w:spacing w:after="1" w:line="239" w:lineRule="auto"/>
        <w:ind w:right="474"/>
        <w:jc w:val="both"/>
        <w:rPr>
          <w:rFonts w:ascii="Times New Roman" w:hAnsi="Times New Roman" w:cs="Times New Roman"/>
        </w:rPr>
      </w:pPr>
    </w:p>
    <w:p w:rsidR="00F356B3" w:rsidRPr="00BA00E8" w:rsidRDefault="00BA00E8" w:rsidP="00BA00E8">
      <w:pPr>
        <w:spacing w:after="1" w:line="239" w:lineRule="auto"/>
        <w:ind w:right="474"/>
        <w:jc w:val="both"/>
        <w:rPr>
          <w:rFonts w:ascii="Times New Roman" w:hAnsi="Times New Roman" w:cs="Times New Roman"/>
        </w:rPr>
      </w:pPr>
      <w:r w:rsidRPr="000E4FFB">
        <w:rPr>
          <w:rFonts w:ascii="Times New Roman" w:hAnsi="Times New Roman" w:cs="Times New Roman"/>
        </w:rPr>
        <w:t xml:space="preserve">These new developments require the development of appropriate science-based criteria and standards for environmental impact assessments on Level 3 </w:t>
      </w:r>
      <w:r w:rsidR="00155E9E" w:rsidRPr="000E4FFB">
        <w:rPr>
          <w:rFonts w:ascii="Times New Roman" w:hAnsi="Times New Roman" w:cs="Times New Roman"/>
        </w:rPr>
        <w:t xml:space="preserve">under the </w:t>
      </w:r>
      <w:r w:rsidR="00155E9E" w:rsidRPr="000E4FFB">
        <w:rPr>
          <w:rFonts w:ascii="Times New Roman" w:hAnsi="Times New Roman" w:cs="Times New Roman"/>
          <w:i/>
        </w:rPr>
        <w:t>Environment Act</w:t>
      </w:r>
      <w:r w:rsidR="00155E9E" w:rsidRPr="000E4FFB">
        <w:rPr>
          <w:rFonts w:ascii="Times New Roman" w:hAnsi="Times New Roman" w:cs="Times New Roman"/>
        </w:rPr>
        <w:t xml:space="preserve"> 2000 </w:t>
      </w:r>
      <w:r w:rsidRPr="000E4FFB">
        <w:rPr>
          <w:rFonts w:ascii="Times New Roman" w:hAnsi="Times New Roman" w:cs="Times New Roman"/>
        </w:rPr>
        <w:t>of any coastal and oceanic-marine environments to be impacted.</w:t>
      </w:r>
    </w:p>
    <w:p w:rsidR="00F356B3" w:rsidRPr="00E35488" w:rsidRDefault="00F356B3" w:rsidP="008E441E">
      <w:pPr>
        <w:pStyle w:val="ListParagraph"/>
        <w:spacing w:after="1" w:line="239" w:lineRule="auto"/>
        <w:ind w:left="360" w:right="474"/>
        <w:jc w:val="both"/>
        <w:rPr>
          <w:rFonts w:ascii="Times New Roman" w:hAnsi="Times New Roman" w:cs="Times New Roman"/>
        </w:rPr>
      </w:pPr>
    </w:p>
    <w:p w:rsidR="003034EE" w:rsidRDefault="00795393" w:rsidP="00B60BA2">
      <w:pPr>
        <w:pStyle w:val="ListParagraph"/>
        <w:numPr>
          <w:ilvl w:val="0"/>
          <w:numId w:val="22"/>
        </w:numPr>
        <w:spacing w:after="1" w:line="239" w:lineRule="auto"/>
        <w:ind w:right="474"/>
        <w:jc w:val="both"/>
        <w:rPr>
          <w:rFonts w:ascii="Times New Roman" w:hAnsi="Times New Roman" w:cs="Times New Roman"/>
        </w:rPr>
      </w:pPr>
      <w:r w:rsidRPr="00E35488">
        <w:rPr>
          <w:rFonts w:ascii="Times New Roman" w:hAnsi="Times New Roman" w:cs="Times New Roman"/>
        </w:rPr>
        <w:t xml:space="preserve">Department of Petroleum and Energy </w:t>
      </w:r>
      <w:r w:rsidR="003034EE">
        <w:rPr>
          <w:rFonts w:ascii="Times New Roman" w:hAnsi="Times New Roman" w:cs="Times New Roman"/>
        </w:rPr>
        <w:t>(DPE)</w:t>
      </w:r>
    </w:p>
    <w:p w:rsidR="00E71735" w:rsidRDefault="00E71735" w:rsidP="003034EE">
      <w:pPr>
        <w:pStyle w:val="ListParagraph"/>
        <w:spacing w:after="1" w:line="239" w:lineRule="auto"/>
        <w:ind w:left="360" w:right="474"/>
        <w:jc w:val="both"/>
        <w:rPr>
          <w:rFonts w:ascii="Times New Roman" w:hAnsi="Times New Roman" w:cs="Times New Roman"/>
        </w:rPr>
      </w:pPr>
    </w:p>
    <w:p w:rsidR="00795393" w:rsidRPr="00BA00E8" w:rsidRDefault="00BA00E8" w:rsidP="00BA00E8">
      <w:pPr>
        <w:spacing w:after="1" w:line="239" w:lineRule="auto"/>
        <w:ind w:right="474"/>
        <w:jc w:val="both"/>
        <w:rPr>
          <w:rFonts w:ascii="Times New Roman" w:hAnsi="Times New Roman" w:cs="Times New Roman"/>
        </w:rPr>
      </w:pPr>
      <w:r>
        <w:rPr>
          <w:rFonts w:ascii="Times New Roman" w:hAnsi="Times New Roman" w:cs="Times New Roman"/>
        </w:rPr>
        <w:t xml:space="preserve">The </w:t>
      </w:r>
      <w:r w:rsidR="001B18D6" w:rsidRPr="00BA00E8">
        <w:rPr>
          <w:rFonts w:ascii="Times New Roman" w:hAnsi="Times New Roman" w:cs="Times New Roman"/>
        </w:rPr>
        <w:t xml:space="preserve">DPE </w:t>
      </w:r>
      <w:r w:rsidR="00795393" w:rsidRPr="00BA00E8">
        <w:rPr>
          <w:rFonts w:ascii="Times New Roman" w:hAnsi="Times New Roman" w:cs="Times New Roman"/>
        </w:rPr>
        <w:t xml:space="preserve">is responsible for licensing of all LNG and petroleum exploitation under the </w:t>
      </w:r>
      <w:r w:rsidR="00795393" w:rsidRPr="00BA00E8">
        <w:rPr>
          <w:rFonts w:ascii="Times New Roman" w:hAnsi="Times New Roman" w:cs="Times New Roman"/>
          <w:i/>
        </w:rPr>
        <w:t>Oil and Gas Act</w:t>
      </w:r>
      <w:r>
        <w:rPr>
          <w:rFonts w:ascii="Times New Roman" w:hAnsi="Times New Roman" w:cs="Times New Roman"/>
          <w:i/>
        </w:rPr>
        <w:t xml:space="preserve"> </w:t>
      </w:r>
      <w:r>
        <w:rPr>
          <w:rFonts w:ascii="Times New Roman" w:hAnsi="Times New Roman" w:cs="Times New Roman"/>
        </w:rPr>
        <w:t>1998</w:t>
      </w:r>
      <w:r w:rsidR="00795393" w:rsidRPr="00BA00E8">
        <w:rPr>
          <w:rFonts w:ascii="Times New Roman" w:hAnsi="Times New Roman" w:cs="Times New Roman"/>
        </w:rPr>
        <w:t xml:space="preserve">. That includes developments at sea considering the legislation applies in the EEZ as well. The safety of installations and pipelines and abandonment of installations, environmental considerations including roadstead’s are matters that need to be updated with the Department to ensure </w:t>
      </w:r>
      <w:r>
        <w:rPr>
          <w:rFonts w:ascii="Times New Roman" w:hAnsi="Times New Roman" w:cs="Times New Roman"/>
        </w:rPr>
        <w:t xml:space="preserve">the requirements of </w:t>
      </w:r>
      <w:r w:rsidR="00795393" w:rsidRPr="00BA00E8">
        <w:rPr>
          <w:rFonts w:ascii="Times New Roman" w:hAnsi="Times New Roman" w:cs="Times New Roman"/>
        </w:rPr>
        <w:t>UNC</w:t>
      </w:r>
      <w:r w:rsidR="008E441E" w:rsidRPr="00BA00E8">
        <w:rPr>
          <w:rFonts w:ascii="Times New Roman" w:hAnsi="Times New Roman" w:cs="Times New Roman"/>
        </w:rPr>
        <w:t xml:space="preserve">LOS </w:t>
      </w:r>
      <w:r>
        <w:rPr>
          <w:rFonts w:ascii="Times New Roman" w:hAnsi="Times New Roman" w:cs="Times New Roman"/>
        </w:rPr>
        <w:t xml:space="preserve">and the </w:t>
      </w:r>
      <w:r w:rsidRPr="00155E9E">
        <w:rPr>
          <w:rFonts w:ascii="Times New Roman" w:hAnsi="Times New Roman" w:cs="Times New Roman"/>
          <w:i/>
        </w:rPr>
        <w:t>Maritime Zones Act</w:t>
      </w:r>
      <w:r>
        <w:rPr>
          <w:rFonts w:ascii="Times New Roman" w:hAnsi="Times New Roman" w:cs="Times New Roman"/>
        </w:rPr>
        <w:t xml:space="preserve"> 2015 </w:t>
      </w:r>
      <w:r w:rsidR="008E441E" w:rsidRPr="00BA00E8">
        <w:rPr>
          <w:rFonts w:ascii="Times New Roman" w:hAnsi="Times New Roman" w:cs="Times New Roman"/>
        </w:rPr>
        <w:t>are fulfilled.</w:t>
      </w:r>
      <w:r w:rsidR="00453860">
        <w:rPr>
          <w:rFonts w:ascii="Times New Roman" w:hAnsi="Times New Roman" w:cs="Times New Roman"/>
        </w:rPr>
        <w:t xml:space="preserve"> These include the development of relevant provisions for Level 3 in the </w:t>
      </w:r>
      <w:r w:rsidR="00453860" w:rsidRPr="00453860">
        <w:rPr>
          <w:rFonts w:ascii="Times New Roman" w:hAnsi="Times New Roman" w:cs="Times New Roman"/>
          <w:i/>
        </w:rPr>
        <w:t>Environment Act</w:t>
      </w:r>
      <w:r w:rsidR="00453860">
        <w:rPr>
          <w:rFonts w:ascii="Times New Roman" w:hAnsi="Times New Roman" w:cs="Times New Roman"/>
        </w:rPr>
        <w:t xml:space="preserve"> 2000.</w:t>
      </w:r>
    </w:p>
    <w:p w:rsidR="008E441E" w:rsidRPr="008E441E" w:rsidRDefault="008E441E" w:rsidP="008E441E">
      <w:pPr>
        <w:pStyle w:val="ListParagraph"/>
        <w:rPr>
          <w:rFonts w:ascii="Times New Roman" w:hAnsi="Times New Roman" w:cs="Times New Roman"/>
        </w:rPr>
      </w:pPr>
    </w:p>
    <w:p w:rsidR="003034EE" w:rsidRDefault="00E35488" w:rsidP="00B60BA2">
      <w:pPr>
        <w:pStyle w:val="ListParagraph"/>
        <w:numPr>
          <w:ilvl w:val="0"/>
          <w:numId w:val="22"/>
        </w:numPr>
        <w:spacing w:after="1" w:line="239" w:lineRule="auto"/>
        <w:ind w:right="474"/>
        <w:jc w:val="both"/>
        <w:rPr>
          <w:rFonts w:ascii="Times New Roman" w:hAnsi="Times New Roman" w:cs="Times New Roman"/>
        </w:rPr>
      </w:pPr>
      <w:r w:rsidRPr="00E35488">
        <w:rPr>
          <w:rFonts w:ascii="Times New Roman" w:hAnsi="Times New Roman" w:cs="Times New Roman"/>
        </w:rPr>
        <w:t xml:space="preserve">Department of Lands and Physical Planning </w:t>
      </w:r>
      <w:r w:rsidR="003034EE">
        <w:rPr>
          <w:rFonts w:ascii="Times New Roman" w:hAnsi="Times New Roman" w:cs="Times New Roman"/>
        </w:rPr>
        <w:t>(DLPP)</w:t>
      </w:r>
    </w:p>
    <w:p w:rsidR="00E71735" w:rsidRDefault="00E71735" w:rsidP="003034EE">
      <w:pPr>
        <w:pStyle w:val="ListParagraph"/>
        <w:spacing w:after="1" w:line="239" w:lineRule="auto"/>
        <w:ind w:left="360" w:right="474"/>
        <w:jc w:val="both"/>
        <w:rPr>
          <w:rFonts w:ascii="Times New Roman" w:hAnsi="Times New Roman" w:cs="Times New Roman"/>
        </w:rPr>
      </w:pPr>
    </w:p>
    <w:p w:rsidR="00E35488" w:rsidRPr="00155E9E" w:rsidRDefault="00155E9E" w:rsidP="00155E9E">
      <w:pPr>
        <w:spacing w:after="1" w:line="239" w:lineRule="auto"/>
        <w:ind w:right="474"/>
        <w:jc w:val="both"/>
        <w:rPr>
          <w:rFonts w:ascii="Times New Roman" w:hAnsi="Times New Roman" w:cs="Times New Roman"/>
        </w:rPr>
      </w:pPr>
      <w:r>
        <w:rPr>
          <w:rFonts w:ascii="Times New Roman" w:hAnsi="Times New Roman" w:cs="Times New Roman"/>
        </w:rPr>
        <w:t xml:space="preserve">The </w:t>
      </w:r>
      <w:r w:rsidR="001B18D6" w:rsidRPr="00155E9E">
        <w:rPr>
          <w:rFonts w:ascii="Times New Roman" w:hAnsi="Times New Roman" w:cs="Times New Roman"/>
        </w:rPr>
        <w:t xml:space="preserve">DPLL </w:t>
      </w:r>
      <w:r w:rsidR="00E35488" w:rsidRPr="00155E9E">
        <w:rPr>
          <w:rFonts w:ascii="Times New Roman" w:hAnsi="Times New Roman" w:cs="Times New Roman"/>
        </w:rPr>
        <w:t xml:space="preserve">administers the </w:t>
      </w:r>
      <w:r w:rsidR="00E35488" w:rsidRPr="00155E9E">
        <w:rPr>
          <w:rFonts w:ascii="Times New Roman" w:hAnsi="Times New Roman" w:cs="Times New Roman"/>
          <w:i/>
        </w:rPr>
        <w:t>Land Act</w:t>
      </w:r>
      <w:r w:rsidR="00E35488" w:rsidRPr="00155E9E">
        <w:rPr>
          <w:rFonts w:ascii="Times New Roman" w:hAnsi="Times New Roman" w:cs="Times New Roman"/>
        </w:rPr>
        <w:t xml:space="preserve"> </w:t>
      </w:r>
      <w:r w:rsidR="002D48E6" w:rsidRPr="00155E9E">
        <w:rPr>
          <w:rFonts w:ascii="Times New Roman" w:hAnsi="Times New Roman" w:cs="Times New Roman"/>
        </w:rPr>
        <w:t xml:space="preserve">1996 </w:t>
      </w:r>
      <w:r w:rsidR="00E35488" w:rsidRPr="00155E9E">
        <w:rPr>
          <w:rFonts w:ascii="Times New Roman" w:hAnsi="Times New Roman" w:cs="Times New Roman"/>
        </w:rPr>
        <w:t xml:space="preserve">and the </w:t>
      </w:r>
      <w:r w:rsidR="00E35488" w:rsidRPr="00155E9E">
        <w:rPr>
          <w:rFonts w:ascii="Times New Roman" w:hAnsi="Times New Roman" w:cs="Times New Roman"/>
          <w:i/>
        </w:rPr>
        <w:t>Physical Planning Act</w:t>
      </w:r>
      <w:r w:rsidR="002D48E6" w:rsidRPr="00155E9E">
        <w:rPr>
          <w:rFonts w:ascii="Times New Roman" w:hAnsi="Times New Roman" w:cs="Times New Roman"/>
        </w:rPr>
        <w:t xml:space="preserve"> 1983.</w:t>
      </w:r>
      <w:r w:rsidR="00E35488" w:rsidRPr="00155E9E">
        <w:rPr>
          <w:rFonts w:ascii="Times New Roman" w:hAnsi="Times New Roman" w:cs="Times New Roman"/>
        </w:rPr>
        <w:t xml:space="preserve"> The Office of the National Mapping Bureau and the Office of the Surveyor General are the technical agencies for implementing </w:t>
      </w:r>
      <w:r w:rsidR="005C5A90" w:rsidRPr="00155E9E">
        <w:rPr>
          <w:rFonts w:ascii="Times New Roman" w:hAnsi="Times New Roman" w:cs="Times New Roman"/>
        </w:rPr>
        <w:t xml:space="preserve">delimitation and boundary work. </w:t>
      </w:r>
      <w:r w:rsidR="00E35488" w:rsidRPr="00155E9E">
        <w:rPr>
          <w:rFonts w:ascii="Times New Roman" w:hAnsi="Times New Roman" w:cs="Times New Roman"/>
        </w:rPr>
        <w:t>The definition of land includes the seabed area of PNG. Some changes to</w:t>
      </w:r>
      <w:r>
        <w:rPr>
          <w:rFonts w:ascii="Times New Roman" w:hAnsi="Times New Roman" w:cs="Times New Roman"/>
        </w:rPr>
        <w:t xml:space="preserve"> the definition of land include the foreshore </w:t>
      </w:r>
      <w:r w:rsidR="00E35488" w:rsidRPr="00155E9E">
        <w:rPr>
          <w:rFonts w:ascii="Times New Roman" w:hAnsi="Times New Roman" w:cs="Times New Roman"/>
        </w:rPr>
        <w:t xml:space="preserve">which will have implications for regulating the foreshore for sand mining and reclaimed areas in </w:t>
      </w:r>
      <w:r w:rsidR="00E35488" w:rsidRPr="00155E9E">
        <w:rPr>
          <w:rFonts w:ascii="Times New Roman" w:hAnsi="Times New Roman" w:cs="Times New Roman"/>
        </w:rPr>
        <w:lastRenderedPageBreak/>
        <w:t>terms of environmental considerations</w:t>
      </w:r>
      <w:r>
        <w:rPr>
          <w:rFonts w:ascii="Times New Roman" w:hAnsi="Times New Roman" w:cs="Times New Roman"/>
        </w:rPr>
        <w:t xml:space="preserve"> and should be determined under Level 3 of the </w:t>
      </w:r>
      <w:r w:rsidRPr="00155E9E">
        <w:rPr>
          <w:rFonts w:ascii="Times New Roman" w:hAnsi="Times New Roman" w:cs="Times New Roman"/>
          <w:i/>
        </w:rPr>
        <w:t>Environment Act</w:t>
      </w:r>
      <w:r>
        <w:rPr>
          <w:rFonts w:ascii="Times New Roman" w:hAnsi="Times New Roman" w:cs="Times New Roman"/>
        </w:rPr>
        <w:t xml:space="preserve"> 2000</w:t>
      </w:r>
      <w:r w:rsidR="00E35488" w:rsidRPr="00155E9E">
        <w:rPr>
          <w:rFonts w:ascii="Times New Roman" w:hAnsi="Times New Roman" w:cs="Times New Roman"/>
        </w:rPr>
        <w:t xml:space="preserve">. </w:t>
      </w:r>
    </w:p>
    <w:p w:rsidR="002D48E6" w:rsidRDefault="002D48E6" w:rsidP="003034EE">
      <w:pPr>
        <w:pStyle w:val="ListParagraph"/>
        <w:spacing w:after="1" w:line="239" w:lineRule="auto"/>
        <w:ind w:left="360" w:right="474"/>
        <w:jc w:val="both"/>
        <w:rPr>
          <w:rFonts w:ascii="Times New Roman" w:hAnsi="Times New Roman" w:cs="Times New Roman"/>
        </w:rPr>
      </w:pPr>
    </w:p>
    <w:p w:rsidR="002D48E6" w:rsidRDefault="002D48E6" w:rsidP="00B60BA2">
      <w:pPr>
        <w:pStyle w:val="ListParagraph"/>
        <w:numPr>
          <w:ilvl w:val="0"/>
          <w:numId w:val="46"/>
        </w:numPr>
        <w:spacing w:after="1" w:line="239" w:lineRule="auto"/>
        <w:ind w:right="474"/>
        <w:jc w:val="both"/>
        <w:rPr>
          <w:rFonts w:ascii="Times New Roman" w:hAnsi="Times New Roman" w:cs="Times New Roman"/>
        </w:rPr>
      </w:pPr>
      <w:r>
        <w:rPr>
          <w:rFonts w:ascii="Times New Roman" w:hAnsi="Times New Roman" w:cs="Times New Roman"/>
        </w:rPr>
        <w:t>Department of Education</w:t>
      </w:r>
    </w:p>
    <w:p w:rsidR="008E441E" w:rsidRDefault="008E441E" w:rsidP="008E441E">
      <w:pPr>
        <w:pStyle w:val="ListParagraph"/>
        <w:spacing w:after="1" w:line="239" w:lineRule="auto"/>
        <w:ind w:left="360" w:right="474"/>
        <w:jc w:val="both"/>
        <w:rPr>
          <w:rFonts w:ascii="Times New Roman" w:hAnsi="Times New Roman" w:cs="Times New Roman"/>
        </w:rPr>
      </w:pPr>
    </w:p>
    <w:p w:rsidR="003603B0" w:rsidRDefault="002D48E6" w:rsidP="003B4C67">
      <w:pPr>
        <w:spacing w:line="259" w:lineRule="auto"/>
        <w:jc w:val="both"/>
        <w:rPr>
          <w:rFonts w:ascii="Times New Roman" w:hAnsi="Times New Roman" w:cs="Times New Roman"/>
        </w:rPr>
      </w:pPr>
      <w:r w:rsidRPr="00E82DEB">
        <w:rPr>
          <w:rFonts w:ascii="Times New Roman" w:hAnsi="Times New Roman" w:cs="Times New Roman"/>
        </w:rPr>
        <w:t xml:space="preserve">In addition to the Department’s core functions and roles in the education sector of developing relevant curricula and delivery, the Department hosts the National Commission for UNESCO; the Commission will play an important facilitating and coordinating role in the national undertakings for implementing Schedule 7 of the </w:t>
      </w:r>
      <w:r w:rsidRPr="00E82DEB">
        <w:rPr>
          <w:rFonts w:ascii="Times New Roman" w:hAnsi="Times New Roman" w:cs="Times New Roman"/>
          <w:i/>
        </w:rPr>
        <w:t>Maritime Zones Act</w:t>
      </w:r>
      <w:r w:rsidRPr="00E82DEB">
        <w:rPr>
          <w:rFonts w:ascii="Times New Roman" w:hAnsi="Times New Roman" w:cs="Times New Roman"/>
        </w:rPr>
        <w:t xml:space="preserve"> 2015 on protection of the underwater </w:t>
      </w:r>
      <w:r w:rsidR="00AB3591" w:rsidRPr="00E82DEB">
        <w:rPr>
          <w:rFonts w:ascii="Times New Roman" w:hAnsi="Times New Roman" w:cs="Times New Roman"/>
        </w:rPr>
        <w:t xml:space="preserve">cultural heritage as an obligation to the </w:t>
      </w:r>
      <w:r w:rsidR="00AB3591" w:rsidRPr="00E82DEB">
        <w:rPr>
          <w:rFonts w:ascii="Times New Roman" w:hAnsi="Times New Roman" w:cs="Times New Roman"/>
          <w:i/>
        </w:rPr>
        <w:t>Convention on the Protection of the Underwater Cultural Heritage</w:t>
      </w:r>
      <w:r w:rsidR="00AB3591" w:rsidRPr="00E82DEB">
        <w:rPr>
          <w:rFonts w:ascii="Times New Roman" w:hAnsi="Times New Roman" w:cs="Times New Roman"/>
        </w:rPr>
        <w:t xml:space="preserve"> (UNESCO-2001).</w:t>
      </w:r>
      <w:r w:rsidR="003B4C67">
        <w:rPr>
          <w:rFonts w:ascii="Times New Roman" w:hAnsi="Times New Roman" w:cs="Times New Roman"/>
        </w:rPr>
        <w:t xml:space="preserve"> </w:t>
      </w:r>
    </w:p>
    <w:p w:rsidR="003603B0" w:rsidRDefault="003603B0" w:rsidP="003B4C67">
      <w:pPr>
        <w:spacing w:line="259" w:lineRule="auto"/>
        <w:jc w:val="both"/>
        <w:rPr>
          <w:rFonts w:ascii="Times New Roman" w:hAnsi="Times New Roman" w:cs="Times New Roman"/>
        </w:rPr>
      </w:pPr>
    </w:p>
    <w:p w:rsidR="003B4C67" w:rsidRPr="008E441E" w:rsidRDefault="003B4C67" w:rsidP="003B4C67">
      <w:pPr>
        <w:spacing w:line="259" w:lineRule="auto"/>
        <w:jc w:val="both"/>
        <w:rPr>
          <w:rFonts w:ascii="Times New Roman" w:hAnsi="Times New Roman" w:cs="Times New Roman"/>
        </w:rPr>
      </w:pPr>
      <w:r>
        <w:rPr>
          <w:rFonts w:ascii="Times New Roman" w:hAnsi="Times New Roman" w:cs="Times New Roman"/>
        </w:rPr>
        <w:t xml:space="preserve">In this initiative the other relevant </w:t>
      </w:r>
      <w:r w:rsidR="00A47A02">
        <w:rPr>
          <w:rFonts w:ascii="Times New Roman" w:hAnsi="Times New Roman" w:cs="Times New Roman"/>
        </w:rPr>
        <w:t xml:space="preserve">institutions expected </w:t>
      </w:r>
      <w:r>
        <w:rPr>
          <w:rFonts w:ascii="Times New Roman" w:hAnsi="Times New Roman" w:cs="Times New Roman"/>
        </w:rPr>
        <w:t xml:space="preserve">to take an active part </w:t>
      </w:r>
      <w:r w:rsidR="00A47A02">
        <w:rPr>
          <w:rFonts w:ascii="Times New Roman" w:hAnsi="Times New Roman" w:cs="Times New Roman"/>
        </w:rPr>
        <w:t xml:space="preserve">under the coordination of the </w:t>
      </w:r>
      <w:r w:rsidR="002C1F6C">
        <w:rPr>
          <w:rFonts w:ascii="Times New Roman" w:hAnsi="Times New Roman" w:cs="Times New Roman"/>
        </w:rPr>
        <w:t xml:space="preserve">National </w:t>
      </w:r>
      <w:r w:rsidR="00A47A02">
        <w:rPr>
          <w:rFonts w:ascii="Times New Roman" w:hAnsi="Times New Roman" w:cs="Times New Roman"/>
        </w:rPr>
        <w:t xml:space="preserve">UNESCO Commission </w:t>
      </w:r>
      <w:r>
        <w:rPr>
          <w:rFonts w:ascii="Times New Roman" w:hAnsi="Times New Roman" w:cs="Times New Roman"/>
        </w:rPr>
        <w:t xml:space="preserve">include the </w:t>
      </w:r>
      <w:r w:rsidRPr="00FA4568">
        <w:rPr>
          <w:rFonts w:ascii="Times New Roman" w:hAnsi="Times New Roman" w:cs="Times New Roman"/>
        </w:rPr>
        <w:t>National Museum and Art Gallery (NMAG)</w:t>
      </w:r>
      <w:r>
        <w:rPr>
          <w:rFonts w:ascii="Times New Roman" w:hAnsi="Times New Roman" w:cs="Times New Roman"/>
        </w:rPr>
        <w:t xml:space="preserve"> by virtue of administering the </w:t>
      </w:r>
      <w:r w:rsidRPr="00992AB7">
        <w:rPr>
          <w:rFonts w:ascii="Times New Roman" w:hAnsi="Times New Roman" w:cs="Times New Roman"/>
          <w:i/>
        </w:rPr>
        <w:t>National Cultural Property (Preservation) Act</w:t>
      </w:r>
      <w:r>
        <w:rPr>
          <w:rFonts w:ascii="Times New Roman" w:hAnsi="Times New Roman" w:cs="Times New Roman"/>
        </w:rPr>
        <w:t xml:space="preserve"> 1965 and the </w:t>
      </w:r>
      <w:r w:rsidRPr="00E35488">
        <w:rPr>
          <w:rFonts w:ascii="Times New Roman" w:eastAsiaTheme="minorHAnsi" w:hAnsi="Times New Roman" w:cs="Times New Roman"/>
          <w:i/>
          <w:lang w:val="en-AU"/>
        </w:rPr>
        <w:t>National Museum and Art Gallery Act</w:t>
      </w:r>
      <w:r w:rsidRPr="00E35488">
        <w:rPr>
          <w:rFonts w:ascii="Times New Roman" w:eastAsiaTheme="minorHAnsi" w:hAnsi="Times New Roman" w:cs="Times New Roman"/>
          <w:lang w:val="en-AU"/>
        </w:rPr>
        <w:t xml:space="preserve"> 1992</w:t>
      </w:r>
      <w:r>
        <w:rPr>
          <w:rFonts w:ascii="Times New Roman" w:eastAsiaTheme="minorHAnsi" w:hAnsi="Times New Roman" w:cs="Times New Roman"/>
          <w:lang w:val="en-AU"/>
        </w:rPr>
        <w:t xml:space="preserve">, and the </w:t>
      </w:r>
      <w:r>
        <w:rPr>
          <w:rFonts w:ascii="Times New Roman" w:hAnsi="Times New Roman" w:cs="Times New Roman"/>
        </w:rPr>
        <w:t xml:space="preserve">National Cultural Commission (NCC) in administering the </w:t>
      </w:r>
      <w:r w:rsidRPr="008E441E">
        <w:rPr>
          <w:rFonts w:ascii="Times New Roman" w:hAnsi="Times New Roman" w:cs="Times New Roman"/>
          <w:i/>
        </w:rPr>
        <w:t>National Cultural Commission Act</w:t>
      </w:r>
      <w:r>
        <w:rPr>
          <w:rFonts w:ascii="Times New Roman" w:hAnsi="Times New Roman" w:cs="Times New Roman"/>
        </w:rPr>
        <w:t xml:space="preserve"> 1993.</w:t>
      </w:r>
    </w:p>
    <w:p w:rsidR="002D48E6" w:rsidRDefault="002D48E6" w:rsidP="00E82DEB">
      <w:pPr>
        <w:spacing w:after="1" w:line="239" w:lineRule="auto"/>
        <w:ind w:right="474"/>
        <w:jc w:val="both"/>
        <w:rPr>
          <w:rFonts w:ascii="Times New Roman" w:hAnsi="Times New Roman" w:cs="Times New Roman"/>
        </w:rPr>
      </w:pPr>
    </w:p>
    <w:p w:rsidR="00E82DEB" w:rsidRPr="00E82DEB" w:rsidRDefault="00E82DEB" w:rsidP="00B60BA2">
      <w:pPr>
        <w:pStyle w:val="ListParagraph"/>
        <w:numPr>
          <w:ilvl w:val="0"/>
          <w:numId w:val="46"/>
        </w:numPr>
        <w:spacing w:after="1" w:line="239" w:lineRule="auto"/>
        <w:ind w:right="474"/>
        <w:jc w:val="both"/>
        <w:rPr>
          <w:rFonts w:ascii="Times New Roman" w:hAnsi="Times New Roman" w:cs="Times New Roman"/>
        </w:rPr>
      </w:pPr>
      <w:r>
        <w:rPr>
          <w:rFonts w:ascii="Times New Roman" w:hAnsi="Times New Roman" w:cs="Times New Roman"/>
        </w:rPr>
        <w:t>Department of Higher Education, Research, Science and Technology (DHERST)</w:t>
      </w:r>
    </w:p>
    <w:p w:rsidR="00E82DEB" w:rsidRDefault="00E82DEB" w:rsidP="00E82DEB">
      <w:pPr>
        <w:spacing w:after="1" w:line="239" w:lineRule="auto"/>
        <w:ind w:right="474"/>
        <w:jc w:val="both"/>
        <w:rPr>
          <w:rFonts w:ascii="Times New Roman" w:hAnsi="Times New Roman" w:cs="Times New Roman"/>
        </w:rPr>
      </w:pPr>
    </w:p>
    <w:p w:rsidR="00E82DEB" w:rsidRPr="00E82DEB" w:rsidRDefault="008D3888" w:rsidP="00E82DEB">
      <w:pPr>
        <w:spacing w:after="1" w:line="239" w:lineRule="auto"/>
        <w:ind w:right="474"/>
        <w:jc w:val="both"/>
        <w:rPr>
          <w:rFonts w:ascii="Times New Roman" w:hAnsi="Times New Roman" w:cs="Times New Roman"/>
        </w:rPr>
      </w:pPr>
      <w:r>
        <w:rPr>
          <w:rFonts w:ascii="Times New Roman" w:hAnsi="Times New Roman" w:cs="Times New Roman"/>
        </w:rPr>
        <w:t>The</w:t>
      </w:r>
      <w:r w:rsidR="002C1F6C">
        <w:rPr>
          <w:rFonts w:ascii="Times New Roman" w:hAnsi="Times New Roman" w:cs="Times New Roman"/>
        </w:rPr>
        <w:t xml:space="preserve"> DHERST is crucial in enhancing the support in higher education in modern cutting-edge marine sciences, research and technological developments in terms of updated curricula and del</w:t>
      </w:r>
      <w:r w:rsidR="00466BC7">
        <w:rPr>
          <w:rFonts w:ascii="Times New Roman" w:hAnsi="Times New Roman" w:cs="Times New Roman"/>
        </w:rPr>
        <w:t>ivery in the national universities. Of particular importance is the Department hosting the Office of Research, Science and Technology (ORST)</w:t>
      </w:r>
      <w:proofErr w:type="gramStart"/>
      <w:r w:rsidR="00466BC7">
        <w:rPr>
          <w:rFonts w:ascii="Times New Roman" w:hAnsi="Times New Roman" w:cs="Times New Roman"/>
        </w:rPr>
        <w:t>.</w:t>
      </w:r>
      <w:proofErr w:type="gramEnd"/>
      <w:r w:rsidR="00466BC7">
        <w:rPr>
          <w:rFonts w:ascii="Times New Roman" w:hAnsi="Times New Roman" w:cs="Times New Roman"/>
        </w:rPr>
        <w:t xml:space="preserve"> The Office administers in essence the </w:t>
      </w:r>
      <w:r w:rsidR="00E82DEB" w:rsidRPr="00E82DEB">
        <w:rPr>
          <w:rFonts w:ascii="Times New Roman" w:hAnsi="Times New Roman" w:cs="Times New Roman"/>
          <w:i/>
        </w:rPr>
        <w:t>Papua New Guinea Science and Technology Council Act</w:t>
      </w:r>
      <w:r w:rsidR="00E82DEB" w:rsidRPr="00E82DEB">
        <w:rPr>
          <w:rFonts w:ascii="Times New Roman" w:hAnsi="Times New Roman" w:cs="Times New Roman"/>
        </w:rPr>
        <w:t xml:space="preserve"> 1992</w:t>
      </w:r>
      <w:r w:rsidR="00466BC7">
        <w:rPr>
          <w:rFonts w:ascii="Times New Roman" w:hAnsi="Times New Roman" w:cs="Times New Roman"/>
        </w:rPr>
        <w:t>; the Council is the national premier entity that peers reviews planning strategies and the nature of research, sciences and technologies in PNG. In this context there exists a mutual synergy with the National Oceans Office (see Subsection on Papua New Guinea National Oceans Office) in  supporting the functions and roles of the Marine Scientific Research Committee</w:t>
      </w:r>
      <w:r w:rsidR="00D452F0">
        <w:rPr>
          <w:rFonts w:ascii="Times New Roman" w:hAnsi="Times New Roman" w:cs="Times New Roman"/>
        </w:rPr>
        <w:t xml:space="preserve"> and vice versa.</w:t>
      </w:r>
    </w:p>
    <w:p w:rsidR="002D48E6" w:rsidRDefault="002D48E6" w:rsidP="008E441E">
      <w:pPr>
        <w:pStyle w:val="ListParagraph"/>
        <w:spacing w:after="1" w:line="239" w:lineRule="auto"/>
        <w:ind w:left="360" w:right="474"/>
        <w:jc w:val="both"/>
        <w:rPr>
          <w:rFonts w:ascii="Times New Roman" w:hAnsi="Times New Roman" w:cs="Times New Roman"/>
        </w:rPr>
      </w:pPr>
    </w:p>
    <w:p w:rsidR="00C33FB2" w:rsidRPr="00E35488" w:rsidRDefault="001F2549" w:rsidP="00C33FB2">
      <w:pPr>
        <w:spacing w:line="259" w:lineRule="auto"/>
        <w:jc w:val="both"/>
        <w:rPr>
          <w:rFonts w:ascii="Times New Roman" w:hAnsi="Times New Roman" w:cs="Times New Roman"/>
          <w:u w:val="single"/>
        </w:rPr>
      </w:pPr>
      <w:r>
        <w:rPr>
          <w:rFonts w:ascii="Times New Roman" w:hAnsi="Times New Roman" w:cs="Times New Roman"/>
          <w:u w:val="single"/>
        </w:rPr>
        <w:t xml:space="preserve">National Government: State Owned Enterprises, </w:t>
      </w:r>
      <w:r w:rsidR="00C33FB2" w:rsidRPr="00E35488">
        <w:rPr>
          <w:rFonts w:ascii="Times New Roman" w:hAnsi="Times New Roman" w:cs="Times New Roman"/>
          <w:u w:val="single"/>
        </w:rPr>
        <w:t>Authorities</w:t>
      </w:r>
      <w:r>
        <w:rPr>
          <w:rFonts w:ascii="Times New Roman" w:hAnsi="Times New Roman" w:cs="Times New Roman"/>
          <w:u w:val="single"/>
        </w:rPr>
        <w:t xml:space="preserve"> and Commissions</w:t>
      </w:r>
    </w:p>
    <w:p w:rsidR="00E35488" w:rsidRPr="00E35488" w:rsidRDefault="00E35488" w:rsidP="00795393">
      <w:pPr>
        <w:spacing w:after="1" w:line="239" w:lineRule="auto"/>
        <w:ind w:right="474"/>
        <w:jc w:val="both"/>
        <w:rPr>
          <w:rFonts w:ascii="Times New Roman" w:eastAsiaTheme="minorHAnsi" w:hAnsi="Times New Roman" w:cs="Times New Roman"/>
          <w:i/>
          <w:lang w:val="en-AU"/>
        </w:rPr>
      </w:pPr>
    </w:p>
    <w:p w:rsidR="003034EE" w:rsidRDefault="00795393" w:rsidP="00B60BA2">
      <w:pPr>
        <w:pStyle w:val="ListParagraph"/>
        <w:numPr>
          <w:ilvl w:val="0"/>
          <w:numId w:val="26"/>
        </w:numPr>
        <w:spacing w:after="1" w:line="239" w:lineRule="auto"/>
        <w:ind w:right="474"/>
        <w:jc w:val="both"/>
        <w:rPr>
          <w:rFonts w:ascii="Times New Roman" w:hAnsi="Times New Roman" w:cs="Times New Roman"/>
        </w:rPr>
      </w:pPr>
      <w:r w:rsidRPr="00E35488">
        <w:rPr>
          <w:rFonts w:ascii="Times New Roman" w:hAnsi="Times New Roman" w:cs="Times New Roman"/>
        </w:rPr>
        <w:t>PNG Customs Services</w:t>
      </w:r>
    </w:p>
    <w:p w:rsidR="00E71735" w:rsidRDefault="00E71735" w:rsidP="003034EE">
      <w:pPr>
        <w:pStyle w:val="ListParagraph"/>
        <w:spacing w:after="1" w:line="239" w:lineRule="auto"/>
        <w:ind w:left="360" w:right="474"/>
        <w:jc w:val="both"/>
        <w:rPr>
          <w:rFonts w:ascii="Times New Roman" w:hAnsi="Times New Roman" w:cs="Times New Roman"/>
        </w:rPr>
      </w:pPr>
    </w:p>
    <w:p w:rsidR="00795393" w:rsidRPr="008D3888" w:rsidRDefault="001B18D6" w:rsidP="008D3888">
      <w:pPr>
        <w:spacing w:after="1" w:line="239" w:lineRule="auto"/>
        <w:ind w:right="474"/>
        <w:jc w:val="both"/>
        <w:rPr>
          <w:rFonts w:ascii="Times New Roman" w:hAnsi="Times New Roman" w:cs="Times New Roman"/>
        </w:rPr>
      </w:pPr>
      <w:r w:rsidRPr="008D3888">
        <w:rPr>
          <w:rFonts w:ascii="Times New Roman" w:hAnsi="Times New Roman" w:cs="Times New Roman"/>
        </w:rPr>
        <w:t>The PNG Customs Services was</w:t>
      </w:r>
      <w:r w:rsidR="008D3888">
        <w:rPr>
          <w:rFonts w:ascii="Times New Roman" w:hAnsi="Times New Roman" w:cs="Times New Roman"/>
        </w:rPr>
        <w:t xml:space="preserve"> created as an O</w:t>
      </w:r>
      <w:r w:rsidR="00795393" w:rsidRPr="008D3888">
        <w:rPr>
          <w:rFonts w:ascii="Times New Roman" w:hAnsi="Times New Roman" w:cs="Times New Roman"/>
        </w:rPr>
        <w:t xml:space="preserve">ffice under the </w:t>
      </w:r>
      <w:r w:rsidR="00795393" w:rsidRPr="008D3888">
        <w:rPr>
          <w:rFonts w:ascii="Times New Roman" w:hAnsi="Times New Roman" w:cs="Times New Roman"/>
          <w:i/>
        </w:rPr>
        <w:t>Public Services (Management) Act</w:t>
      </w:r>
      <w:r w:rsidR="00795393" w:rsidRPr="008D3888">
        <w:rPr>
          <w:rFonts w:ascii="Times New Roman" w:hAnsi="Times New Roman" w:cs="Times New Roman"/>
        </w:rPr>
        <w:t xml:space="preserve"> </w:t>
      </w:r>
      <w:r w:rsidR="008D3888">
        <w:rPr>
          <w:rFonts w:ascii="Times New Roman" w:hAnsi="Times New Roman" w:cs="Times New Roman"/>
        </w:rPr>
        <w:t xml:space="preserve">1995 </w:t>
      </w:r>
      <w:r w:rsidR="00795393" w:rsidRPr="008D3888">
        <w:rPr>
          <w:rFonts w:ascii="Times New Roman" w:hAnsi="Times New Roman" w:cs="Times New Roman"/>
        </w:rPr>
        <w:t>sepa</w:t>
      </w:r>
      <w:r w:rsidR="00C025F3">
        <w:rPr>
          <w:rFonts w:ascii="Times New Roman" w:hAnsi="Times New Roman" w:cs="Times New Roman"/>
        </w:rPr>
        <w:t>rating it</w:t>
      </w:r>
      <w:r w:rsidR="00795393" w:rsidRPr="008D3888">
        <w:rPr>
          <w:rFonts w:ascii="Times New Roman" w:hAnsi="Times New Roman" w:cs="Times New Roman"/>
        </w:rPr>
        <w:t xml:space="preserve"> from the Internal Revenue Commission</w:t>
      </w:r>
      <w:r w:rsidR="00C025F3">
        <w:rPr>
          <w:rFonts w:ascii="Times New Roman" w:hAnsi="Times New Roman" w:cs="Times New Roman"/>
        </w:rPr>
        <w:t xml:space="preserve"> (IRC)</w:t>
      </w:r>
      <w:r w:rsidR="00795393" w:rsidRPr="008D3888">
        <w:rPr>
          <w:rFonts w:ascii="Times New Roman" w:hAnsi="Times New Roman" w:cs="Times New Roman"/>
        </w:rPr>
        <w:t xml:space="preserve">. Primarily the Customs Service is responsible for the administration of the </w:t>
      </w:r>
      <w:r w:rsidR="00795393" w:rsidRPr="00C025F3">
        <w:rPr>
          <w:rFonts w:ascii="Times New Roman" w:hAnsi="Times New Roman" w:cs="Times New Roman"/>
          <w:i/>
        </w:rPr>
        <w:t xml:space="preserve">Customs Act </w:t>
      </w:r>
      <w:r w:rsidR="00795393" w:rsidRPr="008D3888">
        <w:rPr>
          <w:rFonts w:ascii="Times New Roman" w:hAnsi="Times New Roman" w:cs="Times New Roman"/>
        </w:rPr>
        <w:t xml:space="preserve">1951 and related Regulations, </w:t>
      </w:r>
      <w:r w:rsidR="00C025F3">
        <w:rPr>
          <w:rFonts w:ascii="Times New Roman" w:hAnsi="Times New Roman" w:cs="Times New Roman"/>
        </w:rPr>
        <w:t xml:space="preserve">and </w:t>
      </w:r>
      <w:r w:rsidR="00795393" w:rsidRPr="008D3888">
        <w:rPr>
          <w:rFonts w:ascii="Times New Roman" w:hAnsi="Times New Roman" w:cs="Times New Roman"/>
        </w:rPr>
        <w:t xml:space="preserve">the </w:t>
      </w:r>
      <w:r w:rsidR="00795393" w:rsidRPr="00C025F3">
        <w:rPr>
          <w:rFonts w:ascii="Times New Roman" w:hAnsi="Times New Roman" w:cs="Times New Roman"/>
          <w:i/>
        </w:rPr>
        <w:t>Customs Tariff Act</w:t>
      </w:r>
      <w:r w:rsidR="00795393" w:rsidRPr="008D3888">
        <w:rPr>
          <w:rFonts w:ascii="Times New Roman" w:hAnsi="Times New Roman" w:cs="Times New Roman"/>
        </w:rPr>
        <w:t xml:space="preserve"> 2000. The Customs Service is required to conduct inspection and provide customs clearance on</w:t>
      </w:r>
      <w:r w:rsidR="00F356B3" w:rsidRPr="008D3888">
        <w:rPr>
          <w:rFonts w:ascii="Times New Roman" w:hAnsi="Times New Roman" w:cs="Times New Roman"/>
        </w:rPr>
        <w:t xml:space="preserve"> all good</w:t>
      </w:r>
      <w:r w:rsidR="00C025F3">
        <w:rPr>
          <w:rFonts w:ascii="Times New Roman" w:hAnsi="Times New Roman" w:cs="Times New Roman"/>
        </w:rPr>
        <w:t>s</w:t>
      </w:r>
      <w:r w:rsidR="00F356B3" w:rsidRPr="008D3888">
        <w:rPr>
          <w:rFonts w:ascii="Times New Roman" w:hAnsi="Times New Roman" w:cs="Times New Roman"/>
        </w:rPr>
        <w:t xml:space="preserve"> landed or transshipped </w:t>
      </w:r>
      <w:r w:rsidR="00C025F3">
        <w:rPr>
          <w:rFonts w:ascii="Times New Roman" w:hAnsi="Times New Roman" w:cs="Times New Roman"/>
        </w:rPr>
        <w:t xml:space="preserve">in ports. It has </w:t>
      </w:r>
      <w:r w:rsidR="00795393" w:rsidRPr="008D3888">
        <w:rPr>
          <w:rFonts w:ascii="Times New Roman" w:hAnsi="Times New Roman" w:cs="Times New Roman"/>
        </w:rPr>
        <w:t xml:space="preserve">the authority to impose customs duty and </w:t>
      </w:r>
      <w:r w:rsidR="008E441E" w:rsidRPr="008D3888">
        <w:rPr>
          <w:rFonts w:ascii="Times New Roman" w:hAnsi="Times New Roman" w:cs="Times New Roman"/>
        </w:rPr>
        <w:t xml:space="preserve">tariff on all import of goods. </w:t>
      </w:r>
    </w:p>
    <w:p w:rsidR="00C33FB2" w:rsidRDefault="00C33FB2" w:rsidP="00293D48">
      <w:pPr>
        <w:spacing w:line="259" w:lineRule="auto"/>
        <w:jc w:val="both"/>
        <w:rPr>
          <w:rFonts w:ascii="Times New Roman" w:hAnsi="Times New Roman" w:cs="Times New Roman"/>
          <w:u w:val="single"/>
        </w:rPr>
      </w:pPr>
    </w:p>
    <w:p w:rsidR="00C37CC3" w:rsidRDefault="00C37CC3" w:rsidP="00293D48">
      <w:pPr>
        <w:spacing w:line="259" w:lineRule="auto"/>
        <w:jc w:val="both"/>
        <w:rPr>
          <w:rFonts w:ascii="Times New Roman" w:hAnsi="Times New Roman" w:cs="Times New Roman"/>
          <w:u w:val="single"/>
        </w:rPr>
      </w:pPr>
    </w:p>
    <w:p w:rsidR="00C37CC3" w:rsidRDefault="00C37CC3" w:rsidP="00293D48">
      <w:pPr>
        <w:spacing w:line="259" w:lineRule="auto"/>
        <w:jc w:val="both"/>
        <w:rPr>
          <w:rFonts w:ascii="Times New Roman" w:hAnsi="Times New Roman" w:cs="Times New Roman"/>
          <w:u w:val="single"/>
        </w:rPr>
      </w:pPr>
    </w:p>
    <w:p w:rsidR="00C37CC3" w:rsidRDefault="00C37CC3" w:rsidP="00293D48">
      <w:pPr>
        <w:spacing w:line="259" w:lineRule="auto"/>
        <w:jc w:val="both"/>
        <w:rPr>
          <w:rFonts w:ascii="Times New Roman" w:hAnsi="Times New Roman" w:cs="Times New Roman"/>
          <w:u w:val="single"/>
        </w:rPr>
      </w:pPr>
    </w:p>
    <w:p w:rsidR="003034EE" w:rsidRDefault="00795393" w:rsidP="00B60BA2">
      <w:pPr>
        <w:pStyle w:val="ListParagraph"/>
        <w:numPr>
          <w:ilvl w:val="0"/>
          <w:numId w:val="21"/>
        </w:numPr>
        <w:spacing w:after="1" w:line="239" w:lineRule="auto"/>
        <w:ind w:right="474"/>
        <w:jc w:val="both"/>
        <w:rPr>
          <w:rFonts w:ascii="Times New Roman" w:hAnsi="Times New Roman" w:cs="Times New Roman"/>
        </w:rPr>
      </w:pPr>
      <w:r w:rsidRPr="00E35488">
        <w:rPr>
          <w:rFonts w:ascii="Times New Roman" w:hAnsi="Times New Roman" w:cs="Times New Roman"/>
        </w:rPr>
        <w:lastRenderedPageBreak/>
        <w:t xml:space="preserve">PNG Port’s Corporation Limited (PPCL) </w:t>
      </w:r>
    </w:p>
    <w:p w:rsidR="00E71735" w:rsidRDefault="00E71735" w:rsidP="003034EE">
      <w:pPr>
        <w:pStyle w:val="ListParagraph"/>
        <w:spacing w:after="1" w:line="239" w:lineRule="auto"/>
        <w:ind w:left="360" w:right="474"/>
        <w:jc w:val="both"/>
        <w:rPr>
          <w:rFonts w:ascii="Times New Roman" w:hAnsi="Times New Roman" w:cs="Times New Roman"/>
        </w:rPr>
      </w:pPr>
    </w:p>
    <w:p w:rsidR="00795393" w:rsidRPr="00C025F3" w:rsidRDefault="001B18D6" w:rsidP="00C025F3">
      <w:pPr>
        <w:spacing w:after="1" w:line="239" w:lineRule="auto"/>
        <w:ind w:right="474"/>
        <w:jc w:val="both"/>
        <w:rPr>
          <w:rFonts w:ascii="Times New Roman" w:hAnsi="Times New Roman" w:cs="Times New Roman"/>
        </w:rPr>
      </w:pPr>
      <w:r w:rsidRPr="00C025F3">
        <w:rPr>
          <w:rFonts w:ascii="Times New Roman" w:hAnsi="Times New Roman" w:cs="Times New Roman"/>
        </w:rPr>
        <w:t>The PPCL a commercial entity was</w:t>
      </w:r>
      <w:r w:rsidR="00795393" w:rsidRPr="00C025F3">
        <w:rPr>
          <w:rFonts w:ascii="Times New Roman" w:hAnsi="Times New Roman" w:cs="Times New Roman"/>
        </w:rPr>
        <w:t xml:space="preserve"> created by the </w:t>
      </w:r>
      <w:r w:rsidR="00795393" w:rsidRPr="00C025F3">
        <w:rPr>
          <w:rFonts w:ascii="Times New Roman" w:hAnsi="Times New Roman" w:cs="Times New Roman"/>
          <w:i/>
        </w:rPr>
        <w:t>PNG Harbours Act</w:t>
      </w:r>
      <w:r w:rsidR="00795393" w:rsidRPr="00C025F3">
        <w:rPr>
          <w:rFonts w:ascii="Times New Roman" w:hAnsi="Times New Roman" w:cs="Times New Roman"/>
        </w:rPr>
        <w:t xml:space="preserve"> 240 Consolidated to No 15 of 2002 as amended and incorporated under the Companies Act. This entity will provide port services to the shipping industry. </w:t>
      </w:r>
    </w:p>
    <w:p w:rsidR="00293D48" w:rsidRPr="00293D48" w:rsidRDefault="00293D48" w:rsidP="00293D48">
      <w:pPr>
        <w:spacing w:after="1" w:line="239" w:lineRule="auto"/>
        <w:ind w:right="474"/>
        <w:jc w:val="both"/>
        <w:rPr>
          <w:rFonts w:ascii="Times New Roman" w:hAnsi="Times New Roman" w:cs="Times New Roman"/>
        </w:rPr>
      </w:pPr>
    </w:p>
    <w:p w:rsidR="003034EE" w:rsidRDefault="00795393" w:rsidP="00B60BA2">
      <w:pPr>
        <w:pStyle w:val="ListParagraph"/>
        <w:numPr>
          <w:ilvl w:val="0"/>
          <w:numId w:val="21"/>
        </w:numPr>
        <w:spacing w:after="1" w:line="239" w:lineRule="auto"/>
        <w:ind w:right="474"/>
        <w:jc w:val="both"/>
        <w:rPr>
          <w:rFonts w:ascii="Times New Roman" w:hAnsi="Times New Roman" w:cs="Times New Roman"/>
        </w:rPr>
      </w:pPr>
      <w:r w:rsidRPr="00E35488">
        <w:rPr>
          <w:rFonts w:ascii="Times New Roman" w:hAnsi="Times New Roman" w:cs="Times New Roman"/>
        </w:rPr>
        <w:t>Natio</w:t>
      </w:r>
      <w:r w:rsidR="003034EE">
        <w:rPr>
          <w:rFonts w:ascii="Times New Roman" w:hAnsi="Times New Roman" w:cs="Times New Roman"/>
        </w:rPr>
        <w:t>nal Maritime Safety Authority (NMSA)</w:t>
      </w:r>
    </w:p>
    <w:p w:rsidR="00E71735" w:rsidRDefault="00E71735" w:rsidP="003034EE">
      <w:pPr>
        <w:pStyle w:val="ListParagraph"/>
        <w:spacing w:after="1" w:line="239" w:lineRule="auto"/>
        <w:ind w:left="360" w:right="474"/>
        <w:jc w:val="both"/>
        <w:rPr>
          <w:rFonts w:ascii="Times New Roman" w:hAnsi="Times New Roman" w:cs="Times New Roman"/>
        </w:rPr>
      </w:pPr>
    </w:p>
    <w:p w:rsidR="008E441E" w:rsidRPr="00C025F3" w:rsidRDefault="001B18D6" w:rsidP="00C025F3">
      <w:pPr>
        <w:spacing w:after="1" w:line="239" w:lineRule="auto"/>
        <w:ind w:right="474"/>
        <w:jc w:val="both"/>
        <w:rPr>
          <w:rFonts w:ascii="Times New Roman" w:hAnsi="Times New Roman" w:cs="Times New Roman"/>
        </w:rPr>
      </w:pPr>
      <w:r w:rsidRPr="00C025F3">
        <w:rPr>
          <w:rFonts w:ascii="Times New Roman" w:hAnsi="Times New Roman" w:cs="Times New Roman"/>
        </w:rPr>
        <w:t>The NMSA was</w:t>
      </w:r>
      <w:r w:rsidR="00795393" w:rsidRPr="00C025F3">
        <w:rPr>
          <w:rFonts w:ascii="Times New Roman" w:hAnsi="Times New Roman" w:cs="Times New Roman"/>
        </w:rPr>
        <w:t xml:space="preserve"> created by the </w:t>
      </w:r>
      <w:r w:rsidR="00795393" w:rsidRPr="00C025F3">
        <w:rPr>
          <w:rFonts w:ascii="Times New Roman" w:hAnsi="Times New Roman" w:cs="Times New Roman"/>
          <w:i/>
        </w:rPr>
        <w:t>National Maritime Safety Authority Act</w:t>
      </w:r>
      <w:r w:rsidR="00795393" w:rsidRPr="00C025F3">
        <w:rPr>
          <w:rFonts w:ascii="Times New Roman" w:hAnsi="Times New Roman" w:cs="Times New Roman"/>
        </w:rPr>
        <w:t xml:space="preserve"> 2003, and defines its functions and powers among other things relating to maritime safety, marine pollution, search and rescue operations, including regulating standards for international shipping, maritime labour and maritime standards and registration of ships, under the </w:t>
      </w:r>
      <w:r w:rsidR="00795393" w:rsidRPr="00C025F3">
        <w:rPr>
          <w:rFonts w:ascii="Times New Roman" w:hAnsi="Times New Roman" w:cs="Times New Roman"/>
          <w:i/>
        </w:rPr>
        <w:t xml:space="preserve">Merchant </w:t>
      </w:r>
      <w:r w:rsidR="00795393" w:rsidRPr="000E4FFB">
        <w:rPr>
          <w:rFonts w:ascii="Times New Roman" w:hAnsi="Times New Roman" w:cs="Times New Roman"/>
          <w:i/>
        </w:rPr>
        <w:t>Shipping Act</w:t>
      </w:r>
      <w:r w:rsidR="002A6038" w:rsidRPr="000E4FFB">
        <w:rPr>
          <w:rFonts w:ascii="Times New Roman" w:hAnsi="Times New Roman" w:cs="Times New Roman"/>
        </w:rPr>
        <w:t xml:space="preserve"> C</w:t>
      </w:r>
      <w:r w:rsidR="00795393" w:rsidRPr="000E4FFB">
        <w:rPr>
          <w:rFonts w:ascii="Times New Roman" w:hAnsi="Times New Roman" w:cs="Times New Roman"/>
        </w:rPr>
        <w:t xml:space="preserve">hapter 242. </w:t>
      </w:r>
      <w:r w:rsidR="002A6038" w:rsidRPr="000E4FFB">
        <w:rPr>
          <w:rFonts w:ascii="Times New Roman" w:hAnsi="Times New Roman" w:cs="Times New Roman"/>
        </w:rPr>
        <w:t xml:space="preserve"> Four new pollution legislation</w:t>
      </w:r>
      <w:r w:rsidR="00795393" w:rsidRPr="000E4FFB">
        <w:rPr>
          <w:rFonts w:ascii="Times New Roman" w:hAnsi="Times New Roman" w:cs="Times New Roman"/>
        </w:rPr>
        <w:t xml:space="preserve"> came into force in 2015; </w:t>
      </w:r>
      <w:r w:rsidR="00C025F3" w:rsidRPr="000E4FFB">
        <w:rPr>
          <w:rFonts w:ascii="Times New Roman" w:hAnsi="Times New Roman" w:cs="Times New Roman"/>
        </w:rPr>
        <w:t xml:space="preserve">these are the </w:t>
      </w:r>
      <w:r w:rsidR="00795393" w:rsidRPr="000E4FFB">
        <w:rPr>
          <w:rFonts w:ascii="Times New Roman" w:hAnsi="Times New Roman" w:cs="Times New Roman"/>
          <w:i/>
        </w:rPr>
        <w:t>Marine Pollution (Ships Installation) Act</w:t>
      </w:r>
      <w:r w:rsidR="002A6038" w:rsidRPr="000E4FFB">
        <w:rPr>
          <w:rFonts w:ascii="Times New Roman" w:hAnsi="Times New Roman" w:cs="Times New Roman"/>
        </w:rPr>
        <w:t xml:space="preserve">) </w:t>
      </w:r>
      <w:r w:rsidR="00795393" w:rsidRPr="000E4FFB">
        <w:rPr>
          <w:rFonts w:ascii="Times New Roman" w:hAnsi="Times New Roman" w:cs="Times New Roman"/>
          <w:i/>
        </w:rPr>
        <w:t>Marine Pollution</w:t>
      </w:r>
      <w:r w:rsidR="002A6038" w:rsidRPr="000E4FFB">
        <w:rPr>
          <w:rFonts w:ascii="Times New Roman" w:hAnsi="Times New Roman" w:cs="Times New Roman"/>
        </w:rPr>
        <w:t xml:space="preserve">, Sea Dumping Act, </w:t>
      </w:r>
      <w:r w:rsidR="00795393" w:rsidRPr="000E4FFB">
        <w:rPr>
          <w:rFonts w:ascii="Times New Roman" w:hAnsi="Times New Roman" w:cs="Times New Roman"/>
          <w:i/>
        </w:rPr>
        <w:t>Marine Pollution (Preparedness &amp; Responsibility) Ac</w:t>
      </w:r>
      <w:r w:rsidR="002A6038" w:rsidRPr="000E4FFB">
        <w:rPr>
          <w:rFonts w:ascii="Times New Roman" w:hAnsi="Times New Roman" w:cs="Times New Roman"/>
        </w:rPr>
        <w:t xml:space="preserve">t, </w:t>
      </w:r>
      <w:r w:rsidR="005C5A90" w:rsidRPr="000E4FFB">
        <w:rPr>
          <w:rFonts w:ascii="Times New Roman" w:hAnsi="Times New Roman" w:cs="Times New Roman"/>
          <w:i/>
        </w:rPr>
        <w:t>Marine Pollution (Liability and</w:t>
      </w:r>
      <w:r w:rsidR="00795393" w:rsidRPr="000E4FFB">
        <w:rPr>
          <w:rFonts w:ascii="Times New Roman" w:hAnsi="Times New Roman" w:cs="Times New Roman"/>
          <w:i/>
        </w:rPr>
        <w:t xml:space="preserve"> Cost) Recovery Act</w:t>
      </w:r>
      <w:r w:rsidR="00795393" w:rsidRPr="000E4FFB">
        <w:rPr>
          <w:rFonts w:ascii="Times New Roman" w:hAnsi="Times New Roman" w:cs="Times New Roman"/>
        </w:rPr>
        <w:t>.</w:t>
      </w:r>
    </w:p>
    <w:p w:rsidR="00F356B3" w:rsidRPr="00E35488" w:rsidRDefault="00F356B3" w:rsidP="008E441E">
      <w:pPr>
        <w:pStyle w:val="ListParagraph"/>
        <w:spacing w:after="1" w:line="239" w:lineRule="auto"/>
        <w:ind w:left="360" w:right="474"/>
        <w:jc w:val="both"/>
        <w:rPr>
          <w:rFonts w:ascii="Times New Roman" w:hAnsi="Times New Roman" w:cs="Times New Roman"/>
        </w:rPr>
      </w:pPr>
    </w:p>
    <w:p w:rsidR="00863FBF" w:rsidRDefault="00795393" w:rsidP="00B60BA2">
      <w:pPr>
        <w:pStyle w:val="ListParagraph"/>
        <w:numPr>
          <w:ilvl w:val="0"/>
          <w:numId w:val="21"/>
        </w:numPr>
        <w:spacing w:after="1" w:line="239" w:lineRule="auto"/>
        <w:ind w:right="474"/>
        <w:jc w:val="both"/>
        <w:rPr>
          <w:rFonts w:ascii="Times New Roman" w:hAnsi="Times New Roman" w:cs="Times New Roman"/>
        </w:rPr>
      </w:pPr>
      <w:r w:rsidRPr="00E35488">
        <w:rPr>
          <w:rFonts w:ascii="Times New Roman" w:hAnsi="Times New Roman" w:cs="Times New Roman"/>
        </w:rPr>
        <w:t xml:space="preserve">PNG </w:t>
      </w:r>
      <w:r w:rsidR="00863FBF">
        <w:rPr>
          <w:rFonts w:ascii="Times New Roman" w:hAnsi="Times New Roman" w:cs="Times New Roman"/>
        </w:rPr>
        <w:t xml:space="preserve">National </w:t>
      </w:r>
      <w:r w:rsidRPr="00E35488">
        <w:rPr>
          <w:rFonts w:ascii="Times New Roman" w:hAnsi="Times New Roman" w:cs="Times New Roman"/>
        </w:rPr>
        <w:t>Fisheries Authority</w:t>
      </w:r>
      <w:r w:rsidR="00863FBF">
        <w:rPr>
          <w:rFonts w:ascii="Times New Roman" w:hAnsi="Times New Roman" w:cs="Times New Roman"/>
        </w:rPr>
        <w:t xml:space="preserve"> (NFA)</w:t>
      </w:r>
    </w:p>
    <w:p w:rsidR="00E71735" w:rsidRDefault="00E71735" w:rsidP="00863FBF">
      <w:pPr>
        <w:pStyle w:val="ListParagraph"/>
        <w:spacing w:after="1" w:line="239" w:lineRule="auto"/>
        <w:ind w:left="360" w:right="474"/>
        <w:jc w:val="both"/>
        <w:rPr>
          <w:rFonts w:ascii="Times New Roman" w:hAnsi="Times New Roman" w:cs="Times New Roman"/>
        </w:rPr>
      </w:pPr>
    </w:p>
    <w:p w:rsidR="00795393" w:rsidRPr="00C025F3" w:rsidRDefault="001B18D6" w:rsidP="00C025F3">
      <w:pPr>
        <w:spacing w:after="1" w:line="239" w:lineRule="auto"/>
        <w:ind w:right="474"/>
        <w:jc w:val="both"/>
        <w:rPr>
          <w:rFonts w:ascii="Times New Roman" w:hAnsi="Times New Roman" w:cs="Times New Roman"/>
        </w:rPr>
      </w:pPr>
      <w:r w:rsidRPr="00C025F3">
        <w:rPr>
          <w:rFonts w:ascii="Times New Roman" w:hAnsi="Times New Roman" w:cs="Times New Roman"/>
        </w:rPr>
        <w:t>The NFA was</w:t>
      </w:r>
      <w:r w:rsidR="00795393" w:rsidRPr="00C025F3">
        <w:rPr>
          <w:rFonts w:ascii="Times New Roman" w:hAnsi="Times New Roman" w:cs="Times New Roman"/>
        </w:rPr>
        <w:t xml:space="preserve"> created by the </w:t>
      </w:r>
      <w:r w:rsidR="00795393" w:rsidRPr="00C025F3">
        <w:rPr>
          <w:rFonts w:ascii="Times New Roman" w:hAnsi="Times New Roman" w:cs="Times New Roman"/>
          <w:i/>
        </w:rPr>
        <w:t>Fisheries Management Act</w:t>
      </w:r>
      <w:r w:rsidR="00795393" w:rsidRPr="00C025F3">
        <w:rPr>
          <w:rFonts w:ascii="Times New Roman" w:hAnsi="Times New Roman" w:cs="Times New Roman"/>
        </w:rPr>
        <w:t xml:space="preserve"> 1998. Among other matters the </w:t>
      </w:r>
      <w:r w:rsidR="00C025F3">
        <w:rPr>
          <w:rFonts w:ascii="Times New Roman" w:hAnsi="Times New Roman" w:cs="Times New Roman"/>
        </w:rPr>
        <w:t xml:space="preserve">NFA </w:t>
      </w:r>
      <w:r w:rsidR="00795393" w:rsidRPr="00C025F3">
        <w:rPr>
          <w:rFonts w:ascii="Times New Roman" w:hAnsi="Times New Roman" w:cs="Times New Roman"/>
        </w:rPr>
        <w:t>is responsible for all exploitation of commercial fisheries in PNG and includes the licensing of foreign fleets fishing in PNG’s EEZ. All fisheries are regulated through various management plans. The Authority is also responsible for monitoring, control and surveillance for all licensed fishing vessels and is undergoing changes in relation to the introduction of regulatory me</w:t>
      </w:r>
      <w:r w:rsidR="00C025F3">
        <w:rPr>
          <w:rFonts w:ascii="Times New Roman" w:hAnsi="Times New Roman" w:cs="Times New Roman"/>
        </w:rPr>
        <w:t xml:space="preserve">asures to curb IUU operations. </w:t>
      </w:r>
    </w:p>
    <w:p w:rsidR="008E441E" w:rsidRPr="008E441E" w:rsidRDefault="008E441E" w:rsidP="008E441E">
      <w:pPr>
        <w:pStyle w:val="ListParagraph"/>
        <w:rPr>
          <w:rFonts w:ascii="Times New Roman" w:hAnsi="Times New Roman" w:cs="Times New Roman"/>
        </w:rPr>
      </w:pPr>
    </w:p>
    <w:p w:rsidR="00863FBF" w:rsidRDefault="00863FBF" w:rsidP="00B60BA2">
      <w:pPr>
        <w:pStyle w:val="ListParagraph"/>
        <w:numPr>
          <w:ilvl w:val="0"/>
          <w:numId w:val="21"/>
        </w:numPr>
        <w:spacing w:after="1" w:line="239" w:lineRule="auto"/>
        <w:ind w:right="474"/>
        <w:jc w:val="both"/>
        <w:rPr>
          <w:rFonts w:ascii="Times New Roman" w:hAnsi="Times New Roman" w:cs="Times New Roman"/>
        </w:rPr>
      </w:pPr>
      <w:r>
        <w:rPr>
          <w:rFonts w:ascii="Times New Roman" w:hAnsi="Times New Roman" w:cs="Times New Roman"/>
        </w:rPr>
        <w:t>PNG Mineral Resources Authority (MRA)</w:t>
      </w:r>
    </w:p>
    <w:p w:rsidR="00E71735" w:rsidRDefault="00E71735" w:rsidP="00863FBF">
      <w:pPr>
        <w:pStyle w:val="ListParagraph"/>
        <w:spacing w:after="1" w:line="239" w:lineRule="auto"/>
        <w:ind w:left="360" w:right="474"/>
        <w:jc w:val="both"/>
        <w:rPr>
          <w:rFonts w:ascii="Times New Roman" w:hAnsi="Times New Roman" w:cs="Times New Roman"/>
        </w:rPr>
      </w:pPr>
    </w:p>
    <w:p w:rsidR="00795393" w:rsidRPr="00C025F3" w:rsidRDefault="001B18D6" w:rsidP="00C025F3">
      <w:pPr>
        <w:spacing w:after="1" w:line="239" w:lineRule="auto"/>
        <w:ind w:right="474"/>
        <w:jc w:val="both"/>
        <w:rPr>
          <w:rFonts w:ascii="Times New Roman" w:hAnsi="Times New Roman" w:cs="Times New Roman"/>
        </w:rPr>
      </w:pPr>
      <w:r w:rsidRPr="00C025F3">
        <w:rPr>
          <w:rFonts w:ascii="Times New Roman" w:hAnsi="Times New Roman" w:cs="Times New Roman"/>
        </w:rPr>
        <w:t xml:space="preserve">The MRA </w:t>
      </w:r>
      <w:r w:rsidR="00795393" w:rsidRPr="00C025F3">
        <w:rPr>
          <w:rFonts w:ascii="Times New Roman" w:hAnsi="Times New Roman" w:cs="Times New Roman"/>
        </w:rPr>
        <w:t xml:space="preserve">is the licensing arm of the Mining Sector. It administers the </w:t>
      </w:r>
      <w:r w:rsidR="00795393" w:rsidRPr="00C025F3">
        <w:rPr>
          <w:rFonts w:ascii="Times New Roman" w:hAnsi="Times New Roman" w:cs="Times New Roman"/>
          <w:i/>
        </w:rPr>
        <w:t>Mining Act</w:t>
      </w:r>
      <w:r w:rsidR="00C025F3">
        <w:rPr>
          <w:rFonts w:ascii="Times New Roman" w:hAnsi="Times New Roman" w:cs="Times New Roman"/>
        </w:rPr>
        <w:t xml:space="preserve"> 1992</w:t>
      </w:r>
      <w:r w:rsidR="00795393" w:rsidRPr="00C025F3">
        <w:rPr>
          <w:rFonts w:ascii="Times New Roman" w:hAnsi="Times New Roman" w:cs="Times New Roman"/>
        </w:rPr>
        <w:t xml:space="preserve"> in terms of licensing of all mineral exploitation in PNG. The Authority works with th</w:t>
      </w:r>
      <w:r w:rsidR="00C025F3">
        <w:rPr>
          <w:rFonts w:ascii="Times New Roman" w:hAnsi="Times New Roman" w:cs="Times New Roman"/>
        </w:rPr>
        <w:t>e Department of Mineral Policy and</w:t>
      </w:r>
      <w:r w:rsidR="00795393" w:rsidRPr="00C025F3">
        <w:rPr>
          <w:rFonts w:ascii="Times New Roman" w:hAnsi="Times New Roman" w:cs="Times New Roman"/>
        </w:rPr>
        <w:t xml:space="preserve"> Geohazards </w:t>
      </w:r>
      <w:r w:rsidR="00C025F3">
        <w:rPr>
          <w:rFonts w:ascii="Times New Roman" w:hAnsi="Times New Roman" w:cs="Times New Roman"/>
        </w:rPr>
        <w:t xml:space="preserve">Management </w:t>
      </w:r>
      <w:r w:rsidR="00795393" w:rsidRPr="00C025F3">
        <w:rPr>
          <w:rFonts w:ascii="Times New Roman" w:hAnsi="Times New Roman" w:cs="Times New Roman"/>
        </w:rPr>
        <w:t xml:space="preserve">in terms of reviews into the </w:t>
      </w:r>
      <w:r w:rsidR="00795393" w:rsidRPr="00C025F3">
        <w:rPr>
          <w:rFonts w:ascii="Times New Roman" w:hAnsi="Times New Roman" w:cs="Times New Roman"/>
          <w:i/>
        </w:rPr>
        <w:t>Mining Act</w:t>
      </w:r>
      <w:r w:rsidR="00795393" w:rsidRPr="00C025F3">
        <w:rPr>
          <w:rFonts w:ascii="Times New Roman" w:hAnsi="Times New Roman" w:cs="Times New Roman"/>
        </w:rPr>
        <w:t xml:space="preserve"> </w:t>
      </w:r>
      <w:r w:rsidR="00C025F3">
        <w:rPr>
          <w:rFonts w:ascii="Times New Roman" w:hAnsi="Times New Roman" w:cs="Times New Roman"/>
        </w:rPr>
        <w:t xml:space="preserve">1992 </w:t>
      </w:r>
      <w:r w:rsidR="00795393" w:rsidRPr="00C025F3">
        <w:rPr>
          <w:rFonts w:ascii="Times New Roman" w:hAnsi="Times New Roman" w:cs="Times New Roman"/>
        </w:rPr>
        <w:t xml:space="preserve">and </w:t>
      </w:r>
      <w:r w:rsidR="00C025F3">
        <w:rPr>
          <w:rFonts w:ascii="Times New Roman" w:hAnsi="Times New Roman" w:cs="Times New Roman"/>
        </w:rPr>
        <w:t xml:space="preserve">the </w:t>
      </w:r>
      <w:r w:rsidR="00795393" w:rsidRPr="00C025F3">
        <w:rPr>
          <w:rFonts w:ascii="Times New Roman" w:hAnsi="Times New Roman" w:cs="Times New Roman"/>
        </w:rPr>
        <w:t>related offshore legislation. The introduction of geothermal policy and eventual legislation to be introduced will set the pace for introducti</w:t>
      </w:r>
      <w:r w:rsidR="008E441E" w:rsidRPr="00C025F3">
        <w:rPr>
          <w:rFonts w:ascii="Times New Roman" w:hAnsi="Times New Roman" w:cs="Times New Roman"/>
        </w:rPr>
        <w:t>on of alternate energy sources.</w:t>
      </w:r>
    </w:p>
    <w:p w:rsidR="008E441E" w:rsidRPr="008E441E" w:rsidRDefault="008E441E" w:rsidP="008E441E">
      <w:pPr>
        <w:pStyle w:val="ListParagraph"/>
        <w:rPr>
          <w:rFonts w:ascii="Times New Roman" w:hAnsi="Times New Roman" w:cs="Times New Roman"/>
        </w:rPr>
      </w:pPr>
    </w:p>
    <w:p w:rsidR="00863FBF" w:rsidRDefault="00795393" w:rsidP="00B60BA2">
      <w:pPr>
        <w:pStyle w:val="ListParagraph"/>
        <w:numPr>
          <w:ilvl w:val="0"/>
          <w:numId w:val="21"/>
        </w:numPr>
        <w:spacing w:after="1" w:line="239" w:lineRule="auto"/>
        <w:ind w:right="474"/>
        <w:jc w:val="both"/>
        <w:rPr>
          <w:rFonts w:ascii="Times New Roman" w:hAnsi="Times New Roman" w:cs="Times New Roman"/>
        </w:rPr>
      </w:pPr>
      <w:r w:rsidRPr="00E35488">
        <w:rPr>
          <w:rFonts w:ascii="Times New Roman" w:hAnsi="Times New Roman" w:cs="Times New Roman"/>
        </w:rPr>
        <w:t>Conservation Environment Protection Authority</w:t>
      </w:r>
      <w:r w:rsidR="00863FBF">
        <w:rPr>
          <w:rFonts w:ascii="Times New Roman" w:hAnsi="Times New Roman" w:cs="Times New Roman"/>
        </w:rPr>
        <w:t xml:space="preserve"> (CEPA)</w:t>
      </w:r>
    </w:p>
    <w:p w:rsidR="00E71735" w:rsidRDefault="00E71735" w:rsidP="00863FBF">
      <w:pPr>
        <w:pStyle w:val="ListParagraph"/>
        <w:spacing w:after="1" w:line="239" w:lineRule="auto"/>
        <w:ind w:left="360" w:right="474"/>
        <w:jc w:val="both"/>
        <w:rPr>
          <w:rFonts w:ascii="Times New Roman" w:hAnsi="Times New Roman" w:cs="Times New Roman"/>
        </w:rPr>
      </w:pPr>
    </w:p>
    <w:p w:rsidR="00795393" w:rsidRPr="009C3999" w:rsidRDefault="001B18D6" w:rsidP="009C3999">
      <w:pPr>
        <w:spacing w:after="1" w:line="239" w:lineRule="auto"/>
        <w:ind w:right="474"/>
        <w:jc w:val="both"/>
        <w:rPr>
          <w:rFonts w:ascii="Times New Roman" w:hAnsi="Times New Roman" w:cs="Times New Roman"/>
        </w:rPr>
      </w:pPr>
      <w:r w:rsidRPr="009C3999">
        <w:rPr>
          <w:rFonts w:ascii="Times New Roman" w:hAnsi="Times New Roman" w:cs="Times New Roman"/>
        </w:rPr>
        <w:t xml:space="preserve">The CEPA </w:t>
      </w:r>
      <w:r w:rsidR="00795393" w:rsidRPr="009C3999">
        <w:rPr>
          <w:rFonts w:ascii="Times New Roman" w:hAnsi="Times New Roman" w:cs="Times New Roman"/>
        </w:rPr>
        <w:t xml:space="preserve">is the key organization which administers the </w:t>
      </w:r>
      <w:r w:rsidR="00795393" w:rsidRPr="009C3999">
        <w:rPr>
          <w:rFonts w:ascii="Times New Roman" w:hAnsi="Times New Roman" w:cs="Times New Roman"/>
          <w:i/>
        </w:rPr>
        <w:t>Environment Act</w:t>
      </w:r>
      <w:r w:rsidR="00795393" w:rsidRPr="009C3999">
        <w:rPr>
          <w:rFonts w:ascii="Times New Roman" w:hAnsi="Times New Roman" w:cs="Times New Roman"/>
        </w:rPr>
        <w:t xml:space="preserve"> </w:t>
      </w:r>
      <w:r w:rsidR="00CF7C2C" w:rsidRPr="009C3999">
        <w:rPr>
          <w:rFonts w:ascii="Times New Roman" w:hAnsi="Times New Roman" w:cs="Times New Roman"/>
        </w:rPr>
        <w:t xml:space="preserve">2000, </w:t>
      </w:r>
      <w:r w:rsidR="00795393" w:rsidRPr="009C3999">
        <w:rPr>
          <w:rFonts w:ascii="Times New Roman" w:hAnsi="Times New Roman" w:cs="Times New Roman"/>
        </w:rPr>
        <w:t xml:space="preserve">and other related </w:t>
      </w:r>
      <w:r w:rsidR="00795393" w:rsidRPr="00353AE3">
        <w:rPr>
          <w:rFonts w:ascii="Times New Roman" w:hAnsi="Times New Roman" w:cs="Times New Roman"/>
        </w:rPr>
        <w:t>legislation such as</w:t>
      </w:r>
      <w:r w:rsidR="00CF7C2C" w:rsidRPr="00353AE3">
        <w:rPr>
          <w:rFonts w:ascii="Times New Roman" w:hAnsi="Times New Roman" w:cs="Times New Roman"/>
        </w:rPr>
        <w:t>,</w:t>
      </w:r>
      <w:r w:rsidR="00795393" w:rsidRPr="00353AE3">
        <w:rPr>
          <w:rFonts w:ascii="Times New Roman" w:hAnsi="Times New Roman" w:cs="Times New Roman"/>
        </w:rPr>
        <w:t xml:space="preserve"> the </w:t>
      </w:r>
      <w:r w:rsidR="00795393" w:rsidRPr="00353AE3">
        <w:rPr>
          <w:rFonts w:ascii="Times New Roman" w:hAnsi="Times New Roman" w:cs="Times New Roman"/>
          <w:i/>
        </w:rPr>
        <w:t>Conservation Areas Act</w:t>
      </w:r>
      <w:r w:rsidR="00795393" w:rsidRPr="00353AE3">
        <w:rPr>
          <w:rFonts w:ascii="Times New Roman" w:hAnsi="Times New Roman" w:cs="Times New Roman"/>
        </w:rPr>
        <w:t xml:space="preserve">. The </w:t>
      </w:r>
      <w:r w:rsidR="00795393" w:rsidRPr="00353AE3">
        <w:rPr>
          <w:rFonts w:ascii="Times New Roman" w:hAnsi="Times New Roman" w:cs="Times New Roman"/>
          <w:i/>
        </w:rPr>
        <w:t>Environment</w:t>
      </w:r>
      <w:r w:rsidR="00795393" w:rsidRPr="009C3999">
        <w:rPr>
          <w:rFonts w:ascii="Times New Roman" w:hAnsi="Times New Roman" w:cs="Times New Roman"/>
          <w:i/>
        </w:rPr>
        <w:t xml:space="preserve"> Act</w:t>
      </w:r>
      <w:r w:rsidR="00795393" w:rsidRPr="009C3999">
        <w:rPr>
          <w:rFonts w:ascii="Times New Roman" w:hAnsi="Times New Roman" w:cs="Times New Roman"/>
        </w:rPr>
        <w:t xml:space="preserve"> </w:t>
      </w:r>
      <w:r w:rsidR="009C3999">
        <w:rPr>
          <w:rFonts w:ascii="Times New Roman" w:hAnsi="Times New Roman" w:cs="Times New Roman"/>
        </w:rPr>
        <w:t xml:space="preserve">2000 </w:t>
      </w:r>
      <w:r w:rsidR="00795393" w:rsidRPr="009C3999">
        <w:rPr>
          <w:rFonts w:ascii="Times New Roman" w:hAnsi="Times New Roman" w:cs="Times New Roman"/>
        </w:rPr>
        <w:t>is the key legislation that applies across all economic exploitation of natural resources. A number of changes need to be made to the manner in which EIA are undertaken and a strategy for the Government in the EIA process will be addressed as a reform especially for the offshore exploitation of natural resources</w:t>
      </w:r>
      <w:r w:rsidR="00620FB4">
        <w:rPr>
          <w:rFonts w:ascii="Times New Roman" w:hAnsi="Times New Roman" w:cs="Times New Roman"/>
        </w:rPr>
        <w:t xml:space="preserve"> on Level 3</w:t>
      </w:r>
      <w:r w:rsidR="00795393" w:rsidRPr="009C3999">
        <w:rPr>
          <w:rFonts w:ascii="Times New Roman" w:hAnsi="Times New Roman" w:cs="Times New Roman"/>
        </w:rPr>
        <w:t xml:space="preserve">. An EIA specifically for the oceans will be developed namely for seabed mining ventures both for areas under national jurisdiction and also for areas beyond national jurisdiction. The Protected Areas Policy has already been approved. Current efforts for a new Protected Areas legislation </w:t>
      </w:r>
      <w:r w:rsidR="009C3999">
        <w:rPr>
          <w:rFonts w:ascii="Times New Roman" w:hAnsi="Times New Roman" w:cs="Times New Roman"/>
        </w:rPr>
        <w:t xml:space="preserve">is in place and future work on the </w:t>
      </w:r>
      <w:r w:rsidR="00795393" w:rsidRPr="009C3999">
        <w:rPr>
          <w:rFonts w:ascii="Times New Roman" w:hAnsi="Times New Roman" w:cs="Times New Roman"/>
        </w:rPr>
        <w:t xml:space="preserve">Nagoya Protocol on Access Benefit Sharing namely for developing guidelines for </w:t>
      </w:r>
      <w:r w:rsidR="00795393" w:rsidRPr="009C3999">
        <w:rPr>
          <w:rFonts w:ascii="Times New Roman" w:hAnsi="Times New Roman" w:cs="Times New Roman"/>
        </w:rPr>
        <w:lastRenderedPageBreak/>
        <w:t xml:space="preserve">economic developments </w:t>
      </w:r>
      <w:r w:rsidR="009C3999">
        <w:rPr>
          <w:rFonts w:ascii="Times New Roman" w:hAnsi="Times New Roman" w:cs="Times New Roman"/>
        </w:rPr>
        <w:t>to genetic resources and other r</w:t>
      </w:r>
      <w:r w:rsidR="00795393" w:rsidRPr="009C3999">
        <w:rPr>
          <w:rFonts w:ascii="Times New Roman" w:hAnsi="Times New Roman" w:cs="Times New Roman"/>
        </w:rPr>
        <w:t xml:space="preserve">esearch and </w:t>
      </w:r>
      <w:r w:rsidR="009C3999">
        <w:rPr>
          <w:rFonts w:ascii="Times New Roman" w:hAnsi="Times New Roman" w:cs="Times New Roman"/>
        </w:rPr>
        <w:t>d</w:t>
      </w:r>
      <w:r w:rsidR="00795393" w:rsidRPr="009C3999">
        <w:rPr>
          <w:rFonts w:ascii="Times New Roman" w:hAnsi="Times New Roman" w:cs="Times New Roman"/>
        </w:rPr>
        <w:t xml:space="preserve">evelopment initiatives to </w:t>
      </w:r>
      <w:r w:rsidR="009C3999">
        <w:rPr>
          <w:rFonts w:ascii="Times New Roman" w:hAnsi="Times New Roman" w:cs="Times New Roman"/>
        </w:rPr>
        <w:t xml:space="preserve">be </w:t>
      </w:r>
      <w:r w:rsidR="00795393" w:rsidRPr="009C3999">
        <w:rPr>
          <w:rFonts w:ascii="Times New Roman" w:hAnsi="Times New Roman" w:cs="Times New Roman"/>
        </w:rPr>
        <w:t>eventually align</w:t>
      </w:r>
      <w:r w:rsidR="009C3999">
        <w:rPr>
          <w:rFonts w:ascii="Times New Roman" w:hAnsi="Times New Roman" w:cs="Times New Roman"/>
        </w:rPr>
        <w:t>ed</w:t>
      </w:r>
      <w:r w:rsidR="00795393" w:rsidRPr="009C3999">
        <w:rPr>
          <w:rFonts w:ascii="Times New Roman" w:hAnsi="Times New Roman" w:cs="Times New Roman"/>
        </w:rPr>
        <w:t xml:space="preserve"> with integrated licensing systems.</w:t>
      </w:r>
    </w:p>
    <w:p w:rsidR="00293D48" w:rsidRPr="00293D48" w:rsidRDefault="00293D48" w:rsidP="00293D48">
      <w:pPr>
        <w:pStyle w:val="ListParagraph"/>
        <w:rPr>
          <w:rFonts w:ascii="Times New Roman" w:hAnsi="Times New Roman" w:cs="Times New Roman"/>
        </w:rPr>
      </w:pPr>
    </w:p>
    <w:p w:rsidR="00863FBF" w:rsidRDefault="00293D48" w:rsidP="00B60BA2">
      <w:pPr>
        <w:pStyle w:val="ListParagraph"/>
        <w:numPr>
          <w:ilvl w:val="0"/>
          <w:numId w:val="21"/>
        </w:numPr>
        <w:spacing w:after="1" w:line="239" w:lineRule="auto"/>
        <w:ind w:right="474"/>
        <w:jc w:val="both"/>
        <w:rPr>
          <w:rFonts w:ascii="Times New Roman" w:hAnsi="Times New Roman" w:cs="Times New Roman"/>
        </w:rPr>
      </w:pPr>
      <w:r w:rsidRPr="00E35488">
        <w:rPr>
          <w:rFonts w:ascii="Times New Roman" w:hAnsi="Times New Roman" w:cs="Times New Roman"/>
        </w:rPr>
        <w:t xml:space="preserve">Office of Climate Change Development Authority </w:t>
      </w:r>
      <w:r w:rsidR="00863FBF">
        <w:rPr>
          <w:rFonts w:ascii="Times New Roman" w:hAnsi="Times New Roman" w:cs="Times New Roman"/>
        </w:rPr>
        <w:t>(OCCDA)</w:t>
      </w:r>
    </w:p>
    <w:p w:rsidR="00E71735" w:rsidRDefault="00E71735" w:rsidP="00863FBF">
      <w:pPr>
        <w:pStyle w:val="ListParagraph"/>
        <w:spacing w:after="1" w:line="239" w:lineRule="auto"/>
        <w:ind w:left="360" w:right="474"/>
        <w:jc w:val="both"/>
        <w:rPr>
          <w:rFonts w:ascii="Times New Roman" w:hAnsi="Times New Roman" w:cs="Times New Roman"/>
        </w:rPr>
      </w:pPr>
    </w:p>
    <w:p w:rsidR="00293D48" w:rsidRPr="00620FB4" w:rsidRDefault="001B18D6" w:rsidP="00620FB4">
      <w:pPr>
        <w:spacing w:after="1" w:line="239" w:lineRule="auto"/>
        <w:ind w:right="474"/>
        <w:jc w:val="both"/>
        <w:rPr>
          <w:rFonts w:ascii="Times New Roman" w:hAnsi="Times New Roman" w:cs="Times New Roman"/>
        </w:rPr>
      </w:pPr>
      <w:r w:rsidRPr="00620FB4">
        <w:rPr>
          <w:rFonts w:ascii="Times New Roman" w:hAnsi="Times New Roman" w:cs="Times New Roman"/>
        </w:rPr>
        <w:t xml:space="preserve">The OCCDA </w:t>
      </w:r>
      <w:r w:rsidR="00293D48" w:rsidRPr="00620FB4">
        <w:rPr>
          <w:rFonts w:ascii="Times New Roman" w:hAnsi="Times New Roman" w:cs="Times New Roman"/>
        </w:rPr>
        <w:t xml:space="preserve">is regulated by the </w:t>
      </w:r>
      <w:r w:rsidR="00293D48" w:rsidRPr="00620FB4">
        <w:rPr>
          <w:rFonts w:ascii="Times New Roman" w:hAnsi="Times New Roman" w:cs="Times New Roman"/>
          <w:i/>
        </w:rPr>
        <w:t>Climate Change Act</w:t>
      </w:r>
      <w:r w:rsidR="00293D48" w:rsidRPr="00620FB4">
        <w:rPr>
          <w:rFonts w:ascii="Times New Roman" w:hAnsi="Times New Roman" w:cs="Times New Roman"/>
        </w:rPr>
        <w:t xml:space="preserve"> 2015. The Climate Change policy is in place. The new legislative framework allows the new authority to administer climate related matters based on a system of levies and user pay principles. All extractive industries will be targeted to pay levies in the exploitation of the environment that contribute </w:t>
      </w:r>
      <w:r w:rsidR="003B4C67">
        <w:rPr>
          <w:rFonts w:ascii="Times New Roman" w:hAnsi="Times New Roman" w:cs="Times New Roman"/>
        </w:rPr>
        <w:t xml:space="preserve">to </w:t>
      </w:r>
      <w:r w:rsidR="00293D48" w:rsidRPr="00620FB4">
        <w:rPr>
          <w:rFonts w:ascii="Times New Roman" w:hAnsi="Times New Roman" w:cs="Times New Roman"/>
        </w:rPr>
        <w:t xml:space="preserve">the climatic conditions. The Authority will also be responsible for </w:t>
      </w:r>
      <w:r w:rsidR="006117B0" w:rsidRPr="00620FB4">
        <w:rPr>
          <w:rFonts w:ascii="Times New Roman" w:hAnsi="Times New Roman" w:cs="Times New Roman"/>
        </w:rPr>
        <w:t xml:space="preserve">coordinating with other sectors in addressing </w:t>
      </w:r>
      <w:r w:rsidR="00293D48" w:rsidRPr="00620FB4">
        <w:rPr>
          <w:rFonts w:ascii="Times New Roman" w:hAnsi="Times New Roman" w:cs="Times New Roman"/>
        </w:rPr>
        <w:t xml:space="preserve">food security issues for coastal </w:t>
      </w:r>
      <w:r w:rsidR="006117B0" w:rsidRPr="00620FB4">
        <w:rPr>
          <w:rFonts w:ascii="Times New Roman" w:hAnsi="Times New Roman" w:cs="Times New Roman"/>
        </w:rPr>
        <w:t xml:space="preserve">and island </w:t>
      </w:r>
      <w:r w:rsidR="00293D48" w:rsidRPr="00620FB4">
        <w:rPr>
          <w:rFonts w:ascii="Times New Roman" w:hAnsi="Times New Roman" w:cs="Times New Roman"/>
        </w:rPr>
        <w:t>communities.</w:t>
      </w:r>
      <w:r w:rsidR="00AC2735">
        <w:rPr>
          <w:rFonts w:ascii="Times New Roman" w:hAnsi="Times New Roman" w:cs="Times New Roman"/>
        </w:rPr>
        <w:t xml:space="preserve"> In addition, the Authority administers also the </w:t>
      </w:r>
      <w:r w:rsidR="00AC2735" w:rsidRPr="00176B71">
        <w:rPr>
          <w:rFonts w:ascii="Times New Roman" w:hAnsi="Times New Roman" w:cs="Times New Roman"/>
          <w:i/>
        </w:rPr>
        <w:t xml:space="preserve">United Nations </w:t>
      </w:r>
      <w:r w:rsidR="00AC2735" w:rsidRPr="00B0769C">
        <w:rPr>
          <w:rFonts w:ascii="Times New Roman" w:hAnsi="Times New Roman" w:cs="Times New Roman"/>
          <w:i/>
        </w:rPr>
        <w:t>Paris Agreement (Implementation</w:t>
      </w:r>
      <w:r w:rsidR="00AC2735" w:rsidRPr="00176B71">
        <w:rPr>
          <w:rFonts w:ascii="Times New Roman" w:hAnsi="Times New Roman" w:cs="Times New Roman"/>
          <w:i/>
        </w:rPr>
        <w:t>) Act</w:t>
      </w:r>
      <w:r w:rsidR="00AC2735">
        <w:rPr>
          <w:rFonts w:ascii="Times New Roman" w:hAnsi="Times New Roman" w:cs="Times New Roman"/>
        </w:rPr>
        <w:t xml:space="preserve"> 2016.</w:t>
      </w:r>
    </w:p>
    <w:p w:rsidR="008E441E" w:rsidRPr="008E441E" w:rsidRDefault="008E441E" w:rsidP="008E441E">
      <w:pPr>
        <w:spacing w:after="1" w:line="239" w:lineRule="auto"/>
        <w:ind w:right="474"/>
        <w:jc w:val="both"/>
        <w:rPr>
          <w:rFonts w:ascii="Times New Roman" w:hAnsi="Times New Roman" w:cs="Times New Roman"/>
        </w:rPr>
      </w:pPr>
    </w:p>
    <w:p w:rsidR="00863FBF" w:rsidRDefault="00E35488" w:rsidP="00B60BA2">
      <w:pPr>
        <w:pStyle w:val="ListParagraph"/>
        <w:numPr>
          <w:ilvl w:val="0"/>
          <w:numId w:val="21"/>
        </w:numPr>
        <w:spacing w:after="1" w:line="239" w:lineRule="auto"/>
        <w:ind w:right="474"/>
        <w:jc w:val="both"/>
        <w:rPr>
          <w:rFonts w:ascii="Times New Roman" w:hAnsi="Times New Roman" w:cs="Times New Roman"/>
        </w:rPr>
      </w:pPr>
      <w:r w:rsidRPr="00E35488">
        <w:rPr>
          <w:rFonts w:ascii="Times New Roman" w:hAnsi="Times New Roman" w:cs="Times New Roman"/>
        </w:rPr>
        <w:t xml:space="preserve">National Information and Communication Technology Authority </w:t>
      </w:r>
      <w:r w:rsidR="00863FBF">
        <w:rPr>
          <w:rFonts w:ascii="Times New Roman" w:hAnsi="Times New Roman" w:cs="Times New Roman"/>
        </w:rPr>
        <w:t>(NICTA)</w:t>
      </w:r>
    </w:p>
    <w:p w:rsidR="00F0017A" w:rsidRDefault="00F0017A" w:rsidP="00863FBF">
      <w:pPr>
        <w:pStyle w:val="ListParagraph"/>
        <w:spacing w:after="1" w:line="239" w:lineRule="auto"/>
        <w:ind w:left="360" w:right="474"/>
        <w:jc w:val="both"/>
        <w:rPr>
          <w:rFonts w:ascii="Times New Roman" w:hAnsi="Times New Roman" w:cs="Times New Roman"/>
          <w:highlight w:val="yellow"/>
        </w:rPr>
      </w:pPr>
    </w:p>
    <w:p w:rsidR="00E35488" w:rsidRPr="003B4C67" w:rsidRDefault="001B18D6" w:rsidP="003B4C67">
      <w:pPr>
        <w:spacing w:after="1" w:line="239" w:lineRule="auto"/>
        <w:ind w:right="474"/>
        <w:jc w:val="both"/>
        <w:rPr>
          <w:rFonts w:ascii="Times New Roman" w:hAnsi="Times New Roman" w:cs="Times New Roman"/>
        </w:rPr>
      </w:pPr>
      <w:r w:rsidRPr="003B4C67">
        <w:rPr>
          <w:rFonts w:ascii="Times New Roman" w:hAnsi="Times New Roman" w:cs="Times New Roman"/>
        </w:rPr>
        <w:t xml:space="preserve">The NICTA comes </w:t>
      </w:r>
      <w:r w:rsidR="00E35488" w:rsidRPr="003B4C67">
        <w:rPr>
          <w:rFonts w:ascii="Times New Roman" w:hAnsi="Times New Roman" w:cs="Times New Roman"/>
        </w:rPr>
        <w:t xml:space="preserve">under the </w:t>
      </w:r>
      <w:r w:rsidR="00E35488" w:rsidRPr="003B4C67">
        <w:rPr>
          <w:rFonts w:ascii="Times New Roman" w:hAnsi="Times New Roman" w:cs="Times New Roman"/>
          <w:i/>
        </w:rPr>
        <w:t xml:space="preserve">National Information and Communication Technology Act </w:t>
      </w:r>
      <w:r w:rsidR="00E35488" w:rsidRPr="003B4C67">
        <w:rPr>
          <w:rFonts w:ascii="Times New Roman" w:hAnsi="Times New Roman" w:cs="Times New Roman"/>
        </w:rPr>
        <w:t>2009 is responsible for the regulation and licensing of information communication in PNG and would be responsible for all communication cables to</w:t>
      </w:r>
      <w:r w:rsidR="008E441E" w:rsidRPr="003B4C67">
        <w:rPr>
          <w:rFonts w:ascii="Times New Roman" w:hAnsi="Times New Roman" w:cs="Times New Roman"/>
        </w:rPr>
        <w:t xml:space="preserve"> be laid in the seabed of PNG. </w:t>
      </w:r>
    </w:p>
    <w:p w:rsidR="008E441E" w:rsidRPr="00B0769C" w:rsidRDefault="008E441E" w:rsidP="008E441E">
      <w:pPr>
        <w:pStyle w:val="ListParagraph"/>
        <w:rPr>
          <w:rFonts w:ascii="Times New Roman" w:hAnsi="Times New Roman" w:cs="Times New Roman"/>
        </w:rPr>
      </w:pPr>
    </w:p>
    <w:p w:rsidR="00863FBF" w:rsidRPr="00B0769C" w:rsidRDefault="00E35488" w:rsidP="00B60BA2">
      <w:pPr>
        <w:pStyle w:val="ListParagraph"/>
        <w:numPr>
          <w:ilvl w:val="0"/>
          <w:numId w:val="21"/>
        </w:numPr>
        <w:spacing w:after="1" w:line="239" w:lineRule="auto"/>
        <w:ind w:right="474"/>
        <w:jc w:val="both"/>
        <w:rPr>
          <w:rFonts w:ascii="Times New Roman" w:hAnsi="Times New Roman" w:cs="Times New Roman"/>
        </w:rPr>
      </w:pPr>
      <w:r w:rsidRPr="00B0769C">
        <w:rPr>
          <w:rFonts w:ascii="Times New Roman" w:hAnsi="Times New Roman" w:cs="Times New Roman"/>
        </w:rPr>
        <w:t xml:space="preserve">Internal Revenue Commission </w:t>
      </w:r>
      <w:r w:rsidR="00863FBF" w:rsidRPr="00B0769C">
        <w:rPr>
          <w:rFonts w:ascii="Times New Roman" w:hAnsi="Times New Roman" w:cs="Times New Roman"/>
        </w:rPr>
        <w:t>(IRC)</w:t>
      </w:r>
    </w:p>
    <w:p w:rsidR="00F0017A" w:rsidRPr="00B0769C" w:rsidRDefault="00F0017A" w:rsidP="00863FBF">
      <w:pPr>
        <w:pStyle w:val="ListParagraph"/>
        <w:spacing w:after="1" w:line="239" w:lineRule="auto"/>
        <w:ind w:left="360" w:right="474"/>
        <w:jc w:val="both"/>
        <w:rPr>
          <w:rFonts w:ascii="Times New Roman" w:hAnsi="Times New Roman" w:cs="Times New Roman"/>
        </w:rPr>
      </w:pPr>
    </w:p>
    <w:p w:rsidR="00E35488" w:rsidRDefault="001B18D6" w:rsidP="00D30042">
      <w:pPr>
        <w:spacing w:after="1" w:line="239" w:lineRule="auto"/>
        <w:ind w:right="474"/>
        <w:jc w:val="both"/>
        <w:rPr>
          <w:rFonts w:ascii="Times New Roman" w:hAnsi="Times New Roman" w:cs="Times New Roman"/>
        </w:rPr>
      </w:pPr>
      <w:r w:rsidRPr="00D30042">
        <w:rPr>
          <w:rFonts w:ascii="Times New Roman" w:hAnsi="Times New Roman" w:cs="Times New Roman"/>
        </w:rPr>
        <w:t xml:space="preserve">The IRC </w:t>
      </w:r>
      <w:r w:rsidR="00E35488" w:rsidRPr="00D30042">
        <w:rPr>
          <w:rFonts w:ascii="Times New Roman" w:hAnsi="Times New Roman" w:cs="Times New Roman"/>
        </w:rPr>
        <w:t>is responsible for collection of tax revenue</w:t>
      </w:r>
      <w:r w:rsidR="00D30042">
        <w:rPr>
          <w:rFonts w:ascii="Times New Roman" w:hAnsi="Times New Roman" w:cs="Times New Roman"/>
        </w:rPr>
        <w:t xml:space="preserve">s under various pieces of legislation and include </w:t>
      </w:r>
      <w:r w:rsidR="00E35488" w:rsidRPr="00D30042">
        <w:rPr>
          <w:rFonts w:ascii="Times New Roman" w:hAnsi="Times New Roman" w:cs="Times New Roman"/>
        </w:rPr>
        <w:t xml:space="preserve">the </w:t>
      </w:r>
      <w:r w:rsidR="00E35488" w:rsidRPr="00D30042">
        <w:rPr>
          <w:rFonts w:ascii="Times New Roman" w:hAnsi="Times New Roman" w:cs="Times New Roman"/>
          <w:i/>
        </w:rPr>
        <w:t xml:space="preserve">Goods and Services Tax </w:t>
      </w:r>
      <w:r w:rsidR="00E35488" w:rsidRPr="00D30042">
        <w:rPr>
          <w:rFonts w:ascii="Times New Roman" w:hAnsi="Times New Roman" w:cs="Times New Roman"/>
        </w:rPr>
        <w:t xml:space="preserve">2003, </w:t>
      </w:r>
      <w:r w:rsidR="00E35488" w:rsidRPr="00D30042">
        <w:rPr>
          <w:rFonts w:ascii="Times New Roman" w:hAnsi="Times New Roman" w:cs="Times New Roman"/>
          <w:i/>
        </w:rPr>
        <w:t xml:space="preserve">Income Tax Act </w:t>
      </w:r>
      <w:r w:rsidR="00D30042">
        <w:rPr>
          <w:rFonts w:ascii="Times New Roman" w:hAnsi="Times New Roman" w:cs="Times New Roman"/>
        </w:rPr>
        <w:t xml:space="preserve">1959 </w:t>
      </w:r>
      <w:r w:rsidR="00E35488" w:rsidRPr="00D30042">
        <w:rPr>
          <w:rFonts w:ascii="Times New Roman" w:hAnsi="Times New Roman" w:cs="Times New Roman"/>
        </w:rPr>
        <w:t>and</w:t>
      </w:r>
      <w:r w:rsidR="00E35488" w:rsidRPr="00D30042">
        <w:rPr>
          <w:rFonts w:ascii="Times New Roman" w:hAnsi="Times New Roman" w:cs="Times New Roman"/>
          <w:i/>
        </w:rPr>
        <w:t xml:space="preserve"> Stamp Duties Act</w:t>
      </w:r>
      <w:r w:rsidR="00D30042">
        <w:rPr>
          <w:rFonts w:ascii="Times New Roman" w:hAnsi="Times New Roman" w:cs="Times New Roman"/>
        </w:rPr>
        <w:t xml:space="preserve"> 1952</w:t>
      </w:r>
      <w:r w:rsidR="00E35488" w:rsidRPr="00D30042">
        <w:rPr>
          <w:rFonts w:ascii="Times New Roman" w:hAnsi="Times New Roman" w:cs="Times New Roman"/>
        </w:rPr>
        <w:t>. The offshore installations out at sea for economic development will be subject to appropriate tax regime</w:t>
      </w:r>
      <w:r w:rsidR="005C5A90" w:rsidRPr="00D30042">
        <w:rPr>
          <w:rFonts w:ascii="Times New Roman" w:hAnsi="Times New Roman" w:cs="Times New Roman"/>
        </w:rPr>
        <w:t>s</w:t>
      </w:r>
      <w:r w:rsidR="00E35488" w:rsidRPr="00D30042">
        <w:rPr>
          <w:rFonts w:ascii="Times New Roman" w:hAnsi="Times New Roman" w:cs="Times New Roman"/>
        </w:rPr>
        <w:t xml:space="preserve">. </w:t>
      </w:r>
    </w:p>
    <w:p w:rsidR="00D30042" w:rsidRDefault="00D30042" w:rsidP="00D30042">
      <w:pPr>
        <w:spacing w:after="1" w:line="239" w:lineRule="auto"/>
        <w:ind w:right="474"/>
        <w:jc w:val="both"/>
        <w:rPr>
          <w:rFonts w:ascii="Times New Roman" w:hAnsi="Times New Roman" w:cs="Times New Roman"/>
        </w:rPr>
      </w:pPr>
    </w:p>
    <w:p w:rsidR="0092383B" w:rsidRDefault="00D30042" w:rsidP="0092383B">
      <w:pPr>
        <w:spacing w:after="1" w:line="239" w:lineRule="auto"/>
        <w:ind w:right="474"/>
        <w:jc w:val="both"/>
        <w:rPr>
          <w:rFonts w:ascii="Times New Roman" w:hAnsi="Times New Roman" w:cs="Times New Roman"/>
        </w:rPr>
      </w:pPr>
      <w:r>
        <w:rPr>
          <w:rFonts w:ascii="Times New Roman" w:hAnsi="Times New Roman" w:cs="Times New Roman"/>
        </w:rPr>
        <w:t xml:space="preserve">The blue (oceans) tax being recommended in our NOP (see </w:t>
      </w:r>
      <w:r w:rsidR="00476DCF">
        <w:rPr>
          <w:rFonts w:ascii="Times New Roman" w:hAnsi="Times New Roman" w:cs="Times New Roman"/>
        </w:rPr>
        <w:t xml:space="preserve">the later </w:t>
      </w:r>
      <w:r>
        <w:rPr>
          <w:rFonts w:ascii="Times New Roman" w:hAnsi="Times New Roman" w:cs="Times New Roman"/>
        </w:rPr>
        <w:t>Subsection on Sustainable Resourcing and Financing) warrants attention by the IRC and the Department of Treasury</w:t>
      </w:r>
      <w:r w:rsidR="00476DCF">
        <w:rPr>
          <w:rFonts w:ascii="Times New Roman" w:hAnsi="Times New Roman" w:cs="Times New Roman"/>
        </w:rPr>
        <w:t xml:space="preserve">; the concept being </w:t>
      </w:r>
      <w:r>
        <w:rPr>
          <w:rFonts w:ascii="Times New Roman" w:hAnsi="Times New Roman" w:cs="Times New Roman"/>
        </w:rPr>
        <w:t xml:space="preserve">a levy of 1t or 2t from every 1 litre of any </w:t>
      </w:r>
      <w:r w:rsidR="00B45D6B">
        <w:rPr>
          <w:rFonts w:ascii="Times New Roman" w:hAnsi="Times New Roman" w:cs="Times New Roman"/>
        </w:rPr>
        <w:t xml:space="preserve">oil, gas or </w:t>
      </w:r>
      <w:r>
        <w:rPr>
          <w:rFonts w:ascii="Times New Roman" w:hAnsi="Times New Roman" w:cs="Times New Roman"/>
        </w:rPr>
        <w:t xml:space="preserve">petroleum product </w:t>
      </w:r>
      <w:r w:rsidR="00B45D6B">
        <w:rPr>
          <w:rFonts w:ascii="Times New Roman" w:hAnsi="Times New Roman" w:cs="Times New Roman"/>
        </w:rPr>
        <w:t xml:space="preserve">or derivative </w:t>
      </w:r>
      <w:r>
        <w:rPr>
          <w:rFonts w:ascii="Times New Roman" w:hAnsi="Times New Roman" w:cs="Times New Roman"/>
        </w:rPr>
        <w:t xml:space="preserve">sold is paid into a </w:t>
      </w:r>
      <w:r w:rsidRPr="00353AE3">
        <w:rPr>
          <w:rFonts w:ascii="Times New Roman" w:hAnsi="Times New Roman" w:cs="Times New Roman"/>
        </w:rPr>
        <w:t>consolidated trust fund to</w:t>
      </w:r>
      <w:r>
        <w:rPr>
          <w:rFonts w:ascii="Times New Roman" w:hAnsi="Times New Roman" w:cs="Times New Roman"/>
        </w:rPr>
        <w:t xml:space="preserve"> serve the dedicated needs of implementing the NOP activities.</w:t>
      </w:r>
    </w:p>
    <w:p w:rsidR="00D30042" w:rsidRDefault="00D30042" w:rsidP="0092383B">
      <w:pPr>
        <w:spacing w:after="1" w:line="239" w:lineRule="auto"/>
        <w:ind w:right="474"/>
        <w:jc w:val="both"/>
        <w:rPr>
          <w:rFonts w:ascii="Times New Roman" w:hAnsi="Times New Roman" w:cs="Times New Roman"/>
        </w:rPr>
      </w:pPr>
    </w:p>
    <w:p w:rsidR="0092383B" w:rsidRDefault="0092383B" w:rsidP="00B60BA2">
      <w:pPr>
        <w:pStyle w:val="ListParagraph"/>
        <w:numPr>
          <w:ilvl w:val="0"/>
          <w:numId w:val="23"/>
        </w:numPr>
        <w:spacing w:line="259" w:lineRule="auto"/>
        <w:jc w:val="both"/>
        <w:rPr>
          <w:rFonts w:ascii="Times New Roman" w:hAnsi="Times New Roman" w:cs="Times New Roman"/>
        </w:rPr>
      </w:pPr>
      <w:r w:rsidRPr="00E35488">
        <w:rPr>
          <w:rFonts w:ascii="Times New Roman" w:hAnsi="Times New Roman" w:cs="Times New Roman"/>
        </w:rPr>
        <w:t>National Agriculture Quarantine &amp; Inspection Authority</w:t>
      </w:r>
      <w:r>
        <w:rPr>
          <w:rFonts w:ascii="Times New Roman" w:hAnsi="Times New Roman" w:cs="Times New Roman"/>
        </w:rPr>
        <w:t xml:space="preserve"> (NAQIA)</w:t>
      </w:r>
    </w:p>
    <w:p w:rsidR="00F0017A" w:rsidRDefault="00F0017A" w:rsidP="0092383B">
      <w:pPr>
        <w:pStyle w:val="ListParagraph"/>
        <w:spacing w:line="259" w:lineRule="auto"/>
        <w:ind w:left="360"/>
        <w:jc w:val="both"/>
        <w:rPr>
          <w:rFonts w:ascii="Times New Roman" w:hAnsi="Times New Roman" w:cs="Times New Roman"/>
        </w:rPr>
      </w:pPr>
    </w:p>
    <w:p w:rsidR="0092383B" w:rsidRPr="000F111E" w:rsidRDefault="001B18D6" w:rsidP="000F111E">
      <w:pPr>
        <w:spacing w:line="259" w:lineRule="auto"/>
        <w:jc w:val="both"/>
        <w:rPr>
          <w:rFonts w:ascii="Times New Roman" w:hAnsi="Times New Roman" w:cs="Times New Roman"/>
        </w:rPr>
      </w:pPr>
      <w:r w:rsidRPr="000F111E">
        <w:rPr>
          <w:rFonts w:ascii="Times New Roman" w:hAnsi="Times New Roman" w:cs="Times New Roman"/>
        </w:rPr>
        <w:t>The NAQIA was</w:t>
      </w:r>
      <w:r w:rsidR="0092383B" w:rsidRPr="000F111E">
        <w:rPr>
          <w:rFonts w:ascii="Times New Roman" w:hAnsi="Times New Roman" w:cs="Times New Roman"/>
        </w:rPr>
        <w:t xml:space="preserve"> created by the </w:t>
      </w:r>
      <w:r w:rsidR="0092383B" w:rsidRPr="000F111E">
        <w:rPr>
          <w:rFonts w:ascii="Times New Roman" w:hAnsi="Times New Roman" w:cs="Times New Roman"/>
          <w:i/>
        </w:rPr>
        <w:t>N</w:t>
      </w:r>
      <w:r w:rsidR="00CF2E62" w:rsidRPr="000F111E">
        <w:rPr>
          <w:rFonts w:ascii="Times New Roman" w:hAnsi="Times New Roman" w:cs="Times New Roman"/>
          <w:i/>
        </w:rPr>
        <w:t>ational Agriculture Quarantine and</w:t>
      </w:r>
      <w:r w:rsidR="0092383B" w:rsidRPr="000F111E">
        <w:rPr>
          <w:rFonts w:ascii="Times New Roman" w:hAnsi="Times New Roman" w:cs="Times New Roman"/>
          <w:i/>
        </w:rPr>
        <w:t xml:space="preserve"> Inspection Act</w:t>
      </w:r>
      <w:r w:rsidR="0092383B" w:rsidRPr="000F111E">
        <w:rPr>
          <w:rFonts w:ascii="Times New Roman" w:hAnsi="Times New Roman" w:cs="Times New Roman"/>
        </w:rPr>
        <w:t xml:space="preserve"> 1977. It is responsible for the </w:t>
      </w:r>
      <w:r w:rsidR="0092383B" w:rsidRPr="000F111E">
        <w:rPr>
          <w:rFonts w:ascii="Times New Roman" w:hAnsi="Times New Roman" w:cs="Times New Roman"/>
          <w:i/>
        </w:rPr>
        <w:t>Quarantine Act</w:t>
      </w:r>
      <w:r w:rsidR="000F111E">
        <w:rPr>
          <w:rFonts w:ascii="Times New Roman" w:hAnsi="Times New Roman" w:cs="Times New Roman"/>
          <w:i/>
        </w:rPr>
        <w:t xml:space="preserve"> </w:t>
      </w:r>
      <w:r w:rsidR="000F111E">
        <w:rPr>
          <w:rFonts w:ascii="Times New Roman" w:hAnsi="Times New Roman" w:cs="Times New Roman"/>
        </w:rPr>
        <w:t>1953</w:t>
      </w:r>
      <w:r w:rsidR="0092383B" w:rsidRPr="000F111E">
        <w:rPr>
          <w:rFonts w:ascii="Times New Roman" w:hAnsi="Times New Roman" w:cs="Times New Roman"/>
        </w:rPr>
        <w:t xml:space="preserve">, the </w:t>
      </w:r>
      <w:r w:rsidR="0092383B" w:rsidRPr="000F111E">
        <w:rPr>
          <w:rFonts w:ascii="Times New Roman" w:hAnsi="Times New Roman" w:cs="Times New Roman"/>
          <w:i/>
        </w:rPr>
        <w:t>Animal Disease Control Act</w:t>
      </w:r>
      <w:r w:rsidR="0092383B" w:rsidRPr="000F111E">
        <w:rPr>
          <w:rFonts w:ascii="Times New Roman" w:hAnsi="Times New Roman" w:cs="Times New Roman"/>
        </w:rPr>
        <w:t xml:space="preserve"> </w:t>
      </w:r>
      <w:r w:rsidR="00051453">
        <w:rPr>
          <w:rFonts w:ascii="Times New Roman" w:hAnsi="Times New Roman" w:cs="Times New Roman"/>
        </w:rPr>
        <w:t xml:space="preserve">1952 </w:t>
      </w:r>
      <w:r w:rsidR="0092383B" w:rsidRPr="000F111E">
        <w:rPr>
          <w:rFonts w:ascii="Times New Roman" w:hAnsi="Times New Roman" w:cs="Times New Roman"/>
        </w:rPr>
        <w:t xml:space="preserve">and the </w:t>
      </w:r>
      <w:r w:rsidR="0092383B" w:rsidRPr="000F111E">
        <w:rPr>
          <w:rFonts w:ascii="Times New Roman" w:hAnsi="Times New Roman" w:cs="Times New Roman"/>
          <w:i/>
        </w:rPr>
        <w:t xml:space="preserve">Plant Disease </w:t>
      </w:r>
      <w:r w:rsidR="0092383B" w:rsidRPr="00051453">
        <w:rPr>
          <w:rFonts w:ascii="Times New Roman" w:hAnsi="Times New Roman" w:cs="Times New Roman"/>
          <w:i/>
        </w:rPr>
        <w:t>Control Act</w:t>
      </w:r>
      <w:r w:rsidR="00051453">
        <w:rPr>
          <w:rFonts w:ascii="Times New Roman" w:hAnsi="Times New Roman" w:cs="Times New Roman"/>
        </w:rPr>
        <w:t xml:space="preserve"> 1953</w:t>
      </w:r>
      <w:r w:rsidR="0092383B" w:rsidRPr="000F111E">
        <w:rPr>
          <w:rFonts w:ascii="Times New Roman" w:hAnsi="Times New Roman" w:cs="Times New Roman"/>
        </w:rPr>
        <w:t>. It provides for monitoring and surveillance functions at airports, seaports International mail exchanges; import and export faci</w:t>
      </w:r>
      <w:r w:rsidR="00DA58B3" w:rsidRPr="000F111E">
        <w:rPr>
          <w:rFonts w:ascii="Times New Roman" w:hAnsi="Times New Roman" w:cs="Times New Roman"/>
        </w:rPr>
        <w:t>litation into PNG and to minimiz</w:t>
      </w:r>
      <w:r w:rsidR="0092383B" w:rsidRPr="000F111E">
        <w:rPr>
          <w:rFonts w:ascii="Times New Roman" w:hAnsi="Times New Roman" w:cs="Times New Roman"/>
        </w:rPr>
        <w:t>e risks associated with introduction of exotic plant and animal diseases.</w:t>
      </w:r>
    </w:p>
    <w:p w:rsidR="00795393" w:rsidRDefault="00795393" w:rsidP="00C33FB2">
      <w:pPr>
        <w:spacing w:line="259" w:lineRule="auto"/>
        <w:jc w:val="both"/>
        <w:rPr>
          <w:rFonts w:ascii="Times New Roman" w:hAnsi="Times New Roman" w:cs="Times New Roman"/>
          <w:u w:val="single"/>
        </w:rPr>
      </w:pPr>
    </w:p>
    <w:p w:rsidR="00C33FB2" w:rsidRPr="00E35488" w:rsidRDefault="001F2549" w:rsidP="00C33FB2">
      <w:pPr>
        <w:spacing w:line="259" w:lineRule="auto"/>
        <w:jc w:val="both"/>
        <w:rPr>
          <w:rFonts w:ascii="Times New Roman" w:hAnsi="Times New Roman" w:cs="Times New Roman"/>
          <w:u w:val="single"/>
        </w:rPr>
      </w:pPr>
      <w:r>
        <w:rPr>
          <w:rFonts w:ascii="Times New Roman" w:hAnsi="Times New Roman" w:cs="Times New Roman"/>
          <w:u w:val="single"/>
        </w:rPr>
        <w:t xml:space="preserve">National Government: </w:t>
      </w:r>
      <w:r w:rsidR="00C33FB2" w:rsidRPr="00E35488">
        <w:rPr>
          <w:rFonts w:ascii="Times New Roman" w:hAnsi="Times New Roman" w:cs="Times New Roman"/>
          <w:u w:val="single"/>
        </w:rPr>
        <w:t>Institutions</w:t>
      </w:r>
    </w:p>
    <w:p w:rsidR="00F75EA5" w:rsidRPr="00F75EA5" w:rsidRDefault="00F75EA5" w:rsidP="00F75EA5">
      <w:pPr>
        <w:spacing w:line="259" w:lineRule="auto"/>
        <w:jc w:val="both"/>
        <w:rPr>
          <w:rFonts w:ascii="Times New Roman" w:eastAsiaTheme="minorHAnsi" w:hAnsi="Times New Roman" w:cs="Times New Roman"/>
          <w:lang w:val="en-AU"/>
        </w:rPr>
      </w:pPr>
    </w:p>
    <w:p w:rsidR="00725A34" w:rsidRDefault="0092383B" w:rsidP="00725A34">
      <w:pPr>
        <w:pStyle w:val="ListParagraph"/>
        <w:numPr>
          <w:ilvl w:val="0"/>
          <w:numId w:val="44"/>
        </w:numPr>
        <w:spacing w:line="259" w:lineRule="auto"/>
        <w:jc w:val="both"/>
        <w:rPr>
          <w:rFonts w:ascii="Times New Roman" w:eastAsiaTheme="minorHAnsi" w:hAnsi="Times New Roman" w:cs="Times New Roman"/>
          <w:lang w:val="en-AU"/>
        </w:rPr>
      </w:pPr>
      <w:r w:rsidRPr="00FA4568">
        <w:rPr>
          <w:rFonts w:ascii="Times New Roman" w:eastAsiaTheme="minorHAnsi" w:hAnsi="Times New Roman" w:cs="Times New Roman"/>
          <w:lang w:val="en-AU"/>
        </w:rPr>
        <w:t>Papua New Guinea Maritime Colleg</w:t>
      </w:r>
      <w:r w:rsidR="00725A34">
        <w:rPr>
          <w:rFonts w:ascii="Times New Roman" w:eastAsiaTheme="minorHAnsi" w:hAnsi="Times New Roman" w:cs="Times New Roman"/>
          <w:lang w:val="en-AU"/>
        </w:rPr>
        <w:t>e</w:t>
      </w:r>
    </w:p>
    <w:p w:rsidR="00725A34" w:rsidRDefault="00725A34" w:rsidP="00725A34">
      <w:pPr>
        <w:spacing w:line="259" w:lineRule="auto"/>
        <w:jc w:val="both"/>
        <w:rPr>
          <w:rFonts w:ascii="Times New Roman" w:eastAsiaTheme="minorHAnsi" w:hAnsi="Times New Roman" w:cs="Times New Roman"/>
          <w:lang w:val="en-AU"/>
        </w:rPr>
      </w:pPr>
    </w:p>
    <w:p w:rsidR="00C33FB2" w:rsidRPr="00725A34" w:rsidRDefault="00725A34" w:rsidP="00725A34">
      <w:pPr>
        <w:jc w:val="both"/>
        <w:rPr>
          <w:rFonts w:ascii="Times New Roman" w:eastAsiaTheme="minorHAnsi" w:hAnsi="Times New Roman" w:cs="Times New Roman"/>
          <w:lang w:val="en-AU"/>
        </w:rPr>
      </w:pPr>
      <w:r>
        <w:rPr>
          <w:rFonts w:ascii="Times New Roman" w:eastAsiaTheme="minorHAnsi" w:hAnsi="Times New Roman" w:cs="Times New Roman"/>
          <w:lang w:val="en-AU"/>
        </w:rPr>
        <w:t xml:space="preserve">The Papua New Guinea Maritime College is established by the </w:t>
      </w:r>
      <w:r w:rsidR="00795393" w:rsidRPr="00725A34">
        <w:rPr>
          <w:rFonts w:ascii="Times New Roman" w:eastAsiaTheme="minorHAnsi" w:hAnsi="Times New Roman" w:cs="Times New Roman"/>
          <w:i/>
          <w:lang w:val="en-AU"/>
        </w:rPr>
        <w:t>Maritime College Act</w:t>
      </w:r>
      <w:r w:rsidR="00795393" w:rsidRPr="00725A34">
        <w:rPr>
          <w:rFonts w:ascii="Times New Roman" w:eastAsiaTheme="minorHAnsi" w:hAnsi="Times New Roman" w:cs="Times New Roman"/>
          <w:lang w:val="en-AU"/>
        </w:rPr>
        <w:t xml:space="preserve"> 1976</w:t>
      </w:r>
      <w:r w:rsidRPr="00725A34">
        <w:rPr>
          <w:rFonts w:ascii="Times New Roman" w:eastAsiaTheme="minorHAnsi" w:hAnsi="Times New Roman" w:cs="Times New Roman"/>
          <w:lang w:val="en-AU"/>
        </w:rPr>
        <w:t xml:space="preserve"> </w:t>
      </w:r>
      <w:r>
        <w:rPr>
          <w:rFonts w:ascii="Times New Roman" w:eastAsiaTheme="minorHAnsi" w:hAnsi="Times New Roman" w:cs="Times New Roman"/>
          <w:lang w:val="en-AU"/>
        </w:rPr>
        <w:t>t</w:t>
      </w:r>
      <w:r w:rsidRPr="00725A34">
        <w:rPr>
          <w:rFonts w:ascii="Times New Roman" w:hAnsi="Times New Roman" w:cs="Times New Roman"/>
          <w:color w:val="000000"/>
          <w:shd w:val="clear" w:color="auto" w:fill="FFFFFF"/>
        </w:rPr>
        <w:t xml:space="preserve">o provide courses of training and other instructional facilities for the theoretical and practical </w:t>
      </w:r>
      <w:r w:rsidRPr="00725A34">
        <w:rPr>
          <w:rFonts w:ascii="Times New Roman" w:hAnsi="Times New Roman" w:cs="Times New Roman"/>
          <w:color w:val="000000"/>
          <w:shd w:val="clear" w:color="auto" w:fill="FFFFFF"/>
        </w:rPr>
        <w:lastRenderedPageBreak/>
        <w:t>training of persons in maritime skills</w:t>
      </w:r>
      <w:r>
        <w:rPr>
          <w:rFonts w:ascii="Times New Roman" w:hAnsi="Times New Roman" w:cs="Times New Roman"/>
          <w:color w:val="000000"/>
          <w:shd w:val="clear" w:color="auto" w:fill="FFFFFF"/>
        </w:rPr>
        <w:t>. It was previously known as the Nautical Training Centre. An appropriate robust review and development of its educational program is well over due and must be strengthened by this NOP to meet the needed national human resources with qualifications and under relevant international accreditation systems.</w:t>
      </w:r>
    </w:p>
    <w:p w:rsidR="008E441E" w:rsidRPr="008E441E" w:rsidRDefault="008E441E" w:rsidP="00725A34">
      <w:pPr>
        <w:pStyle w:val="ListParagraph"/>
        <w:ind w:left="0"/>
        <w:contextualSpacing w:val="0"/>
        <w:jc w:val="both"/>
        <w:rPr>
          <w:rFonts w:ascii="Times New Roman" w:hAnsi="Times New Roman" w:cs="Times New Roman"/>
        </w:rPr>
      </w:pPr>
    </w:p>
    <w:p w:rsidR="0092383B" w:rsidRPr="008D3888" w:rsidRDefault="001B18D6" w:rsidP="00B60BA2">
      <w:pPr>
        <w:pStyle w:val="ListParagraph"/>
        <w:numPr>
          <w:ilvl w:val="0"/>
          <w:numId w:val="44"/>
        </w:numPr>
        <w:spacing w:after="1" w:line="239" w:lineRule="auto"/>
        <w:ind w:right="474"/>
        <w:jc w:val="both"/>
        <w:rPr>
          <w:rFonts w:ascii="Times New Roman" w:hAnsi="Times New Roman" w:cs="Times New Roman"/>
        </w:rPr>
      </w:pPr>
      <w:r w:rsidRPr="008D3888">
        <w:rPr>
          <w:rFonts w:ascii="Times New Roman" w:hAnsi="Times New Roman" w:cs="Times New Roman"/>
        </w:rPr>
        <w:t xml:space="preserve">PNG </w:t>
      </w:r>
      <w:r w:rsidR="00E35488" w:rsidRPr="008D3888">
        <w:rPr>
          <w:rFonts w:ascii="Times New Roman" w:hAnsi="Times New Roman" w:cs="Times New Roman"/>
        </w:rPr>
        <w:t xml:space="preserve">National Weather Service </w:t>
      </w:r>
    </w:p>
    <w:p w:rsidR="00F0017A" w:rsidRPr="00B0769C" w:rsidRDefault="00F0017A" w:rsidP="0092383B">
      <w:pPr>
        <w:pStyle w:val="ListParagraph"/>
        <w:spacing w:after="1" w:line="239" w:lineRule="auto"/>
        <w:ind w:left="360" w:right="474"/>
        <w:jc w:val="both"/>
        <w:rPr>
          <w:rFonts w:ascii="Times New Roman" w:hAnsi="Times New Roman" w:cs="Times New Roman"/>
        </w:rPr>
      </w:pPr>
    </w:p>
    <w:p w:rsidR="00E35488" w:rsidRPr="008D3888" w:rsidRDefault="001B18D6" w:rsidP="008D3888">
      <w:pPr>
        <w:spacing w:after="1" w:line="239" w:lineRule="auto"/>
        <w:ind w:right="474"/>
        <w:jc w:val="both"/>
        <w:rPr>
          <w:rFonts w:ascii="Times New Roman" w:hAnsi="Times New Roman" w:cs="Times New Roman"/>
        </w:rPr>
      </w:pPr>
      <w:r w:rsidRPr="008D3888">
        <w:rPr>
          <w:rFonts w:ascii="Times New Roman" w:hAnsi="Times New Roman" w:cs="Times New Roman"/>
        </w:rPr>
        <w:t xml:space="preserve">The PNG National Weather Service </w:t>
      </w:r>
      <w:r w:rsidR="00E35488" w:rsidRPr="008D3888">
        <w:rPr>
          <w:rFonts w:ascii="Times New Roman" w:hAnsi="Times New Roman" w:cs="Times New Roman"/>
        </w:rPr>
        <w:t>is responsible for the determination and forecast of we</w:t>
      </w:r>
      <w:r w:rsidR="008D3888">
        <w:rPr>
          <w:rFonts w:ascii="Times New Roman" w:hAnsi="Times New Roman" w:cs="Times New Roman"/>
        </w:rPr>
        <w:t xml:space="preserve">ather patterns in the country. </w:t>
      </w:r>
      <w:r w:rsidR="00E35488" w:rsidRPr="008D3888">
        <w:rPr>
          <w:rFonts w:ascii="Times New Roman" w:hAnsi="Times New Roman" w:cs="Times New Roman"/>
        </w:rPr>
        <w:t>It is also responsible for meteorological and climatology research and including deployment of weather buoys</w:t>
      </w:r>
      <w:r w:rsidRPr="008D3888">
        <w:rPr>
          <w:rFonts w:ascii="Times New Roman" w:hAnsi="Times New Roman" w:cs="Times New Roman"/>
        </w:rPr>
        <w:t xml:space="preserve">, </w:t>
      </w:r>
      <w:r w:rsidR="00FE0DC2" w:rsidRPr="008D3888">
        <w:rPr>
          <w:rFonts w:ascii="Times New Roman" w:hAnsi="Times New Roman" w:cs="Times New Roman"/>
        </w:rPr>
        <w:t>moo</w:t>
      </w:r>
      <w:r w:rsidRPr="008D3888">
        <w:rPr>
          <w:rFonts w:ascii="Times New Roman" w:hAnsi="Times New Roman" w:cs="Times New Roman"/>
        </w:rPr>
        <w:t>rings</w:t>
      </w:r>
      <w:r w:rsidR="006103B0" w:rsidRPr="008D3888">
        <w:rPr>
          <w:rFonts w:ascii="Times New Roman" w:hAnsi="Times New Roman" w:cs="Times New Roman"/>
        </w:rPr>
        <w:t xml:space="preserve"> systems, radiation measurements </w:t>
      </w:r>
      <w:r w:rsidR="00E35488" w:rsidRPr="008D3888">
        <w:rPr>
          <w:rFonts w:ascii="Times New Roman" w:hAnsi="Times New Roman" w:cs="Times New Roman"/>
        </w:rPr>
        <w:t>in the waters of PNG that assist with general prediction of weather in the Pacific region. Some of its work would interrelate to the Office of Climate Change</w:t>
      </w:r>
      <w:r w:rsidR="0090358B" w:rsidRPr="008D3888">
        <w:rPr>
          <w:rFonts w:ascii="Times New Roman" w:hAnsi="Times New Roman" w:cs="Times New Roman"/>
        </w:rPr>
        <w:t>, National Disaster Office</w:t>
      </w:r>
      <w:r w:rsidR="00E35488" w:rsidRPr="008D3888">
        <w:rPr>
          <w:rFonts w:ascii="Times New Roman" w:hAnsi="Times New Roman" w:cs="Times New Roman"/>
        </w:rPr>
        <w:t xml:space="preserve"> and the M</w:t>
      </w:r>
      <w:r w:rsidR="008D3888">
        <w:rPr>
          <w:rFonts w:ascii="Times New Roman" w:hAnsi="Times New Roman" w:cs="Times New Roman"/>
        </w:rPr>
        <w:t xml:space="preserve">arine </w:t>
      </w:r>
      <w:r w:rsidR="00E35488" w:rsidRPr="008D3888">
        <w:rPr>
          <w:rFonts w:ascii="Times New Roman" w:hAnsi="Times New Roman" w:cs="Times New Roman"/>
        </w:rPr>
        <w:t>S</w:t>
      </w:r>
      <w:r w:rsidR="008D3888">
        <w:rPr>
          <w:rFonts w:ascii="Times New Roman" w:hAnsi="Times New Roman" w:cs="Times New Roman"/>
        </w:rPr>
        <w:t xml:space="preserve">cientific </w:t>
      </w:r>
      <w:r w:rsidR="00E35488" w:rsidRPr="008D3888">
        <w:rPr>
          <w:rFonts w:ascii="Times New Roman" w:hAnsi="Times New Roman" w:cs="Times New Roman"/>
        </w:rPr>
        <w:t>R</w:t>
      </w:r>
      <w:r w:rsidR="008D3888">
        <w:rPr>
          <w:rFonts w:ascii="Times New Roman" w:hAnsi="Times New Roman" w:cs="Times New Roman"/>
        </w:rPr>
        <w:t>esearch</w:t>
      </w:r>
      <w:r w:rsidR="00E35488" w:rsidRPr="008D3888">
        <w:rPr>
          <w:rFonts w:ascii="Times New Roman" w:hAnsi="Times New Roman" w:cs="Times New Roman"/>
        </w:rPr>
        <w:t xml:space="preserve"> Committee for research applications.</w:t>
      </w:r>
    </w:p>
    <w:p w:rsidR="008E441E" w:rsidRPr="0092383B" w:rsidRDefault="008E441E" w:rsidP="0092383B">
      <w:pPr>
        <w:rPr>
          <w:rFonts w:ascii="Times New Roman" w:hAnsi="Times New Roman" w:cs="Times New Roman"/>
        </w:rPr>
      </w:pPr>
    </w:p>
    <w:p w:rsidR="008E441E" w:rsidRPr="00FA4568" w:rsidRDefault="008E441E" w:rsidP="00B60BA2">
      <w:pPr>
        <w:pStyle w:val="ListParagraph"/>
        <w:numPr>
          <w:ilvl w:val="0"/>
          <w:numId w:val="43"/>
        </w:numPr>
        <w:spacing w:line="259" w:lineRule="auto"/>
        <w:jc w:val="both"/>
        <w:rPr>
          <w:rFonts w:ascii="Times New Roman" w:hAnsi="Times New Roman" w:cs="Times New Roman"/>
        </w:rPr>
      </w:pPr>
      <w:r w:rsidRPr="00FA4568">
        <w:rPr>
          <w:rFonts w:ascii="Times New Roman" w:hAnsi="Times New Roman" w:cs="Times New Roman"/>
        </w:rPr>
        <w:t>National</w:t>
      </w:r>
      <w:r w:rsidR="00E61B0C" w:rsidRPr="00FA4568">
        <w:rPr>
          <w:rFonts w:ascii="Times New Roman" w:hAnsi="Times New Roman" w:cs="Times New Roman"/>
        </w:rPr>
        <w:t xml:space="preserve"> Agriculture Research Institute</w:t>
      </w:r>
      <w:r w:rsidR="00741832">
        <w:rPr>
          <w:rFonts w:ascii="Times New Roman" w:hAnsi="Times New Roman" w:cs="Times New Roman"/>
        </w:rPr>
        <w:t xml:space="preserve"> (NARI)</w:t>
      </w:r>
    </w:p>
    <w:p w:rsidR="004D483D" w:rsidRPr="004D483D" w:rsidRDefault="004D483D" w:rsidP="004D483D">
      <w:pPr>
        <w:jc w:val="both"/>
        <w:rPr>
          <w:rFonts w:ascii="Times New Roman" w:hAnsi="Times New Roman" w:cs="Times New Roman"/>
        </w:rPr>
      </w:pPr>
    </w:p>
    <w:p w:rsidR="00E61B0C" w:rsidRPr="004D483D" w:rsidRDefault="004D483D" w:rsidP="004D483D">
      <w:pPr>
        <w:jc w:val="both"/>
        <w:rPr>
          <w:rFonts w:ascii="Times New Roman" w:hAnsi="Times New Roman" w:cs="Times New Roman"/>
        </w:rPr>
      </w:pPr>
      <w:r w:rsidRPr="004D483D">
        <w:rPr>
          <w:rFonts w:ascii="Times New Roman" w:hAnsi="Times New Roman" w:cs="Times New Roman"/>
        </w:rPr>
        <w:t xml:space="preserve">The NARI is established by the </w:t>
      </w:r>
      <w:r w:rsidR="0092383B" w:rsidRPr="004D483D">
        <w:rPr>
          <w:rFonts w:ascii="Times New Roman" w:hAnsi="Times New Roman" w:cs="Times New Roman"/>
          <w:i/>
        </w:rPr>
        <w:t>National Agriculture Research Institute Act</w:t>
      </w:r>
      <w:r w:rsidR="0092383B" w:rsidRPr="004D483D">
        <w:rPr>
          <w:rFonts w:ascii="Times New Roman" w:hAnsi="Times New Roman" w:cs="Times New Roman"/>
        </w:rPr>
        <w:t xml:space="preserve"> </w:t>
      </w:r>
      <w:r w:rsidR="002E107B" w:rsidRPr="004D483D">
        <w:rPr>
          <w:rFonts w:ascii="Times New Roman" w:hAnsi="Times New Roman" w:cs="Times New Roman"/>
        </w:rPr>
        <w:t>1996</w:t>
      </w:r>
      <w:r w:rsidRPr="004D483D">
        <w:rPr>
          <w:rFonts w:ascii="Times New Roman" w:hAnsi="Times New Roman" w:cs="Times New Roman"/>
        </w:rPr>
        <w:t xml:space="preserve"> </w:t>
      </w:r>
      <w:r w:rsidRPr="004D483D">
        <w:rPr>
          <w:rFonts w:ascii="Times New Roman" w:hAnsi="Times New Roman" w:cs="Times New Roman"/>
          <w:color w:val="000000"/>
          <w:shd w:val="clear" w:color="auto" w:fill="FFFFFF"/>
        </w:rPr>
        <w:t>to identify, adapt and transfer agricultural technologies and information and the provision of technical services to improve the welfare of rural families and communities who depend wholly or partly on agriculture for their livelihood and to enhance the productivity, efficiency, stability and sustainability of the smallholder agriculture sector</w:t>
      </w:r>
      <w:r w:rsidR="00971DA8">
        <w:rPr>
          <w:rFonts w:ascii="Times New Roman" w:hAnsi="Times New Roman" w:cs="Times New Roman"/>
          <w:color w:val="000000"/>
          <w:shd w:val="clear" w:color="auto" w:fill="FFFFFF"/>
        </w:rPr>
        <w:t>. The NARI Council play an important function on the national food security issue and must now focus its attention on coastal and especially the requirements of oceanic islands and coralline atolls – limited freshwater and fertile soils - to improve relevant subsistence agriculture practices, livestock activities and work collaborate with NFA on relevant aquaculture and mariculture programs, and to where appropriate assume the lead in appropriate research and development (R&amp;D) involving biotechnology on food, feed, and</w:t>
      </w:r>
      <w:r w:rsidR="00390C10">
        <w:rPr>
          <w:rFonts w:ascii="Times New Roman" w:hAnsi="Times New Roman" w:cs="Times New Roman"/>
          <w:color w:val="000000"/>
          <w:shd w:val="clear" w:color="auto" w:fill="FFFFFF"/>
        </w:rPr>
        <w:t xml:space="preserve"> related goods and services</w:t>
      </w:r>
      <w:r w:rsidR="00971DA8">
        <w:rPr>
          <w:rFonts w:ascii="Times New Roman" w:hAnsi="Times New Roman" w:cs="Times New Roman"/>
          <w:color w:val="000000"/>
          <w:shd w:val="clear" w:color="auto" w:fill="FFFFFF"/>
        </w:rPr>
        <w:t>.</w:t>
      </w:r>
    </w:p>
    <w:p w:rsidR="00E61B0C" w:rsidRPr="00C23AA8" w:rsidRDefault="00E61B0C" w:rsidP="004D483D">
      <w:pPr>
        <w:jc w:val="both"/>
        <w:rPr>
          <w:rFonts w:ascii="Times New Roman" w:hAnsi="Times New Roman" w:cs="Times New Roman"/>
        </w:rPr>
      </w:pPr>
    </w:p>
    <w:p w:rsidR="00C23AA8" w:rsidRDefault="002B64D6" w:rsidP="00C23AA8">
      <w:pPr>
        <w:pStyle w:val="ListParagraph"/>
        <w:numPr>
          <w:ilvl w:val="0"/>
          <w:numId w:val="53"/>
        </w:numPr>
        <w:jc w:val="both"/>
        <w:rPr>
          <w:rFonts w:ascii="Times New Roman" w:hAnsi="Times New Roman" w:cs="Times New Roman"/>
        </w:rPr>
      </w:pPr>
      <w:r w:rsidRPr="00C23AA8">
        <w:rPr>
          <w:rFonts w:ascii="Times New Roman" w:hAnsi="Times New Roman" w:cs="Times New Roman"/>
        </w:rPr>
        <w:t xml:space="preserve">National Institute of Standards and </w:t>
      </w:r>
      <w:r w:rsidR="00C23AA8">
        <w:rPr>
          <w:rFonts w:ascii="Times New Roman" w:hAnsi="Times New Roman" w:cs="Times New Roman"/>
        </w:rPr>
        <w:t>Industrial Technology (NISIT)</w:t>
      </w:r>
    </w:p>
    <w:p w:rsidR="00C23AA8" w:rsidRDefault="00C23AA8" w:rsidP="00C23AA8">
      <w:pPr>
        <w:jc w:val="both"/>
        <w:rPr>
          <w:rFonts w:ascii="Times New Roman" w:hAnsi="Times New Roman" w:cs="Times New Roman"/>
        </w:rPr>
      </w:pPr>
    </w:p>
    <w:p w:rsidR="00C23AA8" w:rsidRPr="00C23AA8" w:rsidRDefault="002F63F0" w:rsidP="00C23AA8">
      <w:pPr>
        <w:jc w:val="both"/>
        <w:rPr>
          <w:rFonts w:ascii="Times New Roman" w:hAnsi="Times New Roman" w:cs="Times New Roman"/>
        </w:rPr>
      </w:pPr>
      <w:r>
        <w:rPr>
          <w:rFonts w:ascii="Times New Roman" w:hAnsi="Times New Roman" w:cs="Times New Roman"/>
        </w:rPr>
        <w:t xml:space="preserve">The NISIT is established by the </w:t>
      </w:r>
      <w:r w:rsidR="00C23AA8" w:rsidRPr="00C23AA8">
        <w:rPr>
          <w:rFonts w:ascii="Times New Roman" w:hAnsi="Times New Roman" w:cs="Times New Roman"/>
          <w:i/>
        </w:rPr>
        <w:t>National Institute of Standards and Industrial Technology Act</w:t>
      </w:r>
      <w:r w:rsidR="00C23AA8" w:rsidRPr="00C23AA8">
        <w:rPr>
          <w:rFonts w:ascii="Times New Roman" w:hAnsi="Times New Roman" w:cs="Times New Roman"/>
        </w:rPr>
        <w:t xml:space="preserve"> 1993</w:t>
      </w:r>
      <w:r>
        <w:rPr>
          <w:rFonts w:ascii="Times New Roman" w:hAnsi="Times New Roman" w:cs="Times New Roman"/>
        </w:rPr>
        <w:t xml:space="preserve"> </w:t>
      </w:r>
      <w:r w:rsidR="00C23AA8" w:rsidRPr="00C23AA8">
        <w:rPr>
          <w:rFonts w:ascii="Times New Roman" w:hAnsi="Times New Roman" w:cs="Times New Roman"/>
          <w:color w:val="000000"/>
          <w:shd w:val="clear" w:color="auto" w:fill="FFFFFF"/>
        </w:rPr>
        <w:t>to provide for the establishment and use of uniform measurement and technical standards or integrated standardization for the promotion and undertaking of technology development</w:t>
      </w:r>
      <w:r>
        <w:rPr>
          <w:rFonts w:ascii="Times New Roman" w:hAnsi="Times New Roman" w:cs="Times New Roman"/>
          <w:color w:val="000000"/>
          <w:shd w:val="clear" w:color="auto" w:fill="FFFFFF"/>
        </w:rPr>
        <w:t xml:space="preserve">. One of NISIT’s major functions of </w:t>
      </w:r>
      <w:r w:rsidR="008106C0">
        <w:rPr>
          <w:rFonts w:ascii="Times New Roman" w:hAnsi="Times New Roman" w:cs="Times New Roman"/>
          <w:color w:val="000000"/>
          <w:shd w:val="clear" w:color="auto" w:fill="FFFFFF"/>
        </w:rPr>
        <w:t xml:space="preserve">relevance to development of coastal and oceans natural resources </w:t>
      </w:r>
      <w:r>
        <w:rPr>
          <w:rFonts w:ascii="Times New Roman" w:hAnsi="Times New Roman" w:cs="Times New Roman"/>
          <w:color w:val="000000"/>
          <w:shd w:val="clear" w:color="auto" w:fill="FFFFFF"/>
        </w:rPr>
        <w:t>is to ensure the accreditation of facilities and related for scientific research, and research and development (R&amp;D)</w:t>
      </w:r>
      <w:r w:rsidR="008106C0">
        <w:rPr>
          <w:rFonts w:ascii="Times New Roman" w:hAnsi="Times New Roman" w:cs="Times New Roman"/>
          <w:color w:val="000000"/>
          <w:shd w:val="clear" w:color="auto" w:fill="FFFFFF"/>
        </w:rPr>
        <w:t xml:space="preserve"> according to international standards. The facilities include marine laboratories to undertake advanced R&amp;D activities.</w:t>
      </w:r>
    </w:p>
    <w:p w:rsidR="005E0E0F" w:rsidRPr="004D483D" w:rsidRDefault="005E0E0F" w:rsidP="004D483D">
      <w:pPr>
        <w:jc w:val="both"/>
        <w:rPr>
          <w:rFonts w:ascii="Times New Roman" w:hAnsi="Times New Roman" w:cs="Times New Roman"/>
        </w:rPr>
      </w:pPr>
    </w:p>
    <w:p w:rsidR="00A857AA" w:rsidRPr="0016576B" w:rsidRDefault="0016576B" w:rsidP="0016576B">
      <w:pPr>
        <w:pStyle w:val="ListParagraph"/>
        <w:ind w:left="783"/>
        <w:rPr>
          <w:rFonts w:ascii="Times New Roman" w:hAnsi="Times New Roman" w:cs="Times New Roman"/>
          <w:b/>
        </w:rPr>
      </w:pPr>
      <w:r w:rsidRPr="0016576B">
        <w:rPr>
          <w:rFonts w:ascii="Times New Roman" w:hAnsi="Times New Roman" w:cs="Times New Roman"/>
          <w:b/>
        </w:rPr>
        <w:t>5.4.</w:t>
      </w:r>
      <w:r>
        <w:rPr>
          <w:rFonts w:ascii="Times New Roman" w:hAnsi="Times New Roman" w:cs="Times New Roman"/>
          <w:b/>
        </w:rPr>
        <w:t>1.</w:t>
      </w:r>
      <w:r w:rsidRPr="0016576B">
        <w:rPr>
          <w:rFonts w:ascii="Times New Roman" w:hAnsi="Times New Roman" w:cs="Times New Roman"/>
          <w:b/>
        </w:rPr>
        <w:tab/>
      </w:r>
      <w:r w:rsidR="009137ED" w:rsidRPr="0016576B">
        <w:rPr>
          <w:rFonts w:ascii="Times New Roman" w:hAnsi="Times New Roman" w:cs="Times New Roman"/>
          <w:b/>
        </w:rPr>
        <w:t xml:space="preserve">Indigenous Participation: </w:t>
      </w:r>
      <w:r w:rsidR="00175C11" w:rsidRPr="0016576B">
        <w:rPr>
          <w:rFonts w:ascii="Times New Roman" w:hAnsi="Times New Roman" w:cs="Times New Roman"/>
          <w:b/>
        </w:rPr>
        <w:t>Customary and Traditional</w:t>
      </w:r>
      <w:r w:rsidR="001C1C80" w:rsidRPr="0016576B">
        <w:rPr>
          <w:rFonts w:ascii="Times New Roman" w:hAnsi="Times New Roman" w:cs="Times New Roman"/>
          <w:b/>
        </w:rPr>
        <w:t xml:space="preserve"> </w:t>
      </w:r>
      <w:r w:rsidR="00B168D1" w:rsidRPr="0016576B">
        <w:rPr>
          <w:rFonts w:ascii="Times New Roman" w:hAnsi="Times New Roman" w:cs="Times New Roman"/>
          <w:b/>
        </w:rPr>
        <w:t>Tenure Sy</w:t>
      </w:r>
      <w:r w:rsidR="009137ED" w:rsidRPr="0016576B">
        <w:rPr>
          <w:rFonts w:ascii="Times New Roman" w:hAnsi="Times New Roman" w:cs="Times New Roman"/>
          <w:b/>
        </w:rPr>
        <w:t>stems</w:t>
      </w:r>
    </w:p>
    <w:p w:rsidR="00A857AA" w:rsidRPr="001C1C80" w:rsidRDefault="00A857AA" w:rsidP="00A857AA">
      <w:pPr>
        <w:ind w:left="2160" w:hanging="2160"/>
        <w:rPr>
          <w:rFonts w:ascii="Times New Roman" w:hAnsi="Times New Roman" w:cs="Times New Roman"/>
          <w:b/>
        </w:rPr>
      </w:pPr>
    </w:p>
    <w:p w:rsidR="00A857AA" w:rsidRPr="001C1C80" w:rsidRDefault="00A857AA" w:rsidP="00A857AA">
      <w:pPr>
        <w:autoSpaceDE w:val="0"/>
        <w:autoSpaceDN w:val="0"/>
        <w:adjustRightInd w:val="0"/>
        <w:jc w:val="both"/>
        <w:rPr>
          <w:rFonts w:ascii="Times New Roman" w:eastAsiaTheme="minorHAnsi" w:hAnsi="Times New Roman" w:cs="Times New Roman"/>
          <w:lang w:val="en-AU"/>
        </w:rPr>
      </w:pPr>
      <w:r w:rsidRPr="001C1C80">
        <w:rPr>
          <w:rFonts w:ascii="Times New Roman" w:eastAsiaTheme="minorHAnsi" w:hAnsi="Times New Roman" w:cs="Times New Roman"/>
          <w:lang w:val="en-AU"/>
        </w:rPr>
        <w:t xml:space="preserve">The prevailing given traditional and customary tenure systems is that all environments and oceanic waters within the jurisdictions of the indigenous communities command ownership and different regimes of user rights. The principle of resources on land below ‘six (6) feet’ owned by the State cannot be extended to the oceans. From time immemorial PNGs have traversed the length and breadth of the ocean and ownership extends in all dimensions even to the oceanic </w:t>
      </w:r>
      <w:r w:rsidRPr="001C1C80">
        <w:rPr>
          <w:rFonts w:ascii="Times New Roman" w:eastAsiaTheme="minorHAnsi" w:hAnsi="Times New Roman" w:cs="Times New Roman"/>
          <w:lang w:val="en-AU"/>
        </w:rPr>
        <w:lastRenderedPageBreak/>
        <w:t>water columns, the seabed and below the seabed. In short, PNGs own 100 percent of the ocean resources and therefore the principles of fair and equitable sharing of benefits (ABS) require an urgent policy reform to define the manner of distribution of benefits between various partners including the State and its agencies and international investors.</w:t>
      </w:r>
    </w:p>
    <w:p w:rsidR="0016576B" w:rsidRDefault="0016576B" w:rsidP="00A54863">
      <w:pPr>
        <w:autoSpaceDE w:val="0"/>
        <w:autoSpaceDN w:val="0"/>
        <w:adjustRightInd w:val="0"/>
        <w:jc w:val="both"/>
        <w:rPr>
          <w:rFonts w:ascii="Times New Roman" w:eastAsiaTheme="minorHAnsi" w:hAnsi="Times New Roman" w:cs="Times New Roman"/>
          <w:lang w:val="en-AU"/>
        </w:rPr>
      </w:pPr>
    </w:p>
    <w:p w:rsidR="00A857AA" w:rsidRPr="00A54863" w:rsidRDefault="00A857AA" w:rsidP="00A54863">
      <w:pPr>
        <w:autoSpaceDE w:val="0"/>
        <w:autoSpaceDN w:val="0"/>
        <w:adjustRightInd w:val="0"/>
        <w:jc w:val="both"/>
        <w:rPr>
          <w:rFonts w:ascii="Times New Roman" w:eastAsiaTheme="minorHAnsi" w:hAnsi="Times New Roman" w:cs="Times New Roman"/>
          <w:lang w:val="en-AU"/>
        </w:rPr>
      </w:pPr>
      <w:r w:rsidRPr="001C1C80">
        <w:rPr>
          <w:rFonts w:ascii="Times New Roman" w:eastAsiaTheme="minorHAnsi" w:hAnsi="Times New Roman" w:cs="Times New Roman"/>
          <w:lang w:val="en-AU"/>
        </w:rPr>
        <w:t>Our NOP asserts for the maximum benefits to be provided to the coastal and island ocean owners, and not the State and its agencies per se.</w:t>
      </w:r>
    </w:p>
    <w:p w:rsidR="00EE638F" w:rsidRDefault="00EE638F" w:rsidP="00883092">
      <w:pPr>
        <w:rPr>
          <w:rFonts w:ascii="Times New Roman" w:hAnsi="Times New Roman" w:cs="Times New Roman"/>
          <w:b/>
        </w:rPr>
      </w:pPr>
    </w:p>
    <w:p w:rsidR="003C2E78" w:rsidRPr="001C1C80" w:rsidRDefault="0016576B" w:rsidP="0016576B">
      <w:pPr>
        <w:pStyle w:val="ListParagraph"/>
        <w:autoSpaceDE w:val="0"/>
        <w:autoSpaceDN w:val="0"/>
        <w:adjustRightInd w:val="0"/>
        <w:ind w:left="783"/>
        <w:jc w:val="both"/>
        <w:rPr>
          <w:rFonts w:ascii="Times New Roman" w:eastAsiaTheme="minorHAnsi" w:hAnsi="Times New Roman" w:cs="Times New Roman"/>
          <w:b/>
          <w:lang w:val="en-AU"/>
        </w:rPr>
      </w:pPr>
      <w:r>
        <w:rPr>
          <w:rFonts w:ascii="Times New Roman" w:eastAsiaTheme="minorHAnsi" w:hAnsi="Times New Roman" w:cs="Times New Roman"/>
          <w:b/>
          <w:lang w:val="en-AU"/>
        </w:rPr>
        <w:t>5.4.2.</w:t>
      </w:r>
      <w:r>
        <w:rPr>
          <w:rFonts w:ascii="Times New Roman" w:eastAsiaTheme="minorHAnsi" w:hAnsi="Times New Roman" w:cs="Times New Roman"/>
          <w:b/>
          <w:lang w:val="en-AU"/>
        </w:rPr>
        <w:tab/>
      </w:r>
      <w:r w:rsidR="003C2E78" w:rsidRPr="001C1C80">
        <w:rPr>
          <w:rFonts w:ascii="Times New Roman" w:eastAsiaTheme="minorHAnsi" w:hAnsi="Times New Roman" w:cs="Times New Roman"/>
          <w:b/>
          <w:lang w:val="en-AU"/>
        </w:rPr>
        <w:t>Local-Level and Provincial Governments Jurisdictions</w:t>
      </w:r>
    </w:p>
    <w:p w:rsidR="00DA58B3" w:rsidRDefault="00DA58B3" w:rsidP="003C2E78">
      <w:pPr>
        <w:autoSpaceDE w:val="0"/>
        <w:autoSpaceDN w:val="0"/>
        <w:adjustRightInd w:val="0"/>
        <w:jc w:val="both"/>
        <w:rPr>
          <w:rFonts w:ascii="Times New Roman" w:eastAsiaTheme="minorHAnsi" w:hAnsi="Times New Roman" w:cs="Times New Roman"/>
          <w:lang w:val="en-AU"/>
        </w:rPr>
      </w:pPr>
    </w:p>
    <w:p w:rsidR="00386730" w:rsidRDefault="003C2E78" w:rsidP="003C2E78">
      <w:pPr>
        <w:autoSpaceDE w:val="0"/>
        <w:autoSpaceDN w:val="0"/>
        <w:adjustRightInd w:val="0"/>
        <w:jc w:val="both"/>
        <w:rPr>
          <w:rFonts w:ascii="Times New Roman" w:eastAsiaTheme="minorHAnsi" w:hAnsi="Times New Roman" w:cs="Times New Roman"/>
          <w:lang w:val="en-AU"/>
        </w:rPr>
      </w:pPr>
      <w:r w:rsidRPr="00EE1B4A">
        <w:rPr>
          <w:rFonts w:ascii="Times New Roman" w:eastAsiaTheme="minorHAnsi" w:hAnsi="Times New Roman" w:cs="Times New Roman"/>
          <w:lang w:val="en-AU"/>
        </w:rPr>
        <w:t xml:space="preserve">The </w:t>
      </w:r>
      <w:r>
        <w:rPr>
          <w:rFonts w:ascii="Times New Roman" w:eastAsiaTheme="minorHAnsi" w:hAnsi="Times New Roman" w:cs="Times New Roman"/>
          <w:lang w:val="en-AU"/>
        </w:rPr>
        <w:t>PNG White Paper on Offshore Mining Policy</w:t>
      </w:r>
      <w:r w:rsidR="00386730">
        <w:rPr>
          <w:rFonts w:ascii="Times New Roman" w:eastAsiaTheme="minorHAnsi" w:hAnsi="Times New Roman" w:cs="Times New Roman"/>
          <w:lang w:val="en-AU"/>
        </w:rPr>
        <w:t xml:space="preserve"> makes explicit the current issues on exercising of jurisdictions relating to legally demarcated boundaries between the National and Provincial Governments, and also between the Provinces, the EEZ boundaries and neighbouring States</w:t>
      </w:r>
      <w:r w:rsidR="009A4169">
        <w:rPr>
          <w:rFonts w:ascii="Times New Roman" w:eastAsiaTheme="minorHAnsi" w:hAnsi="Times New Roman" w:cs="Times New Roman"/>
          <w:lang w:val="en-AU"/>
        </w:rPr>
        <w:t xml:space="preserve"> (Ray</w:t>
      </w:r>
      <w:r w:rsidR="0083025C">
        <w:rPr>
          <w:rFonts w:ascii="Times New Roman" w:eastAsiaTheme="minorHAnsi" w:hAnsi="Times New Roman" w:cs="Times New Roman"/>
          <w:lang w:val="en-AU"/>
        </w:rPr>
        <w:t>makers, 2011)</w:t>
      </w:r>
      <w:r w:rsidR="00386730">
        <w:rPr>
          <w:rFonts w:ascii="Times New Roman" w:eastAsiaTheme="minorHAnsi" w:hAnsi="Times New Roman" w:cs="Times New Roman"/>
          <w:lang w:val="en-AU"/>
        </w:rPr>
        <w:t>. The maritime provincial-level jurisdictions of interests are: (</w:t>
      </w:r>
      <w:r w:rsidR="0083025C">
        <w:rPr>
          <w:rFonts w:ascii="Times New Roman" w:eastAsiaTheme="minorHAnsi" w:hAnsi="Times New Roman" w:cs="Times New Roman"/>
          <w:lang w:val="en-AU"/>
        </w:rPr>
        <w:t xml:space="preserve">1) Western Province (2) Gulf Province (3) Central Province </w:t>
      </w:r>
      <w:r w:rsidR="00386730">
        <w:rPr>
          <w:rFonts w:ascii="Times New Roman" w:eastAsiaTheme="minorHAnsi" w:hAnsi="Times New Roman" w:cs="Times New Roman"/>
          <w:lang w:val="en-AU"/>
        </w:rPr>
        <w:t>(4) National Capital District</w:t>
      </w:r>
      <w:r w:rsidR="0083025C">
        <w:rPr>
          <w:rFonts w:ascii="Times New Roman" w:eastAsiaTheme="minorHAnsi" w:hAnsi="Times New Roman" w:cs="Times New Roman"/>
          <w:lang w:val="en-AU"/>
        </w:rPr>
        <w:t xml:space="preserve"> (NCD), (5) Milne Bay Province (6) Oro Province (7) Morobe Province </w:t>
      </w:r>
      <w:r w:rsidR="00386730">
        <w:rPr>
          <w:rFonts w:ascii="Times New Roman" w:eastAsiaTheme="minorHAnsi" w:hAnsi="Times New Roman" w:cs="Times New Roman"/>
          <w:lang w:val="en-AU"/>
        </w:rPr>
        <w:t xml:space="preserve">(8) </w:t>
      </w:r>
      <w:r w:rsidR="0083025C">
        <w:rPr>
          <w:rFonts w:ascii="Times New Roman" w:eastAsiaTheme="minorHAnsi" w:hAnsi="Times New Roman" w:cs="Times New Roman"/>
          <w:lang w:val="en-AU"/>
        </w:rPr>
        <w:t xml:space="preserve">Madang Province (9) East Sepik Province (10) Sandaun Province </w:t>
      </w:r>
      <w:r w:rsidR="00386730">
        <w:rPr>
          <w:rFonts w:ascii="Times New Roman" w:eastAsiaTheme="minorHAnsi" w:hAnsi="Times New Roman" w:cs="Times New Roman"/>
          <w:lang w:val="en-AU"/>
        </w:rPr>
        <w:t>(11) Manus Province (12)</w:t>
      </w:r>
      <w:r w:rsidR="0083025C">
        <w:rPr>
          <w:rFonts w:ascii="Times New Roman" w:eastAsiaTheme="minorHAnsi" w:hAnsi="Times New Roman" w:cs="Times New Roman"/>
          <w:lang w:val="en-AU"/>
        </w:rPr>
        <w:t xml:space="preserve"> New Ireland Province (13) East New Britain Province (14) West New Britain Province and (15) the </w:t>
      </w:r>
      <w:r w:rsidR="00386730">
        <w:rPr>
          <w:rFonts w:ascii="Times New Roman" w:eastAsiaTheme="minorHAnsi" w:hAnsi="Times New Roman" w:cs="Times New Roman"/>
          <w:lang w:val="en-AU"/>
        </w:rPr>
        <w:t>Autonomous Region of Bougainville (AROB). The forthcoming</w:t>
      </w:r>
      <w:r w:rsidR="00EE56D7">
        <w:rPr>
          <w:rFonts w:ascii="Times New Roman" w:eastAsiaTheme="minorHAnsi" w:hAnsi="Times New Roman" w:cs="Times New Roman"/>
          <w:lang w:val="en-AU"/>
        </w:rPr>
        <w:t xml:space="preserve"> referendum by AROB in 2019 pose further </w:t>
      </w:r>
      <w:r w:rsidR="00386730">
        <w:rPr>
          <w:rFonts w:ascii="Times New Roman" w:eastAsiaTheme="minorHAnsi" w:hAnsi="Times New Roman" w:cs="Times New Roman"/>
          <w:lang w:val="en-AU"/>
        </w:rPr>
        <w:t xml:space="preserve">implications for further adjustments of legal boundaries if and when the peoples of AROB may decide to secede. A finer issue is on the demarcation of District and Ward boundaries, the function and roles of the Local-Level Governments, and, the nature of the traditional and customary tenure systems at coastal, inshore and offshore marine systems. </w:t>
      </w:r>
    </w:p>
    <w:p w:rsidR="00386730" w:rsidRDefault="00386730" w:rsidP="003C2E78">
      <w:pPr>
        <w:autoSpaceDE w:val="0"/>
        <w:autoSpaceDN w:val="0"/>
        <w:adjustRightInd w:val="0"/>
        <w:jc w:val="both"/>
        <w:rPr>
          <w:rFonts w:ascii="Times New Roman" w:eastAsiaTheme="minorHAnsi" w:hAnsi="Times New Roman" w:cs="Times New Roman"/>
          <w:lang w:val="en-AU"/>
        </w:rPr>
      </w:pPr>
    </w:p>
    <w:p w:rsidR="003C2E78" w:rsidRPr="00D96357" w:rsidRDefault="00386730" w:rsidP="00F85683">
      <w:p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t>The devolution of appropriate legal functions to Provincial and Local-Level Governments within their boundaries - in addition to their law-making powers</w:t>
      </w:r>
      <w:r w:rsidR="002148CB">
        <w:rPr>
          <w:rFonts w:ascii="Times New Roman" w:eastAsiaTheme="minorHAnsi" w:hAnsi="Times New Roman" w:cs="Times New Roman"/>
          <w:lang w:val="en-AU"/>
        </w:rPr>
        <w:t xml:space="preserve"> </w:t>
      </w:r>
      <w:r w:rsidR="003C2E78">
        <w:rPr>
          <w:rFonts w:ascii="Times New Roman" w:eastAsiaTheme="minorHAnsi" w:hAnsi="Times New Roman" w:cs="Times New Roman"/>
          <w:lang w:val="en-AU"/>
        </w:rPr>
        <w:t xml:space="preserve">will ensure a relative improved level of benefits </w:t>
      </w:r>
      <w:r w:rsidR="003C2E78" w:rsidRPr="00F85683">
        <w:rPr>
          <w:rFonts w:ascii="Times New Roman" w:eastAsiaTheme="minorHAnsi" w:hAnsi="Times New Roman" w:cs="Times New Roman"/>
          <w:lang w:val="en-AU"/>
        </w:rPr>
        <w:t xml:space="preserve">being derived </w:t>
      </w:r>
      <w:r w:rsidR="003C2E78" w:rsidRPr="00D96357">
        <w:rPr>
          <w:rFonts w:ascii="Times New Roman" w:eastAsiaTheme="minorHAnsi" w:hAnsi="Times New Roman" w:cs="Times New Roman"/>
          <w:lang w:val="en-AU"/>
        </w:rPr>
        <w:t>from the ocean resources and services, especially for the Local-Level Governments and their Wards. This is by taking into account the Internal, Archipelagic and Territorial maritime zones and also exploring opportunities for the Provinces and Local-Level Governments in the other zones within the EEZ.</w:t>
      </w:r>
    </w:p>
    <w:p w:rsidR="003C2E78" w:rsidRPr="00F85683" w:rsidRDefault="003C2E78" w:rsidP="00A104CE">
      <w:pPr>
        <w:jc w:val="both"/>
        <w:rPr>
          <w:rFonts w:ascii="Times New Roman" w:hAnsi="Times New Roman" w:cs="Times New Roman"/>
          <w:b/>
        </w:rPr>
      </w:pPr>
    </w:p>
    <w:p w:rsidR="006103B0" w:rsidRDefault="003C2E78" w:rsidP="00A104CE">
      <w:pPr>
        <w:jc w:val="both"/>
        <w:rPr>
          <w:rFonts w:ascii="Times New Roman" w:hAnsi="Times New Roman" w:cs="Times New Roman"/>
        </w:rPr>
      </w:pPr>
      <w:r w:rsidRPr="00A104CE">
        <w:rPr>
          <w:rFonts w:ascii="Times New Roman" w:hAnsi="Times New Roman" w:cs="Times New Roman"/>
        </w:rPr>
        <w:t>Our NOP highlights the requirements for improved levels of resources and finances to Provinces and especially to the Local-Level Governments to be more efficient and effective in managing their coastal and marine environments through appropriate lessons-learned on successes in the Ward system; and to pioneer an innovative autonomy concept in decentralization and devolution of certain powers to Provinces and Local-Level Governments.</w:t>
      </w:r>
    </w:p>
    <w:p w:rsidR="003C2E78" w:rsidRDefault="003C2E78" w:rsidP="001C1C80">
      <w:pPr>
        <w:rPr>
          <w:rFonts w:ascii="Times New Roman" w:hAnsi="Times New Roman" w:cs="Times New Roman"/>
          <w:b/>
        </w:rPr>
      </w:pPr>
    </w:p>
    <w:p w:rsidR="003C2E78" w:rsidRPr="001C1C80" w:rsidRDefault="00D91BA4" w:rsidP="00D91BA4">
      <w:pPr>
        <w:pStyle w:val="ListParagraph"/>
        <w:tabs>
          <w:tab w:val="left" w:pos="720"/>
        </w:tabs>
        <w:ind w:left="0"/>
        <w:contextualSpacing w:val="0"/>
        <w:jc w:val="both"/>
        <w:rPr>
          <w:rFonts w:ascii="Times New Roman" w:eastAsiaTheme="minorHAnsi" w:hAnsi="Times New Roman" w:cs="Times New Roman"/>
          <w:b/>
          <w:lang w:val="en-AU"/>
        </w:rPr>
      </w:pPr>
      <w:r>
        <w:rPr>
          <w:rFonts w:ascii="Times New Roman" w:eastAsiaTheme="minorHAnsi" w:hAnsi="Times New Roman" w:cs="Times New Roman"/>
          <w:b/>
          <w:lang w:val="en-AU"/>
        </w:rPr>
        <w:tab/>
        <w:t>5</w:t>
      </w:r>
      <w:r w:rsidR="0016576B">
        <w:rPr>
          <w:rFonts w:ascii="Times New Roman" w:eastAsiaTheme="minorHAnsi" w:hAnsi="Times New Roman" w:cs="Times New Roman"/>
          <w:b/>
          <w:lang w:val="en-AU"/>
        </w:rPr>
        <w:t>.5.2.</w:t>
      </w:r>
      <w:r w:rsidR="0016576B">
        <w:rPr>
          <w:rFonts w:ascii="Times New Roman" w:eastAsiaTheme="minorHAnsi" w:hAnsi="Times New Roman" w:cs="Times New Roman"/>
          <w:b/>
          <w:lang w:val="en-AU"/>
        </w:rPr>
        <w:tab/>
      </w:r>
      <w:r w:rsidR="003C2E78" w:rsidRPr="001C1C80">
        <w:rPr>
          <w:rFonts w:ascii="Times New Roman" w:eastAsiaTheme="minorHAnsi" w:hAnsi="Times New Roman" w:cs="Times New Roman"/>
          <w:b/>
          <w:lang w:val="en-AU"/>
        </w:rPr>
        <w:t>Off-shore Mining and Related Extractive Activities</w:t>
      </w:r>
      <w:r w:rsidR="00EE0582" w:rsidRPr="001C1C80">
        <w:rPr>
          <w:rFonts w:ascii="Times New Roman" w:eastAsiaTheme="minorHAnsi" w:hAnsi="Times New Roman" w:cs="Times New Roman"/>
          <w:b/>
          <w:lang w:val="en-AU"/>
        </w:rPr>
        <w:tab/>
      </w:r>
    </w:p>
    <w:p w:rsidR="003C2E78" w:rsidRDefault="003C2E78" w:rsidP="003C2E78">
      <w:pPr>
        <w:spacing w:line="276" w:lineRule="auto"/>
        <w:jc w:val="both"/>
        <w:rPr>
          <w:rFonts w:ascii="Times New Roman" w:hAnsi="Times New Roman" w:cs="Times New Roman"/>
        </w:rPr>
      </w:pPr>
    </w:p>
    <w:p w:rsidR="003C2E78" w:rsidRPr="003111F7" w:rsidRDefault="00EE56D7" w:rsidP="001E2F78">
      <w:pPr>
        <w:jc w:val="both"/>
        <w:rPr>
          <w:rFonts w:ascii="Times New Roman" w:hAnsi="Times New Roman" w:cs="Times New Roman"/>
          <w:i/>
          <w:color w:val="000000" w:themeColor="text1"/>
          <w:sz w:val="20"/>
          <w:szCs w:val="20"/>
          <w:u w:val="single"/>
        </w:rPr>
      </w:pPr>
      <w:r>
        <w:rPr>
          <w:rFonts w:ascii="Times New Roman" w:hAnsi="Times New Roman" w:cs="Times New Roman"/>
        </w:rPr>
        <w:t xml:space="preserve">The </w:t>
      </w:r>
      <w:r w:rsidR="003C2E78">
        <w:rPr>
          <w:rFonts w:ascii="Times New Roman" w:hAnsi="Times New Roman" w:cs="Times New Roman"/>
        </w:rPr>
        <w:t xml:space="preserve">prevailing policy </w:t>
      </w:r>
      <w:r>
        <w:rPr>
          <w:rFonts w:ascii="Times New Roman" w:hAnsi="Times New Roman" w:cs="Times New Roman"/>
        </w:rPr>
        <w:t xml:space="preserve">and legal </w:t>
      </w:r>
      <w:r w:rsidR="003C2E78">
        <w:rPr>
          <w:rFonts w:ascii="Times New Roman" w:hAnsi="Times New Roman" w:cs="Times New Roman"/>
        </w:rPr>
        <w:t xml:space="preserve">undertones </w:t>
      </w:r>
      <w:r w:rsidR="002E39E6">
        <w:rPr>
          <w:rFonts w:ascii="Times New Roman" w:hAnsi="Times New Roman" w:cs="Times New Roman"/>
        </w:rPr>
        <w:t xml:space="preserve">seek appropriate </w:t>
      </w:r>
      <w:r>
        <w:rPr>
          <w:rFonts w:ascii="Times New Roman" w:hAnsi="Times New Roman" w:cs="Times New Roman"/>
        </w:rPr>
        <w:t xml:space="preserve">reforms relating to indigenous ownership of natural resources, and </w:t>
      </w:r>
      <w:r w:rsidR="002E39E6">
        <w:rPr>
          <w:rFonts w:ascii="Times New Roman" w:hAnsi="Times New Roman" w:cs="Times New Roman"/>
        </w:rPr>
        <w:t xml:space="preserve">more </w:t>
      </w:r>
      <w:r>
        <w:rPr>
          <w:rFonts w:ascii="Times New Roman" w:hAnsi="Times New Roman" w:cs="Times New Roman"/>
        </w:rPr>
        <w:t xml:space="preserve">benefits from exploration and their extraction of minerals and hydrocarbons. These have been fuelled </w:t>
      </w:r>
      <w:r w:rsidR="002E39E6">
        <w:rPr>
          <w:rFonts w:ascii="Times New Roman" w:hAnsi="Times New Roman" w:cs="Times New Roman"/>
        </w:rPr>
        <w:t xml:space="preserve">also </w:t>
      </w:r>
      <w:r>
        <w:rPr>
          <w:rFonts w:ascii="Times New Roman" w:hAnsi="Times New Roman" w:cs="Times New Roman"/>
        </w:rPr>
        <w:t xml:space="preserve">by environmental issues and debates on socio-economic benefits since Independence. The issues in the last decade have been more complex </w:t>
      </w:r>
      <w:r w:rsidR="002E39E6">
        <w:rPr>
          <w:rFonts w:ascii="Times New Roman" w:hAnsi="Times New Roman" w:cs="Times New Roman"/>
        </w:rPr>
        <w:t xml:space="preserve">and is referenced to the Solwara 1 Project </w:t>
      </w:r>
      <w:r>
        <w:rPr>
          <w:rFonts w:ascii="Times New Roman" w:hAnsi="Times New Roman" w:cs="Times New Roman"/>
        </w:rPr>
        <w:t>(</w:t>
      </w:r>
      <w:r w:rsidR="002E39E6">
        <w:rPr>
          <w:rFonts w:ascii="Times New Roman" w:hAnsi="Times New Roman" w:cs="Times New Roman"/>
        </w:rPr>
        <w:t xml:space="preserve">refer </w:t>
      </w:r>
      <w:r>
        <w:rPr>
          <w:rFonts w:ascii="Times New Roman" w:hAnsi="Times New Roman" w:cs="Times New Roman"/>
        </w:rPr>
        <w:t>Raymaakers, 2011)</w:t>
      </w:r>
      <w:r w:rsidR="001E2F78">
        <w:rPr>
          <w:rFonts w:ascii="Times New Roman" w:hAnsi="Times New Roman" w:cs="Times New Roman"/>
        </w:rPr>
        <w:t xml:space="preserve">; however it is a very significant indeed to acknowledge the </w:t>
      </w:r>
      <w:r w:rsidR="002E39E6">
        <w:rPr>
          <w:rFonts w:ascii="Times New Roman" w:hAnsi="Times New Roman" w:cs="Times New Roman"/>
        </w:rPr>
        <w:t>current Marape-Steven Government is establishing a reformed platform and process</w:t>
      </w:r>
      <w:r w:rsidR="00CC7B9E">
        <w:rPr>
          <w:rFonts w:ascii="Times New Roman" w:hAnsi="Times New Roman" w:cs="Times New Roman"/>
        </w:rPr>
        <w:t>es</w:t>
      </w:r>
      <w:r w:rsidR="002E39E6">
        <w:rPr>
          <w:rFonts w:ascii="Times New Roman" w:hAnsi="Times New Roman" w:cs="Times New Roman"/>
        </w:rPr>
        <w:t xml:space="preserve"> to deal with mining, oil and gas and related extracted industries</w:t>
      </w:r>
      <w:r w:rsidR="00CC7B9E">
        <w:rPr>
          <w:rFonts w:ascii="Times New Roman" w:hAnsi="Times New Roman" w:cs="Times New Roman"/>
        </w:rPr>
        <w:t xml:space="preserve">, </w:t>
      </w:r>
      <w:r w:rsidR="00CC7B9E">
        <w:rPr>
          <w:rFonts w:ascii="Times New Roman" w:hAnsi="Times New Roman" w:cs="Times New Roman"/>
        </w:rPr>
        <w:lastRenderedPageBreak/>
        <w:t>or natural resources</w:t>
      </w:r>
      <w:r w:rsidR="002E39E6">
        <w:rPr>
          <w:rFonts w:ascii="Times New Roman" w:hAnsi="Times New Roman" w:cs="Times New Roman"/>
        </w:rPr>
        <w:t xml:space="preserve"> over time. The Green Paper (GOPNG, 2003) and the White Paper (Raymaakers, 2011) for the mining sector in PNG need appropriate attention. </w:t>
      </w:r>
    </w:p>
    <w:p w:rsidR="003C2E78" w:rsidRPr="003111F7" w:rsidRDefault="003C2E78" w:rsidP="001E2F78">
      <w:pPr>
        <w:autoSpaceDE w:val="0"/>
        <w:autoSpaceDN w:val="0"/>
        <w:adjustRightInd w:val="0"/>
        <w:jc w:val="both"/>
        <w:rPr>
          <w:rFonts w:ascii="Times New Roman" w:eastAsiaTheme="minorHAnsi" w:hAnsi="Times New Roman" w:cs="Times New Roman"/>
          <w:sz w:val="20"/>
          <w:szCs w:val="20"/>
          <w:lang w:val="en-AU"/>
        </w:rPr>
      </w:pPr>
    </w:p>
    <w:p w:rsidR="00386730" w:rsidRDefault="00386730" w:rsidP="001E2F78">
      <w:p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t xml:space="preserve">In recognizing the precautionary principle and polluter-pays principle all mining and related extracted activities must employ and deploy science-based evidences for geological surveys, mineral exploration; and especially proven technologies for mining operations at the coastal belts and in the maritime zones with no significant levels of negative environmental impacts in particular. In mining operations either in-shore or off-shore the employed or deployed technologies must have been fully tested </w:t>
      </w:r>
      <w:r w:rsidRPr="001E6B3B">
        <w:rPr>
          <w:rFonts w:ascii="Times New Roman" w:eastAsiaTheme="minorHAnsi" w:hAnsi="Times New Roman" w:cs="Times New Roman"/>
          <w:i/>
          <w:lang w:val="en-AU"/>
        </w:rPr>
        <w:t>in-situ</w:t>
      </w:r>
      <w:r>
        <w:rPr>
          <w:rFonts w:ascii="Times New Roman" w:eastAsiaTheme="minorHAnsi" w:hAnsi="Times New Roman" w:cs="Times New Roman"/>
          <w:lang w:val="en-AU"/>
        </w:rPr>
        <w:t xml:space="preserve"> for at least 15-20 years and also internationally approved and/or accredited for application.</w:t>
      </w:r>
    </w:p>
    <w:p w:rsidR="00386730" w:rsidRDefault="00386730" w:rsidP="00E35488">
      <w:pPr>
        <w:autoSpaceDE w:val="0"/>
        <w:autoSpaceDN w:val="0"/>
        <w:adjustRightInd w:val="0"/>
        <w:jc w:val="both"/>
        <w:rPr>
          <w:rFonts w:ascii="Times New Roman" w:eastAsiaTheme="minorHAnsi" w:hAnsi="Times New Roman" w:cs="Times New Roman"/>
          <w:lang w:val="en-AU"/>
        </w:rPr>
      </w:pPr>
    </w:p>
    <w:p w:rsidR="00386730" w:rsidRDefault="00386730" w:rsidP="00A104CE">
      <w:p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t>Our NOP entails all mining and related extractive activities from the coastal belt to the maritime zones within PNG’s national jurisdiction are consistent with it; that is, scientific research and testing of technologies of more than 15-20 years are prerequisites for the required approvals to be given.</w:t>
      </w:r>
    </w:p>
    <w:p w:rsidR="00386730" w:rsidRPr="001C1C80" w:rsidRDefault="00386730" w:rsidP="00A104CE">
      <w:pPr>
        <w:autoSpaceDE w:val="0"/>
        <w:autoSpaceDN w:val="0"/>
        <w:adjustRightInd w:val="0"/>
        <w:jc w:val="both"/>
        <w:rPr>
          <w:rFonts w:ascii="Times New Roman" w:eastAsiaTheme="minorHAnsi" w:hAnsi="Times New Roman" w:cs="Times New Roman"/>
          <w:sz w:val="20"/>
          <w:szCs w:val="20"/>
          <w:lang w:val="en-AU"/>
        </w:rPr>
      </w:pPr>
    </w:p>
    <w:p w:rsidR="00386730" w:rsidRPr="009137ED" w:rsidRDefault="00D91BA4" w:rsidP="00D91BA4">
      <w:pPr>
        <w:pStyle w:val="ListParagraph"/>
        <w:rPr>
          <w:rFonts w:ascii="Times New Roman" w:hAnsi="Times New Roman" w:cs="Times New Roman"/>
          <w:b/>
        </w:rPr>
      </w:pPr>
      <w:r>
        <w:rPr>
          <w:rFonts w:ascii="Times New Roman" w:hAnsi="Times New Roman" w:cs="Times New Roman"/>
          <w:b/>
        </w:rPr>
        <w:t>5.4.3.</w:t>
      </w:r>
      <w:r>
        <w:rPr>
          <w:rFonts w:ascii="Times New Roman" w:hAnsi="Times New Roman" w:cs="Times New Roman"/>
          <w:b/>
        </w:rPr>
        <w:tab/>
      </w:r>
      <w:r w:rsidR="001C1C80" w:rsidRPr="009137ED">
        <w:rPr>
          <w:rFonts w:ascii="Times New Roman" w:hAnsi="Times New Roman" w:cs="Times New Roman"/>
          <w:b/>
        </w:rPr>
        <w:t xml:space="preserve">Ocean areas beyond National Jurisdiction </w:t>
      </w:r>
    </w:p>
    <w:p w:rsidR="00386730" w:rsidRDefault="00386730" w:rsidP="003C2E78">
      <w:pPr>
        <w:rPr>
          <w:rFonts w:ascii="Times New Roman" w:hAnsi="Times New Roman" w:cs="Times New Roman"/>
        </w:rPr>
      </w:pPr>
    </w:p>
    <w:p w:rsidR="00386730" w:rsidRPr="00D91BA4" w:rsidRDefault="00D91BA4" w:rsidP="00D91BA4">
      <w:pPr>
        <w:ind w:firstLine="720"/>
        <w:rPr>
          <w:rFonts w:ascii="Times New Roman" w:hAnsi="Times New Roman" w:cs="Times New Roman"/>
          <w:b/>
        </w:rPr>
      </w:pPr>
      <w:r>
        <w:rPr>
          <w:rFonts w:ascii="Times New Roman" w:hAnsi="Times New Roman" w:cs="Times New Roman"/>
          <w:b/>
        </w:rPr>
        <w:t>5.4.3</w:t>
      </w:r>
      <w:r w:rsidRPr="00D91BA4">
        <w:rPr>
          <w:rFonts w:ascii="Times New Roman" w:hAnsi="Times New Roman" w:cs="Times New Roman"/>
          <w:b/>
        </w:rPr>
        <w:t xml:space="preserve">.1. </w:t>
      </w:r>
      <w:r w:rsidR="00386730" w:rsidRPr="00D91BA4">
        <w:rPr>
          <w:rFonts w:ascii="Times New Roman" w:hAnsi="Times New Roman" w:cs="Times New Roman"/>
          <w:b/>
        </w:rPr>
        <w:t>Conservation and Sustainable Use of Marine Biological Diversity</w:t>
      </w:r>
      <w:r w:rsidR="001C1C80" w:rsidRPr="00D91BA4">
        <w:rPr>
          <w:rFonts w:ascii="Times New Roman" w:hAnsi="Times New Roman" w:cs="Times New Roman"/>
          <w:b/>
        </w:rPr>
        <w:t>.</w:t>
      </w:r>
    </w:p>
    <w:p w:rsidR="001C1C80" w:rsidRPr="001C1C80" w:rsidRDefault="001C1C80" w:rsidP="001C1C80">
      <w:pPr>
        <w:rPr>
          <w:rFonts w:ascii="Times New Roman" w:hAnsi="Times New Roman" w:cs="Times New Roman"/>
        </w:rPr>
      </w:pPr>
    </w:p>
    <w:p w:rsidR="003C2E78" w:rsidRDefault="00386730" w:rsidP="003C2E78">
      <w:p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t>PNG’s interests are being solicited under the auspices of the United Nations General Assembly (UNGA) Resolution 69/292 of 19 June 2015, and, the dealing with the recommendations of the Preparatory Committee’s Fourth Session in New York from 10-21 June 2017;</w:t>
      </w:r>
      <w:r w:rsidR="003C2E78">
        <w:rPr>
          <w:rFonts w:ascii="Times New Roman" w:eastAsiaTheme="minorHAnsi" w:hAnsi="Times New Roman" w:cs="Times New Roman"/>
          <w:lang w:val="en-AU"/>
        </w:rPr>
        <w:t xml:space="preserve"> the main recommendation is for the UNGA to adopt an international legally binding instrument under the UNCLOS (Montego Bay-1982). PNG is participating in these international negotiations primarily to consolidate consensus on its proposed Section </w:t>
      </w:r>
      <w:proofErr w:type="gramStart"/>
      <w:r w:rsidR="003C2E78">
        <w:rPr>
          <w:rFonts w:ascii="Times New Roman" w:eastAsiaTheme="minorHAnsi" w:hAnsi="Times New Roman" w:cs="Times New Roman"/>
          <w:lang w:val="en-AU"/>
        </w:rPr>
        <w:t>A</w:t>
      </w:r>
      <w:proofErr w:type="gramEnd"/>
      <w:r w:rsidR="003C2E78">
        <w:rPr>
          <w:rFonts w:ascii="Times New Roman" w:eastAsiaTheme="minorHAnsi" w:hAnsi="Times New Roman" w:cs="Times New Roman"/>
          <w:lang w:val="en-AU"/>
        </w:rPr>
        <w:t xml:space="preserve"> (conservation and sustainable use) and diligently deal with its Section B (principle of common heritage for humankind).</w:t>
      </w:r>
    </w:p>
    <w:p w:rsidR="003C2E78" w:rsidRDefault="003C2E78" w:rsidP="003C2E78">
      <w:pPr>
        <w:autoSpaceDE w:val="0"/>
        <w:autoSpaceDN w:val="0"/>
        <w:adjustRightInd w:val="0"/>
        <w:jc w:val="both"/>
        <w:rPr>
          <w:rFonts w:ascii="Times New Roman" w:eastAsiaTheme="minorHAnsi" w:hAnsi="Times New Roman" w:cs="Times New Roman"/>
          <w:lang w:val="en-AU"/>
        </w:rPr>
      </w:pPr>
    </w:p>
    <w:p w:rsidR="003C2E78" w:rsidRDefault="003C2E78" w:rsidP="003C2E78">
      <w:p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t>PNG’s active participation in the adoption and ratification of the international legally binding instrument bodes well for the country in enhancing the national wealth if and when appropriate investments are undertaken, and the principles of access and the fair and equitable sharing of benefits are negotiated properly with development partners. One of the main investments would be to acquire through appropriate mechanisms PNG own modern-hi-tech ocean research vessel.</w:t>
      </w:r>
    </w:p>
    <w:p w:rsidR="003C2E78" w:rsidRDefault="003C2E78" w:rsidP="003C2E78">
      <w:pPr>
        <w:autoSpaceDE w:val="0"/>
        <w:autoSpaceDN w:val="0"/>
        <w:adjustRightInd w:val="0"/>
        <w:jc w:val="both"/>
        <w:rPr>
          <w:rFonts w:ascii="Times New Roman" w:eastAsiaTheme="minorHAnsi" w:hAnsi="Times New Roman" w:cs="Times New Roman"/>
          <w:lang w:val="en-AU"/>
        </w:rPr>
      </w:pPr>
    </w:p>
    <w:p w:rsidR="003C2E78" w:rsidRDefault="003C2E78" w:rsidP="00A104CE">
      <w:p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t>Our NOP supports PNG’s interests on the conservation and sustainable use of marine biological diversity of areas beyond our national jurisdiction. In principle at this present stage our position is consistent with the stances adopted by the Pacific Islands Forum (PIF</w:t>
      </w:r>
      <w:r w:rsidRPr="00B0769C">
        <w:rPr>
          <w:rFonts w:ascii="Times New Roman" w:eastAsiaTheme="minorHAnsi" w:hAnsi="Times New Roman" w:cs="Times New Roman"/>
          <w:lang w:val="en-AU"/>
        </w:rPr>
        <w:t>), All</w:t>
      </w:r>
      <w:r w:rsidR="006103B0" w:rsidRPr="00B0769C">
        <w:rPr>
          <w:rFonts w:ascii="Times New Roman" w:eastAsiaTheme="minorHAnsi" w:hAnsi="Times New Roman" w:cs="Times New Roman"/>
          <w:lang w:val="en-AU"/>
        </w:rPr>
        <w:t>iance of Small Island States (AOSI</w:t>
      </w:r>
      <w:r w:rsidRPr="00B0769C">
        <w:rPr>
          <w:rFonts w:ascii="Times New Roman" w:eastAsiaTheme="minorHAnsi" w:hAnsi="Times New Roman" w:cs="Times New Roman"/>
          <w:lang w:val="en-AU"/>
        </w:rPr>
        <w:t>S</w:t>
      </w:r>
      <w:r w:rsidR="006103B0" w:rsidRPr="00B0769C">
        <w:rPr>
          <w:rFonts w:ascii="Times New Roman" w:eastAsiaTheme="minorHAnsi" w:hAnsi="Times New Roman" w:cs="Times New Roman"/>
          <w:lang w:val="en-AU"/>
        </w:rPr>
        <w:t>), Small Island Developing States</w:t>
      </w:r>
      <w:r w:rsidRPr="00B0769C">
        <w:rPr>
          <w:rFonts w:ascii="Times New Roman" w:eastAsiaTheme="minorHAnsi" w:hAnsi="Times New Roman" w:cs="Times New Roman"/>
          <w:lang w:val="en-AU"/>
        </w:rPr>
        <w:t xml:space="preserve"> </w:t>
      </w:r>
      <w:r w:rsidR="006103B0" w:rsidRPr="00B0769C">
        <w:rPr>
          <w:rFonts w:ascii="Times New Roman" w:eastAsiaTheme="minorHAnsi" w:hAnsi="Times New Roman" w:cs="Times New Roman"/>
          <w:lang w:val="en-AU"/>
        </w:rPr>
        <w:t>(</w:t>
      </w:r>
      <w:r w:rsidRPr="00B0769C">
        <w:rPr>
          <w:rFonts w:ascii="Times New Roman" w:eastAsiaTheme="minorHAnsi" w:hAnsi="Times New Roman" w:cs="Times New Roman"/>
          <w:lang w:val="en-AU"/>
        </w:rPr>
        <w:t>SIDS) and</w:t>
      </w:r>
      <w:r>
        <w:rPr>
          <w:rFonts w:ascii="Times New Roman" w:eastAsiaTheme="minorHAnsi" w:hAnsi="Times New Roman" w:cs="Times New Roman"/>
          <w:lang w:val="en-AU"/>
        </w:rPr>
        <w:t xml:space="preserve"> the Group 77 plus China (G77+China). The policy in addition advocates for a major investment in PNG’s own modern hi-tech ocean research vessel.</w:t>
      </w:r>
    </w:p>
    <w:p w:rsidR="003C2E78" w:rsidRDefault="003C2E78" w:rsidP="00120A66">
      <w:pPr>
        <w:rPr>
          <w:rFonts w:ascii="Times New Roman" w:hAnsi="Times New Roman" w:cs="Times New Roman"/>
        </w:rPr>
      </w:pPr>
    </w:p>
    <w:p w:rsidR="00343298" w:rsidRPr="00D91BA4" w:rsidRDefault="00D91BA4" w:rsidP="009137ED">
      <w:pPr>
        <w:ind w:firstLine="720"/>
        <w:rPr>
          <w:rFonts w:ascii="Times New Roman" w:hAnsi="Times New Roman" w:cs="Times New Roman"/>
          <w:b/>
        </w:rPr>
      </w:pPr>
      <w:r w:rsidRPr="00D91BA4">
        <w:rPr>
          <w:rFonts w:ascii="Times New Roman" w:hAnsi="Times New Roman" w:cs="Times New Roman"/>
          <w:b/>
        </w:rPr>
        <w:t xml:space="preserve">5.4.3.2. </w:t>
      </w:r>
      <w:r w:rsidR="00343298" w:rsidRPr="00D91BA4">
        <w:rPr>
          <w:rFonts w:ascii="Times New Roman" w:hAnsi="Times New Roman" w:cs="Times New Roman"/>
          <w:b/>
        </w:rPr>
        <w:t>Investments in Mineral Exploration in High Seas</w:t>
      </w:r>
    </w:p>
    <w:p w:rsidR="00EE638F" w:rsidRDefault="00EE638F" w:rsidP="00120A66">
      <w:pPr>
        <w:rPr>
          <w:rFonts w:ascii="Times New Roman" w:hAnsi="Times New Roman" w:cs="Times New Roman"/>
        </w:rPr>
      </w:pPr>
    </w:p>
    <w:p w:rsidR="00226B86" w:rsidRDefault="00226B86" w:rsidP="00226B86">
      <w:p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t xml:space="preserve">In concert with the addressing marine biological diversity is PNG’s interest also in investments in exploration and mining for minerals and related natural resources. Particular interest is on rare earth elements (REEs) which will always be in exponential demands because of the super-conductors in the high-technology industries into perpetuity. The governance of the High Seas is </w:t>
      </w:r>
      <w:r>
        <w:rPr>
          <w:rFonts w:ascii="Times New Roman" w:eastAsiaTheme="minorHAnsi" w:hAnsi="Times New Roman" w:cs="Times New Roman"/>
          <w:lang w:val="en-AU"/>
        </w:rPr>
        <w:lastRenderedPageBreak/>
        <w:t>under the oversight of the UNCLOS International Seabed Authority (ISA) and that PNG should consider the merits of bid for claimable zones in the High Seas in the Pacific, Indian and other Oceans. PNG notes the active participation at this present time of some South Pacific Island States have made claims in the Clarion-Clipperton Zone</w:t>
      </w:r>
      <w:r w:rsidR="00386730">
        <w:rPr>
          <w:rFonts w:ascii="Times New Roman" w:eastAsiaTheme="minorHAnsi" w:hAnsi="Times New Roman" w:cs="Times New Roman"/>
          <w:lang w:val="en-AU"/>
        </w:rPr>
        <w:t xml:space="preserve"> </w:t>
      </w:r>
      <w:r>
        <w:rPr>
          <w:rFonts w:ascii="Times New Roman" w:eastAsiaTheme="minorHAnsi" w:hAnsi="Times New Roman" w:cs="Times New Roman"/>
          <w:lang w:val="en-AU"/>
        </w:rPr>
        <w:t xml:space="preserve">for polymetallic nodules. The States include Cook Islands, Kiribati, Nauru and Tonga. </w:t>
      </w:r>
    </w:p>
    <w:p w:rsidR="00226B86" w:rsidRDefault="00226B86" w:rsidP="00226B86">
      <w:pPr>
        <w:autoSpaceDE w:val="0"/>
        <w:autoSpaceDN w:val="0"/>
        <w:adjustRightInd w:val="0"/>
        <w:jc w:val="both"/>
        <w:rPr>
          <w:rFonts w:ascii="Times New Roman" w:eastAsiaTheme="minorHAnsi" w:hAnsi="Times New Roman" w:cs="Times New Roman"/>
          <w:lang w:val="en-AU"/>
        </w:rPr>
      </w:pPr>
    </w:p>
    <w:p w:rsidR="00226B86" w:rsidRDefault="00226B86" w:rsidP="00226B86">
      <w:p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t>PNG’s active participation in exploration and mining in the High Seas will only enhance the national wealth if and when appropriate investments are undertaken, and the principles of access and the fair and equitable sharing of benefits are negotiated properly with development partners. One of the main investments would be to acquire through appropriate mechanisms PNG own modern-hi-tech ocean research vessel.</w:t>
      </w:r>
    </w:p>
    <w:p w:rsidR="00226B86" w:rsidRDefault="00226B86" w:rsidP="00A104CE">
      <w:pPr>
        <w:autoSpaceDE w:val="0"/>
        <w:autoSpaceDN w:val="0"/>
        <w:adjustRightInd w:val="0"/>
        <w:jc w:val="both"/>
        <w:rPr>
          <w:rFonts w:ascii="Times New Roman" w:eastAsiaTheme="minorHAnsi" w:hAnsi="Times New Roman" w:cs="Times New Roman"/>
          <w:lang w:val="en-AU"/>
        </w:rPr>
      </w:pPr>
    </w:p>
    <w:p w:rsidR="003C2E78" w:rsidRPr="00B0769C" w:rsidRDefault="006103B0" w:rsidP="00A104CE">
      <w:p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t xml:space="preserve">PNG’s </w:t>
      </w:r>
      <w:r w:rsidR="00226B86">
        <w:rPr>
          <w:rFonts w:ascii="Times New Roman" w:eastAsiaTheme="minorHAnsi" w:hAnsi="Times New Roman" w:cs="Times New Roman"/>
          <w:lang w:val="en-AU"/>
        </w:rPr>
        <w:t>NOP supports relevant investments by the PNG Government</w:t>
      </w:r>
      <w:r w:rsidR="00654E0E">
        <w:rPr>
          <w:rFonts w:ascii="Times New Roman" w:eastAsiaTheme="minorHAnsi" w:hAnsi="Times New Roman" w:cs="Times New Roman"/>
          <w:lang w:val="en-AU"/>
        </w:rPr>
        <w:t xml:space="preserve"> </w:t>
      </w:r>
      <w:r w:rsidR="00226B86">
        <w:rPr>
          <w:rFonts w:ascii="Times New Roman" w:eastAsiaTheme="minorHAnsi" w:hAnsi="Times New Roman" w:cs="Times New Roman"/>
          <w:lang w:val="en-AU"/>
        </w:rPr>
        <w:t xml:space="preserve">s), research institutions and </w:t>
      </w:r>
      <w:r w:rsidR="00226B86" w:rsidRPr="00B0769C">
        <w:rPr>
          <w:rFonts w:ascii="Times New Roman" w:eastAsiaTheme="minorHAnsi" w:hAnsi="Times New Roman" w:cs="Times New Roman"/>
          <w:lang w:val="en-AU"/>
        </w:rPr>
        <w:t>universities, commercial companies and other entities to invest in exploration and mining activities in the High Seas. The Policy in addition advocates for a major investment to acquire PNG’s own moder</w:t>
      </w:r>
      <w:r w:rsidR="00E26B3B" w:rsidRPr="00B0769C">
        <w:rPr>
          <w:rFonts w:ascii="Times New Roman" w:eastAsiaTheme="minorHAnsi" w:hAnsi="Times New Roman" w:cs="Times New Roman"/>
          <w:lang w:val="en-AU"/>
        </w:rPr>
        <w:t xml:space="preserve">n hi-tech ocean research vessel in </w:t>
      </w:r>
      <w:r w:rsidR="00B0769C">
        <w:rPr>
          <w:rFonts w:ascii="Times New Roman" w:eastAsiaTheme="minorHAnsi" w:hAnsi="Times New Roman" w:cs="Times New Roman"/>
          <w:lang w:val="en-AU"/>
        </w:rPr>
        <w:t>improving understanding the understanding of the oceans and its atmospheric environment.</w:t>
      </w:r>
    </w:p>
    <w:p w:rsidR="003C2E78" w:rsidRPr="00B0769C" w:rsidRDefault="003C2E78" w:rsidP="00120A66">
      <w:pPr>
        <w:rPr>
          <w:rFonts w:ascii="Times New Roman" w:hAnsi="Times New Roman" w:cs="Times New Roman"/>
        </w:rPr>
      </w:pPr>
    </w:p>
    <w:p w:rsidR="00343298" w:rsidRPr="009137ED" w:rsidRDefault="00C70B70" w:rsidP="00C70B70">
      <w:pPr>
        <w:pStyle w:val="ListParagraph"/>
        <w:rPr>
          <w:rFonts w:ascii="Times New Roman" w:hAnsi="Times New Roman" w:cs="Times New Roman"/>
          <w:b/>
        </w:rPr>
      </w:pPr>
      <w:r>
        <w:rPr>
          <w:rFonts w:ascii="Times New Roman" w:hAnsi="Times New Roman" w:cs="Times New Roman"/>
          <w:b/>
        </w:rPr>
        <w:t xml:space="preserve">5.4.3.3. </w:t>
      </w:r>
      <w:r w:rsidR="00BC5E38" w:rsidRPr="009137ED">
        <w:rPr>
          <w:rFonts w:ascii="Times New Roman" w:hAnsi="Times New Roman" w:cs="Times New Roman"/>
          <w:b/>
        </w:rPr>
        <w:t>MARINE SCIENTIFIC RESEARCH</w:t>
      </w:r>
    </w:p>
    <w:p w:rsidR="00EE638F" w:rsidRPr="00B0769C" w:rsidRDefault="00EE638F" w:rsidP="00120A66">
      <w:pPr>
        <w:rPr>
          <w:rFonts w:ascii="Times New Roman" w:hAnsi="Times New Roman" w:cs="Times New Roman"/>
          <w:b/>
        </w:rPr>
      </w:pPr>
    </w:p>
    <w:p w:rsidR="00BD1A78" w:rsidRDefault="00E26B3B" w:rsidP="00BD1A78">
      <w:pPr>
        <w:autoSpaceDE w:val="0"/>
        <w:autoSpaceDN w:val="0"/>
        <w:adjustRightInd w:val="0"/>
        <w:jc w:val="both"/>
        <w:rPr>
          <w:rFonts w:ascii="Times New Roman" w:eastAsiaTheme="minorHAnsi" w:hAnsi="Times New Roman" w:cs="Times New Roman"/>
          <w:lang w:val="en-AU"/>
        </w:rPr>
      </w:pPr>
      <w:r w:rsidRPr="00B0769C">
        <w:rPr>
          <w:rFonts w:ascii="Times New Roman" w:eastAsiaTheme="minorHAnsi" w:hAnsi="Times New Roman" w:cs="Times New Roman"/>
          <w:lang w:val="en-AU"/>
        </w:rPr>
        <w:t>As part of</w:t>
      </w:r>
      <w:r w:rsidR="00BD1A78" w:rsidRPr="00B0769C">
        <w:rPr>
          <w:rFonts w:ascii="Times New Roman" w:eastAsiaTheme="minorHAnsi" w:hAnsi="Times New Roman" w:cs="Times New Roman"/>
          <w:lang w:val="en-AU"/>
        </w:rPr>
        <w:t xml:space="preserve"> our visions </w:t>
      </w:r>
      <w:r w:rsidRPr="00B0769C">
        <w:rPr>
          <w:rFonts w:ascii="Times New Roman" w:eastAsiaTheme="minorHAnsi" w:hAnsi="Times New Roman" w:cs="Times New Roman"/>
          <w:lang w:val="en-AU"/>
        </w:rPr>
        <w:t xml:space="preserve">to explore and understand the planet earth’s atmosphere and other planets using technologies such as </w:t>
      </w:r>
      <w:r w:rsidR="00BD1A78" w:rsidRPr="00B0769C">
        <w:rPr>
          <w:rFonts w:ascii="Times New Roman" w:eastAsiaTheme="minorHAnsi" w:hAnsi="Times New Roman" w:cs="Times New Roman"/>
          <w:lang w:val="en-AU"/>
        </w:rPr>
        <w:t>satellites and similarly scanning the interior of the Earth, the opportunity to explore the oc</w:t>
      </w:r>
      <w:r w:rsidRPr="00B0769C">
        <w:rPr>
          <w:rFonts w:ascii="Times New Roman" w:eastAsiaTheme="minorHAnsi" w:hAnsi="Times New Roman" w:cs="Times New Roman"/>
          <w:lang w:val="en-AU"/>
        </w:rPr>
        <w:t>eans and its resources is now available</w:t>
      </w:r>
      <w:r w:rsidR="00BD1A78" w:rsidRPr="00B0769C">
        <w:rPr>
          <w:rFonts w:ascii="Times New Roman" w:eastAsiaTheme="minorHAnsi" w:hAnsi="Times New Roman" w:cs="Times New Roman"/>
          <w:lang w:val="en-AU"/>
        </w:rPr>
        <w:t>. The last decade has generated the oceans economic frontier ascribed by the blue economy and so the</w:t>
      </w:r>
      <w:r w:rsidR="00BD1A78">
        <w:rPr>
          <w:rFonts w:ascii="Times New Roman" w:eastAsiaTheme="minorHAnsi" w:hAnsi="Times New Roman" w:cs="Times New Roman"/>
          <w:lang w:val="en-AU"/>
        </w:rPr>
        <w:t xml:space="preserve"> significance of marine scientific research both under pure and applied research is so much needed to harness the bountiful natural resources such as minerals, oil, gas, fisheries and mariculture, medical drugs, and, its ecosystems services such as in tourism and transportation. The research and development (R&amp;D) innovations are envisaged to offer advanced research, sciences, technologies including biotechnology</w:t>
      </w:r>
      <w:r w:rsidR="005D2B58">
        <w:rPr>
          <w:rFonts w:ascii="Times New Roman" w:eastAsiaTheme="minorHAnsi" w:hAnsi="Times New Roman" w:cs="Times New Roman"/>
          <w:lang w:val="en-AU"/>
        </w:rPr>
        <w:t xml:space="preserve"> (and modern biotechnology) and realization of benefits from intellectual property rights.</w:t>
      </w:r>
      <w:r w:rsidR="00BD1A78">
        <w:rPr>
          <w:rFonts w:ascii="Times New Roman" w:eastAsiaTheme="minorHAnsi" w:hAnsi="Times New Roman" w:cs="Times New Roman"/>
          <w:lang w:val="en-AU"/>
        </w:rPr>
        <w:t xml:space="preserve"> This is a requirement which must be implemented as stipulated in the </w:t>
      </w:r>
      <w:r w:rsidR="00BD1A78" w:rsidRPr="001E62CD">
        <w:rPr>
          <w:rFonts w:ascii="Times New Roman" w:eastAsiaTheme="minorHAnsi" w:hAnsi="Times New Roman" w:cs="Times New Roman"/>
          <w:i/>
          <w:lang w:val="en-AU"/>
        </w:rPr>
        <w:t xml:space="preserve">Maritime Zones Act </w:t>
      </w:r>
      <w:r w:rsidR="00BD1A78" w:rsidRPr="001E62CD">
        <w:rPr>
          <w:rFonts w:ascii="Times New Roman" w:eastAsiaTheme="minorHAnsi" w:hAnsi="Times New Roman" w:cs="Times New Roman"/>
          <w:lang w:val="en-AU"/>
        </w:rPr>
        <w:t>2015</w:t>
      </w:r>
      <w:r w:rsidR="00BD1A78">
        <w:rPr>
          <w:rFonts w:ascii="Times New Roman" w:eastAsiaTheme="minorHAnsi" w:hAnsi="Times New Roman" w:cs="Times New Roman"/>
          <w:lang w:val="en-AU"/>
        </w:rPr>
        <w:t xml:space="preserve">, Part XII, </w:t>
      </w:r>
      <w:r w:rsidR="00BD1A78">
        <w:rPr>
          <w:rFonts w:ascii="Times New Roman" w:eastAsiaTheme="minorHAnsi" w:hAnsi="Times New Roman" w:cs="Times New Roman"/>
          <w:i/>
          <w:lang w:val="en-AU"/>
        </w:rPr>
        <w:t xml:space="preserve">Marine Scientific Research </w:t>
      </w:r>
      <w:r w:rsidR="00BD1A78">
        <w:rPr>
          <w:rFonts w:ascii="Times New Roman" w:eastAsiaTheme="minorHAnsi" w:hAnsi="Times New Roman" w:cs="Times New Roman"/>
          <w:lang w:val="en-AU"/>
        </w:rPr>
        <w:t>(</w:t>
      </w:r>
      <w:r w:rsidR="00BD1A78" w:rsidRPr="001E62CD">
        <w:rPr>
          <w:rFonts w:ascii="Times New Roman" w:eastAsiaTheme="minorHAnsi" w:hAnsi="Times New Roman" w:cs="Times New Roman"/>
          <w:i/>
          <w:lang w:val="en-AU"/>
        </w:rPr>
        <w:t>s45-s49</w:t>
      </w:r>
      <w:r w:rsidR="00BD1A78">
        <w:rPr>
          <w:rFonts w:ascii="Times New Roman" w:eastAsiaTheme="minorHAnsi" w:hAnsi="Times New Roman" w:cs="Times New Roman"/>
          <w:lang w:val="en-AU"/>
        </w:rPr>
        <w:t xml:space="preserve">), and the function and role(s) of the marine scientific research in PNG by the national Marine Scientific Research Committee (MSRC) in </w:t>
      </w:r>
      <w:r w:rsidR="00BD1A78" w:rsidRPr="001E62CD">
        <w:rPr>
          <w:rFonts w:ascii="Times New Roman" w:eastAsiaTheme="minorHAnsi" w:hAnsi="Times New Roman" w:cs="Times New Roman"/>
          <w:i/>
          <w:lang w:val="en-AU"/>
        </w:rPr>
        <w:t>s47</w:t>
      </w:r>
      <w:r w:rsidR="00BD1A78">
        <w:rPr>
          <w:rFonts w:ascii="Times New Roman" w:eastAsiaTheme="minorHAnsi" w:hAnsi="Times New Roman" w:cs="Times New Roman"/>
          <w:lang w:val="en-AU"/>
        </w:rPr>
        <w:t xml:space="preserve"> and </w:t>
      </w:r>
      <w:r w:rsidR="00BD1A78" w:rsidRPr="001E62CD">
        <w:rPr>
          <w:rFonts w:ascii="Times New Roman" w:eastAsiaTheme="minorHAnsi" w:hAnsi="Times New Roman" w:cs="Times New Roman"/>
          <w:i/>
          <w:lang w:val="en-AU"/>
        </w:rPr>
        <w:t>Schedule 6</w:t>
      </w:r>
      <w:r w:rsidR="00BD1A78">
        <w:rPr>
          <w:rFonts w:ascii="Times New Roman" w:eastAsiaTheme="minorHAnsi" w:hAnsi="Times New Roman" w:cs="Times New Roman"/>
          <w:lang w:val="en-AU"/>
        </w:rPr>
        <w:t xml:space="preserve">. </w:t>
      </w:r>
    </w:p>
    <w:p w:rsidR="00BD1A78" w:rsidRDefault="00BD1A78" w:rsidP="00A104CE">
      <w:pPr>
        <w:autoSpaceDE w:val="0"/>
        <w:autoSpaceDN w:val="0"/>
        <w:adjustRightInd w:val="0"/>
        <w:jc w:val="both"/>
        <w:rPr>
          <w:rFonts w:ascii="Times New Roman" w:eastAsiaTheme="minorHAnsi" w:hAnsi="Times New Roman" w:cs="Times New Roman"/>
          <w:lang w:val="en-AU"/>
        </w:rPr>
      </w:pPr>
    </w:p>
    <w:p w:rsidR="00BD1A78" w:rsidRPr="00BD1A78" w:rsidRDefault="00BD1A78" w:rsidP="00A104CE">
      <w:p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t xml:space="preserve">Our NOP provides the framework for diligent commitment and undertakings with relevant partners in the regions </w:t>
      </w:r>
      <w:r w:rsidRPr="00CA16A8">
        <w:rPr>
          <w:rFonts w:ascii="Times New Roman" w:eastAsiaTheme="minorHAnsi" w:hAnsi="Times New Roman" w:cs="Times New Roman"/>
          <w:lang w:val="en-AU"/>
        </w:rPr>
        <w:t xml:space="preserve">and international </w:t>
      </w:r>
      <w:r w:rsidR="000503AC" w:rsidRPr="00CA16A8">
        <w:rPr>
          <w:rFonts w:ascii="Times New Roman" w:eastAsiaTheme="minorHAnsi" w:hAnsi="Times New Roman" w:cs="Times New Roman"/>
          <w:lang w:val="en-AU"/>
        </w:rPr>
        <w:t xml:space="preserve">research </w:t>
      </w:r>
      <w:r w:rsidRPr="00CA16A8">
        <w:rPr>
          <w:rFonts w:ascii="Times New Roman" w:eastAsiaTheme="minorHAnsi" w:hAnsi="Times New Roman" w:cs="Times New Roman"/>
          <w:lang w:val="en-AU"/>
        </w:rPr>
        <w:t>institutions to advance this</w:t>
      </w:r>
      <w:r>
        <w:rPr>
          <w:rFonts w:ascii="Times New Roman" w:eastAsiaTheme="minorHAnsi" w:hAnsi="Times New Roman" w:cs="Times New Roman"/>
          <w:lang w:val="en-AU"/>
        </w:rPr>
        <w:t xml:space="preserve"> policy. The institutional and human capacity of marine research institutions in PNG must </w:t>
      </w:r>
      <w:r w:rsidR="00A104CE">
        <w:rPr>
          <w:rFonts w:ascii="Times New Roman" w:eastAsiaTheme="minorHAnsi" w:hAnsi="Times New Roman" w:cs="Times New Roman"/>
          <w:lang w:val="en-AU"/>
        </w:rPr>
        <w:t>be enhanced; and these include t</w:t>
      </w:r>
      <w:r>
        <w:rPr>
          <w:rFonts w:ascii="Times New Roman" w:eastAsiaTheme="minorHAnsi" w:hAnsi="Times New Roman" w:cs="Times New Roman"/>
          <w:lang w:val="en-AU"/>
        </w:rPr>
        <w:t xml:space="preserve">he University </w:t>
      </w:r>
      <w:proofErr w:type="gramStart"/>
      <w:r>
        <w:rPr>
          <w:rFonts w:ascii="Times New Roman" w:eastAsiaTheme="minorHAnsi" w:hAnsi="Times New Roman" w:cs="Times New Roman"/>
          <w:lang w:val="en-AU"/>
        </w:rPr>
        <w:t>of</w:t>
      </w:r>
      <w:proofErr w:type="gramEnd"/>
      <w:r>
        <w:rPr>
          <w:rFonts w:ascii="Times New Roman" w:eastAsiaTheme="minorHAnsi" w:hAnsi="Times New Roman" w:cs="Times New Roman"/>
          <w:lang w:val="en-AU"/>
        </w:rPr>
        <w:t xml:space="preserve"> Papua New Guinea (UPNG)’s Motupore Island Research Centre in Central Province, the National Fisheries Authority (NFA)’s Nago Island Fisheries Research </w:t>
      </w:r>
      <w:r w:rsidR="00A104CE">
        <w:rPr>
          <w:rFonts w:ascii="Times New Roman" w:eastAsiaTheme="minorHAnsi" w:hAnsi="Times New Roman" w:cs="Times New Roman"/>
          <w:lang w:val="en-AU"/>
        </w:rPr>
        <w:t>Station at New Ireland Province, and the PNG Maritime College in Madang Province.</w:t>
      </w:r>
    </w:p>
    <w:p w:rsidR="00BD1A78" w:rsidRPr="00B55E91" w:rsidRDefault="00BD1A78" w:rsidP="00120A66">
      <w:pPr>
        <w:rPr>
          <w:rFonts w:ascii="Times New Roman" w:hAnsi="Times New Roman" w:cs="Times New Roman"/>
          <w:b/>
        </w:rPr>
      </w:pPr>
    </w:p>
    <w:p w:rsidR="00BC5E38" w:rsidRPr="009137ED" w:rsidRDefault="00C70B70" w:rsidP="00C70B70">
      <w:pPr>
        <w:pStyle w:val="ListParagraph"/>
        <w:rPr>
          <w:rFonts w:ascii="Times New Roman" w:hAnsi="Times New Roman" w:cs="Times New Roman"/>
          <w:b/>
        </w:rPr>
      </w:pPr>
      <w:r>
        <w:rPr>
          <w:rFonts w:ascii="Times New Roman" w:hAnsi="Times New Roman" w:cs="Times New Roman"/>
          <w:b/>
        </w:rPr>
        <w:t xml:space="preserve">5.4.3.4. </w:t>
      </w:r>
      <w:r w:rsidR="00D441D5" w:rsidRPr="009137ED">
        <w:rPr>
          <w:rFonts w:ascii="Times New Roman" w:hAnsi="Times New Roman" w:cs="Times New Roman"/>
          <w:b/>
        </w:rPr>
        <w:t>PAPUA NEW GUINEA NATIONAL OCEANS OFFICE</w:t>
      </w:r>
    </w:p>
    <w:p w:rsidR="00EE638F" w:rsidRDefault="00EE638F" w:rsidP="00357F82">
      <w:pPr>
        <w:rPr>
          <w:rFonts w:ascii="Times New Roman" w:hAnsi="Times New Roman" w:cs="Times New Roman"/>
          <w:b/>
        </w:rPr>
      </w:pPr>
    </w:p>
    <w:p w:rsidR="00BD1A78" w:rsidRDefault="00BD1A78" w:rsidP="00357F82">
      <w:p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t xml:space="preserve">The NEC Decision No. 03/2015 established the PNG National Oceans Office (NOO), and subsequently </w:t>
      </w:r>
      <w:proofErr w:type="gramStart"/>
      <w:r>
        <w:rPr>
          <w:rFonts w:ascii="Times New Roman" w:eastAsiaTheme="minorHAnsi" w:hAnsi="Times New Roman" w:cs="Times New Roman"/>
          <w:lang w:val="en-AU"/>
        </w:rPr>
        <w:t>its</w:t>
      </w:r>
      <w:proofErr w:type="gramEnd"/>
      <w:r>
        <w:rPr>
          <w:rFonts w:ascii="Times New Roman" w:eastAsiaTheme="minorHAnsi" w:hAnsi="Times New Roman" w:cs="Times New Roman"/>
          <w:lang w:val="en-AU"/>
        </w:rPr>
        <w:t xml:space="preserve"> Secretariat through the workings of the National Oceans Committee and its Technical Sub-Committee since 2016-2017 with guidance by DJAG and DFAT. The governance </w:t>
      </w:r>
      <w:r>
        <w:rPr>
          <w:rFonts w:ascii="Times New Roman" w:eastAsiaTheme="minorHAnsi" w:hAnsi="Times New Roman" w:cs="Times New Roman"/>
          <w:lang w:val="en-AU"/>
        </w:rPr>
        <w:lastRenderedPageBreak/>
        <w:t>framework included a Ministerial Oceans Committee to provide relevant reports to the National Executive Council.</w:t>
      </w:r>
    </w:p>
    <w:p w:rsidR="00BD1A78" w:rsidRDefault="00BD1A78" w:rsidP="00357F82">
      <w:pPr>
        <w:autoSpaceDE w:val="0"/>
        <w:autoSpaceDN w:val="0"/>
        <w:adjustRightInd w:val="0"/>
        <w:jc w:val="both"/>
        <w:rPr>
          <w:rFonts w:ascii="Times New Roman" w:eastAsiaTheme="minorHAnsi" w:hAnsi="Times New Roman" w:cs="Times New Roman"/>
          <w:lang w:val="en-AU"/>
        </w:rPr>
      </w:pPr>
    </w:p>
    <w:p w:rsidR="00BD1A78" w:rsidRPr="00BD1A78" w:rsidRDefault="00BD1A78" w:rsidP="00357F82">
      <w:p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t>Our NOP adopts in principle the organizational development and establishment of the NOO and its working Committee</w:t>
      </w:r>
      <w:r w:rsidR="000503AC">
        <w:rPr>
          <w:rFonts w:ascii="Times New Roman" w:eastAsiaTheme="minorHAnsi" w:hAnsi="Times New Roman" w:cs="Times New Roman"/>
          <w:lang w:val="en-AU"/>
        </w:rPr>
        <w:t xml:space="preserve">s, and the governance </w:t>
      </w:r>
      <w:r w:rsidR="000503AC" w:rsidRPr="00CA16A8">
        <w:rPr>
          <w:rFonts w:ascii="Times New Roman" w:eastAsiaTheme="minorHAnsi" w:hAnsi="Times New Roman" w:cs="Times New Roman"/>
          <w:lang w:val="en-AU"/>
        </w:rPr>
        <w:t xml:space="preserve">framework and includes the implementation of the IOM. </w:t>
      </w:r>
      <w:r w:rsidRPr="00CA16A8">
        <w:rPr>
          <w:rFonts w:ascii="Times New Roman" w:eastAsiaTheme="minorHAnsi" w:hAnsi="Times New Roman" w:cs="Times New Roman"/>
          <w:lang w:val="en-AU"/>
        </w:rPr>
        <w:t xml:space="preserve"> The main reforms include the MSRC to assume a new</w:t>
      </w:r>
      <w:r>
        <w:rPr>
          <w:rFonts w:ascii="Times New Roman" w:eastAsiaTheme="minorHAnsi" w:hAnsi="Times New Roman" w:cs="Times New Roman"/>
          <w:lang w:val="en-AU"/>
        </w:rPr>
        <w:t xml:space="preserve"> status as the National Oceans Council, and the Council to urgently review its mandat</w:t>
      </w:r>
      <w:r w:rsidR="00E50B83">
        <w:rPr>
          <w:rFonts w:ascii="Times New Roman" w:eastAsiaTheme="minorHAnsi" w:hAnsi="Times New Roman" w:cs="Times New Roman"/>
          <w:lang w:val="en-AU"/>
        </w:rPr>
        <w:t>e and programs to implement the</w:t>
      </w:r>
      <w:r>
        <w:rPr>
          <w:rFonts w:ascii="Times New Roman" w:eastAsiaTheme="minorHAnsi" w:hAnsi="Times New Roman" w:cs="Times New Roman"/>
          <w:lang w:val="en-AU"/>
        </w:rPr>
        <w:t xml:space="preserve"> NOP.</w:t>
      </w:r>
    </w:p>
    <w:p w:rsidR="00BD1A78" w:rsidRPr="00E50B83" w:rsidRDefault="00BD1A78" w:rsidP="00120A66">
      <w:pPr>
        <w:rPr>
          <w:rFonts w:ascii="Times New Roman" w:hAnsi="Times New Roman" w:cs="Times New Roman"/>
          <w:sz w:val="18"/>
          <w:szCs w:val="18"/>
        </w:rPr>
      </w:pPr>
    </w:p>
    <w:p w:rsidR="0002260B" w:rsidRPr="009137ED" w:rsidRDefault="00C70B70" w:rsidP="00C70B70">
      <w:pPr>
        <w:pStyle w:val="ListParagraph"/>
        <w:rPr>
          <w:rFonts w:ascii="Times New Roman" w:hAnsi="Times New Roman" w:cs="Times New Roman"/>
          <w:b/>
        </w:rPr>
      </w:pPr>
      <w:r>
        <w:rPr>
          <w:rFonts w:ascii="Times New Roman" w:hAnsi="Times New Roman" w:cs="Times New Roman"/>
          <w:b/>
        </w:rPr>
        <w:t xml:space="preserve">5.4.3.5. </w:t>
      </w:r>
      <w:r w:rsidR="0002260B" w:rsidRPr="009137ED">
        <w:rPr>
          <w:rFonts w:ascii="Times New Roman" w:hAnsi="Times New Roman" w:cs="Times New Roman"/>
          <w:b/>
        </w:rPr>
        <w:t>NATIONAL SECURITY</w:t>
      </w:r>
      <w:r w:rsidR="00670312" w:rsidRPr="009137ED">
        <w:rPr>
          <w:rFonts w:ascii="Times New Roman" w:hAnsi="Times New Roman" w:cs="Times New Roman"/>
          <w:b/>
        </w:rPr>
        <w:t xml:space="preserve"> AND INTERNATIONAL RELATIONS</w:t>
      </w:r>
    </w:p>
    <w:p w:rsidR="0002260B" w:rsidRPr="00357F82" w:rsidRDefault="0002260B" w:rsidP="00925A4B">
      <w:pPr>
        <w:jc w:val="both"/>
        <w:rPr>
          <w:rFonts w:ascii="Times New Roman" w:hAnsi="Times New Roman" w:cs="Times New Roman"/>
        </w:rPr>
      </w:pPr>
    </w:p>
    <w:p w:rsidR="0072364A" w:rsidRPr="00E50B83" w:rsidRDefault="0072364A" w:rsidP="00925A4B">
      <w:pPr>
        <w:jc w:val="both"/>
        <w:rPr>
          <w:rFonts w:ascii="Times New Roman" w:hAnsi="Times New Roman" w:cs="Times New Roman"/>
        </w:rPr>
      </w:pPr>
      <w:r w:rsidRPr="00E50B83">
        <w:rPr>
          <w:rFonts w:ascii="Times New Roman" w:hAnsi="Times New Roman" w:cs="Times New Roman"/>
        </w:rPr>
        <w:tab/>
        <w:t>General Undertakings</w:t>
      </w:r>
    </w:p>
    <w:p w:rsidR="0072364A" w:rsidRDefault="0072364A" w:rsidP="00925A4B">
      <w:pPr>
        <w:jc w:val="both"/>
        <w:rPr>
          <w:rFonts w:ascii="Times New Roman" w:hAnsi="Times New Roman" w:cs="Times New Roman"/>
        </w:rPr>
      </w:pPr>
    </w:p>
    <w:p w:rsidR="0002260B" w:rsidRPr="00357F82" w:rsidRDefault="00475171" w:rsidP="00925A4B">
      <w:pPr>
        <w:jc w:val="both"/>
        <w:rPr>
          <w:rFonts w:ascii="Times New Roman" w:hAnsi="Times New Roman" w:cs="Times New Roman"/>
        </w:rPr>
      </w:pPr>
      <w:r w:rsidRPr="00357F82">
        <w:rPr>
          <w:rFonts w:ascii="Times New Roman" w:hAnsi="Times New Roman" w:cs="Times New Roman"/>
        </w:rPr>
        <w:t>PNG, being a maritime State, our NOP recognizes the international, regi</w:t>
      </w:r>
      <w:r w:rsidR="00925A4B" w:rsidRPr="00357F82">
        <w:rPr>
          <w:rFonts w:ascii="Times New Roman" w:hAnsi="Times New Roman" w:cs="Times New Roman"/>
        </w:rPr>
        <w:t xml:space="preserve">onal and domestic </w:t>
      </w:r>
      <w:r w:rsidRPr="00357F82">
        <w:rPr>
          <w:rFonts w:ascii="Times New Roman" w:hAnsi="Times New Roman" w:cs="Times New Roman"/>
        </w:rPr>
        <w:t>challenges</w:t>
      </w:r>
      <w:r w:rsidR="00925A4B" w:rsidRPr="00357F82">
        <w:rPr>
          <w:rFonts w:ascii="Times New Roman" w:hAnsi="Times New Roman" w:cs="Times New Roman"/>
        </w:rPr>
        <w:t xml:space="preserve"> on national security</w:t>
      </w:r>
      <w:r w:rsidRPr="00357F82">
        <w:rPr>
          <w:rFonts w:ascii="Times New Roman" w:hAnsi="Times New Roman" w:cs="Times New Roman"/>
        </w:rPr>
        <w:t>; that is</w:t>
      </w:r>
      <w:r w:rsidR="00925A4B" w:rsidRPr="00357F82">
        <w:rPr>
          <w:rFonts w:ascii="Times New Roman" w:hAnsi="Times New Roman" w:cs="Times New Roman"/>
        </w:rPr>
        <w:t>,</w:t>
      </w:r>
      <w:r w:rsidRPr="00357F82">
        <w:rPr>
          <w:rFonts w:ascii="Times New Roman" w:hAnsi="Times New Roman" w:cs="Times New Roman"/>
        </w:rPr>
        <w:t xml:space="preserve"> in provisions of relevant national policy security </w:t>
      </w:r>
      <w:r w:rsidR="00F253E0" w:rsidRPr="00357F82">
        <w:rPr>
          <w:rFonts w:ascii="Times New Roman" w:hAnsi="Times New Roman" w:cs="Times New Roman"/>
        </w:rPr>
        <w:t>strategies</w:t>
      </w:r>
      <w:r w:rsidR="00E74122" w:rsidRPr="00357F82">
        <w:rPr>
          <w:rFonts w:ascii="Times New Roman" w:hAnsi="Times New Roman" w:cs="Times New Roman"/>
        </w:rPr>
        <w:t xml:space="preserve"> </w:t>
      </w:r>
      <w:r w:rsidR="00925A4B" w:rsidRPr="00357F82">
        <w:rPr>
          <w:rFonts w:ascii="Times New Roman" w:hAnsi="Times New Roman" w:cs="Times New Roman"/>
        </w:rPr>
        <w:t xml:space="preserve">and actions </w:t>
      </w:r>
      <w:r w:rsidR="00E74122" w:rsidRPr="00357F82">
        <w:rPr>
          <w:rFonts w:ascii="Times New Roman" w:hAnsi="Times New Roman" w:cs="Times New Roman"/>
        </w:rPr>
        <w:t xml:space="preserve">to address </w:t>
      </w:r>
      <w:r w:rsidR="00F253E0" w:rsidRPr="00357F82">
        <w:rPr>
          <w:rFonts w:ascii="Times New Roman" w:hAnsi="Times New Roman" w:cs="Times New Roman"/>
        </w:rPr>
        <w:t xml:space="preserve">both </w:t>
      </w:r>
      <w:r w:rsidR="00925A4B" w:rsidRPr="00357F82">
        <w:rPr>
          <w:rFonts w:ascii="Times New Roman" w:hAnsi="Times New Roman" w:cs="Times New Roman"/>
        </w:rPr>
        <w:t xml:space="preserve">the </w:t>
      </w:r>
      <w:r w:rsidR="00F253E0" w:rsidRPr="00357F82">
        <w:rPr>
          <w:rFonts w:ascii="Times New Roman" w:hAnsi="Times New Roman" w:cs="Times New Roman"/>
        </w:rPr>
        <w:t xml:space="preserve">protection of </w:t>
      </w:r>
      <w:r w:rsidRPr="00357F82">
        <w:rPr>
          <w:rFonts w:ascii="Times New Roman" w:hAnsi="Times New Roman" w:cs="Times New Roman"/>
        </w:rPr>
        <w:t>natural resources</w:t>
      </w:r>
      <w:r w:rsidR="00925A4B" w:rsidRPr="00357F82">
        <w:rPr>
          <w:rFonts w:ascii="Times New Roman" w:hAnsi="Times New Roman" w:cs="Times New Roman"/>
        </w:rPr>
        <w:t xml:space="preserve"> in the oceans</w:t>
      </w:r>
      <w:r w:rsidR="00F253E0" w:rsidRPr="00357F82">
        <w:rPr>
          <w:rFonts w:ascii="Times New Roman" w:hAnsi="Times New Roman" w:cs="Times New Roman"/>
        </w:rPr>
        <w:t xml:space="preserve">, and taking into account the preparedness for any </w:t>
      </w:r>
      <w:r w:rsidRPr="00357F82">
        <w:rPr>
          <w:rFonts w:ascii="Times New Roman" w:hAnsi="Times New Roman" w:cs="Times New Roman"/>
        </w:rPr>
        <w:t>acts of maritime</w:t>
      </w:r>
      <w:r w:rsidR="00F253E0" w:rsidRPr="00357F82">
        <w:rPr>
          <w:rFonts w:ascii="Times New Roman" w:hAnsi="Times New Roman" w:cs="Times New Roman"/>
        </w:rPr>
        <w:t xml:space="preserve"> terrorism and armed conflicts.</w:t>
      </w:r>
    </w:p>
    <w:p w:rsidR="00F253E0" w:rsidRPr="00F23683" w:rsidRDefault="00F253E0" w:rsidP="00925A4B">
      <w:pPr>
        <w:jc w:val="both"/>
        <w:rPr>
          <w:rFonts w:ascii="Times New Roman" w:hAnsi="Times New Roman" w:cs="Times New Roman"/>
          <w:highlight w:val="yellow"/>
        </w:rPr>
      </w:pPr>
    </w:p>
    <w:p w:rsidR="00F253E0" w:rsidRDefault="00F253E0" w:rsidP="00925A4B">
      <w:pPr>
        <w:jc w:val="both"/>
        <w:rPr>
          <w:rFonts w:ascii="Times New Roman" w:hAnsi="Times New Roman" w:cs="Times New Roman"/>
        </w:rPr>
      </w:pPr>
      <w:r w:rsidRPr="00357F82">
        <w:rPr>
          <w:rFonts w:ascii="Times New Roman" w:hAnsi="Times New Roman" w:cs="Times New Roman"/>
        </w:rPr>
        <w:t>Our NOP will complement the current and development of relevant national maritime policy initiatives</w:t>
      </w:r>
      <w:r w:rsidR="00925A4B" w:rsidRPr="00357F82">
        <w:rPr>
          <w:rFonts w:ascii="Times New Roman" w:hAnsi="Times New Roman" w:cs="Times New Roman"/>
        </w:rPr>
        <w:t xml:space="preserve"> on security</w:t>
      </w:r>
      <w:r w:rsidR="00957F32" w:rsidRPr="00357F82">
        <w:rPr>
          <w:rFonts w:ascii="Times New Roman" w:hAnsi="Times New Roman" w:cs="Times New Roman"/>
        </w:rPr>
        <w:t xml:space="preserve"> and international relations.</w:t>
      </w:r>
    </w:p>
    <w:p w:rsidR="0072364A" w:rsidRPr="00E50B83" w:rsidRDefault="0072364A" w:rsidP="00925A4B">
      <w:pPr>
        <w:jc w:val="both"/>
        <w:rPr>
          <w:rFonts w:ascii="Times New Roman" w:hAnsi="Times New Roman" w:cs="Times New Roman"/>
        </w:rPr>
      </w:pPr>
    </w:p>
    <w:p w:rsidR="0072364A" w:rsidRPr="00E50B83" w:rsidRDefault="0072364A" w:rsidP="0072364A">
      <w:pPr>
        <w:ind w:firstLine="720"/>
        <w:rPr>
          <w:rFonts w:ascii="Times New Roman" w:hAnsi="Times New Roman" w:cs="Times New Roman"/>
        </w:rPr>
      </w:pPr>
      <w:r w:rsidRPr="00E50B83">
        <w:rPr>
          <w:rFonts w:ascii="Times New Roman" w:hAnsi="Times New Roman" w:cs="Times New Roman"/>
        </w:rPr>
        <w:t>International Border Treaties</w:t>
      </w:r>
    </w:p>
    <w:p w:rsidR="0072364A" w:rsidRPr="00CA16A8" w:rsidRDefault="0072364A" w:rsidP="0072364A">
      <w:pPr>
        <w:jc w:val="both"/>
        <w:rPr>
          <w:rFonts w:ascii="Times New Roman" w:hAnsi="Times New Roman" w:cs="Times New Roman"/>
        </w:rPr>
      </w:pPr>
    </w:p>
    <w:p w:rsidR="0072364A" w:rsidRPr="00CA16A8" w:rsidRDefault="0072364A" w:rsidP="0072364A">
      <w:pPr>
        <w:jc w:val="both"/>
        <w:rPr>
          <w:rFonts w:ascii="Times New Roman" w:hAnsi="Times New Roman" w:cs="Times New Roman"/>
        </w:rPr>
      </w:pPr>
      <w:r w:rsidRPr="00CA16A8">
        <w:rPr>
          <w:rFonts w:ascii="Times New Roman" w:hAnsi="Times New Roman" w:cs="Times New Roman"/>
        </w:rPr>
        <w:t xml:space="preserve">PNG places high priority on the international </w:t>
      </w:r>
      <w:r w:rsidR="008F71B2" w:rsidRPr="00CA16A8">
        <w:rPr>
          <w:rFonts w:ascii="Times New Roman" w:hAnsi="Times New Roman" w:cs="Times New Roman"/>
        </w:rPr>
        <w:t xml:space="preserve">border </w:t>
      </w:r>
      <w:r w:rsidRPr="00CA16A8">
        <w:rPr>
          <w:rFonts w:ascii="Times New Roman" w:hAnsi="Times New Roman" w:cs="Times New Roman"/>
        </w:rPr>
        <w:t xml:space="preserve">treaties and related agreements with Australia, Federated States of Micronesia, Indonesia and Solomon Islands. As a maritime </w:t>
      </w:r>
      <w:r w:rsidR="00CC2B1C" w:rsidRPr="00CA16A8">
        <w:rPr>
          <w:rFonts w:ascii="Times New Roman" w:hAnsi="Times New Roman" w:cs="Times New Roman"/>
        </w:rPr>
        <w:t>semi-</w:t>
      </w:r>
      <w:r w:rsidRPr="00CA16A8">
        <w:rPr>
          <w:rFonts w:ascii="Times New Roman" w:hAnsi="Times New Roman" w:cs="Times New Roman"/>
        </w:rPr>
        <w:t>Island State</w:t>
      </w:r>
      <w:r w:rsidR="00CC2B1C" w:rsidRPr="00CA16A8">
        <w:rPr>
          <w:rFonts w:ascii="Times New Roman" w:hAnsi="Times New Roman" w:cs="Times New Roman"/>
        </w:rPr>
        <w:t>,</w:t>
      </w:r>
      <w:r w:rsidRPr="00CA16A8">
        <w:rPr>
          <w:rFonts w:ascii="Times New Roman" w:hAnsi="Times New Roman" w:cs="Times New Roman"/>
        </w:rPr>
        <w:t xml:space="preserve"> PNG </w:t>
      </w:r>
      <w:r w:rsidR="00CC2B1C" w:rsidRPr="00CA16A8">
        <w:rPr>
          <w:rFonts w:ascii="Times New Roman" w:hAnsi="Times New Roman" w:cs="Times New Roman"/>
        </w:rPr>
        <w:t xml:space="preserve">recognizes the significance of the treaties to maintain and improve regional stability in the use of the oceans for peaceful purposes. PNG also </w:t>
      </w:r>
      <w:r w:rsidRPr="00CA16A8">
        <w:rPr>
          <w:rFonts w:ascii="Times New Roman" w:hAnsi="Times New Roman" w:cs="Times New Roman"/>
        </w:rPr>
        <w:t xml:space="preserve">acknowledges the inadequacy and lack of resources and relevant capacity to fulfill commitments in the </w:t>
      </w:r>
      <w:r w:rsidR="00CC2B1C" w:rsidRPr="00CA16A8">
        <w:rPr>
          <w:rFonts w:ascii="Times New Roman" w:hAnsi="Times New Roman" w:cs="Times New Roman"/>
        </w:rPr>
        <w:t xml:space="preserve">respective </w:t>
      </w:r>
      <w:r w:rsidRPr="00CA16A8">
        <w:rPr>
          <w:rFonts w:ascii="Times New Roman" w:hAnsi="Times New Roman" w:cs="Times New Roman"/>
        </w:rPr>
        <w:t>treaties and agreements</w:t>
      </w:r>
      <w:r w:rsidR="008F71B2" w:rsidRPr="00CA16A8">
        <w:rPr>
          <w:rFonts w:ascii="Times New Roman" w:hAnsi="Times New Roman" w:cs="Times New Roman"/>
        </w:rPr>
        <w:t xml:space="preserve">, these </w:t>
      </w:r>
      <w:r w:rsidR="00CC2B1C" w:rsidRPr="00CA16A8">
        <w:rPr>
          <w:rFonts w:ascii="Times New Roman" w:hAnsi="Times New Roman" w:cs="Times New Roman"/>
        </w:rPr>
        <w:t>are listed below.</w:t>
      </w:r>
      <w:r w:rsidRPr="00CA16A8">
        <w:rPr>
          <w:rFonts w:ascii="Times New Roman" w:hAnsi="Times New Roman" w:cs="Times New Roman"/>
        </w:rPr>
        <w:t xml:space="preserve"> </w:t>
      </w:r>
    </w:p>
    <w:p w:rsidR="0072364A" w:rsidRPr="00CA16A8" w:rsidRDefault="0072364A" w:rsidP="0072364A">
      <w:pPr>
        <w:jc w:val="both"/>
        <w:rPr>
          <w:rFonts w:ascii="Times New Roman" w:hAnsi="Times New Roman" w:cs="Times New Roman"/>
        </w:rPr>
      </w:pPr>
    </w:p>
    <w:p w:rsidR="00920085" w:rsidRDefault="00920085" w:rsidP="00920085">
      <w:pPr>
        <w:pStyle w:val="ListParagraph"/>
        <w:jc w:val="both"/>
        <w:rPr>
          <w:rFonts w:ascii="Times New Roman" w:hAnsi="Times New Roman" w:cs="Times New Roman"/>
        </w:rPr>
      </w:pPr>
      <w:r w:rsidRPr="00CA16A8">
        <w:rPr>
          <w:rFonts w:ascii="Times New Roman" w:hAnsi="Times New Roman" w:cs="Times New Roman"/>
        </w:rPr>
        <w:t>Australia</w:t>
      </w:r>
    </w:p>
    <w:p w:rsidR="0072364A" w:rsidRPr="009137ED" w:rsidRDefault="0072364A" w:rsidP="00B60BA2">
      <w:pPr>
        <w:pStyle w:val="ListParagraph"/>
        <w:numPr>
          <w:ilvl w:val="0"/>
          <w:numId w:val="23"/>
        </w:numPr>
        <w:jc w:val="both"/>
        <w:rPr>
          <w:rFonts w:ascii="Times New Roman" w:hAnsi="Times New Roman" w:cs="Times New Roman"/>
        </w:rPr>
      </w:pPr>
      <w:r w:rsidRPr="009137ED">
        <w:rPr>
          <w:rFonts w:ascii="Times New Roman" w:hAnsi="Times New Roman" w:cs="Times New Roman"/>
          <w:i/>
        </w:rPr>
        <w:t>Agreement between Australia and Indonesia Concerning Certain Boundaries between Papua New Guinea and Indonesia</w:t>
      </w:r>
      <w:r w:rsidRPr="009137ED">
        <w:rPr>
          <w:rFonts w:ascii="Times New Roman" w:hAnsi="Times New Roman" w:cs="Times New Roman"/>
        </w:rPr>
        <w:t xml:space="preserve"> (Jakarta-1973)</w:t>
      </w:r>
    </w:p>
    <w:p w:rsidR="00920085" w:rsidRPr="009137ED" w:rsidRDefault="00920085" w:rsidP="00B60BA2">
      <w:pPr>
        <w:pStyle w:val="ListParagraph"/>
        <w:numPr>
          <w:ilvl w:val="0"/>
          <w:numId w:val="23"/>
        </w:numPr>
        <w:jc w:val="both"/>
        <w:rPr>
          <w:rFonts w:ascii="Times New Roman" w:hAnsi="Times New Roman" w:cs="Times New Roman"/>
        </w:rPr>
      </w:pPr>
      <w:r w:rsidRPr="009137ED">
        <w:rPr>
          <w:rFonts w:ascii="Times New Roman" w:hAnsi="Times New Roman" w:cs="Times New Roman"/>
          <w:i/>
        </w:rPr>
        <w:t>Treaty between Australia and the Indepen</w:t>
      </w:r>
      <w:r w:rsidR="006C1516" w:rsidRPr="009137ED">
        <w:rPr>
          <w:rFonts w:ascii="Times New Roman" w:hAnsi="Times New Roman" w:cs="Times New Roman"/>
          <w:i/>
        </w:rPr>
        <w:t>dent State of Papua New Guinea C</w:t>
      </w:r>
      <w:r w:rsidRPr="009137ED">
        <w:rPr>
          <w:rFonts w:ascii="Times New Roman" w:hAnsi="Times New Roman" w:cs="Times New Roman"/>
          <w:i/>
        </w:rPr>
        <w:t>oncerning Sovereignty and Maritime Boundaries in the Area between th</w:t>
      </w:r>
      <w:r w:rsidR="007E4D6B" w:rsidRPr="009137ED">
        <w:rPr>
          <w:rFonts w:ascii="Times New Roman" w:hAnsi="Times New Roman" w:cs="Times New Roman"/>
          <w:i/>
        </w:rPr>
        <w:t xml:space="preserve">e Two Countries, </w:t>
      </w:r>
      <w:r w:rsidR="006C1516" w:rsidRPr="009137ED">
        <w:rPr>
          <w:rFonts w:ascii="Times New Roman" w:hAnsi="Times New Roman" w:cs="Times New Roman"/>
          <w:i/>
        </w:rPr>
        <w:t>including the A</w:t>
      </w:r>
      <w:r w:rsidRPr="009137ED">
        <w:rPr>
          <w:rFonts w:ascii="Times New Roman" w:hAnsi="Times New Roman" w:cs="Times New Roman"/>
          <w:i/>
        </w:rPr>
        <w:t>rea known as the Torres Strait and Related Matters</w:t>
      </w:r>
      <w:r w:rsidRPr="009137ED">
        <w:rPr>
          <w:rFonts w:ascii="Times New Roman" w:hAnsi="Times New Roman" w:cs="Times New Roman"/>
        </w:rPr>
        <w:t xml:space="preserve"> (Canberra-1978)</w:t>
      </w:r>
    </w:p>
    <w:p w:rsidR="00920085" w:rsidRPr="00CA16A8" w:rsidRDefault="00920085" w:rsidP="00920085">
      <w:pPr>
        <w:pStyle w:val="ListParagraph"/>
        <w:jc w:val="both"/>
        <w:rPr>
          <w:rFonts w:ascii="Times New Roman" w:hAnsi="Times New Roman" w:cs="Times New Roman"/>
        </w:rPr>
      </w:pPr>
    </w:p>
    <w:p w:rsidR="00920085" w:rsidRDefault="00920085" w:rsidP="00920085">
      <w:pPr>
        <w:pStyle w:val="ListParagraph"/>
        <w:jc w:val="both"/>
        <w:rPr>
          <w:rFonts w:ascii="Times New Roman" w:hAnsi="Times New Roman" w:cs="Times New Roman"/>
        </w:rPr>
      </w:pPr>
      <w:r w:rsidRPr="00CA16A8">
        <w:rPr>
          <w:rFonts w:ascii="Times New Roman" w:hAnsi="Times New Roman" w:cs="Times New Roman"/>
        </w:rPr>
        <w:t>Federated States of Micronesia</w:t>
      </w:r>
    </w:p>
    <w:p w:rsidR="00920085" w:rsidRPr="009137ED" w:rsidRDefault="00920085" w:rsidP="00B60BA2">
      <w:pPr>
        <w:pStyle w:val="ListParagraph"/>
        <w:numPr>
          <w:ilvl w:val="0"/>
          <w:numId w:val="48"/>
        </w:numPr>
        <w:jc w:val="both"/>
        <w:rPr>
          <w:rFonts w:ascii="Times New Roman" w:hAnsi="Times New Roman" w:cs="Times New Roman"/>
        </w:rPr>
      </w:pPr>
      <w:r w:rsidRPr="009137ED">
        <w:rPr>
          <w:rFonts w:ascii="Times New Roman" w:hAnsi="Times New Roman" w:cs="Times New Roman"/>
          <w:i/>
        </w:rPr>
        <w:t xml:space="preserve">Treaty between the Federated States of Micronesia and the Independent State of Papua New Guinea Concerning Maritime Boundaries between the Federated States of Micronesia and the Independent State of Papua New Guinea </w:t>
      </w:r>
      <w:r w:rsidRPr="009137ED">
        <w:rPr>
          <w:rFonts w:ascii="Times New Roman" w:hAnsi="Times New Roman" w:cs="Times New Roman"/>
        </w:rPr>
        <w:t>(1991</w:t>
      </w:r>
      <w:r w:rsidR="008D5847" w:rsidRPr="009137ED">
        <w:rPr>
          <w:rFonts w:ascii="Times New Roman" w:hAnsi="Times New Roman" w:cs="Times New Roman"/>
        </w:rPr>
        <w:t>)</w:t>
      </w:r>
    </w:p>
    <w:p w:rsidR="00F356B3" w:rsidRPr="009137ED" w:rsidRDefault="00920085" w:rsidP="00B60BA2">
      <w:pPr>
        <w:pStyle w:val="ListParagraph"/>
        <w:numPr>
          <w:ilvl w:val="0"/>
          <w:numId w:val="48"/>
        </w:numPr>
        <w:jc w:val="both"/>
        <w:rPr>
          <w:rFonts w:ascii="Times New Roman" w:hAnsi="Times New Roman" w:cs="Times New Roman"/>
        </w:rPr>
      </w:pPr>
      <w:r w:rsidRPr="009137ED">
        <w:rPr>
          <w:rFonts w:ascii="Times New Roman" w:hAnsi="Times New Roman" w:cs="Times New Roman"/>
          <w:i/>
        </w:rPr>
        <w:t>Amendment to the Treaty between the Federated States of Micronesia and the Indepen</w:t>
      </w:r>
      <w:r w:rsidR="008D5847" w:rsidRPr="009137ED">
        <w:rPr>
          <w:rFonts w:ascii="Times New Roman" w:hAnsi="Times New Roman" w:cs="Times New Roman"/>
          <w:i/>
        </w:rPr>
        <w:t>dent State of Papua New Guinea C</w:t>
      </w:r>
      <w:r w:rsidRPr="009137ED">
        <w:rPr>
          <w:rFonts w:ascii="Times New Roman" w:hAnsi="Times New Roman" w:cs="Times New Roman"/>
          <w:i/>
        </w:rPr>
        <w:t>oncerning Maritime Boundaries and Cooperation on Related Matters</w:t>
      </w:r>
      <w:r w:rsidRPr="009137ED">
        <w:rPr>
          <w:rFonts w:ascii="Times New Roman" w:hAnsi="Times New Roman" w:cs="Times New Roman"/>
        </w:rPr>
        <w:t xml:space="preserve"> (Port Moresby-2015)</w:t>
      </w:r>
    </w:p>
    <w:p w:rsidR="00F356B3" w:rsidRDefault="00F356B3" w:rsidP="00920085">
      <w:pPr>
        <w:pStyle w:val="ListParagraph"/>
        <w:jc w:val="both"/>
        <w:rPr>
          <w:rFonts w:ascii="Times New Roman" w:hAnsi="Times New Roman" w:cs="Times New Roman"/>
        </w:rPr>
      </w:pPr>
    </w:p>
    <w:p w:rsidR="00920085" w:rsidRDefault="00920085" w:rsidP="00920085">
      <w:pPr>
        <w:pStyle w:val="ListParagraph"/>
        <w:jc w:val="both"/>
        <w:rPr>
          <w:rFonts w:ascii="Times New Roman" w:hAnsi="Times New Roman" w:cs="Times New Roman"/>
        </w:rPr>
      </w:pPr>
      <w:r w:rsidRPr="00CA16A8">
        <w:rPr>
          <w:rFonts w:ascii="Times New Roman" w:hAnsi="Times New Roman" w:cs="Times New Roman"/>
        </w:rPr>
        <w:t>Indonesia</w:t>
      </w:r>
    </w:p>
    <w:p w:rsidR="00D90D38" w:rsidRPr="009137ED" w:rsidRDefault="00D90D38" w:rsidP="00B60BA2">
      <w:pPr>
        <w:pStyle w:val="ListParagraph"/>
        <w:numPr>
          <w:ilvl w:val="0"/>
          <w:numId w:val="49"/>
        </w:numPr>
        <w:jc w:val="both"/>
        <w:rPr>
          <w:rFonts w:ascii="Times New Roman" w:hAnsi="Times New Roman" w:cs="Times New Roman"/>
        </w:rPr>
      </w:pPr>
      <w:r w:rsidRPr="009137ED">
        <w:rPr>
          <w:rFonts w:ascii="Times New Roman" w:hAnsi="Times New Roman" w:cs="Times New Roman"/>
          <w:i/>
        </w:rPr>
        <w:t>Agreement between Australia and Indonesia Concerning Certain Boundaries between Papua New Guinea and Indonesia</w:t>
      </w:r>
      <w:r w:rsidRPr="009137ED">
        <w:rPr>
          <w:rFonts w:ascii="Times New Roman" w:hAnsi="Times New Roman" w:cs="Times New Roman"/>
        </w:rPr>
        <w:t xml:space="preserve"> (Jakarta-1973)</w:t>
      </w:r>
    </w:p>
    <w:p w:rsidR="0072364A" w:rsidRPr="009137ED" w:rsidRDefault="0072364A" w:rsidP="00B60BA2">
      <w:pPr>
        <w:pStyle w:val="ListParagraph"/>
        <w:numPr>
          <w:ilvl w:val="0"/>
          <w:numId w:val="49"/>
        </w:numPr>
        <w:jc w:val="both"/>
        <w:rPr>
          <w:rFonts w:ascii="Times New Roman" w:hAnsi="Times New Roman" w:cs="Times New Roman"/>
        </w:rPr>
      </w:pPr>
      <w:r w:rsidRPr="009137ED">
        <w:rPr>
          <w:rFonts w:ascii="Times New Roman" w:hAnsi="Times New Roman" w:cs="Times New Roman"/>
          <w:i/>
        </w:rPr>
        <w:lastRenderedPageBreak/>
        <w:t xml:space="preserve">Indonesia Border Agreement Act </w:t>
      </w:r>
      <w:r w:rsidR="00A757E1" w:rsidRPr="009137ED">
        <w:rPr>
          <w:rFonts w:ascii="Times New Roman" w:hAnsi="Times New Roman" w:cs="Times New Roman"/>
        </w:rPr>
        <w:t>Chapter 85 (</w:t>
      </w:r>
      <w:r w:rsidRPr="009137ED">
        <w:rPr>
          <w:rFonts w:ascii="Times New Roman" w:hAnsi="Times New Roman" w:cs="Times New Roman"/>
        </w:rPr>
        <w:t>1976)</w:t>
      </w:r>
    </w:p>
    <w:p w:rsidR="0072364A" w:rsidRPr="009137ED" w:rsidRDefault="0072364A" w:rsidP="00B60BA2">
      <w:pPr>
        <w:pStyle w:val="ListParagraph"/>
        <w:numPr>
          <w:ilvl w:val="0"/>
          <w:numId w:val="49"/>
        </w:numPr>
        <w:jc w:val="both"/>
        <w:rPr>
          <w:rFonts w:ascii="Times New Roman" w:hAnsi="Times New Roman" w:cs="Times New Roman"/>
        </w:rPr>
      </w:pPr>
      <w:r w:rsidRPr="009137ED">
        <w:rPr>
          <w:rFonts w:ascii="Times New Roman" w:hAnsi="Times New Roman" w:cs="Times New Roman"/>
          <w:i/>
        </w:rPr>
        <w:t>Agreement between the Government of Indonesia and the Government of Papua New Guinea Concerning the Maritime Boundary between the Republic of Indonesia and Papua New Guinea and Cooperation on Related Matters</w:t>
      </w:r>
      <w:r w:rsidRPr="009137ED">
        <w:rPr>
          <w:rFonts w:ascii="Times New Roman" w:hAnsi="Times New Roman" w:cs="Times New Roman"/>
        </w:rPr>
        <w:t xml:space="preserve"> (1980)</w:t>
      </w:r>
    </w:p>
    <w:p w:rsidR="00D90D38" w:rsidRDefault="00D90D38" w:rsidP="00D90D38">
      <w:pPr>
        <w:pStyle w:val="ListParagraph"/>
        <w:jc w:val="both"/>
        <w:rPr>
          <w:rFonts w:ascii="Times New Roman" w:hAnsi="Times New Roman" w:cs="Times New Roman"/>
        </w:rPr>
      </w:pPr>
    </w:p>
    <w:p w:rsidR="00D90D38" w:rsidRDefault="00D90D38" w:rsidP="00D90D38">
      <w:pPr>
        <w:pStyle w:val="ListParagraph"/>
        <w:jc w:val="both"/>
        <w:rPr>
          <w:rFonts w:ascii="Times New Roman" w:hAnsi="Times New Roman" w:cs="Times New Roman"/>
        </w:rPr>
      </w:pPr>
      <w:r>
        <w:rPr>
          <w:rFonts w:ascii="Times New Roman" w:hAnsi="Times New Roman" w:cs="Times New Roman"/>
        </w:rPr>
        <w:t>Solomon Islands</w:t>
      </w:r>
    </w:p>
    <w:p w:rsidR="0072364A" w:rsidRPr="009137ED" w:rsidRDefault="0072364A" w:rsidP="00B60BA2">
      <w:pPr>
        <w:pStyle w:val="ListParagraph"/>
        <w:numPr>
          <w:ilvl w:val="0"/>
          <w:numId w:val="50"/>
        </w:numPr>
        <w:jc w:val="both"/>
        <w:rPr>
          <w:rFonts w:ascii="Times New Roman" w:hAnsi="Times New Roman" w:cs="Times New Roman"/>
          <w:i/>
        </w:rPr>
      </w:pPr>
      <w:r w:rsidRPr="009137ED">
        <w:rPr>
          <w:rFonts w:ascii="Times New Roman" w:hAnsi="Times New Roman" w:cs="Times New Roman"/>
          <w:i/>
        </w:rPr>
        <w:t>Treaty between the Independent State of Papua New Guinea and Solomon Islands Concerning Sovereignty, Maritime and Seabed Resources between the Two Countries, and Cooperation on Related Matters</w:t>
      </w:r>
      <w:r w:rsidRPr="009137ED">
        <w:rPr>
          <w:rFonts w:ascii="Times New Roman" w:hAnsi="Times New Roman" w:cs="Times New Roman"/>
        </w:rPr>
        <w:t xml:space="preserve"> (1989)</w:t>
      </w:r>
    </w:p>
    <w:p w:rsidR="0072364A" w:rsidRPr="009137ED" w:rsidRDefault="0072364A" w:rsidP="00B60BA2">
      <w:pPr>
        <w:pStyle w:val="ListParagraph"/>
        <w:numPr>
          <w:ilvl w:val="0"/>
          <w:numId w:val="50"/>
        </w:numPr>
        <w:jc w:val="both"/>
        <w:rPr>
          <w:rFonts w:ascii="Times New Roman" w:hAnsi="Times New Roman" w:cs="Times New Roman"/>
          <w:i/>
        </w:rPr>
      </w:pPr>
      <w:r w:rsidRPr="009137ED">
        <w:rPr>
          <w:rFonts w:ascii="Times New Roman" w:hAnsi="Times New Roman" w:cs="Times New Roman"/>
          <w:i/>
        </w:rPr>
        <w:t>Agreement between the Government of Papua New Guinea and the Government of Solomon Islands Concerning the Administration of Special Areas</w:t>
      </w:r>
      <w:r w:rsidRPr="009137ED">
        <w:rPr>
          <w:rFonts w:ascii="Times New Roman" w:hAnsi="Times New Roman" w:cs="Times New Roman"/>
        </w:rPr>
        <w:t xml:space="preserve"> (Port Moresby-2004)</w:t>
      </w:r>
    </w:p>
    <w:p w:rsidR="00920085" w:rsidRPr="00956B41" w:rsidRDefault="00920085" w:rsidP="00920085">
      <w:pPr>
        <w:jc w:val="both"/>
        <w:rPr>
          <w:rFonts w:ascii="Times New Roman" w:hAnsi="Times New Roman" w:cs="Times New Roman"/>
        </w:rPr>
      </w:pPr>
    </w:p>
    <w:p w:rsidR="00593F17" w:rsidRDefault="00593F17" w:rsidP="00593F17">
      <w:pPr>
        <w:jc w:val="both"/>
        <w:rPr>
          <w:rFonts w:ascii="Times New Roman" w:hAnsi="Times New Roman" w:cs="Times New Roman"/>
        </w:rPr>
      </w:pPr>
      <w:r w:rsidRPr="00593F17">
        <w:rPr>
          <w:rFonts w:ascii="Times New Roman" w:hAnsi="Times New Roman" w:cs="Times New Roman"/>
        </w:rPr>
        <w:t xml:space="preserve">One of the main concerns </w:t>
      </w:r>
      <w:r>
        <w:rPr>
          <w:rFonts w:ascii="Times New Roman" w:hAnsi="Times New Roman" w:cs="Times New Roman"/>
        </w:rPr>
        <w:t xml:space="preserve">and anxieties </w:t>
      </w:r>
      <w:r w:rsidR="00AE66A7">
        <w:rPr>
          <w:rFonts w:ascii="Times New Roman" w:hAnsi="Times New Roman" w:cs="Times New Roman"/>
        </w:rPr>
        <w:t xml:space="preserve">by the general public </w:t>
      </w:r>
      <w:r>
        <w:rPr>
          <w:rFonts w:ascii="Times New Roman" w:hAnsi="Times New Roman" w:cs="Times New Roman"/>
        </w:rPr>
        <w:t xml:space="preserve">is on compliance by foreign </w:t>
      </w:r>
      <w:r w:rsidRPr="00593F17">
        <w:rPr>
          <w:rFonts w:ascii="Times New Roman" w:hAnsi="Times New Roman" w:cs="Times New Roman"/>
        </w:rPr>
        <w:t>military and, or related activities within PNG’s EEZ.</w:t>
      </w:r>
      <w:r>
        <w:rPr>
          <w:rFonts w:ascii="Times New Roman" w:hAnsi="Times New Roman" w:cs="Times New Roman"/>
        </w:rPr>
        <w:t xml:space="preserve"> The</w:t>
      </w:r>
      <w:r w:rsidR="00590045">
        <w:rPr>
          <w:rFonts w:ascii="Times New Roman" w:hAnsi="Times New Roman" w:cs="Times New Roman"/>
        </w:rPr>
        <w:t xml:space="preserve"> </w:t>
      </w:r>
      <w:r>
        <w:rPr>
          <w:rFonts w:ascii="Times New Roman" w:hAnsi="Times New Roman" w:cs="Times New Roman"/>
        </w:rPr>
        <w:t>releva</w:t>
      </w:r>
      <w:r w:rsidR="00590045">
        <w:rPr>
          <w:rFonts w:ascii="Times New Roman" w:hAnsi="Times New Roman" w:cs="Times New Roman"/>
        </w:rPr>
        <w:t>nt provisions of UNCLOS including</w:t>
      </w:r>
      <w:r w:rsidR="003144C0">
        <w:rPr>
          <w:rFonts w:ascii="Times New Roman" w:hAnsi="Times New Roman" w:cs="Times New Roman"/>
        </w:rPr>
        <w:t xml:space="preserve"> Subsection C on </w:t>
      </w:r>
      <w:r w:rsidR="003144C0" w:rsidRPr="003144C0">
        <w:rPr>
          <w:rFonts w:ascii="Times New Roman" w:hAnsi="Times New Roman" w:cs="Times New Roman"/>
          <w:i/>
        </w:rPr>
        <w:t>Rules Applicable to Warships and Other Government Ships Operated for Non-Commercial Purposes</w:t>
      </w:r>
      <w:r w:rsidR="00AE66A7">
        <w:rPr>
          <w:rFonts w:ascii="Times New Roman" w:hAnsi="Times New Roman" w:cs="Times New Roman"/>
        </w:rPr>
        <w:t xml:space="preserve"> in Articles 29 to 32; </w:t>
      </w:r>
      <w:r w:rsidR="00590045">
        <w:rPr>
          <w:rFonts w:ascii="Times New Roman" w:hAnsi="Times New Roman" w:cs="Times New Roman"/>
        </w:rPr>
        <w:t>and</w:t>
      </w:r>
      <w:r w:rsidR="00AE66A7">
        <w:rPr>
          <w:rFonts w:ascii="Times New Roman" w:hAnsi="Times New Roman" w:cs="Times New Roman"/>
        </w:rPr>
        <w:t>,</w:t>
      </w:r>
      <w:r w:rsidR="00590045">
        <w:rPr>
          <w:rFonts w:ascii="Times New Roman" w:hAnsi="Times New Roman" w:cs="Times New Roman"/>
        </w:rPr>
        <w:t xml:space="preserve"> Part VI on </w:t>
      </w:r>
      <w:r w:rsidR="00590045" w:rsidRPr="00590045">
        <w:rPr>
          <w:rFonts w:ascii="Times New Roman" w:hAnsi="Times New Roman" w:cs="Times New Roman"/>
          <w:i/>
        </w:rPr>
        <w:t>Rights of Passage</w:t>
      </w:r>
      <w:r w:rsidR="00590045">
        <w:rPr>
          <w:rFonts w:ascii="Times New Roman" w:hAnsi="Times New Roman" w:cs="Times New Roman"/>
        </w:rPr>
        <w:t xml:space="preserve"> in the </w:t>
      </w:r>
      <w:r w:rsidRPr="00593F17">
        <w:rPr>
          <w:rFonts w:ascii="Times New Roman" w:hAnsi="Times New Roman" w:cs="Times New Roman"/>
          <w:i/>
        </w:rPr>
        <w:t xml:space="preserve">Maritime Zones Act </w:t>
      </w:r>
      <w:r w:rsidR="00590045">
        <w:rPr>
          <w:rFonts w:ascii="Times New Roman" w:hAnsi="Times New Roman" w:cs="Times New Roman"/>
        </w:rPr>
        <w:t>2015</w:t>
      </w:r>
      <w:r w:rsidR="00AE66A7">
        <w:rPr>
          <w:rFonts w:ascii="Times New Roman" w:hAnsi="Times New Roman" w:cs="Times New Roman"/>
        </w:rPr>
        <w:t>, offer promises of peaceful uses of the oceans. These concerns need to be addressed through PNG’s national security strategies and arrangements.</w:t>
      </w:r>
    </w:p>
    <w:p w:rsidR="00593F17" w:rsidRDefault="00593F17" w:rsidP="0072364A">
      <w:pPr>
        <w:jc w:val="both"/>
        <w:rPr>
          <w:rFonts w:ascii="Times New Roman" w:hAnsi="Times New Roman" w:cs="Times New Roman"/>
        </w:rPr>
      </w:pPr>
    </w:p>
    <w:p w:rsidR="00593F17" w:rsidRDefault="00593F17" w:rsidP="0072364A">
      <w:pPr>
        <w:jc w:val="both"/>
        <w:rPr>
          <w:rFonts w:ascii="Times New Roman" w:hAnsi="Times New Roman" w:cs="Times New Roman"/>
        </w:rPr>
      </w:pPr>
      <w:r w:rsidRPr="00CA16A8">
        <w:rPr>
          <w:rFonts w:ascii="Times New Roman" w:hAnsi="Times New Roman" w:cs="Times New Roman"/>
        </w:rPr>
        <w:t>The NOP will strengthen its commitments in the relevant provisions on maritime interests and issues in the respective international border treaties; includes the domestication of re</w:t>
      </w:r>
      <w:r w:rsidR="00AE66A7">
        <w:rPr>
          <w:rFonts w:ascii="Times New Roman" w:hAnsi="Times New Roman" w:cs="Times New Roman"/>
        </w:rPr>
        <w:t xml:space="preserve">levant treaties and agreements, </w:t>
      </w:r>
      <w:r w:rsidRPr="00CA16A8">
        <w:rPr>
          <w:rFonts w:ascii="Times New Roman" w:hAnsi="Times New Roman" w:cs="Times New Roman"/>
        </w:rPr>
        <w:t xml:space="preserve">and </w:t>
      </w:r>
      <w:r w:rsidR="00AE66A7">
        <w:rPr>
          <w:rFonts w:ascii="Times New Roman" w:hAnsi="Times New Roman" w:cs="Times New Roman"/>
        </w:rPr>
        <w:t xml:space="preserve">relevant public information on military and related activities need addressing, for an </w:t>
      </w:r>
      <w:r>
        <w:rPr>
          <w:rFonts w:ascii="Times New Roman" w:hAnsi="Times New Roman" w:cs="Times New Roman"/>
        </w:rPr>
        <w:t xml:space="preserve">improved </w:t>
      </w:r>
      <w:r w:rsidRPr="00CA16A8">
        <w:rPr>
          <w:rFonts w:ascii="Times New Roman" w:hAnsi="Times New Roman" w:cs="Times New Roman"/>
        </w:rPr>
        <w:t>implementation</w:t>
      </w:r>
      <w:r w:rsidR="00AE66A7">
        <w:rPr>
          <w:rFonts w:ascii="Times New Roman" w:hAnsi="Times New Roman" w:cs="Times New Roman"/>
        </w:rPr>
        <w:t>.</w:t>
      </w:r>
    </w:p>
    <w:p w:rsidR="0002260B" w:rsidRPr="00F23683" w:rsidRDefault="0002260B" w:rsidP="00925A4B">
      <w:pPr>
        <w:jc w:val="both"/>
        <w:rPr>
          <w:rFonts w:ascii="Times New Roman" w:hAnsi="Times New Roman" w:cs="Times New Roman"/>
        </w:rPr>
      </w:pPr>
    </w:p>
    <w:p w:rsidR="00B56920" w:rsidRPr="009137ED" w:rsidRDefault="00C70B70" w:rsidP="00C70B70">
      <w:pPr>
        <w:pStyle w:val="ListParagraph"/>
        <w:rPr>
          <w:rFonts w:ascii="Times New Roman" w:hAnsi="Times New Roman" w:cs="Times New Roman"/>
          <w:b/>
        </w:rPr>
      </w:pPr>
      <w:r>
        <w:rPr>
          <w:rFonts w:ascii="Times New Roman" w:hAnsi="Times New Roman" w:cs="Times New Roman"/>
          <w:b/>
        </w:rPr>
        <w:t xml:space="preserve">5.4.3.6. </w:t>
      </w:r>
      <w:r w:rsidR="00B56920" w:rsidRPr="009137ED">
        <w:rPr>
          <w:rFonts w:ascii="Times New Roman" w:hAnsi="Times New Roman" w:cs="Times New Roman"/>
          <w:b/>
        </w:rPr>
        <w:t>SUSTAINAB</w:t>
      </w:r>
      <w:r w:rsidR="008E47D3" w:rsidRPr="009137ED">
        <w:rPr>
          <w:rFonts w:ascii="Times New Roman" w:hAnsi="Times New Roman" w:cs="Times New Roman"/>
          <w:b/>
        </w:rPr>
        <w:t>L</w:t>
      </w:r>
      <w:r w:rsidR="00B56920" w:rsidRPr="009137ED">
        <w:rPr>
          <w:rFonts w:ascii="Times New Roman" w:hAnsi="Times New Roman" w:cs="Times New Roman"/>
          <w:b/>
        </w:rPr>
        <w:t>E RESOURCING AND FINANCES</w:t>
      </w:r>
    </w:p>
    <w:p w:rsidR="00EE638F" w:rsidRDefault="00EE638F" w:rsidP="00120A66">
      <w:pPr>
        <w:rPr>
          <w:rFonts w:ascii="Times New Roman" w:hAnsi="Times New Roman" w:cs="Times New Roman"/>
          <w:b/>
        </w:rPr>
      </w:pPr>
    </w:p>
    <w:p w:rsidR="00BD1A78" w:rsidRDefault="00BD1A78" w:rsidP="00BD1A78">
      <w:pPr>
        <w:autoSpaceDE w:val="0"/>
        <w:autoSpaceDN w:val="0"/>
        <w:adjustRightInd w:val="0"/>
        <w:jc w:val="both"/>
        <w:rPr>
          <w:rFonts w:ascii="Times New Roman" w:eastAsiaTheme="minorHAnsi" w:hAnsi="Times New Roman" w:cs="Times New Roman"/>
          <w:lang w:val="en-AU"/>
        </w:rPr>
      </w:pPr>
      <w:r>
        <w:rPr>
          <w:rFonts w:ascii="Times New Roman" w:eastAsiaTheme="minorHAnsi" w:hAnsi="Times New Roman" w:cs="Times New Roman"/>
          <w:lang w:val="en-AU"/>
        </w:rPr>
        <w:t>The implementation and further development of our NOP is subject to the normal finances by National Government MTDP’s recurrent budget and development programs. The DJAG, as the custodian of the NOP and management of the NOC</w:t>
      </w:r>
      <w:r w:rsidR="00187EB0">
        <w:rPr>
          <w:rFonts w:ascii="Times New Roman" w:eastAsiaTheme="minorHAnsi" w:hAnsi="Times New Roman" w:cs="Times New Roman"/>
          <w:lang w:val="en-AU"/>
        </w:rPr>
        <w:t xml:space="preserve">, will seek a PIP for the short to </w:t>
      </w:r>
      <w:r>
        <w:rPr>
          <w:rFonts w:ascii="Times New Roman" w:eastAsiaTheme="minorHAnsi" w:hAnsi="Times New Roman" w:cs="Times New Roman"/>
          <w:lang w:val="en-AU"/>
        </w:rPr>
        <w:t xml:space="preserve">medium term to </w:t>
      </w:r>
      <w:r w:rsidR="00187EB0">
        <w:rPr>
          <w:rFonts w:ascii="Times New Roman" w:eastAsiaTheme="minorHAnsi" w:hAnsi="Times New Roman" w:cs="Times New Roman"/>
          <w:lang w:val="en-AU"/>
        </w:rPr>
        <w:t xml:space="preserve">urgently </w:t>
      </w:r>
      <w:r>
        <w:rPr>
          <w:rFonts w:ascii="Times New Roman" w:eastAsiaTheme="minorHAnsi" w:hAnsi="Times New Roman" w:cs="Times New Roman"/>
          <w:lang w:val="en-AU"/>
        </w:rPr>
        <w:t>commence the implementation strateg</w:t>
      </w:r>
      <w:r w:rsidR="00187EB0">
        <w:rPr>
          <w:rFonts w:ascii="Times New Roman" w:eastAsiaTheme="minorHAnsi" w:hAnsi="Times New Roman" w:cs="Times New Roman"/>
          <w:lang w:val="en-AU"/>
        </w:rPr>
        <w:t>ic framework</w:t>
      </w:r>
      <w:r>
        <w:rPr>
          <w:rFonts w:ascii="Times New Roman" w:eastAsiaTheme="minorHAnsi" w:hAnsi="Times New Roman" w:cs="Times New Roman"/>
          <w:lang w:val="en-AU"/>
        </w:rPr>
        <w:t xml:space="preserve">. The need for immediate interventions in the integration processes require appropriate sustainability strategies and especially financing for long-term purposes. The overall policy intention is a dedicated set of resources and finances at relative higher levels from the norm, to be provided firstly to </w:t>
      </w:r>
      <w:r w:rsidR="002C1429">
        <w:rPr>
          <w:rFonts w:ascii="Times New Roman" w:eastAsiaTheme="minorHAnsi" w:hAnsi="Times New Roman" w:cs="Times New Roman"/>
          <w:lang w:val="en-AU"/>
        </w:rPr>
        <w:t xml:space="preserve">priority </w:t>
      </w:r>
      <w:r>
        <w:rPr>
          <w:rFonts w:ascii="Times New Roman" w:eastAsiaTheme="minorHAnsi" w:hAnsi="Times New Roman" w:cs="Times New Roman"/>
          <w:lang w:val="en-AU"/>
        </w:rPr>
        <w:t>programs at the local-level communities and districts.</w:t>
      </w:r>
    </w:p>
    <w:p w:rsidR="00BD1A78" w:rsidRDefault="00BD1A78" w:rsidP="00BD1A78">
      <w:pPr>
        <w:autoSpaceDE w:val="0"/>
        <w:autoSpaceDN w:val="0"/>
        <w:adjustRightInd w:val="0"/>
        <w:jc w:val="both"/>
        <w:rPr>
          <w:rFonts w:ascii="Times New Roman" w:eastAsiaTheme="minorHAnsi" w:hAnsi="Times New Roman" w:cs="Times New Roman"/>
          <w:lang w:val="en-AU"/>
        </w:rPr>
      </w:pPr>
    </w:p>
    <w:p w:rsidR="00187EB0" w:rsidRDefault="00187EB0" w:rsidP="00187EB0">
      <w:pPr>
        <w:autoSpaceDE w:val="0"/>
        <w:autoSpaceDN w:val="0"/>
        <w:adjustRightInd w:val="0"/>
        <w:jc w:val="both"/>
        <w:rPr>
          <w:rFonts w:ascii="Times New Roman" w:eastAsiaTheme="minorHAnsi" w:hAnsi="Times New Roman" w:cs="Times New Roman"/>
          <w:lang w:val="en-AU"/>
        </w:rPr>
      </w:pPr>
      <w:r w:rsidRPr="00C37F5D">
        <w:rPr>
          <w:rFonts w:ascii="Times New Roman" w:eastAsiaTheme="minorHAnsi" w:hAnsi="Times New Roman" w:cs="Times New Roman"/>
          <w:lang w:val="en-AU"/>
        </w:rPr>
        <w:t xml:space="preserve">The NOP envisages during its planning and implementation phase(s) to commence diligent sourcing of resources and financing, and investment strategies with international, regional and national financial partners, and include </w:t>
      </w:r>
      <w:r>
        <w:rPr>
          <w:rFonts w:ascii="Times New Roman" w:eastAsiaTheme="minorHAnsi" w:hAnsi="Times New Roman" w:cs="Times New Roman"/>
          <w:lang w:val="en-AU"/>
        </w:rPr>
        <w:t xml:space="preserve">the an extension of the domestic taxation regimes and include blue (ocean) taxes and </w:t>
      </w:r>
      <w:r w:rsidRPr="00C37F5D">
        <w:rPr>
          <w:rFonts w:ascii="Times New Roman" w:eastAsiaTheme="minorHAnsi" w:hAnsi="Times New Roman" w:cs="Times New Roman"/>
          <w:lang w:val="en-AU"/>
        </w:rPr>
        <w:t>trust funds</w:t>
      </w:r>
      <w:r>
        <w:rPr>
          <w:rFonts w:ascii="Times New Roman" w:eastAsiaTheme="minorHAnsi" w:hAnsi="Times New Roman" w:cs="Times New Roman"/>
          <w:lang w:val="en-AU"/>
        </w:rPr>
        <w:t xml:space="preserve">. The blue taxes is an opportunity within the energy sector to focus on petroleum products as a start, and </w:t>
      </w:r>
      <w:r w:rsidR="00DE6A06">
        <w:rPr>
          <w:rFonts w:ascii="Times New Roman" w:eastAsiaTheme="minorHAnsi" w:hAnsi="Times New Roman" w:cs="Times New Roman"/>
          <w:lang w:val="en-AU"/>
        </w:rPr>
        <w:t xml:space="preserve">the potential to establish a specific dedicated off-shore trust as the, Papua New Guinea </w:t>
      </w:r>
      <w:r w:rsidR="00357F82">
        <w:rPr>
          <w:rFonts w:ascii="Times New Roman" w:eastAsiaTheme="minorHAnsi" w:hAnsi="Times New Roman" w:cs="Times New Roman"/>
          <w:lang w:val="en-AU"/>
        </w:rPr>
        <w:t xml:space="preserve">Blue </w:t>
      </w:r>
      <w:r w:rsidR="00DE6A06">
        <w:rPr>
          <w:rFonts w:ascii="Times New Roman" w:eastAsiaTheme="minorHAnsi" w:hAnsi="Times New Roman" w:cs="Times New Roman"/>
          <w:lang w:val="en-AU"/>
        </w:rPr>
        <w:t xml:space="preserve">Innovation Ltd. Other </w:t>
      </w:r>
      <w:r>
        <w:rPr>
          <w:rFonts w:ascii="Times New Roman" w:eastAsiaTheme="minorHAnsi" w:hAnsi="Times New Roman" w:cs="Times New Roman"/>
          <w:lang w:val="en-AU"/>
        </w:rPr>
        <w:t xml:space="preserve">opportunities </w:t>
      </w:r>
      <w:r w:rsidR="00357F82">
        <w:rPr>
          <w:rFonts w:ascii="Times New Roman" w:eastAsiaTheme="minorHAnsi" w:hAnsi="Times New Roman" w:cs="Times New Roman"/>
          <w:lang w:val="en-AU"/>
        </w:rPr>
        <w:t xml:space="preserve">for the </w:t>
      </w:r>
      <w:r>
        <w:rPr>
          <w:rFonts w:ascii="Times New Roman" w:eastAsiaTheme="minorHAnsi" w:hAnsi="Times New Roman" w:cs="Times New Roman"/>
          <w:lang w:val="en-AU"/>
        </w:rPr>
        <w:t xml:space="preserve">latter </w:t>
      </w:r>
      <w:r w:rsidRPr="00C37F5D">
        <w:rPr>
          <w:rFonts w:ascii="Times New Roman" w:eastAsiaTheme="minorHAnsi" w:hAnsi="Times New Roman" w:cs="Times New Roman"/>
          <w:lang w:val="en-AU"/>
        </w:rPr>
        <w:t xml:space="preserve">include </w:t>
      </w:r>
      <w:r w:rsidR="00DE6A06">
        <w:rPr>
          <w:rFonts w:ascii="Times New Roman" w:eastAsiaTheme="minorHAnsi" w:hAnsi="Times New Roman" w:cs="Times New Roman"/>
          <w:lang w:val="en-AU"/>
        </w:rPr>
        <w:t xml:space="preserve">investments in </w:t>
      </w:r>
      <w:r w:rsidRPr="00C37F5D">
        <w:rPr>
          <w:rFonts w:ascii="Times New Roman" w:eastAsiaTheme="minorHAnsi" w:hAnsi="Times New Roman" w:cs="Times New Roman"/>
          <w:lang w:val="en-AU"/>
        </w:rPr>
        <w:t>the PNG Sovereign Wealth Fund, NASFUND Ltd, Nambawan Super Ltd, Papua New Guinea Sustainable Development Program Ltd, PNG Mama Graun Conservation Trust Fund, Biodiversity Trust Fund</w:t>
      </w:r>
      <w:r w:rsidR="00AB4408" w:rsidRPr="00C37F5D">
        <w:rPr>
          <w:rFonts w:ascii="Times New Roman" w:eastAsiaTheme="minorHAnsi" w:hAnsi="Times New Roman" w:cs="Times New Roman"/>
          <w:lang w:val="en-AU"/>
        </w:rPr>
        <w:t>,</w:t>
      </w:r>
      <w:r w:rsidRPr="00C37F5D">
        <w:rPr>
          <w:rFonts w:ascii="Times New Roman" w:eastAsiaTheme="minorHAnsi" w:hAnsi="Times New Roman" w:cs="Times New Roman"/>
          <w:lang w:val="en-AU"/>
        </w:rPr>
        <w:t xml:space="preserve"> Port Moresby Stock Exchange and other related trust funds.</w:t>
      </w:r>
    </w:p>
    <w:p w:rsidR="00AB4408" w:rsidRDefault="00AB4408" w:rsidP="00531839">
      <w:pPr>
        <w:rPr>
          <w:rFonts w:ascii="Times New Roman" w:hAnsi="Times New Roman" w:cs="Times New Roman"/>
          <w:b/>
          <w:sz w:val="28"/>
          <w:szCs w:val="28"/>
        </w:rPr>
      </w:pPr>
    </w:p>
    <w:p w:rsidR="00A83123" w:rsidRDefault="00A83123">
      <w:pPr>
        <w:ind w:left="2160" w:hanging="1440"/>
        <w:rPr>
          <w:rFonts w:ascii="Times New Roman" w:hAnsi="Times New Roman" w:cs="Times New Roman"/>
          <w:b/>
        </w:rPr>
      </w:pPr>
      <w:r>
        <w:rPr>
          <w:rFonts w:ascii="Times New Roman" w:hAnsi="Times New Roman" w:cs="Times New Roman"/>
          <w:b/>
        </w:rPr>
        <w:br w:type="page"/>
      </w:r>
    </w:p>
    <w:p w:rsidR="00084045" w:rsidRPr="00072449" w:rsidRDefault="000656CD" w:rsidP="00773AF6">
      <w:pPr>
        <w:rPr>
          <w:rFonts w:ascii="Times New Roman" w:hAnsi="Times New Roman" w:cs="Times New Roman"/>
          <w:b/>
        </w:rPr>
      </w:pPr>
      <w:r>
        <w:rPr>
          <w:rFonts w:ascii="Times New Roman" w:hAnsi="Times New Roman" w:cs="Times New Roman"/>
          <w:b/>
        </w:rPr>
        <w:lastRenderedPageBreak/>
        <w:t>6</w:t>
      </w:r>
      <w:r w:rsidR="00773AF6" w:rsidRPr="00072449">
        <w:rPr>
          <w:rFonts w:ascii="Times New Roman" w:hAnsi="Times New Roman" w:cs="Times New Roman"/>
          <w:b/>
        </w:rPr>
        <w:t>.</w:t>
      </w:r>
      <w:r w:rsidR="00E50B83" w:rsidRPr="00072449">
        <w:rPr>
          <w:rFonts w:ascii="Times New Roman" w:hAnsi="Times New Roman" w:cs="Times New Roman"/>
          <w:b/>
        </w:rPr>
        <w:t xml:space="preserve"> </w:t>
      </w:r>
      <w:r w:rsidR="00773AF6" w:rsidRPr="00072449">
        <w:rPr>
          <w:rFonts w:ascii="Times New Roman" w:hAnsi="Times New Roman" w:cs="Times New Roman"/>
          <w:b/>
        </w:rPr>
        <w:t xml:space="preserve"> </w:t>
      </w:r>
      <w:r w:rsidR="00072449" w:rsidRPr="00072449">
        <w:rPr>
          <w:rFonts w:ascii="Times New Roman" w:hAnsi="Times New Roman" w:cs="Times New Roman"/>
          <w:b/>
        </w:rPr>
        <w:tab/>
      </w:r>
      <w:r w:rsidR="00084045" w:rsidRPr="00072449">
        <w:rPr>
          <w:rFonts w:ascii="Times New Roman" w:hAnsi="Times New Roman" w:cs="Times New Roman"/>
          <w:b/>
        </w:rPr>
        <w:t>PAPUA NEW GUINEA NATIONA</w:t>
      </w:r>
      <w:r w:rsidR="00A55694" w:rsidRPr="00072449">
        <w:rPr>
          <w:rFonts w:ascii="Times New Roman" w:hAnsi="Times New Roman" w:cs="Times New Roman"/>
          <w:b/>
        </w:rPr>
        <w:t>L</w:t>
      </w:r>
      <w:r w:rsidR="00084045" w:rsidRPr="00072449">
        <w:rPr>
          <w:rFonts w:ascii="Times New Roman" w:hAnsi="Times New Roman" w:cs="Times New Roman"/>
          <w:b/>
        </w:rPr>
        <w:t xml:space="preserve"> OCEANS POLICY</w:t>
      </w:r>
    </w:p>
    <w:p w:rsidR="00EE638F" w:rsidRPr="001F16E1" w:rsidRDefault="00EE638F" w:rsidP="00B56920">
      <w:pPr>
        <w:ind w:left="2160" w:hanging="2160"/>
        <w:rPr>
          <w:rFonts w:ascii="Times New Roman" w:hAnsi="Times New Roman" w:cs="Times New Roman"/>
        </w:rPr>
      </w:pPr>
    </w:p>
    <w:p w:rsidR="00394B09" w:rsidRPr="000656CD" w:rsidRDefault="000656CD" w:rsidP="00072449">
      <w:pPr>
        <w:ind w:firstLine="720"/>
        <w:jc w:val="both"/>
        <w:rPr>
          <w:rFonts w:ascii="Times New Roman" w:hAnsi="Times New Roman" w:cs="Times New Roman"/>
          <w:b/>
        </w:rPr>
      </w:pPr>
      <w:r w:rsidRPr="000656CD">
        <w:rPr>
          <w:rFonts w:ascii="Times New Roman" w:hAnsi="Times New Roman" w:cs="Times New Roman"/>
          <w:b/>
        </w:rPr>
        <w:t>6.1.</w:t>
      </w:r>
      <w:r w:rsidRPr="000656CD">
        <w:rPr>
          <w:rFonts w:ascii="Times New Roman" w:hAnsi="Times New Roman" w:cs="Times New Roman"/>
          <w:b/>
        </w:rPr>
        <w:tab/>
      </w:r>
      <w:r w:rsidR="00394B09" w:rsidRPr="000656CD">
        <w:rPr>
          <w:rFonts w:ascii="Times New Roman" w:hAnsi="Times New Roman" w:cs="Times New Roman"/>
          <w:b/>
        </w:rPr>
        <w:t>Introduction</w:t>
      </w:r>
    </w:p>
    <w:p w:rsidR="00394B09" w:rsidRPr="001F16E1" w:rsidRDefault="00394B09" w:rsidP="00394B09">
      <w:pPr>
        <w:jc w:val="both"/>
        <w:rPr>
          <w:rFonts w:ascii="Times New Roman" w:hAnsi="Times New Roman" w:cs="Times New Roman"/>
        </w:rPr>
      </w:pPr>
    </w:p>
    <w:p w:rsidR="00394B09" w:rsidRPr="001F16E1" w:rsidRDefault="00394B09" w:rsidP="00394B09">
      <w:pPr>
        <w:widowControl w:val="0"/>
        <w:autoSpaceDE w:val="0"/>
        <w:autoSpaceDN w:val="0"/>
        <w:adjustRightInd w:val="0"/>
        <w:jc w:val="both"/>
        <w:rPr>
          <w:rFonts w:ascii="Times New Roman" w:hAnsi="Times New Roman" w:cs="Times New Roman"/>
        </w:rPr>
      </w:pPr>
      <w:r w:rsidRPr="001F16E1">
        <w:rPr>
          <w:rFonts w:ascii="Times New Roman" w:hAnsi="Times New Roman" w:cs="Times New Roman"/>
        </w:rPr>
        <w:t xml:space="preserve">The protection and care of the ocean </w:t>
      </w:r>
      <w:r w:rsidR="000503AC" w:rsidRPr="001F16E1">
        <w:rPr>
          <w:rFonts w:ascii="Times New Roman" w:hAnsi="Times New Roman" w:cs="Times New Roman"/>
        </w:rPr>
        <w:t xml:space="preserve">health </w:t>
      </w:r>
      <w:r w:rsidRPr="001F16E1">
        <w:rPr>
          <w:rFonts w:ascii="Times New Roman" w:hAnsi="Times New Roman" w:cs="Times New Roman"/>
        </w:rPr>
        <w:t xml:space="preserve">is the responsibility of all our people as agreed in our five Goals in the Constitution. The oceans are inter-connected and interdependent, covering some 70% of the world’s surface. They are the last great frontier and their conservation and sustainable use is vital to the well being and survival of the human race. </w:t>
      </w:r>
    </w:p>
    <w:p w:rsidR="00394B09" w:rsidRPr="001F16E1" w:rsidRDefault="00394B09" w:rsidP="00394B09">
      <w:pPr>
        <w:widowControl w:val="0"/>
        <w:autoSpaceDE w:val="0"/>
        <w:autoSpaceDN w:val="0"/>
        <w:adjustRightInd w:val="0"/>
        <w:jc w:val="both"/>
        <w:rPr>
          <w:rFonts w:ascii="Times New Roman" w:hAnsi="Times New Roman" w:cs="Times New Roman"/>
        </w:rPr>
      </w:pPr>
    </w:p>
    <w:p w:rsidR="00394B09" w:rsidRPr="001F16E1" w:rsidRDefault="00394B09" w:rsidP="00394B09">
      <w:pPr>
        <w:widowControl w:val="0"/>
        <w:autoSpaceDE w:val="0"/>
        <w:autoSpaceDN w:val="0"/>
        <w:adjustRightInd w:val="0"/>
        <w:jc w:val="both"/>
        <w:rPr>
          <w:rFonts w:ascii="Times New Roman" w:hAnsi="Times New Roman" w:cs="Times New Roman"/>
        </w:rPr>
      </w:pPr>
      <w:r w:rsidRPr="001F16E1">
        <w:rPr>
          <w:rFonts w:ascii="Times New Roman" w:hAnsi="Times New Roman" w:cs="Times New Roman"/>
        </w:rPr>
        <w:t>PNG and the Pacific Island States inhabit the</w:t>
      </w:r>
      <w:r w:rsidR="005368A7">
        <w:rPr>
          <w:rFonts w:ascii="Times New Roman" w:hAnsi="Times New Roman" w:cs="Times New Roman"/>
        </w:rPr>
        <w:t xml:space="preserve"> islands scattered throughout the</w:t>
      </w:r>
      <w:r w:rsidRPr="001F16E1">
        <w:rPr>
          <w:rFonts w:ascii="Times New Roman" w:hAnsi="Times New Roman" w:cs="Times New Roman"/>
        </w:rPr>
        <w:t xml:space="preserve"> ocean across which some of the most inspiring migrations in human history have taken place, over many thousands of years. The ocean unites PNG and its communities more than anything else. It has supported generations of our communities – not only as a medium for transport but also as a source of food, tradition and culture including trade.</w:t>
      </w:r>
    </w:p>
    <w:p w:rsidR="00394B09" w:rsidRPr="001F16E1" w:rsidRDefault="00394B09" w:rsidP="00394B09">
      <w:pPr>
        <w:widowControl w:val="0"/>
        <w:autoSpaceDE w:val="0"/>
        <w:autoSpaceDN w:val="0"/>
        <w:adjustRightInd w:val="0"/>
        <w:jc w:val="both"/>
        <w:rPr>
          <w:rFonts w:ascii="Times New Roman" w:hAnsi="Times New Roman" w:cs="Times New Roman"/>
        </w:rPr>
      </w:pPr>
    </w:p>
    <w:p w:rsidR="00394B09" w:rsidRPr="001F16E1" w:rsidRDefault="00394B09" w:rsidP="00394B09">
      <w:pPr>
        <w:widowControl w:val="0"/>
        <w:autoSpaceDE w:val="0"/>
        <w:autoSpaceDN w:val="0"/>
        <w:adjustRightInd w:val="0"/>
        <w:jc w:val="both"/>
        <w:rPr>
          <w:rFonts w:ascii="Times New Roman" w:hAnsi="Times New Roman" w:cs="Times New Roman"/>
        </w:rPr>
      </w:pPr>
      <w:r w:rsidRPr="001F16E1">
        <w:rPr>
          <w:rFonts w:ascii="Times New Roman" w:hAnsi="Times New Roman" w:cs="Times New Roman"/>
        </w:rPr>
        <w:t xml:space="preserve">Our ocean, coastal and island ecosystems contain high biological diversity that has sustained the lives of PNG since first settlement. It contains the most extensive coral reefs in the world, globally important fisheries, significant seabed mineral resources and high number of threatened species. These ecosystems may contain many undiscovered resources of potential use to humankind. </w:t>
      </w:r>
    </w:p>
    <w:p w:rsidR="00394B09" w:rsidRPr="001F16E1" w:rsidRDefault="00394B09" w:rsidP="00394B09">
      <w:pPr>
        <w:widowControl w:val="0"/>
        <w:autoSpaceDE w:val="0"/>
        <w:autoSpaceDN w:val="0"/>
        <w:adjustRightInd w:val="0"/>
        <w:jc w:val="both"/>
        <w:rPr>
          <w:rFonts w:ascii="Times New Roman" w:hAnsi="Times New Roman" w:cs="Times New Roman"/>
        </w:rPr>
      </w:pPr>
    </w:p>
    <w:p w:rsidR="00394B09" w:rsidRPr="001F16E1" w:rsidRDefault="00394B09" w:rsidP="00CA16A8">
      <w:pPr>
        <w:widowControl w:val="0"/>
        <w:autoSpaceDE w:val="0"/>
        <w:autoSpaceDN w:val="0"/>
        <w:adjustRightInd w:val="0"/>
        <w:jc w:val="both"/>
        <w:rPr>
          <w:rFonts w:ascii="Times New Roman" w:hAnsi="Times New Roman" w:cs="Times New Roman"/>
        </w:rPr>
      </w:pPr>
      <w:r w:rsidRPr="001F16E1">
        <w:rPr>
          <w:rFonts w:ascii="Times New Roman" w:hAnsi="Times New Roman" w:cs="Times New Roman"/>
        </w:rPr>
        <w:t>More than 1,600 of islands and atolls</w:t>
      </w:r>
      <w:r w:rsidR="003823B4" w:rsidRPr="001F16E1">
        <w:rPr>
          <w:rFonts w:ascii="Times New Roman" w:hAnsi="Times New Roman" w:cs="Times New Roman"/>
        </w:rPr>
        <w:t xml:space="preserve"> are entirely coastal in nature and surrounded by the warmest pool of ocean in the world. This energy it contains will always influence our lives both on land and islands and the ocean resources and </w:t>
      </w:r>
      <w:r w:rsidR="00A35F9C" w:rsidRPr="001F16E1">
        <w:rPr>
          <w:rFonts w:ascii="Times New Roman" w:hAnsi="Times New Roman" w:cs="Times New Roman"/>
        </w:rPr>
        <w:t xml:space="preserve">the </w:t>
      </w:r>
      <w:r w:rsidR="003823B4" w:rsidRPr="001F16E1">
        <w:rPr>
          <w:rFonts w:ascii="Times New Roman" w:hAnsi="Times New Roman" w:cs="Times New Roman"/>
        </w:rPr>
        <w:t>entire country.</w:t>
      </w:r>
      <w:r w:rsidRPr="001F16E1">
        <w:rPr>
          <w:rFonts w:ascii="Times New Roman" w:hAnsi="Times New Roman" w:cs="Times New Roman"/>
        </w:rPr>
        <w:t xml:space="preserve"> The ocean is not only a </w:t>
      </w:r>
      <w:r w:rsidR="0056184F" w:rsidRPr="001F16E1">
        <w:rPr>
          <w:rFonts w:ascii="Times New Roman" w:hAnsi="Times New Roman" w:cs="Times New Roman"/>
        </w:rPr>
        <w:t>lifeline;</w:t>
      </w:r>
      <w:r w:rsidRPr="001F16E1">
        <w:rPr>
          <w:rFonts w:ascii="Times New Roman" w:hAnsi="Times New Roman" w:cs="Times New Roman"/>
        </w:rPr>
        <w:t xml:space="preserve"> it is also a source of </w:t>
      </w:r>
      <w:r w:rsidR="003823B4" w:rsidRPr="001F16E1">
        <w:rPr>
          <w:rFonts w:ascii="Times New Roman" w:hAnsi="Times New Roman" w:cs="Times New Roman"/>
        </w:rPr>
        <w:t xml:space="preserve">hazard and can create disasters linked to one of the global challenges such as climate change, sea level rise and variability. </w:t>
      </w:r>
      <w:r w:rsidRPr="001F16E1">
        <w:rPr>
          <w:rFonts w:ascii="Times New Roman" w:hAnsi="Times New Roman" w:cs="Times New Roman"/>
        </w:rPr>
        <w:t xml:space="preserve">These hazards can be increased by the impact of human activities both within and external to the Pacific Islands region. </w:t>
      </w:r>
    </w:p>
    <w:p w:rsidR="00394B09" w:rsidRPr="001F16E1" w:rsidRDefault="00394B09" w:rsidP="00394B09">
      <w:pPr>
        <w:widowControl w:val="0"/>
        <w:autoSpaceDE w:val="0"/>
        <w:autoSpaceDN w:val="0"/>
        <w:adjustRightInd w:val="0"/>
        <w:jc w:val="both"/>
        <w:rPr>
          <w:rFonts w:ascii="Times New Roman" w:hAnsi="Times New Roman" w:cs="Times New Roman"/>
        </w:rPr>
      </w:pPr>
    </w:p>
    <w:p w:rsidR="00394B09" w:rsidRPr="001F16E1" w:rsidRDefault="00394B09" w:rsidP="00394B09">
      <w:pPr>
        <w:widowControl w:val="0"/>
        <w:autoSpaceDE w:val="0"/>
        <w:autoSpaceDN w:val="0"/>
        <w:adjustRightInd w:val="0"/>
        <w:jc w:val="both"/>
        <w:rPr>
          <w:rFonts w:ascii="Times New Roman" w:hAnsi="Times New Roman" w:cs="Times New Roman"/>
        </w:rPr>
      </w:pPr>
      <w:r w:rsidRPr="001F16E1">
        <w:rPr>
          <w:rFonts w:ascii="Times New Roman" w:hAnsi="Times New Roman" w:cs="Times New Roman"/>
        </w:rPr>
        <w:t>Our ocean provides the greatest opportunities for resp</w:t>
      </w:r>
      <w:r w:rsidR="003823B4" w:rsidRPr="001F16E1">
        <w:rPr>
          <w:rFonts w:ascii="Times New Roman" w:hAnsi="Times New Roman" w:cs="Times New Roman"/>
        </w:rPr>
        <w:t xml:space="preserve">onsible sustainable development measures for our people. </w:t>
      </w:r>
      <w:r w:rsidRPr="001F16E1">
        <w:rPr>
          <w:rFonts w:ascii="Times New Roman" w:hAnsi="Times New Roman" w:cs="Times New Roman"/>
        </w:rPr>
        <w:t xml:space="preserve"> Responsibly managed, it has the potential to support PNG communities in perpetuity. </w:t>
      </w:r>
    </w:p>
    <w:p w:rsidR="00394B09" w:rsidRPr="001F16E1" w:rsidRDefault="00394B09" w:rsidP="00394B09">
      <w:pPr>
        <w:widowControl w:val="0"/>
        <w:autoSpaceDE w:val="0"/>
        <w:autoSpaceDN w:val="0"/>
        <w:adjustRightInd w:val="0"/>
        <w:jc w:val="both"/>
        <w:rPr>
          <w:rFonts w:ascii="Times New Roman" w:hAnsi="Times New Roman" w:cs="Times New Roman"/>
        </w:rPr>
      </w:pPr>
    </w:p>
    <w:p w:rsidR="00394B09" w:rsidRPr="001F16E1" w:rsidRDefault="00394B09" w:rsidP="00394B09">
      <w:pPr>
        <w:widowControl w:val="0"/>
        <w:autoSpaceDE w:val="0"/>
        <w:autoSpaceDN w:val="0"/>
        <w:adjustRightInd w:val="0"/>
        <w:jc w:val="both"/>
        <w:rPr>
          <w:rFonts w:ascii="Times New Roman" w:hAnsi="Times New Roman" w:cs="Times New Roman"/>
        </w:rPr>
      </w:pPr>
      <w:r w:rsidRPr="001F16E1">
        <w:rPr>
          <w:rFonts w:ascii="Times New Roman" w:hAnsi="Times New Roman" w:cs="Times New Roman"/>
        </w:rPr>
        <w:t xml:space="preserve">As Pacific Island communities, we are acutely aware that over ninety eight per cent of </w:t>
      </w:r>
      <w:r w:rsidR="00DB66A3">
        <w:rPr>
          <w:rFonts w:ascii="Times New Roman" w:hAnsi="Times New Roman" w:cs="Times New Roman"/>
        </w:rPr>
        <w:t>the 38.5 million square kilomet</w:t>
      </w:r>
      <w:r w:rsidRPr="001F16E1">
        <w:rPr>
          <w:rFonts w:ascii="Times New Roman" w:hAnsi="Times New Roman" w:cs="Times New Roman"/>
        </w:rPr>
        <w:t>e</w:t>
      </w:r>
      <w:r w:rsidR="00DB66A3">
        <w:rPr>
          <w:rFonts w:ascii="Times New Roman" w:hAnsi="Times New Roman" w:cs="Times New Roman"/>
        </w:rPr>
        <w:t>r</w:t>
      </w:r>
      <w:r w:rsidRPr="001F16E1">
        <w:rPr>
          <w:rFonts w:ascii="Times New Roman" w:hAnsi="Times New Roman" w:cs="Times New Roman"/>
        </w:rPr>
        <w:t xml:space="preserve">s of the Earth’s surface over which we have direct influence is ocean. But concerns for the long- term health of the ocean are not confined to the areas covered by sovereign rights, they extend equally to adjacent areas of high seas. </w:t>
      </w:r>
    </w:p>
    <w:p w:rsidR="00394B09" w:rsidRPr="001F16E1" w:rsidRDefault="00394B09" w:rsidP="00394B09">
      <w:pPr>
        <w:widowControl w:val="0"/>
        <w:autoSpaceDE w:val="0"/>
        <w:autoSpaceDN w:val="0"/>
        <w:adjustRightInd w:val="0"/>
        <w:jc w:val="both"/>
        <w:rPr>
          <w:rFonts w:ascii="Times New Roman" w:hAnsi="Times New Roman" w:cs="Times New Roman"/>
        </w:rPr>
      </w:pPr>
    </w:p>
    <w:p w:rsidR="00394B09" w:rsidRPr="001F16E1" w:rsidRDefault="00394B09" w:rsidP="00394B09">
      <w:pPr>
        <w:widowControl w:val="0"/>
        <w:autoSpaceDE w:val="0"/>
        <w:autoSpaceDN w:val="0"/>
        <w:adjustRightInd w:val="0"/>
        <w:jc w:val="both"/>
        <w:rPr>
          <w:rFonts w:ascii="Times New Roman" w:hAnsi="Times New Roman" w:cs="Times New Roman"/>
        </w:rPr>
      </w:pPr>
      <w:r w:rsidRPr="001F16E1">
        <w:rPr>
          <w:rFonts w:ascii="Times New Roman" w:hAnsi="Times New Roman" w:cs="Times New Roman"/>
        </w:rPr>
        <w:t xml:space="preserve">Our commitment to the development of a common Policy for this ocean stems from our collective awareness of an increasing number and severity of threats to its long-term integrity. </w:t>
      </w:r>
    </w:p>
    <w:p w:rsidR="00394B09" w:rsidRPr="001F16E1" w:rsidRDefault="00394B09" w:rsidP="00394B09">
      <w:pPr>
        <w:widowControl w:val="0"/>
        <w:autoSpaceDE w:val="0"/>
        <w:autoSpaceDN w:val="0"/>
        <w:adjustRightInd w:val="0"/>
        <w:jc w:val="both"/>
        <w:rPr>
          <w:rFonts w:ascii="Times New Roman" w:hAnsi="Times New Roman" w:cs="Times New Roman"/>
        </w:rPr>
      </w:pPr>
    </w:p>
    <w:p w:rsidR="00394B09" w:rsidRPr="001F16E1" w:rsidRDefault="00394B09" w:rsidP="00394B09">
      <w:pPr>
        <w:widowControl w:val="0"/>
        <w:autoSpaceDE w:val="0"/>
        <w:autoSpaceDN w:val="0"/>
        <w:adjustRightInd w:val="0"/>
        <w:jc w:val="both"/>
        <w:rPr>
          <w:rFonts w:ascii="Times New Roman" w:hAnsi="Times New Roman" w:cs="Times New Roman"/>
        </w:rPr>
      </w:pPr>
      <w:r w:rsidRPr="001F16E1">
        <w:rPr>
          <w:rFonts w:ascii="Times New Roman" w:hAnsi="Times New Roman" w:cs="Times New Roman"/>
        </w:rPr>
        <w:t xml:space="preserve">This Policy </w:t>
      </w:r>
      <w:r w:rsidR="00E50B83">
        <w:rPr>
          <w:rFonts w:ascii="Times New Roman" w:hAnsi="Times New Roman" w:cs="Times New Roman"/>
        </w:rPr>
        <w:t>is planned and designed to embrace the</w:t>
      </w:r>
      <w:r w:rsidRPr="001F16E1">
        <w:rPr>
          <w:rFonts w:ascii="Times New Roman" w:hAnsi="Times New Roman" w:cs="Times New Roman"/>
        </w:rPr>
        <w:t xml:space="preserve"> framework for the </w:t>
      </w:r>
      <w:r w:rsidR="00E50B83">
        <w:rPr>
          <w:rFonts w:ascii="Times New Roman" w:hAnsi="Times New Roman" w:cs="Times New Roman"/>
        </w:rPr>
        <w:t>PNG Responsible Sustainable D</w:t>
      </w:r>
      <w:r w:rsidRPr="001F16E1">
        <w:rPr>
          <w:rFonts w:ascii="Times New Roman" w:hAnsi="Times New Roman" w:cs="Times New Roman"/>
        </w:rPr>
        <w:t xml:space="preserve">evelopment, of the resources and habitats within the PNG. It provides guiding principles for individual and collaborative action that will promote responsible stewardship of this large ocean for the country, Pacific and global benefits. The Policy is intended to promote PNG as an ocean </w:t>
      </w:r>
      <w:r w:rsidR="00982DB1" w:rsidRPr="001F16E1">
        <w:rPr>
          <w:rFonts w:ascii="Times New Roman" w:hAnsi="Times New Roman" w:cs="Times New Roman"/>
        </w:rPr>
        <w:t>champion/</w:t>
      </w:r>
      <w:r w:rsidRPr="001F16E1">
        <w:rPr>
          <w:rFonts w:ascii="Times New Roman" w:hAnsi="Times New Roman" w:cs="Times New Roman"/>
        </w:rPr>
        <w:t xml:space="preserve">environment in support of </w:t>
      </w:r>
      <w:r w:rsidR="00982DB1" w:rsidRPr="001F16E1">
        <w:rPr>
          <w:rFonts w:ascii="Times New Roman" w:hAnsi="Times New Roman" w:cs="Times New Roman"/>
        </w:rPr>
        <w:t xml:space="preserve">our </w:t>
      </w:r>
      <w:r w:rsidRPr="001F16E1">
        <w:rPr>
          <w:rFonts w:ascii="Times New Roman" w:hAnsi="Times New Roman" w:cs="Times New Roman"/>
        </w:rPr>
        <w:t>Responsible Sustainable Development</w:t>
      </w:r>
      <w:r w:rsidR="00982DB1" w:rsidRPr="001F16E1">
        <w:rPr>
          <w:rFonts w:ascii="Times New Roman" w:hAnsi="Times New Roman" w:cs="Times New Roman"/>
        </w:rPr>
        <w:t xml:space="preserve"> Policy</w:t>
      </w:r>
      <w:r w:rsidRPr="001F16E1">
        <w:rPr>
          <w:rFonts w:ascii="Times New Roman" w:hAnsi="Times New Roman" w:cs="Times New Roman"/>
        </w:rPr>
        <w:t xml:space="preserve">. It is not a legal document, however its guiding principles are founded on international </w:t>
      </w:r>
      <w:r w:rsidRPr="001F16E1">
        <w:rPr>
          <w:rFonts w:ascii="Times New Roman" w:hAnsi="Times New Roman" w:cs="Times New Roman"/>
        </w:rPr>
        <w:lastRenderedPageBreak/>
        <w:t>law, as reflected in the United Nations Convention on the Law of the Sea</w:t>
      </w:r>
      <w:r w:rsidR="00982DB1" w:rsidRPr="001F16E1">
        <w:rPr>
          <w:rFonts w:ascii="Times New Roman" w:hAnsi="Times New Roman" w:cs="Times New Roman"/>
        </w:rPr>
        <w:t>, UN Sustainable Development Goals (2015)</w:t>
      </w:r>
      <w:r w:rsidRPr="001F16E1">
        <w:rPr>
          <w:rFonts w:ascii="Times New Roman" w:hAnsi="Times New Roman" w:cs="Times New Roman"/>
        </w:rPr>
        <w:t xml:space="preserve"> and other international and regional agreements. </w:t>
      </w:r>
    </w:p>
    <w:p w:rsidR="00394B09" w:rsidRPr="001F16E1" w:rsidRDefault="00394B09" w:rsidP="00394B09">
      <w:pPr>
        <w:widowControl w:val="0"/>
        <w:autoSpaceDE w:val="0"/>
        <w:autoSpaceDN w:val="0"/>
        <w:adjustRightInd w:val="0"/>
        <w:jc w:val="both"/>
        <w:rPr>
          <w:rFonts w:ascii="Times New Roman" w:hAnsi="Times New Roman" w:cs="Times New Roman"/>
        </w:rPr>
      </w:pPr>
    </w:p>
    <w:p w:rsidR="00394B09" w:rsidRPr="001F16E1" w:rsidRDefault="00394B09" w:rsidP="00394B09">
      <w:pPr>
        <w:widowControl w:val="0"/>
        <w:autoSpaceDE w:val="0"/>
        <w:autoSpaceDN w:val="0"/>
        <w:adjustRightInd w:val="0"/>
        <w:jc w:val="both"/>
        <w:rPr>
          <w:rFonts w:ascii="Times New Roman" w:hAnsi="Times New Roman" w:cs="Times New Roman"/>
        </w:rPr>
      </w:pPr>
      <w:r w:rsidRPr="001F16E1">
        <w:rPr>
          <w:rFonts w:ascii="Times New Roman" w:hAnsi="Times New Roman" w:cs="Times New Roman"/>
        </w:rPr>
        <w:t>Our commitment to the development of a common Policy for this ocean stems from our collective awareness of an increasing number and severity of threats to its long-term integrity. This Policy presents a framework for the responsible sustainable development, management and conservation of the resources and habitats in the country. It provides guiding principles for individual and collaborative action that will promote responsible stewardship of this large ocean for PNG and partners to mutually benefit.</w:t>
      </w:r>
    </w:p>
    <w:p w:rsidR="00394B09" w:rsidRPr="001F16E1" w:rsidRDefault="00394B09" w:rsidP="00394B09">
      <w:pPr>
        <w:widowControl w:val="0"/>
        <w:autoSpaceDE w:val="0"/>
        <w:autoSpaceDN w:val="0"/>
        <w:adjustRightInd w:val="0"/>
        <w:jc w:val="both"/>
        <w:rPr>
          <w:rFonts w:ascii="Times New Roman" w:hAnsi="Times New Roman" w:cs="Times New Roman"/>
        </w:rPr>
      </w:pPr>
    </w:p>
    <w:p w:rsidR="00394B09" w:rsidRPr="001F16E1" w:rsidRDefault="00394B09" w:rsidP="00394B09">
      <w:pPr>
        <w:widowControl w:val="0"/>
        <w:autoSpaceDE w:val="0"/>
        <w:autoSpaceDN w:val="0"/>
        <w:adjustRightInd w:val="0"/>
        <w:jc w:val="both"/>
        <w:rPr>
          <w:rFonts w:ascii="Times New Roman" w:hAnsi="Times New Roman" w:cs="Times New Roman"/>
        </w:rPr>
      </w:pPr>
      <w:r w:rsidRPr="001F16E1">
        <w:rPr>
          <w:rFonts w:ascii="Times New Roman" w:hAnsi="Times New Roman" w:cs="Times New Roman"/>
        </w:rPr>
        <w:t>The u</w:t>
      </w:r>
      <w:r w:rsidR="00BC05BD" w:rsidRPr="001F16E1">
        <w:rPr>
          <w:rFonts w:ascii="Times New Roman" w:hAnsi="Times New Roman" w:cs="Times New Roman"/>
        </w:rPr>
        <w:t xml:space="preserve">mbrella guiding principles are: </w:t>
      </w:r>
      <w:r w:rsidRPr="001F16E1">
        <w:rPr>
          <w:rFonts w:ascii="Times New Roman" w:hAnsi="Times New Roman" w:cs="Times New Roman"/>
        </w:rPr>
        <w:t xml:space="preserve">improving our understanding of the ocean; sustainably developing and managing use of ocean resources; maintaining the health of the ocean; promoting the peaceful use of the ocean; and creating partnerships and promoting cooperation. </w:t>
      </w:r>
    </w:p>
    <w:p w:rsidR="00394B09" w:rsidRPr="001F16E1" w:rsidRDefault="00394B09" w:rsidP="00394B09">
      <w:pPr>
        <w:widowControl w:val="0"/>
        <w:autoSpaceDE w:val="0"/>
        <w:autoSpaceDN w:val="0"/>
        <w:adjustRightInd w:val="0"/>
        <w:jc w:val="both"/>
        <w:rPr>
          <w:rFonts w:ascii="Times New Roman" w:hAnsi="Times New Roman" w:cs="Times New Roman"/>
        </w:rPr>
      </w:pPr>
    </w:p>
    <w:p w:rsidR="00394B09" w:rsidRPr="001F16E1" w:rsidRDefault="00394B09" w:rsidP="00394B09">
      <w:pPr>
        <w:widowControl w:val="0"/>
        <w:autoSpaceDE w:val="0"/>
        <w:autoSpaceDN w:val="0"/>
        <w:adjustRightInd w:val="0"/>
        <w:jc w:val="both"/>
        <w:rPr>
          <w:rFonts w:ascii="Times New Roman" w:hAnsi="Times New Roman" w:cs="Times New Roman"/>
        </w:rPr>
      </w:pPr>
      <w:r w:rsidRPr="001F16E1">
        <w:rPr>
          <w:rFonts w:ascii="Times New Roman" w:hAnsi="Times New Roman" w:cs="Times New Roman"/>
        </w:rPr>
        <w:t xml:space="preserve">We invite and respect others to recognize our commitment to these guiding principles and support our strategies to implement this Policy to help ensure our ocean, coasts and islands remain healthy and sustain the livelihoods and aspirations of Pacific Island communities. </w:t>
      </w:r>
    </w:p>
    <w:p w:rsidR="00394B09" w:rsidRDefault="00394B09" w:rsidP="00394B09">
      <w:pPr>
        <w:widowControl w:val="0"/>
        <w:autoSpaceDE w:val="0"/>
        <w:autoSpaceDN w:val="0"/>
        <w:adjustRightInd w:val="0"/>
        <w:jc w:val="both"/>
        <w:rPr>
          <w:rFonts w:ascii="Times New Roman" w:hAnsi="Times New Roman" w:cs="Times New Roman"/>
          <w:bCs/>
          <w:color w:val="21FFFF"/>
        </w:rPr>
      </w:pPr>
    </w:p>
    <w:p w:rsidR="00394B09" w:rsidRPr="000656CD" w:rsidRDefault="00394B09" w:rsidP="00394B09">
      <w:pPr>
        <w:widowControl w:val="0"/>
        <w:autoSpaceDE w:val="0"/>
        <w:autoSpaceDN w:val="0"/>
        <w:adjustRightInd w:val="0"/>
        <w:jc w:val="both"/>
        <w:rPr>
          <w:rFonts w:ascii="Times New Roman" w:hAnsi="Times New Roman" w:cs="Times New Roman"/>
          <w:b/>
        </w:rPr>
      </w:pPr>
      <w:r w:rsidRPr="001F16E1">
        <w:rPr>
          <w:rFonts w:ascii="Times New Roman" w:hAnsi="Times New Roman" w:cs="Times New Roman"/>
        </w:rPr>
        <w:tab/>
      </w:r>
      <w:r w:rsidR="000656CD" w:rsidRPr="000656CD">
        <w:rPr>
          <w:rFonts w:ascii="Times New Roman" w:hAnsi="Times New Roman" w:cs="Times New Roman"/>
          <w:b/>
        </w:rPr>
        <w:t>6.2.</w:t>
      </w:r>
      <w:r w:rsidR="000656CD" w:rsidRPr="000656CD">
        <w:rPr>
          <w:rFonts w:ascii="Times New Roman" w:hAnsi="Times New Roman" w:cs="Times New Roman"/>
          <w:b/>
        </w:rPr>
        <w:tab/>
      </w:r>
      <w:r w:rsidRPr="000656CD">
        <w:rPr>
          <w:rFonts w:ascii="Times New Roman" w:hAnsi="Times New Roman" w:cs="Times New Roman"/>
          <w:b/>
        </w:rPr>
        <w:t>Rationale for Papua New Guinea National Oceans Policy</w:t>
      </w:r>
    </w:p>
    <w:p w:rsidR="00394B09" w:rsidRPr="001F16E1" w:rsidRDefault="00394B09" w:rsidP="00394B09">
      <w:pPr>
        <w:widowControl w:val="0"/>
        <w:autoSpaceDE w:val="0"/>
        <w:autoSpaceDN w:val="0"/>
        <w:adjustRightInd w:val="0"/>
        <w:jc w:val="both"/>
        <w:rPr>
          <w:rFonts w:ascii="Times New Roman" w:hAnsi="Times New Roman" w:cs="Times New Roman"/>
        </w:rPr>
      </w:pPr>
    </w:p>
    <w:p w:rsidR="00394B09" w:rsidRDefault="00394B09" w:rsidP="00394B09">
      <w:pPr>
        <w:widowControl w:val="0"/>
        <w:autoSpaceDE w:val="0"/>
        <w:autoSpaceDN w:val="0"/>
        <w:adjustRightInd w:val="0"/>
        <w:jc w:val="both"/>
        <w:rPr>
          <w:rFonts w:ascii="Times New Roman" w:hAnsi="Times New Roman" w:cs="Times New Roman"/>
        </w:rPr>
      </w:pPr>
      <w:r w:rsidRPr="001F16E1">
        <w:rPr>
          <w:rFonts w:ascii="Times New Roman" w:hAnsi="Times New Roman" w:cs="Times New Roman"/>
        </w:rPr>
        <w:t xml:space="preserve">The need for a policy is based on our collective awareness of the transboundary and dynamic nature of our ocean, the increasing number and severity of threats to its long-term integrity, and the reality to PNG ‘s Responsible Sustainable Development strategy will be dependent on wise use of the ocean and its resources. It is also based on our awareness and poor understanding of the ocean and its resources, potential for fragmentation of programs and for conflicting commitments in different sectors as ocean-related activities increase. This requires increased respect for all including regional collaborative arrangements among PNG and our partners. </w:t>
      </w:r>
    </w:p>
    <w:p w:rsidR="00531839" w:rsidRPr="00531839" w:rsidRDefault="00531839" w:rsidP="00394B09">
      <w:pPr>
        <w:widowControl w:val="0"/>
        <w:autoSpaceDE w:val="0"/>
        <w:autoSpaceDN w:val="0"/>
        <w:adjustRightInd w:val="0"/>
        <w:jc w:val="both"/>
        <w:rPr>
          <w:rFonts w:ascii="Times New Roman" w:hAnsi="Times New Roman" w:cs="Times New Roman"/>
        </w:rPr>
      </w:pPr>
    </w:p>
    <w:p w:rsidR="00394B09" w:rsidRPr="00EC777F" w:rsidRDefault="00EC777F" w:rsidP="00394B09">
      <w:pPr>
        <w:widowControl w:val="0"/>
        <w:autoSpaceDE w:val="0"/>
        <w:autoSpaceDN w:val="0"/>
        <w:adjustRightInd w:val="0"/>
        <w:ind w:firstLine="720"/>
        <w:jc w:val="both"/>
        <w:rPr>
          <w:rFonts w:ascii="Times New Roman" w:hAnsi="Times New Roman" w:cs="Times New Roman"/>
          <w:b/>
        </w:rPr>
      </w:pPr>
      <w:r w:rsidRPr="00EC777F">
        <w:rPr>
          <w:rFonts w:ascii="Times New Roman" w:hAnsi="Times New Roman" w:cs="Times New Roman"/>
          <w:b/>
          <w:bCs/>
        </w:rPr>
        <w:t>6.3.</w:t>
      </w:r>
      <w:r w:rsidRPr="00EC777F">
        <w:rPr>
          <w:rFonts w:ascii="Times New Roman" w:hAnsi="Times New Roman" w:cs="Times New Roman"/>
          <w:b/>
          <w:bCs/>
        </w:rPr>
        <w:tab/>
      </w:r>
      <w:r w:rsidR="00394B09" w:rsidRPr="00EC777F">
        <w:rPr>
          <w:rFonts w:ascii="Times New Roman" w:hAnsi="Times New Roman" w:cs="Times New Roman"/>
          <w:b/>
          <w:bCs/>
        </w:rPr>
        <w:t xml:space="preserve">Capacity Building </w:t>
      </w:r>
    </w:p>
    <w:p w:rsidR="00394B09" w:rsidRPr="001F16E1" w:rsidRDefault="00394B09" w:rsidP="00394B09">
      <w:pPr>
        <w:widowControl w:val="0"/>
        <w:autoSpaceDE w:val="0"/>
        <w:autoSpaceDN w:val="0"/>
        <w:adjustRightInd w:val="0"/>
        <w:jc w:val="both"/>
        <w:rPr>
          <w:rFonts w:ascii="Times New Roman" w:hAnsi="Times New Roman" w:cs="Times New Roman"/>
        </w:rPr>
      </w:pPr>
    </w:p>
    <w:p w:rsidR="00394B09" w:rsidRPr="001F16E1" w:rsidRDefault="00394B09" w:rsidP="00394B09">
      <w:pPr>
        <w:widowControl w:val="0"/>
        <w:autoSpaceDE w:val="0"/>
        <w:autoSpaceDN w:val="0"/>
        <w:adjustRightInd w:val="0"/>
        <w:jc w:val="both"/>
        <w:rPr>
          <w:rFonts w:ascii="Times New Roman" w:hAnsi="Times New Roman" w:cs="Times New Roman"/>
        </w:rPr>
      </w:pPr>
      <w:r w:rsidRPr="001F16E1">
        <w:rPr>
          <w:rFonts w:ascii="Times New Roman" w:hAnsi="Times New Roman" w:cs="Times New Roman"/>
        </w:rPr>
        <w:t>In order to replenish and sustain our knowledge base, it is necessary to generate new knowledge and understanding of the oceans upon which our way of life depends. Fundamental to the sustained generation of new knowledge is the continuing education of a cadre of scientists and policy makers. Educating and training our people within our country is the best strategy for ensuring the continuity in understanding and replenishment of knowledge of our ocean and related marine sciences.</w:t>
      </w:r>
    </w:p>
    <w:p w:rsidR="00394B09" w:rsidRPr="001F16E1" w:rsidRDefault="00394B09" w:rsidP="00394B09">
      <w:pPr>
        <w:widowControl w:val="0"/>
        <w:autoSpaceDE w:val="0"/>
        <w:autoSpaceDN w:val="0"/>
        <w:adjustRightInd w:val="0"/>
        <w:jc w:val="both"/>
        <w:rPr>
          <w:rFonts w:ascii="Times New Roman" w:hAnsi="Times New Roman" w:cs="Times New Roman"/>
          <w:bCs/>
          <w:color w:val="21FFFF"/>
        </w:rPr>
      </w:pPr>
    </w:p>
    <w:p w:rsidR="00394B09" w:rsidRPr="00EC777F" w:rsidRDefault="00EC777F" w:rsidP="00394B09">
      <w:pPr>
        <w:widowControl w:val="0"/>
        <w:autoSpaceDE w:val="0"/>
        <w:autoSpaceDN w:val="0"/>
        <w:adjustRightInd w:val="0"/>
        <w:ind w:firstLine="720"/>
        <w:jc w:val="both"/>
        <w:rPr>
          <w:rFonts w:ascii="Times New Roman" w:hAnsi="Times New Roman" w:cs="Times New Roman"/>
          <w:b/>
        </w:rPr>
      </w:pPr>
      <w:r w:rsidRPr="00EC777F">
        <w:rPr>
          <w:rFonts w:ascii="Times New Roman" w:hAnsi="Times New Roman" w:cs="Times New Roman"/>
          <w:b/>
          <w:bCs/>
        </w:rPr>
        <w:t>6.4.</w:t>
      </w:r>
      <w:r w:rsidRPr="00EC777F">
        <w:rPr>
          <w:rFonts w:ascii="Times New Roman" w:hAnsi="Times New Roman" w:cs="Times New Roman"/>
          <w:b/>
          <w:bCs/>
        </w:rPr>
        <w:tab/>
      </w:r>
      <w:r w:rsidR="00394B09" w:rsidRPr="00EC777F">
        <w:rPr>
          <w:rFonts w:ascii="Times New Roman" w:hAnsi="Times New Roman" w:cs="Times New Roman"/>
          <w:b/>
          <w:bCs/>
        </w:rPr>
        <w:t xml:space="preserve">Vulnerability </w:t>
      </w:r>
    </w:p>
    <w:p w:rsidR="00394B09" w:rsidRPr="001F16E1" w:rsidRDefault="00394B09" w:rsidP="00394B09">
      <w:pPr>
        <w:widowControl w:val="0"/>
        <w:autoSpaceDE w:val="0"/>
        <w:autoSpaceDN w:val="0"/>
        <w:adjustRightInd w:val="0"/>
        <w:jc w:val="both"/>
        <w:rPr>
          <w:rFonts w:ascii="Times New Roman" w:hAnsi="Times New Roman" w:cs="Times New Roman"/>
        </w:rPr>
      </w:pPr>
    </w:p>
    <w:p w:rsidR="00394B09" w:rsidRPr="001F16E1" w:rsidRDefault="00394B09" w:rsidP="00394B09">
      <w:pPr>
        <w:widowControl w:val="0"/>
        <w:autoSpaceDE w:val="0"/>
        <w:autoSpaceDN w:val="0"/>
        <w:adjustRightInd w:val="0"/>
        <w:jc w:val="both"/>
        <w:rPr>
          <w:rFonts w:ascii="Times New Roman" w:hAnsi="Times New Roman" w:cs="Times New Roman"/>
        </w:rPr>
      </w:pPr>
      <w:r w:rsidRPr="001F16E1">
        <w:rPr>
          <w:rFonts w:ascii="Times New Roman" w:hAnsi="Times New Roman" w:cs="Times New Roman"/>
        </w:rPr>
        <w:t>PNG communities are particularly vulnerable to certain governance, en</w:t>
      </w:r>
      <w:r w:rsidR="005B14BB">
        <w:rPr>
          <w:rFonts w:ascii="Times New Roman" w:hAnsi="Times New Roman" w:cs="Times New Roman"/>
        </w:rPr>
        <w:t>vironmental, economic and livelihood</w:t>
      </w:r>
      <w:r w:rsidRPr="001F16E1">
        <w:rPr>
          <w:rFonts w:ascii="Times New Roman" w:hAnsi="Times New Roman" w:cs="Times New Roman"/>
        </w:rPr>
        <w:t xml:space="preserve"> circumstances. </w:t>
      </w:r>
    </w:p>
    <w:p w:rsidR="00394B09" w:rsidRPr="001F16E1" w:rsidRDefault="00394B09" w:rsidP="00394B09">
      <w:pPr>
        <w:widowControl w:val="0"/>
        <w:autoSpaceDE w:val="0"/>
        <w:autoSpaceDN w:val="0"/>
        <w:adjustRightInd w:val="0"/>
        <w:jc w:val="both"/>
        <w:rPr>
          <w:rFonts w:ascii="Times New Roman" w:hAnsi="Times New Roman" w:cs="Times New Roman"/>
        </w:rPr>
      </w:pPr>
    </w:p>
    <w:p w:rsidR="00394B09" w:rsidRPr="001F16E1" w:rsidRDefault="00394B09" w:rsidP="00394B09">
      <w:pPr>
        <w:widowControl w:val="0"/>
        <w:autoSpaceDE w:val="0"/>
        <w:autoSpaceDN w:val="0"/>
        <w:adjustRightInd w:val="0"/>
        <w:jc w:val="both"/>
        <w:rPr>
          <w:rFonts w:ascii="Times New Roman" w:hAnsi="Times New Roman" w:cs="Times New Roman"/>
        </w:rPr>
      </w:pPr>
      <w:r w:rsidRPr="001F16E1">
        <w:rPr>
          <w:rFonts w:ascii="Times New Roman" w:hAnsi="Times New Roman" w:cs="Times New Roman"/>
        </w:rPr>
        <w:t xml:space="preserve">Environmental factors include: climate variability, climate change and sea-level rise; immediate natural hazards such as earthquakes, tsunamis, and volcanic events, fragile ecosystems and natural resource bases, and geographic isolation. </w:t>
      </w:r>
    </w:p>
    <w:p w:rsidR="00394B09" w:rsidRPr="001F16E1" w:rsidRDefault="00394B09" w:rsidP="00394B09">
      <w:pPr>
        <w:widowControl w:val="0"/>
        <w:autoSpaceDE w:val="0"/>
        <w:autoSpaceDN w:val="0"/>
        <w:adjustRightInd w:val="0"/>
        <w:jc w:val="both"/>
        <w:rPr>
          <w:rFonts w:ascii="Times New Roman" w:hAnsi="Times New Roman" w:cs="Times New Roman"/>
        </w:rPr>
      </w:pPr>
    </w:p>
    <w:p w:rsidR="00394B09" w:rsidRPr="001F16E1" w:rsidRDefault="00394B09" w:rsidP="00394B09">
      <w:pPr>
        <w:widowControl w:val="0"/>
        <w:autoSpaceDE w:val="0"/>
        <w:autoSpaceDN w:val="0"/>
        <w:adjustRightInd w:val="0"/>
        <w:jc w:val="both"/>
        <w:rPr>
          <w:rFonts w:ascii="Times New Roman" w:hAnsi="Times New Roman" w:cs="Times New Roman"/>
        </w:rPr>
      </w:pPr>
      <w:r w:rsidRPr="001F16E1">
        <w:rPr>
          <w:rFonts w:ascii="Times New Roman" w:hAnsi="Times New Roman" w:cs="Times New Roman"/>
        </w:rPr>
        <w:lastRenderedPageBreak/>
        <w:t xml:space="preserve">Economic factors include: limited land area and freshwater resources; limited local markets; high import dependencies; fluctuating world prices for commodities; and isolation, including large distances to world markets. </w:t>
      </w:r>
    </w:p>
    <w:p w:rsidR="00394B09" w:rsidRPr="001F16E1" w:rsidRDefault="00394B09" w:rsidP="00394B09">
      <w:pPr>
        <w:widowControl w:val="0"/>
        <w:autoSpaceDE w:val="0"/>
        <w:autoSpaceDN w:val="0"/>
        <w:adjustRightInd w:val="0"/>
        <w:jc w:val="both"/>
        <w:rPr>
          <w:rFonts w:ascii="Times New Roman" w:hAnsi="Times New Roman" w:cs="Times New Roman"/>
        </w:rPr>
      </w:pPr>
    </w:p>
    <w:p w:rsidR="00394B09" w:rsidRPr="001F16E1" w:rsidRDefault="00072449" w:rsidP="00394B09">
      <w:pPr>
        <w:widowControl w:val="0"/>
        <w:autoSpaceDE w:val="0"/>
        <w:autoSpaceDN w:val="0"/>
        <w:adjustRightInd w:val="0"/>
        <w:jc w:val="both"/>
        <w:rPr>
          <w:rFonts w:ascii="Times New Roman" w:hAnsi="Times New Roman" w:cs="Times New Roman"/>
        </w:rPr>
      </w:pPr>
      <w:r>
        <w:rPr>
          <w:rFonts w:ascii="Times New Roman" w:hAnsi="Times New Roman" w:cs="Times New Roman"/>
        </w:rPr>
        <w:t>L</w:t>
      </w:r>
      <w:r w:rsidR="005B14BB">
        <w:rPr>
          <w:rFonts w:ascii="Times New Roman" w:hAnsi="Times New Roman" w:cs="Times New Roman"/>
        </w:rPr>
        <w:t>ivelihood</w:t>
      </w:r>
      <w:r w:rsidR="00394B09" w:rsidRPr="001F16E1">
        <w:rPr>
          <w:rFonts w:ascii="Times New Roman" w:hAnsi="Times New Roman" w:cs="Times New Roman"/>
        </w:rPr>
        <w:t xml:space="preserve"> factors include: population growth and distribution</w:t>
      </w:r>
      <w:r w:rsidR="005B14BB">
        <w:rPr>
          <w:rFonts w:ascii="Times New Roman" w:hAnsi="Times New Roman" w:cs="Times New Roman"/>
        </w:rPr>
        <w:t>; health, housing, education</w:t>
      </w:r>
      <w:r w:rsidR="00394B09" w:rsidRPr="001F16E1">
        <w:rPr>
          <w:rFonts w:ascii="Times New Roman" w:hAnsi="Times New Roman" w:cs="Times New Roman"/>
        </w:rPr>
        <w:t xml:space="preserve">; human and food security; external influences, cultural dilution and loss of traditional knowledge and practices. </w:t>
      </w:r>
    </w:p>
    <w:p w:rsidR="00394B09" w:rsidRPr="001F16E1" w:rsidRDefault="00394B09" w:rsidP="00394B09">
      <w:pPr>
        <w:widowControl w:val="0"/>
        <w:autoSpaceDE w:val="0"/>
        <w:autoSpaceDN w:val="0"/>
        <w:adjustRightInd w:val="0"/>
        <w:jc w:val="both"/>
        <w:rPr>
          <w:rFonts w:ascii="Times New Roman" w:hAnsi="Times New Roman" w:cs="Times New Roman"/>
          <w:bCs/>
          <w:color w:val="21FFFF"/>
        </w:rPr>
      </w:pPr>
    </w:p>
    <w:p w:rsidR="00394B09" w:rsidRPr="00EC777F" w:rsidRDefault="00EC777F" w:rsidP="00394B09">
      <w:pPr>
        <w:widowControl w:val="0"/>
        <w:autoSpaceDE w:val="0"/>
        <w:autoSpaceDN w:val="0"/>
        <w:adjustRightInd w:val="0"/>
        <w:ind w:firstLine="720"/>
        <w:jc w:val="both"/>
        <w:rPr>
          <w:rFonts w:ascii="Times New Roman" w:hAnsi="Times New Roman" w:cs="Times New Roman"/>
          <w:b/>
        </w:rPr>
      </w:pPr>
      <w:r w:rsidRPr="00EC777F">
        <w:rPr>
          <w:rFonts w:ascii="Times New Roman" w:hAnsi="Times New Roman" w:cs="Times New Roman"/>
          <w:b/>
          <w:bCs/>
        </w:rPr>
        <w:t>6.5.</w:t>
      </w:r>
      <w:r w:rsidRPr="00EC777F">
        <w:rPr>
          <w:rFonts w:ascii="Times New Roman" w:hAnsi="Times New Roman" w:cs="Times New Roman"/>
          <w:b/>
          <w:bCs/>
        </w:rPr>
        <w:tab/>
      </w:r>
      <w:r w:rsidR="00394B09" w:rsidRPr="00EC777F">
        <w:rPr>
          <w:rFonts w:ascii="Times New Roman" w:hAnsi="Times New Roman" w:cs="Times New Roman"/>
          <w:b/>
          <w:bCs/>
        </w:rPr>
        <w:t>Rights and Responsibilities - Governance</w:t>
      </w:r>
    </w:p>
    <w:p w:rsidR="00394B09" w:rsidRPr="001F16E1" w:rsidRDefault="00394B09" w:rsidP="00394B09">
      <w:pPr>
        <w:widowControl w:val="0"/>
        <w:autoSpaceDE w:val="0"/>
        <w:autoSpaceDN w:val="0"/>
        <w:adjustRightInd w:val="0"/>
        <w:jc w:val="both"/>
        <w:rPr>
          <w:rFonts w:ascii="Times New Roman" w:hAnsi="Times New Roman" w:cs="Times New Roman"/>
        </w:rPr>
      </w:pPr>
    </w:p>
    <w:p w:rsidR="00394B09" w:rsidRPr="001F16E1" w:rsidRDefault="00394B09" w:rsidP="00394B09">
      <w:pPr>
        <w:widowControl w:val="0"/>
        <w:autoSpaceDE w:val="0"/>
        <w:autoSpaceDN w:val="0"/>
        <w:adjustRightInd w:val="0"/>
        <w:jc w:val="both"/>
        <w:rPr>
          <w:rFonts w:ascii="Times New Roman" w:hAnsi="Times New Roman" w:cs="Times New Roman"/>
        </w:rPr>
      </w:pPr>
      <w:r w:rsidRPr="001F16E1">
        <w:rPr>
          <w:rFonts w:ascii="Times New Roman" w:hAnsi="Times New Roman" w:cs="Times New Roman"/>
        </w:rPr>
        <w:t xml:space="preserve">The ocean has been the major influence in the history of PNG communities. Throughout the country and its provinces, customary association with the sea forms the basis of present-day social structures, livelihoods and tenure systems, trade and traditional systems of stewardship governing its use. </w:t>
      </w:r>
    </w:p>
    <w:p w:rsidR="00394B09" w:rsidRPr="001F16E1" w:rsidRDefault="00394B09" w:rsidP="00394B09">
      <w:pPr>
        <w:widowControl w:val="0"/>
        <w:autoSpaceDE w:val="0"/>
        <w:autoSpaceDN w:val="0"/>
        <w:adjustRightInd w:val="0"/>
        <w:jc w:val="both"/>
        <w:rPr>
          <w:rFonts w:ascii="Times New Roman" w:hAnsi="Times New Roman" w:cs="Times New Roman"/>
        </w:rPr>
      </w:pPr>
    </w:p>
    <w:p w:rsidR="00394B09" w:rsidRPr="001F16E1" w:rsidRDefault="00394B09" w:rsidP="00394B09">
      <w:pPr>
        <w:widowControl w:val="0"/>
        <w:autoSpaceDE w:val="0"/>
        <w:autoSpaceDN w:val="0"/>
        <w:adjustRightInd w:val="0"/>
        <w:jc w:val="both"/>
        <w:rPr>
          <w:rFonts w:ascii="Times New Roman" w:hAnsi="Times New Roman" w:cs="Times New Roman"/>
        </w:rPr>
      </w:pPr>
      <w:r w:rsidRPr="001F16E1">
        <w:rPr>
          <w:rFonts w:ascii="Times New Roman" w:hAnsi="Times New Roman" w:cs="Times New Roman"/>
        </w:rPr>
        <w:t xml:space="preserve">International law and instruments confer rights on PNG communities relating to the use of the ocean and its resources. With these rights come responsibilities, especially for implementing the Responsible Sustainable Development Policy pertaining the ocean’s living resources and for the protection of the ocean environment and its biodiversity. </w:t>
      </w:r>
    </w:p>
    <w:p w:rsidR="00394B09" w:rsidRPr="001F16E1" w:rsidRDefault="00394B09" w:rsidP="00394B09">
      <w:pPr>
        <w:widowControl w:val="0"/>
        <w:autoSpaceDE w:val="0"/>
        <w:autoSpaceDN w:val="0"/>
        <w:adjustRightInd w:val="0"/>
        <w:jc w:val="both"/>
        <w:rPr>
          <w:rFonts w:ascii="Times New Roman" w:hAnsi="Times New Roman" w:cs="Times New Roman"/>
        </w:rPr>
      </w:pPr>
    </w:p>
    <w:p w:rsidR="00394B09" w:rsidRPr="001F16E1" w:rsidRDefault="00394B09" w:rsidP="00394B09">
      <w:pPr>
        <w:widowControl w:val="0"/>
        <w:autoSpaceDE w:val="0"/>
        <w:autoSpaceDN w:val="0"/>
        <w:adjustRightInd w:val="0"/>
        <w:jc w:val="both"/>
        <w:rPr>
          <w:rFonts w:ascii="Times New Roman" w:hAnsi="Times New Roman" w:cs="Times New Roman"/>
        </w:rPr>
      </w:pPr>
      <w:r w:rsidRPr="001F16E1">
        <w:rPr>
          <w:rFonts w:ascii="Times New Roman" w:hAnsi="Times New Roman" w:cs="Times New Roman"/>
        </w:rPr>
        <w:t xml:space="preserve">PNG has established national laws, based on international principles and customary practices, which provide for responsible management and use of the ocean and its resources within its areas of jurisdiction. Our communities will work with partners to promote the application of compatible integrated policies by those partners in areas subject to their jurisdiction and surrounding waters, and with all other countries having interests in the region. </w:t>
      </w:r>
    </w:p>
    <w:p w:rsidR="00394B09" w:rsidRPr="001F16E1" w:rsidRDefault="00394B09" w:rsidP="00394B09">
      <w:pPr>
        <w:widowControl w:val="0"/>
        <w:autoSpaceDE w:val="0"/>
        <w:autoSpaceDN w:val="0"/>
        <w:adjustRightInd w:val="0"/>
        <w:jc w:val="both"/>
        <w:rPr>
          <w:rFonts w:ascii="Times New Roman" w:hAnsi="Times New Roman" w:cs="Times New Roman"/>
        </w:rPr>
      </w:pPr>
    </w:p>
    <w:p w:rsidR="00394B09" w:rsidRPr="001F16E1" w:rsidRDefault="00394B09" w:rsidP="00394B09">
      <w:pPr>
        <w:widowControl w:val="0"/>
        <w:autoSpaceDE w:val="0"/>
        <w:autoSpaceDN w:val="0"/>
        <w:adjustRightInd w:val="0"/>
        <w:jc w:val="both"/>
        <w:rPr>
          <w:rFonts w:ascii="Times New Roman" w:hAnsi="Times New Roman" w:cs="Times New Roman"/>
        </w:rPr>
      </w:pPr>
      <w:r w:rsidRPr="001F16E1">
        <w:rPr>
          <w:rFonts w:ascii="Times New Roman" w:hAnsi="Times New Roman" w:cs="Times New Roman"/>
        </w:rPr>
        <w:t xml:space="preserve">PNG communities respect the rights and interests of others to participate in legitimate activities. With this sharing comes the expectation that they will also meet their obligations and responsibilities to our ocean. </w:t>
      </w:r>
    </w:p>
    <w:p w:rsidR="00394B09" w:rsidRPr="001F16E1" w:rsidRDefault="00394B09" w:rsidP="00394B09">
      <w:pPr>
        <w:widowControl w:val="0"/>
        <w:autoSpaceDE w:val="0"/>
        <w:autoSpaceDN w:val="0"/>
        <w:adjustRightInd w:val="0"/>
        <w:jc w:val="both"/>
        <w:rPr>
          <w:rFonts w:ascii="Times New Roman" w:hAnsi="Times New Roman" w:cs="Times New Roman"/>
        </w:rPr>
      </w:pPr>
    </w:p>
    <w:p w:rsidR="00394B09" w:rsidRPr="001F16E1" w:rsidRDefault="00394B09" w:rsidP="00394B09">
      <w:pPr>
        <w:widowControl w:val="0"/>
        <w:autoSpaceDE w:val="0"/>
        <w:autoSpaceDN w:val="0"/>
        <w:adjustRightInd w:val="0"/>
        <w:jc w:val="both"/>
        <w:rPr>
          <w:rFonts w:ascii="Times New Roman" w:hAnsi="Times New Roman" w:cs="Times New Roman"/>
        </w:rPr>
      </w:pPr>
      <w:r w:rsidRPr="001F16E1">
        <w:rPr>
          <w:rFonts w:ascii="Times New Roman" w:hAnsi="Times New Roman" w:cs="Times New Roman"/>
        </w:rPr>
        <w:t xml:space="preserve">This Policy promotes good stewardship which refers to active engagement by PNG and its communities in caring for the oceans. It draws upon ideas, policies, institutions and enforcement procedures needed to protect the oceans and coasts from abuse including the effects of land- based activities. </w:t>
      </w:r>
      <w:r w:rsidR="005B14BB">
        <w:rPr>
          <w:rFonts w:ascii="Times New Roman" w:hAnsi="Times New Roman" w:cs="Times New Roman"/>
        </w:rPr>
        <w:t>A bottom up approach in dealing with our people first is an important “No Regrets Option”.</w:t>
      </w:r>
    </w:p>
    <w:p w:rsidR="00394B09" w:rsidRPr="001F16E1" w:rsidRDefault="00394B09" w:rsidP="00394B09">
      <w:pPr>
        <w:widowControl w:val="0"/>
        <w:autoSpaceDE w:val="0"/>
        <w:autoSpaceDN w:val="0"/>
        <w:adjustRightInd w:val="0"/>
        <w:jc w:val="both"/>
        <w:rPr>
          <w:rFonts w:ascii="Times New Roman" w:hAnsi="Times New Roman" w:cs="Times New Roman"/>
        </w:rPr>
      </w:pPr>
    </w:p>
    <w:p w:rsidR="00394B09" w:rsidRPr="00072449" w:rsidRDefault="00EC777F" w:rsidP="00072449">
      <w:pPr>
        <w:widowControl w:val="0"/>
        <w:autoSpaceDE w:val="0"/>
        <w:autoSpaceDN w:val="0"/>
        <w:adjustRightInd w:val="0"/>
        <w:ind w:firstLine="720"/>
        <w:jc w:val="both"/>
        <w:rPr>
          <w:rFonts w:ascii="Times New Roman" w:hAnsi="Times New Roman" w:cs="Times New Roman"/>
          <w:b/>
        </w:rPr>
      </w:pPr>
      <w:r>
        <w:rPr>
          <w:rFonts w:ascii="Times New Roman" w:hAnsi="Times New Roman" w:cs="Times New Roman"/>
          <w:b/>
        </w:rPr>
        <w:t>6.6.</w:t>
      </w:r>
      <w:r>
        <w:rPr>
          <w:rFonts w:ascii="Times New Roman" w:hAnsi="Times New Roman" w:cs="Times New Roman"/>
          <w:b/>
        </w:rPr>
        <w:tab/>
      </w:r>
      <w:r w:rsidR="00394B09" w:rsidRPr="00072449">
        <w:rPr>
          <w:rFonts w:ascii="Times New Roman" w:hAnsi="Times New Roman" w:cs="Times New Roman"/>
          <w:b/>
        </w:rPr>
        <w:t>Context for the PNG National Ocean Policy</w:t>
      </w:r>
    </w:p>
    <w:p w:rsidR="00394B09" w:rsidRPr="001F16E1" w:rsidRDefault="00394B09" w:rsidP="00394B09">
      <w:pPr>
        <w:jc w:val="both"/>
        <w:rPr>
          <w:rFonts w:ascii="Times New Roman" w:hAnsi="Times New Roman" w:cs="Times New Roman"/>
        </w:rPr>
      </w:pPr>
    </w:p>
    <w:p w:rsidR="00394B09" w:rsidRPr="001F16E1" w:rsidRDefault="00394B09" w:rsidP="00394B09">
      <w:pPr>
        <w:jc w:val="both"/>
        <w:rPr>
          <w:rFonts w:ascii="Times New Roman" w:hAnsi="Times New Roman" w:cs="Times New Roman"/>
        </w:rPr>
      </w:pPr>
      <w:r w:rsidRPr="001F16E1">
        <w:rPr>
          <w:rFonts w:ascii="Times New Roman" w:hAnsi="Times New Roman" w:cs="Times New Roman"/>
        </w:rPr>
        <w:t xml:space="preserve">The PNG Ocean Policy reflects a </w:t>
      </w:r>
      <w:r w:rsidR="00982DB1" w:rsidRPr="001F16E1">
        <w:rPr>
          <w:rFonts w:ascii="Times New Roman" w:hAnsi="Times New Roman" w:cs="Times New Roman"/>
        </w:rPr>
        <w:t xml:space="preserve">long term </w:t>
      </w:r>
      <w:r w:rsidRPr="001F16E1">
        <w:rPr>
          <w:rFonts w:ascii="Times New Roman" w:hAnsi="Times New Roman" w:cs="Times New Roman"/>
        </w:rPr>
        <w:t>vision for ‘Á healthy ocean that sustains the livelihoods and aspirations of Pacific Island communities’. In an age when the oceans are subject to unsustainable exploitation and usage, the call for a healthy ocean from PNG is reassuring. The Pacific Ocean – as world’s largest and one of the last remaining sources of healthy fisheries and habitats should be managed properly to ensure its continued survival and use.</w:t>
      </w:r>
    </w:p>
    <w:p w:rsidR="00394B09" w:rsidRPr="001F16E1" w:rsidRDefault="00394B09" w:rsidP="00394B09">
      <w:pPr>
        <w:jc w:val="both"/>
        <w:rPr>
          <w:rFonts w:ascii="Times New Roman" w:hAnsi="Times New Roman" w:cs="Times New Roman"/>
        </w:rPr>
      </w:pPr>
    </w:p>
    <w:p w:rsidR="00394B09" w:rsidRPr="001F16E1" w:rsidRDefault="00394B09" w:rsidP="00394B09">
      <w:pPr>
        <w:jc w:val="both"/>
        <w:rPr>
          <w:rFonts w:ascii="Times New Roman" w:hAnsi="Times New Roman" w:cs="Times New Roman"/>
        </w:rPr>
      </w:pPr>
      <w:r w:rsidRPr="001F16E1">
        <w:rPr>
          <w:rFonts w:ascii="Times New Roman" w:hAnsi="Times New Roman" w:cs="Times New Roman"/>
        </w:rPr>
        <w:t xml:space="preserve">This Policy demonstrates our commitment within the EEZ and our island neighbors to care of our ocean, which has been the most dominating feature of their surrounding since their </w:t>
      </w:r>
      <w:r w:rsidRPr="001F16E1">
        <w:rPr>
          <w:rFonts w:ascii="Times New Roman" w:hAnsi="Times New Roman" w:cs="Times New Roman"/>
        </w:rPr>
        <w:lastRenderedPageBreak/>
        <w:t>forefathers settled the islands after their epic journeys across the world’s largest islands. The ocean continues to provide for our island countries and will be the source of their future livelihood.</w:t>
      </w:r>
    </w:p>
    <w:p w:rsidR="00394B09" w:rsidRPr="001F16E1" w:rsidRDefault="00394B09" w:rsidP="00394B09">
      <w:pPr>
        <w:jc w:val="both"/>
        <w:rPr>
          <w:rFonts w:ascii="Times New Roman" w:hAnsi="Times New Roman" w:cs="Times New Roman"/>
        </w:rPr>
      </w:pPr>
    </w:p>
    <w:p w:rsidR="00394B09" w:rsidRPr="001F16E1" w:rsidRDefault="00394B09" w:rsidP="00394B09">
      <w:pPr>
        <w:jc w:val="both"/>
        <w:rPr>
          <w:rFonts w:ascii="Times New Roman" w:hAnsi="Times New Roman" w:cs="Times New Roman"/>
        </w:rPr>
      </w:pPr>
      <w:r w:rsidRPr="001F16E1">
        <w:rPr>
          <w:rFonts w:ascii="Times New Roman" w:hAnsi="Times New Roman" w:cs="Times New Roman"/>
        </w:rPr>
        <w:t>If the resource potentials of the oceans are to be realized, the people in our resource-strapped islands will have very bright futures. However, there are many constraints that need to be addressed. Most of the hazards such as extreme natural events such as tidal waves, earthquakes and cyclones, pollution and illicit and illegal human activities threaten the ocean’s resources and its life-supporting services. For these reasons PNG needs to take proper care of the ocean starting now.</w:t>
      </w:r>
    </w:p>
    <w:p w:rsidR="00394B09" w:rsidRPr="001F16E1" w:rsidRDefault="00394B09" w:rsidP="00394B09">
      <w:pPr>
        <w:jc w:val="both"/>
        <w:rPr>
          <w:rFonts w:ascii="Times New Roman" w:hAnsi="Times New Roman" w:cs="Times New Roman"/>
        </w:rPr>
      </w:pPr>
    </w:p>
    <w:p w:rsidR="00394B09" w:rsidRPr="001F16E1" w:rsidRDefault="00394B09" w:rsidP="00394B09">
      <w:pPr>
        <w:jc w:val="both"/>
        <w:rPr>
          <w:rFonts w:ascii="Times New Roman" w:hAnsi="Times New Roman" w:cs="Times New Roman"/>
        </w:rPr>
      </w:pPr>
      <w:r w:rsidRPr="001F16E1">
        <w:rPr>
          <w:rFonts w:ascii="Times New Roman" w:hAnsi="Times New Roman" w:cs="Times New Roman"/>
        </w:rPr>
        <w:t>This is our ocean, our future and our people and our Government call for urgent action.</w:t>
      </w:r>
    </w:p>
    <w:p w:rsidR="00BC56F7" w:rsidRDefault="00394B09" w:rsidP="00394B09">
      <w:pPr>
        <w:jc w:val="both"/>
        <w:rPr>
          <w:rFonts w:ascii="Times New Roman" w:hAnsi="Times New Roman" w:cs="Times New Roman"/>
        </w:rPr>
      </w:pPr>
      <w:r w:rsidRPr="001F16E1">
        <w:rPr>
          <w:rFonts w:ascii="Times New Roman" w:hAnsi="Times New Roman" w:cs="Times New Roman"/>
        </w:rPr>
        <w:t xml:space="preserve">The PNG Ocean Policy is not legally binding, yet it is founded on international and regional treaties and instruments. </w:t>
      </w:r>
      <w:r w:rsidR="00BC56F7">
        <w:rPr>
          <w:rFonts w:ascii="Times New Roman" w:hAnsi="Times New Roman" w:cs="Times New Roman"/>
        </w:rPr>
        <w:t xml:space="preserve">We have learnt and contributed to global, regional agreements our partners, now </w:t>
      </w:r>
      <w:proofErr w:type="spellStart"/>
      <w:proofErr w:type="gramStart"/>
      <w:r w:rsidR="00BC56F7">
        <w:rPr>
          <w:rFonts w:ascii="Times New Roman" w:hAnsi="Times New Roman" w:cs="Times New Roman"/>
        </w:rPr>
        <w:t>its</w:t>
      </w:r>
      <w:proofErr w:type="spellEnd"/>
      <w:proofErr w:type="gramEnd"/>
      <w:r w:rsidR="00BC56F7">
        <w:rPr>
          <w:rFonts w:ascii="Times New Roman" w:hAnsi="Times New Roman" w:cs="Times New Roman"/>
        </w:rPr>
        <w:t xml:space="preserve"> our turn to develop and implement the NOP based our laws and our peoples priorities.  </w:t>
      </w:r>
    </w:p>
    <w:p w:rsidR="00BC56F7" w:rsidRDefault="00BC56F7" w:rsidP="00394B09">
      <w:pPr>
        <w:jc w:val="both"/>
        <w:rPr>
          <w:rFonts w:ascii="Times New Roman" w:hAnsi="Times New Roman" w:cs="Times New Roman"/>
        </w:rPr>
      </w:pPr>
    </w:p>
    <w:p w:rsidR="00394B09" w:rsidRPr="001F16E1" w:rsidRDefault="00394B09" w:rsidP="00394B09">
      <w:pPr>
        <w:jc w:val="both"/>
        <w:rPr>
          <w:rFonts w:ascii="Times New Roman" w:hAnsi="Times New Roman" w:cs="Times New Roman"/>
        </w:rPr>
      </w:pPr>
      <w:r w:rsidRPr="001F16E1">
        <w:rPr>
          <w:rFonts w:ascii="Times New Roman" w:hAnsi="Times New Roman" w:cs="Times New Roman"/>
        </w:rPr>
        <w:t>The Policy is intended as a framework that can guide the formulation and implementation of our Responsible Sustainable Development goals and policies within the Region. However, in many Provinces where local capacity is limited and nonexistent, this Policy is over-due and a welcomed development that will prompt the country to look after the ocean and its resources, in areas under their jurisdictions.</w:t>
      </w:r>
    </w:p>
    <w:p w:rsidR="00394B09" w:rsidRPr="001F16E1" w:rsidRDefault="00394B09" w:rsidP="00394B09">
      <w:pPr>
        <w:jc w:val="both"/>
        <w:rPr>
          <w:rFonts w:ascii="Times New Roman" w:hAnsi="Times New Roman" w:cs="Times New Roman"/>
        </w:rPr>
      </w:pPr>
    </w:p>
    <w:p w:rsidR="00394B09" w:rsidRPr="001F16E1" w:rsidRDefault="00394B09" w:rsidP="00394B09">
      <w:pPr>
        <w:jc w:val="both"/>
        <w:rPr>
          <w:rFonts w:ascii="Times New Roman" w:hAnsi="Times New Roman" w:cs="Times New Roman"/>
        </w:rPr>
      </w:pPr>
      <w:r w:rsidRPr="001F16E1">
        <w:rPr>
          <w:rFonts w:ascii="Times New Roman" w:hAnsi="Times New Roman" w:cs="Times New Roman"/>
        </w:rPr>
        <w:t xml:space="preserve">Particular issues require special consideration in PNG and its Provinces because they will influence the implementation of the Policy. These issues include capacity building, vulnerability and the enjoyment of rights and responsibilities. Capacity building is required to provide the knowledge base necessary to generate information about the ocean upon which life is dependent. </w:t>
      </w:r>
    </w:p>
    <w:p w:rsidR="00394B09" w:rsidRPr="001F16E1" w:rsidRDefault="00394B09" w:rsidP="00394B09">
      <w:pPr>
        <w:jc w:val="both"/>
        <w:rPr>
          <w:rFonts w:ascii="Times New Roman" w:hAnsi="Times New Roman" w:cs="Times New Roman"/>
        </w:rPr>
      </w:pPr>
    </w:p>
    <w:p w:rsidR="00394B09" w:rsidRPr="001F16E1" w:rsidRDefault="00394B09" w:rsidP="00394B09">
      <w:pPr>
        <w:jc w:val="both"/>
        <w:rPr>
          <w:rFonts w:ascii="Times New Roman" w:hAnsi="Times New Roman" w:cs="Times New Roman"/>
        </w:rPr>
      </w:pPr>
      <w:r w:rsidRPr="001F16E1">
        <w:rPr>
          <w:rFonts w:ascii="Times New Roman" w:hAnsi="Times New Roman" w:cs="Times New Roman"/>
        </w:rPr>
        <w:t>Understanding the ocean and its resources is still the greatest challenge to PNG and our small island Nations. We have just started our journey in developing this Policy. It is a priority we dedicate greater resources to marine scientific research, such as:</w:t>
      </w:r>
    </w:p>
    <w:p w:rsidR="00CB38A8" w:rsidRPr="001F16E1" w:rsidRDefault="00CB38A8" w:rsidP="00394B09">
      <w:pPr>
        <w:jc w:val="both"/>
        <w:rPr>
          <w:rFonts w:ascii="Times New Roman" w:hAnsi="Times New Roman" w:cs="Times New Roman"/>
        </w:rPr>
      </w:pPr>
    </w:p>
    <w:p w:rsidR="00394B09" w:rsidRPr="001F16E1" w:rsidRDefault="00394B09" w:rsidP="00B60BA2">
      <w:pPr>
        <w:pStyle w:val="ListParagraph"/>
        <w:numPr>
          <w:ilvl w:val="0"/>
          <w:numId w:val="13"/>
        </w:numPr>
        <w:jc w:val="both"/>
        <w:rPr>
          <w:rFonts w:ascii="Times New Roman" w:hAnsi="Times New Roman" w:cs="Times New Roman"/>
        </w:rPr>
      </w:pPr>
      <w:r w:rsidRPr="001F16E1">
        <w:rPr>
          <w:rFonts w:ascii="Times New Roman" w:hAnsi="Times New Roman" w:cs="Times New Roman"/>
        </w:rPr>
        <w:t>Inter-disciplinary research and sustained ocean and coastal observation, as well as the collection sharing of data and knowledge including traditional knowledge, in order to increase our knowledge of the ocean</w:t>
      </w:r>
    </w:p>
    <w:p w:rsidR="00394B09" w:rsidRPr="001F16E1" w:rsidRDefault="00394B09" w:rsidP="00B60BA2">
      <w:pPr>
        <w:pStyle w:val="ListParagraph"/>
        <w:numPr>
          <w:ilvl w:val="0"/>
          <w:numId w:val="13"/>
        </w:numPr>
        <w:jc w:val="both"/>
        <w:rPr>
          <w:rFonts w:ascii="Times New Roman" w:hAnsi="Times New Roman" w:cs="Times New Roman"/>
        </w:rPr>
      </w:pPr>
      <w:r w:rsidRPr="001F16E1">
        <w:rPr>
          <w:rFonts w:ascii="Times New Roman" w:hAnsi="Times New Roman" w:cs="Times New Roman"/>
        </w:rPr>
        <w:t>To strengthen the development of coordinated early warning systems on extreme weather events and phenomena,</w:t>
      </w:r>
    </w:p>
    <w:p w:rsidR="00394B09" w:rsidRPr="001F16E1" w:rsidRDefault="00394B09" w:rsidP="00B60BA2">
      <w:pPr>
        <w:pStyle w:val="ListParagraph"/>
        <w:numPr>
          <w:ilvl w:val="0"/>
          <w:numId w:val="13"/>
        </w:numPr>
        <w:jc w:val="both"/>
        <w:rPr>
          <w:rFonts w:ascii="Times New Roman" w:hAnsi="Times New Roman" w:cs="Times New Roman"/>
        </w:rPr>
      </w:pPr>
      <w:r w:rsidRPr="001F16E1">
        <w:rPr>
          <w:rFonts w:ascii="Times New Roman" w:hAnsi="Times New Roman" w:cs="Times New Roman"/>
        </w:rPr>
        <w:t>To promote decision-making based on the best available science, and</w:t>
      </w:r>
    </w:p>
    <w:p w:rsidR="00394B09" w:rsidRPr="001F16E1" w:rsidRDefault="00394B09" w:rsidP="00B60BA2">
      <w:pPr>
        <w:pStyle w:val="ListParagraph"/>
        <w:numPr>
          <w:ilvl w:val="0"/>
          <w:numId w:val="13"/>
        </w:numPr>
        <w:jc w:val="both"/>
        <w:rPr>
          <w:rFonts w:ascii="Times New Roman" w:hAnsi="Times New Roman" w:cs="Times New Roman"/>
        </w:rPr>
      </w:pPr>
      <w:r w:rsidRPr="001F16E1">
        <w:rPr>
          <w:rFonts w:ascii="Times New Roman" w:hAnsi="Times New Roman" w:cs="Times New Roman"/>
        </w:rPr>
        <w:t>To encourage scientific and technological innovation as well to enhance the contribution of marine biodiversity to the development of our Provinces and our country as a whole.</w:t>
      </w:r>
    </w:p>
    <w:p w:rsidR="00394B09" w:rsidRPr="001F16E1" w:rsidRDefault="00394B09" w:rsidP="00394B09">
      <w:pPr>
        <w:jc w:val="both"/>
        <w:rPr>
          <w:rFonts w:ascii="Times New Roman" w:hAnsi="Times New Roman" w:cs="Times New Roman"/>
        </w:rPr>
      </w:pPr>
    </w:p>
    <w:p w:rsidR="00394B09" w:rsidRPr="001F16E1" w:rsidRDefault="00394B09" w:rsidP="00394B09">
      <w:pPr>
        <w:jc w:val="both"/>
        <w:rPr>
          <w:rFonts w:ascii="Times New Roman" w:hAnsi="Times New Roman" w:cs="Times New Roman"/>
        </w:rPr>
      </w:pPr>
      <w:r w:rsidRPr="001F16E1">
        <w:rPr>
          <w:rFonts w:ascii="Times New Roman" w:hAnsi="Times New Roman" w:cs="Times New Roman"/>
        </w:rPr>
        <w:t>PNG requires a cadre of scientists, policy makers and community leaders who can formulate the most appropriate strategies for utilizing and managing the ocean ad its resources. Our partners and specialized organizations and Pacific Countries can enhance the process by providing support and opportunities for developing local capacity.</w:t>
      </w:r>
    </w:p>
    <w:p w:rsidR="00394B09" w:rsidRPr="001F16E1" w:rsidRDefault="00394B09" w:rsidP="00394B09">
      <w:pPr>
        <w:jc w:val="both"/>
        <w:rPr>
          <w:rFonts w:ascii="Times New Roman" w:hAnsi="Times New Roman" w:cs="Times New Roman"/>
        </w:rPr>
      </w:pPr>
    </w:p>
    <w:p w:rsidR="00394B09" w:rsidRPr="001F16E1" w:rsidRDefault="00394B09" w:rsidP="00394B09">
      <w:pPr>
        <w:jc w:val="both"/>
        <w:rPr>
          <w:rFonts w:ascii="Times New Roman" w:hAnsi="Times New Roman" w:cs="Times New Roman"/>
        </w:rPr>
      </w:pPr>
      <w:r w:rsidRPr="001F16E1">
        <w:rPr>
          <w:rFonts w:ascii="Times New Roman" w:hAnsi="Times New Roman" w:cs="Times New Roman"/>
        </w:rPr>
        <w:lastRenderedPageBreak/>
        <w:t xml:space="preserve">Vulnerability can be manifested in terms of environmental, economic and social circumstances. Examples of environmental vulnerability include climate change, sea level rise and extreme natural events. PNG is economically vulnerable because it has small economies that are isolated from main markets and are dependent on the export of primary produce. PNG lacks the high-skill and capital requirements of the oceanic fisheries sector. Social vulnerability is related to population growth and distribution, food security and the loss of traditional knowledge. </w:t>
      </w:r>
    </w:p>
    <w:p w:rsidR="00394B09" w:rsidRPr="001F16E1" w:rsidRDefault="00394B09" w:rsidP="00394B09">
      <w:pPr>
        <w:jc w:val="both"/>
        <w:rPr>
          <w:rFonts w:ascii="Times New Roman" w:hAnsi="Times New Roman" w:cs="Times New Roman"/>
        </w:rPr>
      </w:pPr>
    </w:p>
    <w:p w:rsidR="00394B09" w:rsidRPr="001F16E1" w:rsidRDefault="00394B09" w:rsidP="00394B09">
      <w:pPr>
        <w:jc w:val="both"/>
        <w:rPr>
          <w:rFonts w:ascii="Times New Roman" w:hAnsi="Times New Roman" w:cs="Times New Roman"/>
        </w:rPr>
      </w:pPr>
      <w:r w:rsidRPr="001F16E1">
        <w:rPr>
          <w:rFonts w:ascii="Times New Roman" w:hAnsi="Times New Roman" w:cs="Times New Roman"/>
        </w:rPr>
        <w:t>The enjoyment of rights and responsibilities is a feature of international law, such as UNCLOS. Whilst PNG was given the rights to claim different maritime zones and resources, PNG is expected to undertake resources surveys and organize management regimes for different resources within its jurisdictions. These regimes may require PNG to collaborate and form partnerships to improve performance. PNG is encouraged to conduct scientific research and to collaborate with those with resources and capacity. In return, countries are allowed to conduct research within its waters and be willing to share the information</w:t>
      </w:r>
      <w:r w:rsidR="00E32F40">
        <w:rPr>
          <w:rFonts w:ascii="Times New Roman" w:hAnsi="Times New Roman" w:cs="Times New Roman"/>
        </w:rPr>
        <w:t>, human development</w:t>
      </w:r>
      <w:r w:rsidRPr="001F16E1">
        <w:rPr>
          <w:rFonts w:ascii="Times New Roman" w:hAnsi="Times New Roman" w:cs="Times New Roman"/>
        </w:rPr>
        <w:t xml:space="preserve"> and technology.</w:t>
      </w:r>
    </w:p>
    <w:p w:rsidR="00394B09" w:rsidRPr="001F16E1" w:rsidRDefault="00394B09" w:rsidP="00394B09">
      <w:pPr>
        <w:jc w:val="both"/>
        <w:rPr>
          <w:rFonts w:ascii="Times New Roman" w:hAnsi="Times New Roman" w:cs="Times New Roman"/>
        </w:rPr>
      </w:pPr>
    </w:p>
    <w:p w:rsidR="00394B09" w:rsidRPr="001F16E1" w:rsidRDefault="00394B09" w:rsidP="00394B09">
      <w:pPr>
        <w:jc w:val="both"/>
        <w:rPr>
          <w:rFonts w:ascii="Times New Roman" w:hAnsi="Times New Roman" w:cs="Times New Roman"/>
        </w:rPr>
      </w:pPr>
      <w:r w:rsidRPr="001F16E1">
        <w:rPr>
          <w:rFonts w:ascii="Times New Roman" w:hAnsi="Times New Roman" w:cs="Times New Roman"/>
        </w:rPr>
        <w:t>Having being complacent and focused on exploiting our land resources for our Responsible Sustainable Development policy for more than 100 years, the shift and confidence into extracting resources from the ocean is indeed exciting in terms of enhancing our economic and human capacity in the long-term.</w:t>
      </w:r>
    </w:p>
    <w:p w:rsidR="00394B09" w:rsidRPr="001F16E1" w:rsidRDefault="00394B09" w:rsidP="00394B09">
      <w:pPr>
        <w:jc w:val="both"/>
        <w:rPr>
          <w:rFonts w:ascii="Times New Roman" w:hAnsi="Times New Roman" w:cs="Times New Roman"/>
        </w:rPr>
      </w:pPr>
    </w:p>
    <w:p w:rsidR="00394B09" w:rsidRPr="001F16E1" w:rsidRDefault="00394B09" w:rsidP="00394B09">
      <w:pPr>
        <w:jc w:val="both"/>
        <w:rPr>
          <w:rFonts w:ascii="Times New Roman" w:hAnsi="Times New Roman" w:cs="Times New Roman"/>
        </w:rPr>
      </w:pPr>
      <w:r w:rsidRPr="001F16E1">
        <w:rPr>
          <w:rFonts w:ascii="Times New Roman" w:hAnsi="Times New Roman" w:cs="Times New Roman"/>
        </w:rPr>
        <w:t>With this Ocean Policy, PNG is renewing its commitment to sustainable use the resources of the ocean. PNG expects other countries, entities and individuals to respect their rights to manage their resources and promise to support other management initiatives that are instituted. Good stewardship and involvement communities are emphasized because the communities should be responsible for the care of their resources.</w:t>
      </w:r>
    </w:p>
    <w:p w:rsidR="00CB38A8" w:rsidRPr="001F16E1" w:rsidRDefault="00CB38A8" w:rsidP="00BD1A78">
      <w:pPr>
        <w:ind w:firstLine="720"/>
        <w:jc w:val="both"/>
        <w:rPr>
          <w:rFonts w:ascii="Times New Roman" w:hAnsi="Times New Roman" w:cs="Times New Roman"/>
        </w:rPr>
      </w:pPr>
    </w:p>
    <w:p w:rsidR="00394B09" w:rsidRPr="001F16E1" w:rsidRDefault="000004AC" w:rsidP="00BD1A78">
      <w:pPr>
        <w:ind w:firstLine="720"/>
        <w:jc w:val="both"/>
        <w:rPr>
          <w:rFonts w:ascii="Times New Roman" w:hAnsi="Times New Roman" w:cs="Times New Roman"/>
          <w:b/>
        </w:rPr>
      </w:pPr>
      <w:r>
        <w:rPr>
          <w:rFonts w:ascii="Times New Roman" w:hAnsi="Times New Roman" w:cs="Times New Roman"/>
          <w:b/>
        </w:rPr>
        <w:t>6.7.</w:t>
      </w:r>
      <w:r>
        <w:rPr>
          <w:rFonts w:ascii="Times New Roman" w:hAnsi="Times New Roman" w:cs="Times New Roman"/>
          <w:b/>
        </w:rPr>
        <w:tab/>
      </w:r>
      <w:r w:rsidR="00CB38A8" w:rsidRPr="001F16E1">
        <w:rPr>
          <w:rFonts w:ascii="Times New Roman" w:hAnsi="Times New Roman" w:cs="Times New Roman"/>
          <w:b/>
        </w:rPr>
        <w:t>Vision</w:t>
      </w:r>
    </w:p>
    <w:p w:rsidR="00CB38A8" w:rsidRPr="001F16E1" w:rsidRDefault="00CB38A8" w:rsidP="00CB38A8">
      <w:pPr>
        <w:jc w:val="both"/>
        <w:rPr>
          <w:rFonts w:ascii="Times New Roman" w:hAnsi="Times New Roman" w:cs="Times New Roman"/>
        </w:rPr>
      </w:pPr>
    </w:p>
    <w:p w:rsidR="00BD1A78" w:rsidRPr="001F16E1" w:rsidRDefault="00BD1A78" w:rsidP="00CB38A8">
      <w:pPr>
        <w:jc w:val="both"/>
        <w:rPr>
          <w:rFonts w:ascii="Times New Roman" w:hAnsi="Times New Roman" w:cs="Times New Roman"/>
        </w:rPr>
      </w:pPr>
      <w:r w:rsidRPr="001F16E1">
        <w:rPr>
          <w:rFonts w:ascii="Times New Roman" w:hAnsi="Times New Roman" w:cs="Times New Roman"/>
        </w:rPr>
        <w:t xml:space="preserve">Our vision of the </w:t>
      </w:r>
      <w:r w:rsidR="000E654E" w:rsidRPr="001F16E1">
        <w:rPr>
          <w:rFonts w:ascii="Times New Roman" w:hAnsi="Times New Roman" w:cs="Times New Roman"/>
        </w:rPr>
        <w:t xml:space="preserve">NOP is, </w:t>
      </w:r>
      <w:proofErr w:type="gramStart"/>
      <w:r w:rsidRPr="001F16E1">
        <w:rPr>
          <w:rFonts w:ascii="Times New Roman" w:hAnsi="Times New Roman" w:cs="Times New Roman"/>
          <w:i/>
        </w:rPr>
        <w:t>A</w:t>
      </w:r>
      <w:proofErr w:type="gramEnd"/>
      <w:r w:rsidRPr="001F16E1">
        <w:rPr>
          <w:rFonts w:ascii="Times New Roman" w:hAnsi="Times New Roman" w:cs="Times New Roman"/>
          <w:i/>
        </w:rPr>
        <w:t xml:space="preserve"> healthy oceans that achieves the responsible sustainable development </w:t>
      </w:r>
      <w:r w:rsidR="000E654E" w:rsidRPr="001F16E1">
        <w:rPr>
          <w:rFonts w:ascii="Times New Roman" w:hAnsi="Times New Roman" w:cs="Times New Roman"/>
          <w:i/>
        </w:rPr>
        <w:t xml:space="preserve">outcomes and aspirations of </w:t>
      </w:r>
      <w:r w:rsidRPr="001F16E1">
        <w:rPr>
          <w:rFonts w:ascii="Times New Roman" w:hAnsi="Times New Roman" w:cs="Times New Roman"/>
          <w:i/>
        </w:rPr>
        <w:t>PNG communities</w:t>
      </w:r>
      <w:r w:rsidRPr="001F16E1">
        <w:rPr>
          <w:rFonts w:ascii="Times New Roman" w:hAnsi="Times New Roman" w:cs="Times New Roman"/>
        </w:rPr>
        <w:t>.</w:t>
      </w:r>
    </w:p>
    <w:p w:rsidR="00BD1A78" w:rsidRPr="001F16E1" w:rsidRDefault="00BD1A78" w:rsidP="00BD1A78">
      <w:pPr>
        <w:jc w:val="both"/>
        <w:rPr>
          <w:rFonts w:ascii="Times New Roman" w:hAnsi="Times New Roman" w:cs="Times New Roman"/>
        </w:rPr>
      </w:pPr>
    </w:p>
    <w:p w:rsidR="00CB38A8" w:rsidRPr="001F16E1" w:rsidRDefault="000004AC" w:rsidP="00BD1A78">
      <w:pPr>
        <w:ind w:firstLine="720"/>
        <w:jc w:val="both"/>
        <w:rPr>
          <w:rFonts w:ascii="Times New Roman" w:hAnsi="Times New Roman" w:cs="Times New Roman"/>
          <w:b/>
        </w:rPr>
      </w:pPr>
      <w:r>
        <w:rPr>
          <w:rFonts w:ascii="Times New Roman" w:hAnsi="Times New Roman" w:cs="Times New Roman"/>
          <w:b/>
        </w:rPr>
        <w:t>6.8.</w:t>
      </w:r>
      <w:r>
        <w:rPr>
          <w:rFonts w:ascii="Times New Roman" w:hAnsi="Times New Roman" w:cs="Times New Roman"/>
          <w:b/>
        </w:rPr>
        <w:tab/>
      </w:r>
      <w:r w:rsidR="00BD1A78" w:rsidRPr="001F16E1">
        <w:rPr>
          <w:rFonts w:ascii="Times New Roman" w:hAnsi="Times New Roman" w:cs="Times New Roman"/>
          <w:b/>
        </w:rPr>
        <w:t>Goal</w:t>
      </w:r>
    </w:p>
    <w:p w:rsidR="00CB38A8" w:rsidRPr="001F16E1" w:rsidRDefault="00CB38A8" w:rsidP="00CB38A8">
      <w:pPr>
        <w:jc w:val="both"/>
        <w:rPr>
          <w:rFonts w:ascii="Times New Roman" w:hAnsi="Times New Roman" w:cs="Times New Roman"/>
        </w:rPr>
      </w:pPr>
    </w:p>
    <w:p w:rsidR="00BD1A78" w:rsidRPr="00394B09" w:rsidRDefault="00CB38A8" w:rsidP="00CB38A8">
      <w:pPr>
        <w:jc w:val="both"/>
        <w:rPr>
          <w:rFonts w:ascii="Times New Roman" w:hAnsi="Times New Roman" w:cs="Times New Roman"/>
        </w:rPr>
      </w:pPr>
      <w:r>
        <w:rPr>
          <w:rFonts w:ascii="Times New Roman" w:hAnsi="Times New Roman" w:cs="Times New Roman"/>
        </w:rPr>
        <w:t xml:space="preserve">The ultimate goal of our NOP </w:t>
      </w:r>
      <w:r w:rsidR="00BD1A78" w:rsidRPr="00394B09">
        <w:rPr>
          <w:rFonts w:ascii="Times New Roman" w:hAnsi="Times New Roman" w:cs="Times New Roman"/>
        </w:rPr>
        <w:t>is</w:t>
      </w:r>
      <w:r w:rsidR="000E654E">
        <w:rPr>
          <w:rFonts w:ascii="Times New Roman" w:hAnsi="Times New Roman" w:cs="Times New Roman"/>
        </w:rPr>
        <w:t>,</w:t>
      </w:r>
      <w:r w:rsidR="00BD1A78" w:rsidRPr="00394B09">
        <w:rPr>
          <w:rFonts w:ascii="Times New Roman" w:hAnsi="Times New Roman" w:cs="Times New Roman"/>
        </w:rPr>
        <w:t xml:space="preserve"> </w:t>
      </w:r>
      <w:proofErr w:type="gramStart"/>
      <w:r w:rsidR="000E654E" w:rsidRPr="000E654E">
        <w:rPr>
          <w:rFonts w:ascii="Times New Roman" w:hAnsi="Times New Roman" w:cs="Times New Roman"/>
          <w:i/>
        </w:rPr>
        <w:t>A</w:t>
      </w:r>
      <w:r w:rsidR="00BD1A78" w:rsidRPr="000E654E">
        <w:rPr>
          <w:rFonts w:ascii="Times New Roman" w:hAnsi="Times New Roman" w:cs="Times New Roman"/>
          <w:i/>
        </w:rPr>
        <w:t>chieve</w:t>
      </w:r>
      <w:proofErr w:type="gramEnd"/>
      <w:r w:rsidR="00BD1A78" w:rsidRPr="000E654E">
        <w:rPr>
          <w:rFonts w:ascii="Times New Roman" w:hAnsi="Times New Roman" w:cs="Times New Roman"/>
          <w:i/>
        </w:rPr>
        <w:t xml:space="preserve"> the PNG Vision 2050 and ensure sustainable development measures from the use of the oceans and its resources and our partners are achieved then</w:t>
      </w:r>
      <w:r w:rsidR="00BD1A78" w:rsidRPr="00394B09">
        <w:rPr>
          <w:rFonts w:ascii="Times New Roman" w:hAnsi="Times New Roman" w:cs="Times New Roman"/>
        </w:rPr>
        <w:t xml:space="preserve">. </w:t>
      </w:r>
    </w:p>
    <w:p w:rsidR="00BD1A78" w:rsidRPr="001F16E1" w:rsidRDefault="00BD1A78" w:rsidP="00BD1A78">
      <w:pPr>
        <w:jc w:val="both"/>
        <w:rPr>
          <w:rFonts w:ascii="Times New Roman" w:hAnsi="Times New Roman" w:cs="Times New Roman"/>
        </w:rPr>
      </w:pPr>
    </w:p>
    <w:p w:rsidR="00CB38A8" w:rsidRPr="001F16E1" w:rsidRDefault="000004AC" w:rsidP="00BD1A78">
      <w:pPr>
        <w:ind w:firstLine="720"/>
        <w:jc w:val="both"/>
        <w:rPr>
          <w:rFonts w:ascii="Times New Roman" w:hAnsi="Times New Roman" w:cs="Times New Roman"/>
        </w:rPr>
      </w:pPr>
      <w:r w:rsidRPr="000004AC">
        <w:rPr>
          <w:rFonts w:ascii="Times New Roman" w:hAnsi="Times New Roman" w:cs="Times New Roman"/>
          <w:b/>
        </w:rPr>
        <w:t>6.9.</w:t>
      </w:r>
      <w:r w:rsidRPr="000004AC">
        <w:rPr>
          <w:rFonts w:ascii="Times New Roman" w:hAnsi="Times New Roman" w:cs="Times New Roman"/>
          <w:b/>
        </w:rPr>
        <w:tab/>
        <w:t xml:space="preserve">Guiding </w:t>
      </w:r>
      <w:r w:rsidR="00BD1A78" w:rsidRPr="000004AC">
        <w:rPr>
          <w:rFonts w:ascii="Times New Roman" w:hAnsi="Times New Roman" w:cs="Times New Roman"/>
          <w:b/>
        </w:rPr>
        <w:t>Principles and Implementation Strategy: 2020 - 2030</w:t>
      </w:r>
      <w:r w:rsidR="00BD1A78" w:rsidRPr="001F16E1">
        <w:rPr>
          <w:rFonts w:ascii="Times New Roman" w:hAnsi="Times New Roman" w:cs="Times New Roman"/>
        </w:rPr>
        <w:t xml:space="preserve">: </w:t>
      </w:r>
    </w:p>
    <w:p w:rsidR="00CB38A8" w:rsidRPr="001F16E1" w:rsidRDefault="00CB38A8" w:rsidP="00CB38A8">
      <w:pPr>
        <w:jc w:val="both"/>
        <w:rPr>
          <w:rFonts w:ascii="Times New Roman" w:hAnsi="Times New Roman" w:cs="Times New Roman"/>
        </w:rPr>
      </w:pPr>
    </w:p>
    <w:p w:rsidR="00BD1A78" w:rsidRDefault="00BD1A78" w:rsidP="00CB38A8">
      <w:pPr>
        <w:jc w:val="both"/>
        <w:rPr>
          <w:rFonts w:ascii="Times New Roman" w:hAnsi="Times New Roman" w:cs="Times New Roman"/>
        </w:rPr>
      </w:pPr>
      <w:r w:rsidRPr="001F16E1">
        <w:rPr>
          <w:rFonts w:ascii="Times New Roman" w:hAnsi="Times New Roman" w:cs="Times New Roman"/>
        </w:rPr>
        <w:t>The Five (5) umbrella guiding principles in achieving the Objectives, Vision and Goal of our NOP for implementation, are outlined in the following strategy. The Implementation Strategy is based on the Five (5) Guiding Principles with their respective Strateg</w:t>
      </w:r>
      <w:r w:rsidR="00361B8C" w:rsidRPr="001F16E1">
        <w:rPr>
          <w:rFonts w:ascii="Times New Roman" w:hAnsi="Times New Roman" w:cs="Times New Roman"/>
        </w:rPr>
        <w:t xml:space="preserve">ic Actions, Themes, Initiatives and </w:t>
      </w:r>
      <w:r w:rsidRPr="001F16E1">
        <w:rPr>
          <w:rFonts w:ascii="Times New Roman" w:hAnsi="Times New Roman" w:cs="Times New Roman"/>
        </w:rPr>
        <w:t>Actions</w:t>
      </w:r>
      <w:r w:rsidR="009C0250" w:rsidRPr="001F16E1">
        <w:rPr>
          <w:rFonts w:ascii="Times New Roman" w:hAnsi="Times New Roman" w:cs="Times New Roman"/>
        </w:rPr>
        <w:t>.</w:t>
      </w:r>
    </w:p>
    <w:p w:rsidR="00353AE3" w:rsidRDefault="00353AE3" w:rsidP="00CB38A8">
      <w:pPr>
        <w:jc w:val="both"/>
        <w:rPr>
          <w:rFonts w:ascii="Times New Roman" w:hAnsi="Times New Roman" w:cs="Times New Roman"/>
        </w:rPr>
      </w:pPr>
    </w:p>
    <w:p w:rsidR="00353AE3" w:rsidRPr="001F16E1" w:rsidRDefault="00353AE3" w:rsidP="00CB38A8">
      <w:pPr>
        <w:jc w:val="both"/>
        <w:rPr>
          <w:rFonts w:ascii="Times New Roman" w:hAnsi="Times New Roman" w:cs="Times New Roman"/>
        </w:rPr>
      </w:pPr>
    </w:p>
    <w:p w:rsidR="00BD1A78" w:rsidRPr="000004AC" w:rsidRDefault="000004AC" w:rsidP="000004AC">
      <w:pPr>
        <w:ind w:firstLine="720"/>
        <w:jc w:val="both"/>
        <w:rPr>
          <w:rFonts w:ascii="Times New Roman" w:hAnsi="Times New Roman" w:cs="Times New Roman"/>
          <w:b/>
        </w:rPr>
      </w:pPr>
      <w:r w:rsidRPr="000004AC">
        <w:rPr>
          <w:rFonts w:ascii="Times New Roman" w:hAnsi="Times New Roman" w:cs="Times New Roman"/>
          <w:b/>
        </w:rPr>
        <w:lastRenderedPageBreak/>
        <w:t>6.9.1.</w:t>
      </w:r>
      <w:r w:rsidRPr="000004AC">
        <w:rPr>
          <w:rFonts w:ascii="Times New Roman" w:hAnsi="Times New Roman" w:cs="Times New Roman"/>
          <w:b/>
        </w:rPr>
        <w:tab/>
        <w:t>Principle 1</w:t>
      </w:r>
    </w:p>
    <w:p w:rsidR="000004AC" w:rsidRPr="001F16E1" w:rsidRDefault="000004AC" w:rsidP="000004AC">
      <w:pPr>
        <w:ind w:firstLine="720"/>
        <w:jc w:val="both"/>
        <w:rPr>
          <w:rFonts w:ascii="Times New Roman" w:hAnsi="Times New Roman" w:cs="Times New Roman"/>
        </w:rPr>
      </w:pPr>
    </w:p>
    <w:p w:rsidR="00BD1A78" w:rsidRPr="00AE41DD" w:rsidRDefault="00BD1A78" w:rsidP="00CA16A8">
      <w:pPr>
        <w:jc w:val="both"/>
        <w:rPr>
          <w:rFonts w:ascii="Times New Roman" w:hAnsi="Times New Roman" w:cs="Times New Roman"/>
        </w:rPr>
      </w:pPr>
      <w:r w:rsidRPr="000004AC">
        <w:rPr>
          <w:rFonts w:ascii="Times New Roman" w:hAnsi="Times New Roman" w:cs="Times New Roman"/>
          <w:b/>
        </w:rPr>
        <w:t>Princi</w:t>
      </w:r>
      <w:r w:rsidR="000004AC">
        <w:rPr>
          <w:rFonts w:ascii="Times New Roman" w:hAnsi="Times New Roman" w:cs="Times New Roman"/>
          <w:b/>
        </w:rPr>
        <w:t xml:space="preserve">ple </w:t>
      </w:r>
      <w:r w:rsidRPr="001F16E1">
        <w:rPr>
          <w:rFonts w:ascii="Times New Roman" w:hAnsi="Times New Roman" w:cs="Times New Roman"/>
          <w:b/>
        </w:rPr>
        <w:t xml:space="preserve">1. </w:t>
      </w:r>
      <w:r w:rsidRPr="001F16E1">
        <w:rPr>
          <w:rFonts w:ascii="Times New Roman" w:hAnsi="Times New Roman" w:cs="Times New Roman"/>
          <w:b/>
          <w:i/>
        </w:rPr>
        <w:t>Improving our understanding of the oceans</w:t>
      </w:r>
      <w:r w:rsidRPr="001F16E1">
        <w:rPr>
          <w:rFonts w:ascii="Times New Roman" w:hAnsi="Times New Roman" w:cs="Times New Roman"/>
        </w:rPr>
        <w:t>: This Principle captures contemporary and traditional understanding of the oceans and</w:t>
      </w:r>
      <w:r w:rsidRPr="00AE41DD">
        <w:rPr>
          <w:rFonts w:ascii="Times New Roman" w:hAnsi="Times New Roman" w:cs="Times New Roman"/>
        </w:rPr>
        <w:t xml:space="preserve"> provides the basis for sustainable use of the oceans and its resources, for the amelioration of pollution and harmful practices and for the prediction of weather, climate</w:t>
      </w:r>
      <w:r w:rsidR="00FF4B50">
        <w:rPr>
          <w:rFonts w:ascii="Times New Roman" w:hAnsi="Times New Roman" w:cs="Times New Roman"/>
        </w:rPr>
        <w:t xml:space="preserve"> change</w:t>
      </w:r>
      <w:r w:rsidRPr="00AE41DD">
        <w:rPr>
          <w:rFonts w:ascii="Times New Roman" w:hAnsi="Times New Roman" w:cs="Times New Roman"/>
        </w:rPr>
        <w:t xml:space="preserve"> and oceans variability.</w:t>
      </w:r>
    </w:p>
    <w:p w:rsidR="001F16E1" w:rsidRDefault="001F16E1" w:rsidP="00CA16A8">
      <w:pPr>
        <w:jc w:val="both"/>
        <w:rPr>
          <w:rFonts w:ascii="Times New Roman" w:hAnsi="Times New Roman" w:cs="Times New Roman"/>
        </w:rPr>
      </w:pPr>
    </w:p>
    <w:p w:rsidR="00BD1A78" w:rsidRPr="001F16E1" w:rsidRDefault="00BD1A78" w:rsidP="00CA16A8">
      <w:pPr>
        <w:jc w:val="both"/>
        <w:rPr>
          <w:rFonts w:ascii="Times New Roman" w:hAnsi="Times New Roman" w:cs="Times New Roman"/>
        </w:rPr>
      </w:pPr>
      <w:r w:rsidRPr="001F16E1">
        <w:rPr>
          <w:rFonts w:ascii="Times New Roman" w:hAnsi="Times New Roman" w:cs="Times New Roman"/>
        </w:rPr>
        <w:t>Strategic Actions.</w:t>
      </w:r>
    </w:p>
    <w:p w:rsidR="00BD1A78" w:rsidRPr="00AE41DD" w:rsidRDefault="00BD1A78" w:rsidP="00B60BA2">
      <w:pPr>
        <w:pStyle w:val="ListParagraph"/>
        <w:widowControl w:val="0"/>
        <w:numPr>
          <w:ilvl w:val="0"/>
          <w:numId w:val="1"/>
        </w:numPr>
        <w:autoSpaceDE w:val="0"/>
        <w:autoSpaceDN w:val="0"/>
        <w:adjustRightInd w:val="0"/>
        <w:ind w:left="360"/>
        <w:jc w:val="both"/>
        <w:rPr>
          <w:rFonts w:ascii="Times New Roman" w:hAnsi="Times New Roman" w:cs="Times New Roman"/>
          <w:color w:val="000000"/>
        </w:rPr>
      </w:pPr>
      <w:r w:rsidRPr="00AE41DD">
        <w:rPr>
          <w:rFonts w:ascii="Times New Roman" w:hAnsi="Times New Roman" w:cs="Times New Roman"/>
          <w:color w:val="000000"/>
        </w:rPr>
        <w:t xml:space="preserve">To identify and prioritize information needs and the co-operative mechanisms for acquiring, accessing and disseminating information. </w:t>
      </w:r>
    </w:p>
    <w:p w:rsidR="00BD1A78" w:rsidRPr="00AE41DD" w:rsidRDefault="00BD1A78" w:rsidP="00B60BA2">
      <w:pPr>
        <w:pStyle w:val="ListParagraph"/>
        <w:widowControl w:val="0"/>
        <w:numPr>
          <w:ilvl w:val="0"/>
          <w:numId w:val="1"/>
        </w:numPr>
        <w:autoSpaceDE w:val="0"/>
        <w:autoSpaceDN w:val="0"/>
        <w:adjustRightInd w:val="0"/>
        <w:ind w:left="360"/>
        <w:jc w:val="both"/>
        <w:rPr>
          <w:rFonts w:ascii="Times New Roman" w:hAnsi="Times New Roman" w:cs="Times New Roman"/>
          <w:color w:val="000000"/>
        </w:rPr>
      </w:pPr>
      <w:r w:rsidRPr="00AE41DD">
        <w:rPr>
          <w:rFonts w:ascii="Times New Roman" w:hAnsi="Times New Roman" w:cs="Times New Roman"/>
          <w:color w:val="000000"/>
        </w:rPr>
        <w:t xml:space="preserve">To </w:t>
      </w:r>
      <w:r w:rsidR="00FF4B50" w:rsidRPr="00386730">
        <w:rPr>
          <w:rFonts w:ascii="Times New Roman" w:hAnsi="Times New Roman" w:cs="Times New Roman"/>
          <w:color w:val="000000"/>
        </w:rPr>
        <w:t xml:space="preserve">support and </w:t>
      </w:r>
      <w:r w:rsidRPr="00386730">
        <w:rPr>
          <w:rFonts w:ascii="Times New Roman" w:hAnsi="Times New Roman" w:cs="Times New Roman"/>
          <w:color w:val="000000"/>
        </w:rPr>
        <w:t>strengthen</w:t>
      </w:r>
      <w:r w:rsidRPr="00AE41DD">
        <w:rPr>
          <w:rFonts w:ascii="Times New Roman" w:hAnsi="Times New Roman" w:cs="Times New Roman"/>
          <w:color w:val="000000"/>
        </w:rPr>
        <w:t xml:space="preserve"> national and regional capacity, encourage partnerships between regional and international organizations, and the public and private sectors, to improve our understanding of the oceans. </w:t>
      </w:r>
    </w:p>
    <w:p w:rsidR="00BD1A78" w:rsidRPr="00AE41DD" w:rsidRDefault="00BD1A78" w:rsidP="00B60BA2">
      <w:pPr>
        <w:pStyle w:val="ListParagraph"/>
        <w:widowControl w:val="0"/>
        <w:numPr>
          <w:ilvl w:val="0"/>
          <w:numId w:val="1"/>
        </w:numPr>
        <w:autoSpaceDE w:val="0"/>
        <w:autoSpaceDN w:val="0"/>
        <w:adjustRightInd w:val="0"/>
        <w:ind w:left="360"/>
        <w:jc w:val="both"/>
        <w:rPr>
          <w:rFonts w:ascii="Times New Roman" w:hAnsi="Times New Roman" w:cs="Times New Roman"/>
          <w:color w:val="000000"/>
        </w:rPr>
      </w:pPr>
      <w:r w:rsidRPr="00AE41DD">
        <w:rPr>
          <w:rFonts w:ascii="Times New Roman" w:hAnsi="Times New Roman" w:cs="Times New Roman"/>
          <w:color w:val="000000"/>
        </w:rPr>
        <w:t>To facilitate access to this information, encourage its wide application in the implementation of this Policy and any compatible national oceans policies that may be developed in association with it.</w:t>
      </w:r>
    </w:p>
    <w:p w:rsidR="00BD1A78" w:rsidRPr="00AE41DD" w:rsidRDefault="00BD1A78" w:rsidP="00B60BA2">
      <w:pPr>
        <w:pStyle w:val="ListParagraph"/>
        <w:widowControl w:val="0"/>
        <w:numPr>
          <w:ilvl w:val="0"/>
          <w:numId w:val="1"/>
        </w:numPr>
        <w:autoSpaceDE w:val="0"/>
        <w:autoSpaceDN w:val="0"/>
        <w:adjustRightInd w:val="0"/>
        <w:ind w:left="360"/>
        <w:jc w:val="both"/>
        <w:rPr>
          <w:rFonts w:ascii="Times New Roman" w:hAnsi="Times New Roman" w:cs="Times New Roman"/>
          <w:color w:val="000000"/>
        </w:rPr>
      </w:pPr>
      <w:r w:rsidRPr="00AE41DD">
        <w:rPr>
          <w:rFonts w:ascii="Times New Roman" w:hAnsi="Times New Roman" w:cs="Times New Roman"/>
          <w:color w:val="000000"/>
        </w:rPr>
        <w:t>To have regard for traditional knowledge and its potential to contribute to better under-standing the oceans and to the effective management of resources.</w:t>
      </w:r>
    </w:p>
    <w:p w:rsidR="00BD1A78" w:rsidRDefault="00BD1A78" w:rsidP="00B60BA2">
      <w:pPr>
        <w:pStyle w:val="ListParagraph"/>
        <w:widowControl w:val="0"/>
        <w:numPr>
          <w:ilvl w:val="0"/>
          <w:numId w:val="1"/>
        </w:numPr>
        <w:autoSpaceDE w:val="0"/>
        <w:autoSpaceDN w:val="0"/>
        <w:adjustRightInd w:val="0"/>
        <w:ind w:left="360"/>
        <w:jc w:val="both"/>
        <w:rPr>
          <w:rFonts w:ascii="Times New Roman" w:hAnsi="Times New Roman" w:cs="Times New Roman"/>
          <w:color w:val="000000"/>
        </w:rPr>
      </w:pPr>
      <w:r w:rsidRPr="00AE41DD">
        <w:rPr>
          <w:rFonts w:ascii="Times New Roman" w:hAnsi="Times New Roman" w:cs="Times New Roman"/>
          <w:color w:val="000000"/>
        </w:rPr>
        <w:t>To promote further formal education and training of local people in marine science and marine affairs disciplines.</w:t>
      </w:r>
    </w:p>
    <w:p w:rsidR="00BD1A78" w:rsidRPr="00EC777F" w:rsidRDefault="00BD1A78" w:rsidP="00CA16A8">
      <w:pPr>
        <w:jc w:val="both"/>
        <w:rPr>
          <w:rFonts w:ascii="Times New Roman" w:hAnsi="Times New Roman" w:cs="Times New Roman"/>
        </w:rPr>
      </w:pPr>
    </w:p>
    <w:p w:rsidR="00BD1A78" w:rsidRPr="00EC777F" w:rsidRDefault="00BD1A78" w:rsidP="00CA16A8">
      <w:pPr>
        <w:jc w:val="both"/>
        <w:rPr>
          <w:rFonts w:ascii="Times New Roman" w:hAnsi="Times New Roman" w:cs="Times New Roman"/>
          <w:b/>
        </w:rPr>
      </w:pPr>
      <w:r w:rsidRPr="00EC777F">
        <w:rPr>
          <w:rFonts w:ascii="Times New Roman" w:hAnsi="Times New Roman" w:cs="Times New Roman"/>
          <w:b/>
        </w:rPr>
        <w:t xml:space="preserve">Theme 1. Improve governance of the coasts and </w:t>
      </w:r>
      <w:r w:rsidR="00BF7C5D" w:rsidRPr="00EC777F">
        <w:rPr>
          <w:rFonts w:ascii="Times New Roman" w:hAnsi="Times New Roman" w:cs="Times New Roman"/>
          <w:b/>
        </w:rPr>
        <w:t>o</w:t>
      </w:r>
      <w:r w:rsidRPr="00EC777F">
        <w:rPr>
          <w:rFonts w:ascii="Times New Roman" w:hAnsi="Times New Roman" w:cs="Times New Roman"/>
          <w:b/>
        </w:rPr>
        <w:t>ceans.</w:t>
      </w:r>
    </w:p>
    <w:p w:rsidR="00BD1A78" w:rsidRPr="00EC777F" w:rsidRDefault="00BD1A78" w:rsidP="00CA16A8">
      <w:pPr>
        <w:jc w:val="both"/>
        <w:rPr>
          <w:rFonts w:ascii="Times New Roman" w:hAnsi="Times New Roman" w:cs="Times New Roman"/>
        </w:rPr>
      </w:pPr>
    </w:p>
    <w:p w:rsidR="00BD1A78" w:rsidRPr="004E2EA4" w:rsidRDefault="00BD1A78" w:rsidP="00CA16A8">
      <w:pPr>
        <w:widowControl w:val="0"/>
        <w:autoSpaceDE w:val="0"/>
        <w:autoSpaceDN w:val="0"/>
        <w:adjustRightInd w:val="0"/>
        <w:jc w:val="both"/>
        <w:rPr>
          <w:rFonts w:ascii="Times New Roman" w:hAnsi="Times New Roman" w:cs="Times New Roman"/>
          <w:i/>
        </w:rPr>
      </w:pPr>
      <w:r w:rsidRPr="004E2EA4">
        <w:rPr>
          <w:rFonts w:ascii="Times New Roman" w:hAnsi="Times New Roman" w:cs="Times New Roman"/>
          <w:i/>
        </w:rPr>
        <w:t>Initiative 1.1. Establish high-level leadership on oceans issues with a commitment to effective management of oceans resources.</w:t>
      </w:r>
    </w:p>
    <w:p w:rsidR="00BD1A78" w:rsidRPr="001F16E1" w:rsidRDefault="00BD1A78" w:rsidP="00CA16A8">
      <w:pPr>
        <w:widowControl w:val="0"/>
        <w:autoSpaceDE w:val="0"/>
        <w:autoSpaceDN w:val="0"/>
        <w:adjustRightInd w:val="0"/>
        <w:ind w:left="1440" w:hanging="1440"/>
        <w:jc w:val="both"/>
        <w:rPr>
          <w:rFonts w:ascii="Times New Roman" w:hAnsi="Times New Roman" w:cs="Times New Roman"/>
        </w:rPr>
      </w:pPr>
    </w:p>
    <w:p w:rsidR="0052266E" w:rsidRPr="004E2EA4" w:rsidRDefault="0052266E" w:rsidP="00CA16A8">
      <w:pPr>
        <w:widowControl w:val="0"/>
        <w:autoSpaceDE w:val="0"/>
        <w:autoSpaceDN w:val="0"/>
        <w:adjustRightInd w:val="0"/>
        <w:ind w:left="1440" w:hanging="1440"/>
        <w:jc w:val="both"/>
        <w:rPr>
          <w:rFonts w:ascii="Times New Roman" w:hAnsi="Times New Roman" w:cs="Times New Roman"/>
          <w:u w:val="single"/>
        </w:rPr>
      </w:pPr>
      <w:r w:rsidRPr="004E2EA4">
        <w:rPr>
          <w:rFonts w:ascii="Times New Roman" w:hAnsi="Times New Roman" w:cs="Times New Roman"/>
          <w:u w:val="single"/>
        </w:rPr>
        <w:t>Actions.</w:t>
      </w:r>
    </w:p>
    <w:p w:rsidR="0052266E" w:rsidRPr="001F16E1" w:rsidRDefault="0052266E" w:rsidP="00CA16A8">
      <w:pPr>
        <w:widowControl w:val="0"/>
        <w:autoSpaceDE w:val="0"/>
        <w:autoSpaceDN w:val="0"/>
        <w:adjustRightInd w:val="0"/>
        <w:ind w:left="1440" w:hanging="1440"/>
        <w:jc w:val="both"/>
        <w:rPr>
          <w:rFonts w:ascii="Times New Roman" w:hAnsi="Times New Roman" w:cs="Times New Roman"/>
        </w:rPr>
      </w:pPr>
    </w:p>
    <w:p w:rsidR="0052266E" w:rsidRPr="00AE41DD" w:rsidRDefault="0052266E" w:rsidP="00CA16A8">
      <w:pPr>
        <w:widowControl w:val="0"/>
        <w:autoSpaceDE w:val="0"/>
        <w:autoSpaceDN w:val="0"/>
        <w:adjustRightInd w:val="0"/>
        <w:jc w:val="both"/>
        <w:rPr>
          <w:rFonts w:ascii="Times New Roman" w:hAnsi="Times New Roman" w:cs="Times New Roman"/>
        </w:rPr>
      </w:pPr>
      <w:r w:rsidRPr="00AE41DD">
        <w:rPr>
          <w:rFonts w:ascii="Times New Roman" w:hAnsi="Times New Roman" w:cs="Times New Roman"/>
        </w:rPr>
        <w:t>1.1.1.</w:t>
      </w:r>
      <w:r w:rsidR="00E3340D">
        <w:rPr>
          <w:rFonts w:ascii="Times New Roman" w:hAnsi="Times New Roman" w:cs="Times New Roman"/>
        </w:rPr>
        <w:t xml:space="preserve"> </w:t>
      </w:r>
      <w:r w:rsidRPr="00AE41DD">
        <w:rPr>
          <w:rFonts w:ascii="Times New Roman" w:hAnsi="Times New Roman" w:cs="Times New Roman"/>
        </w:rPr>
        <w:t>Develop a proposal, including funding, to establ</w:t>
      </w:r>
      <w:r w:rsidR="00E3340D">
        <w:rPr>
          <w:rFonts w:ascii="Times New Roman" w:hAnsi="Times New Roman" w:cs="Times New Roman"/>
        </w:rPr>
        <w:t xml:space="preserve">ish a national (and Provincial) </w:t>
      </w:r>
      <w:r w:rsidRPr="00AE41DD">
        <w:rPr>
          <w:rFonts w:ascii="Times New Roman" w:hAnsi="Times New Roman" w:cs="Times New Roman"/>
        </w:rPr>
        <w:t>Ombudsman whose office would generally investigate oceans-related developments affecting more than one nation, or of transboundary scope, reporting to member countries on the conformity of that development with PNG Oceans Policy principles.</w:t>
      </w:r>
    </w:p>
    <w:p w:rsidR="0052266E" w:rsidRPr="00AE41DD" w:rsidRDefault="00E3340D" w:rsidP="00CA16A8">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1.1.2. </w:t>
      </w:r>
      <w:r w:rsidR="0052266E" w:rsidRPr="00AE41DD">
        <w:rPr>
          <w:rFonts w:ascii="Times New Roman" w:hAnsi="Times New Roman" w:cs="Times New Roman"/>
        </w:rPr>
        <w:t>Promote high-level leadership on oceans issues and commitment to effective management of oceans resources.</w:t>
      </w:r>
    </w:p>
    <w:p w:rsidR="0052266E" w:rsidRPr="00AE41DD" w:rsidRDefault="0052266E" w:rsidP="00CA16A8">
      <w:pPr>
        <w:widowControl w:val="0"/>
        <w:autoSpaceDE w:val="0"/>
        <w:autoSpaceDN w:val="0"/>
        <w:adjustRightInd w:val="0"/>
        <w:jc w:val="both"/>
        <w:rPr>
          <w:rFonts w:ascii="Times New Roman" w:hAnsi="Times New Roman" w:cs="Times New Roman"/>
        </w:rPr>
      </w:pPr>
      <w:r w:rsidRPr="00AE41DD">
        <w:rPr>
          <w:rFonts w:ascii="Times New Roman" w:hAnsi="Times New Roman" w:cs="Times New Roman"/>
        </w:rPr>
        <w:t>1.1.3. Incorporate oceans issues into national and provincial agendas.</w:t>
      </w:r>
    </w:p>
    <w:p w:rsidR="0052266E" w:rsidRPr="00AE41DD" w:rsidRDefault="0052266E" w:rsidP="00CA16A8">
      <w:pPr>
        <w:widowControl w:val="0"/>
        <w:autoSpaceDE w:val="0"/>
        <w:autoSpaceDN w:val="0"/>
        <w:adjustRightInd w:val="0"/>
        <w:jc w:val="both"/>
        <w:rPr>
          <w:rFonts w:ascii="Times New Roman" w:hAnsi="Times New Roman" w:cs="Times New Roman"/>
        </w:rPr>
      </w:pPr>
      <w:r w:rsidRPr="00AE41DD">
        <w:rPr>
          <w:rFonts w:ascii="Times New Roman" w:hAnsi="Times New Roman" w:cs="Times New Roman"/>
        </w:rPr>
        <w:t>1.1.4. Actively promote the PNG Oceans Policy and Framework for Action to national governments and partners, and maintain a focal point within provincial Governments.</w:t>
      </w:r>
    </w:p>
    <w:p w:rsidR="0052266E" w:rsidRPr="00AE41DD" w:rsidRDefault="0052266E" w:rsidP="00CA16A8">
      <w:pPr>
        <w:widowControl w:val="0"/>
        <w:autoSpaceDE w:val="0"/>
        <w:autoSpaceDN w:val="0"/>
        <w:adjustRightInd w:val="0"/>
        <w:jc w:val="both"/>
        <w:rPr>
          <w:rFonts w:ascii="Times New Roman" w:hAnsi="Times New Roman" w:cs="Times New Roman"/>
        </w:rPr>
      </w:pPr>
      <w:r w:rsidRPr="00AE41DD">
        <w:rPr>
          <w:rFonts w:ascii="Times New Roman" w:hAnsi="Times New Roman" w:cs="Times New Roman"/>
        </w:rPr>
        <w:t>1.1.5. Establish professional development programs for leaders, senior decision and policy makers on cross-sectoral and governance issues.</w:t>
      </w:r>
    </w:p>
    <w:p w:rsidR="0052266E" w:rsidRPr="001F16E1" w:rsidRDefault="0052266E" w:rsidP="00CA16A8">
      <w:pPr>
        <w:widowControl w:val="0"/>
        <w:autoSpaceDE w:val="0"/>
        <w:autoSpaceDN w:val="0"/>
        <w:adjustRightInd w:val="0"/>
        <w:ind w:left="1440" w:hanging="1440"/>
        <w:jc w:val="both"/>
        <w:rPr>
          <w:rFonts w:ascii="Times New Roman" w:hAnsi="Times New Roman" w:cs="Times New Roman"/>
        </w:rPr>
      </w:pPr>
    </w:p>
    <w:p w:rsidR="00BD1A78" w:rsidRPr="004E2EA4" w:rsidRDefault="00BD1A78" w:rsidP="00CA16A8">
      <w:pPr>
        <w:widowControl w:val="0"/>
        <w:autoSpaceDE w:val="0"/>
        <w:autoSpaceDN w:val="0"/>
        <w:adjustRightInd w:val="0"/>
        <w:jc w:val="both"/>
        <w:rPr>
          <w:rFonts w:ascii="Times New Roman" w:hAnsi="Times New Roman" w:cs="Times New Roman"/>
          <w:i/>
        </w:rPr>
      </w:pPr>
      <w:r w:rsidRPr="004E2EA4">
        <w:rPr>
          <w:rFonts w:ascii="Times New Roman" w:hAnsi="Times New Roman" w:cs="Times New Roman"/>
          <w:i/>
        </w:rPr>
        <w:t>Initiative 1.2. Review, strengthen and/ or establish policy, legal and regulatory mechanisms in accordance with Provincial and national needs and capacities.</w:t>
      </w:r>
    </w:p>
    <w:p w:rsidR="00BD1A78" w:rsidRDefault="00BD1A78" w:rsidP="00CA16A8">
      <w:pPr>
        <w:widowControl w:val="0"/>
        <w:autoSpaceDE w:val="0"/>
        <w:autoSpaceDN w:val="0"/>
        <w:adjustRightInd w:val="0"/>
        <w:jc w:val="both"/>
        <w:rPr>
          <w:rFonts w:ascii="Times New Roman" w:hAnsi="Times New Roman" w:cs="Times New Roman"/>
        </w:rPr>
      </w:pPr>
    </w:p>
    <w:p w:rsidR="00353AE3" w:rsidRDefault="00353AE3" w:rsidP="00CA16A8">
      <w:pPr>
        <w:widowControl w:val="0"/>
        <w:autoSpaceDE w:val="0"/>
        <w:autoSpaceDN w:val="0"/>
        <w:adjustRightInd w:val="0"/>
        <w:jc w:val="both"/>
        <w:rPr>
          <w:rFonts w:ascii="Times New Roman" w:hAnsi="Times New Roman" w:cs="Times New Roman"/>
        </w:rPr>
      </w:pPr>
    </w:p>
    <w:p w:rsidR="00353AE3" w:rsidRDefault="00353AE3" w:rsidP="00CA16A8">
      <w:pPr>
        <w:widowControl w:val="0"/>
        <w:autoSpaceDE w:val="0"/>
        <w:autoSpaceDN w:val="0"/>
        <w:adjustRightInd w:val="0"/>
        <w:jc w:val="both"/>
        <w:rPr>
          <w:rFonts w:ascii="Times New Roman" w:hAnsi="Times New Roman" w:cs="Times New Roman"/>
        </w:rPr>
      </w:pPr>
    </w:p>
    <w:p w:rsidR="00353AE3" w:rsidRPr="001F16E1" w:rsidRDefault="00353AE3" w:rsidP="00CA16A8">
      <w:pPr>
        <w:widowControl w:val="0"/>
        <w:autoSpaceDE w:val="0"/>
        <w:autoSpaceDN w:val="0"/>
        <w:adjustRightInd w:val="0"/>
        <w:jc w:val="both"/>
        <w:rPr>
          <w:rFonts w:ascii="Times New Roman" w:hAnsi="Times New Roman" w:cs="Times New Roman"/>
        </w:rPr>
      </w:pPr>
    </w:p>
    <w:p w:rsidR="0052266E" w:rsidRPr="004E2EA4" w:rsidRDefault="0052266E" w:rsidP="00CA16A8">
      <w:pPr>
        <w:widowControl w:val="0"/>
        <w:autoSpaceDE w:val="0"/>
        <w:autoSpaceDN w:val="0"/>
        <w:adjustRightInd w:val="0"/>
        <w:jc w:val="both"/>
        <w:rPr>
          <w:rFonts w:ascii="Times New Roman" w:hAnsi="Times New Roman" w:cs="Times New Roman"/>
          <w:u w:val="single"/>
        </w:rPr>
      </w:pPr>
      <w:r w:rsidRPr="004E2EA4">
        <w:rPr>
          <w:rFonts w:ascii="Times New Roman" w:hAnsi="Times New Roman" w:cs="Times New Roman"/>
          <w:u w:val="single"/>
        </w:rPr>
        <w:lastRenderedPageBreak/>
        <w:t>Actions.</w:t>
      </w:r>
    </w:p>
    <w:p w:rsidR="00E3340D" w:rsidRPr="001F16E1" w:rsidRDefault="00E3340D" w:rsidP="00CA16A8">
      <w:pPr>
        <w:widowControl w:val="0"/>
        <w:autoSpaceDE w:val="0"/>
        <w:autoSpaceDN w:val="0"/>
        <w:adjustRightInd w:val="0"/>
        <w:jc w:val="both"/>
        <w:rPr>
          <w:rFonts w:ascii="Times New Roman" w:hAnsi="Times New Roman" w:cs="Times New Roman"/>
        </w:rPr>
      </w:pPr>
    </w:p>
    <w:p w:rsidR="0052266E" w:rsidRPr="00AE41DD" w:rsidRDefault="00E3340D" w:rsidP="00CA16A8">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1.2.1. </w:t>
      </w:r>
      <w:r w:rsidR="0052266E" w:rsidRPr="00AE41DD">
        <w:rPr>
          <w:rFonts w:ascii="Times New Roman" w:hAnsi="Times New Roman" w:cs="Times New Roman"/>
        </w:rPr>
        <w:t>Assist PNG government and its Provinces to effectively negotiate, accede to and implement all relevant international and regional instruments.</w:t>
      </w:r>
    </w:p>
    <w:p w:rsidR="0052266E" w:rsidRPr="00AE41DD" w:rsidRDefault="0052266E" w:rsidP="00CA16A8">
      <w:pPr>
        <w:widowControl w:val="0"/>
        <w:autoSpaceDE w:val="0"/>
        <w:autoSpaceDN w:val="0"/>
        <w:adjustRightInd w:val="0"/>
        <w:jc w:val="both"/>
        <w:rPr>
          <w:rFonts w:ascii="Times New Roman" w:hAnsi="Times New Roman" w:cs="Times New Roman"/>
        </w:rPr>
      </w:pPr>
      <w:r w:rsidRPr="00AE41DD">
        <w:rPr>
          <w:rFonts w:ascii="Times New Roman" w:hAnsi="Times New Roman" w:cs="Times New Roman"/>
        </w:rPr>
        <w:t>1.2.2. Develop and enact necessary national-level policies and/or legislation and harmonize conflicting legislation and agency regulations.</w:t>
      </w:r>
    </w:p>
    <w:p w:rsidR="0052266E" w:rsidRPr="00AE41DD" w:rsidRDefault="0052266E" w:rsidP="00CA16A8">
      <w:pPr>
        <w:widowControl w:val="0"/>
        <w:autoSpaceDE w:val="0"/>
        <w:autoSpaceDN w:val="0"/>
        <w:adjustRightInd w:val="0"/>
        <w:jc w:val="both"/>
        <w:rPr>
          <w:rFonts w:ascii="Times New Roman" w:hAnsi="Times New Roman" w:cs="Times New Roman"/>
        </w:rPr>
      </w:pPr>
      <w:r w:rsidRPr="00AE41DD">
        <w:rPr>
          <w:rFonts w:ascii="Times New Roman" w:hAnsi="Times New Roman" w:cs="Times New Roman"/>
        </w:rPr>
        <w:t>1.2.3. Effectively participate in relevant global initiatives (such as the United Nations Informal Consultative Process on Oceans and Law of the Sea or UNICPOLOS) to further develop international legal frameworks for protecting oceans resources.</w:t>
      </w:r>
    </w:p>
    <w:p w:rsidR="0052266E" w:rsidRPr="00AE41DD" w:rsidRDefault="0052266E" w:rsidP="00CA16A8">
      <w:pPr>
        <w:widowControl w:val="0"/>
        <w:autoSpaceDE w:val="0"/>
        <w:autoSpaceDN w:val="0"/>
        <w:adjustRightInd w:val="0"/>
        <w:jc w:val="both"/>
        <w:rPr>
          <w:rFonts w:ascii="Times New Roman" w:hAnsi="Times New Roman" w:cs="Times New Roman"/>
        </w:rPr>
      </w:pPr>
      <w:r w:rsidRPr="00AE41DD">
        <w:rPr>
          <w:rFonts w:ascii="Times New Roman" w:hAnsi="Times New Roman" w:cs="Times New Roman"/>
        </w:rPr>
        <w:t>1.2.4. Explore mechanisms for strengthening compliance with relevant multi-lateral agreements.</w:t>
      </w:r>
    </w:p>
    <w:p w:rsidR="0052266E" w:rsidRPr="00AE41DD" w:rsidRDefault="0052266E" w:rsidP="00CA16A8">
      <w:pPr>
        <w:widowControl w:val="0"/>
        <w:autoSpaceDE w:val="0"/>
        <w:autoSpaceDN w:val="0"/>
        <w:adjustRightInd w:val="0"/>
        <w:jc w:val="both"/>
        <w:rPr>
          <w:rFonts w:ascii="Times New Roman" w:hAnsi="Times New Roman" w:cs="Times New Roman"/>
        </w:rPr>
      </w:pPr>
      <w:r w:rsidRPr="00AE41DD">
        <w:rPr>
          <w:rFonts w:ascii="Times New Roman" w:hAnsi="Times New Roman" w:cs="Times New Roman"/>
        </w:rPr>
        <w:t>1.2.5. Develop methods by which traditional knowledge and marine-related intellectual property belonging to Pacific Islanders can be protected from unauthorized exploitation.</w:t>
      </w:r>
    </w:p>
    <w:p w:rsidR="0052266E" w:rsidRPr="00AE41DD" w:rsidRDefault="0052266E" w:rsidP="00CA16A8">
      <w:pPr>
        <w:widowControl w:val="0"/>
        <w:autoSpaceDE w:val="0"/>
        <w:autoSpaceDN w:val="0"/>
        <w:adjustRightInd w:val="0"/>
        <w:jc w:val="both"/>
        <w:rPr>
          <w:rFonts w:ascii="Times New Roman" w:hAnsi="Times New Roman" w:cs="Times New Roman"/>
        </w:rPr>
      </w:pPr>
      <w:r w:rsidRPr="00AE41DD">
        <w:rPr>
          <w:rFonts w:ascii="Times New Roman" w:hAnsi="Times New Roman" w:cs="Times New Roman"/>
        </w:rPr>
        <w:t>1.2.6. Provide technical support to Provincial governments to enable them to establish zones of national sovereignty (e.g. territorial seas) and maritime jurisdiction (e.g. contiguous zone, exclusive economic zone, and continental shelf).</w:t>
      </w:r>
    </w:p>
    <w:p w:rsidR="0052266E" w:rsidRPr="00AE41DD" w:rsidRDefault="0052266E" w:rsidP="00CA16A8">
      <w:pPr>
        <w:widowControl w:val="0"/>
        <w:autoSpaceDE w:val="0"/>
        <w:autoSpaceDN w:val="0"/>
        <w:adjustRightInd w:val="0"/>
        <w:jc w:val="both"/>
        <w:rPr>
          <w:rFonts w:ascii="Times New Roman" w:hAnsi="Times New Roman" w:cs="Times New Roman"/>
        </w:rPr>
      </w:pPr>
      <w:r w:rsidRPr="00AE41DD">
        <w:rPr>
          <w:rFonts w:ascii="Times New Roman" w:hAnsi="Times New Roman" w:cs="Times New Roman"/>
        </w:rPr>
        <w:t>1.2.7. Support to establish maritime boundaries in areas where claimed national maritime zones overlap maritime.</w:t>
      </w:r>
    </w:p>
    <w:p w:rsidR="0052266E" w:rsidRPr="004E2EA4" w:rsidRDefault="0052266E" w:rsidP="00CA16A8">
      <w:pPr>
        <w:widowControl w:val="0"/>
        <w:autoSpaceDE w:val="0"/>
        <w:autoSpaceDN w:val="0"/>
        <w:adjustRightInd w:val="0"/>
        <w:jc w:val="both"/>
        <w:rPr>
          <w:rFonts w:ascii="Times New Roman" w:hAnsi="Times New Roman" w:cs="Times New Roman"/>
          <w:i/>
        </w:rPr>
      </w:pPr>
    </w:p>
    <w:p w:rsidR="00BD1A78" w:rsidRPr="004E2EA4" w:rsidRDefault="00BD1A78" w:rsidP="00CA16A8">
      <w:pPr>
        <w:widowControl w:val="0"/>
        <w:autoSpaceDE w:val="0"/>
        <w:autoSpaceDN w:val="0"/>
        <w:adjustRightInd w:val="0"/>
        <w:jc w:val="both"/>
        <w:rPr>
          <w:rFonts w:ascii="Times New Roman" w:hAnsi="Times New Roman" w:cs="Times New Roman"/>
          <w:bCs/>
          <w:i/>
        </w:rPr>
      </w:pPr>
      <w:r w:rsidRPr="004E2EA4">
        <w:rPr>
          <w:rFonts w:ascii="Times New Roman" w:hAnsi="Times New Roman" w:cs="Times New Roman"/>
          <w:bCs/>
          <w:i/>
        </w:rPr>
        <w:t>Initiative 1.3. Engage stakeholders, including local communities, civil society organizations and national government agencies, in resource management decision-making and strengthen consultative, coordination and implementation arrangements.</w:t>
      </w:r>
    </w:p>
    <w:p w:rsidR="00BD1A78" w:rsidRPr="001F16E1" w:rsidRDefault="00BD1A78" w:rsidP="00CA16A8">
      <w:pPr>
        <w:widowControl w:val="0"/>
        <w:autoSpaceDE w:val="0"/>
        <w:autoSpaceDN w:val="0"/>
        <w:adjustRightInd w:val="0"/>
        <w:jc w:val="both"/>
        <w:rPr>
          <w:rFonts w:ascii="Times New Roman" w:hAnsi="Times New Roman" w:cs="Times New Roman"/>
          <w:bCs/>
        </w:rPr>
      </w:pPr>
    </w:p>
    <w:p w:rsidR="007B1986" w:rsidRPr="004E2EA4" w:rsidRDefault="007B1986" w:rsidP="00CA16A8">
      <w:pPr>
        <w:widowControl w:val="0"/>
        <w:autoSpaceDE w:val="0"/>
        <w:autoSpaceDN w:val="0"/>
        <w:adjustRightInd w:val="0"/>
        <w:jc w:val="both"/>
        <w:rPr>
          <w:rFonts w:ascii="Times New Roman" w:hAnsi="Times New Roman" w:cs="Times New Roman"/>
          <w:u w:val="single"/>
        </w:rPr>
      </w:pPr>
      <w:r w:rsidRPr="004E2EA4">
        <w:rPr>
          <w:rFonts w:ascii="Times New Roman" w:hAnsi="Times New Roman" w:cs="Times New Roman"/>
          <w:u w:val="single"/>
        </w:rPr>
        <w:t>Actions.</w:t>
      </w:r>
    </w:p>
    <w:p w:rsidR="00E3340D" w:rsidRPr="001F16E1" w:rsidRDefault="00E3340D" w:rsidP="00CA16A8">
      <w:pPr>
        <w:widowControl w:val="0"/>
        <w:autoSpaceDE w:val="0"/>
        <w:autoSpaceDN w:val="0"/>
        <w:adjustRightInd w:val="0"/>
        <w:jc w:val="both"/>
        <w:rPr>
          <w:rFonts w:ascii="Times New Roman" w:hAnsi="Times New Roman" w:cs="Times New Roman"/>
        </w:rPr>
      </w:pPr>
    </w:p>
    <w:p w:rsidR="007B1986" w:rsidRPr="001F16E1" w:rsidRDefault="007B1986" w:rsidP="00CA16A8">
      <w:pPr>
        <w:widowControl w:val="0"/>
        <w:autoSpaceDE w:val="0"/>
        <w:autoSpaceDN w:val="0"/>
        <w:adjustRightInd w:val="0"/>
        <w:jc w:val="both"/>
        <w:rPr>
          <w:rFonts w:ascii="Times New Roman" w:hAnsi="Times New Roman" w:cs="Times New Roman"/>
        </w:rPr>
      </w:pPr>
      <w:r w:rsidRPr="001F16E1">
        <w:rPr>
          <w:rFonts w:ascii="Times New Roman" w:hAnsi="Times New Roman" w:cs="Times New Roman"/>
        </w:rPr>
        <w:t>1.3.1. Develop mechanisms to identify and engage all stakeholders, especially local communities and the private sector, on oceans resource management.</w:t>
      </w:r>
    </w:p>
    <w:p w:rsidR="007B1986" w:rsidRPr="001F16E1" w:rsidRDefault="007B1986" w:rsidP="00CA16A8">
      <w:pPr>
        <w:widowControl w:val="0"/>
        <w:autoSpaceDE w:val="0"/>
        <w:autoSpaceDN w:val="0"/>
        <w:adjustRightInd w:val="0"/>
        <w:jc w:val="both"/>
        <w:rPr>
          <w:rFonts w:ascii="Times New Roman" w:hAnsi="Times New Roman" w:cs="Times New Roman"/>
        </w:rPr>
      </w:pPr>
      <w:r w:rsidRPr="001F16E1">
        <w:rPr>
          <w:rFonts w:ascii="Times New Roman" w:hAnsi="Times New Roman" w:cs="Times New Roman"/>
        </w:rPr>
        <w:t>1.3.2. Provide support and empower communities to take on resource management and monitoring responsibilities.</w:t>
      </w:r>
    </w:p>
    <w:p w:rsidR="007B1986" w:rsidRPr="001F16E1" w:rsidRDefault="007B1986" w:rsidP="00CA16A8">
      <w:pPr>
        <w:widowControl w:val="0"/>
        <w:autoSpaceDE w:val="0"/>
        <w:autoSpaceDN w:val="0"/>
        <w:adjustRightInd w:val="0"/>
        <w:jc w:val="both"/>
        <w:rPr>
          <w:rFonts w:ascii="Times New Roman" w:hAnsi="Times New Roman" w:cs="Times New Roman"/>
        </w:rPr>
      </w:pPr>
      <w:r w:rsidRPr="001F16E1">
        <w:rPr>
          <w:rFonts w:ascii="Times New Roman" w:hAnsi="Times New Roman" w:cs="Times New Roman"/>
        </w:rPr>
        <w:t>1.3.3. Enhance inter-agency coordination at the national level and develop a strategic approach to information sharing and decision-making.</w:t>
      </w:r>
    </w:p>
    <w:p w:rsidR="007B1986" w:rsidRPr="001F16E1" w:rsidRDefault="007B1986" w:rsidP="00CA16A8">
      <w:pPr>
        <w:widowControl w:val="0"/>
        <w:autoSpaceDE w:val="0"/>
        <w:autoSpaceDN w:val="0"/>
        <w:adjustRightInd w:val="0"/>
        <w:jc w:val="both"/>
        <w:rPr>
          <w:rFonts w:ascii="Times New Roman" w:hAnsi="Times New Roman" w:cs="Times New Roman"/>
          <w:bCs/>
        </w:rPr>
      </w:pPr>
    </w:p>
    <w:p w:rsidR="00BD1A78" w:rsidRPr="004E2EA4" w:rsidRDefault="00BD1A78" w:rsidP="00CA16A8">
      <w:pPr>
        <w:widowControl w:val="0"/>
        <w:autoSpaceDE w:val="0"/>
        <w:autoSpaceDN w:val="0"/>
        <w:adjustRightInd w:val="0"/>
        <w:jc w:val="both"/>
        <w:rPr>
          <w:rFonts w:ascii="Times New Roman" w:hAnsi="Times New Roman" w:cs="Times New Roman"/>
          <w:i/>
        </w:rPr>
      </w:pPr>
      <w:r w:rsidRPr="004E2EA4">
        <w:rPr>
          <w:rFonts w:ascii="Times New Roman" w:hAnsi="Times New Roman" w:cs="Times New Roman"/>
          <w:bCs/>
          <w:i/>
        </w:rPr>
        <w:t xml:space="preserve">Initiative 1.4. National Oceans Policies and Action Plans. </w:t>
      </w:r>
    </w:p>
    <w:p w:rsidR="00BD1A78" w:rsidRPr="001F16E1" w:rsidRDefault="00BD1A78" w:rsidP="00CA16A8">
      <w:pPr>
        <w:widowControl w:val="0"/>
        <w:autoSpaceDE w:val="0"/>
        <w:autoSpaceDN w:val="0"/>
        <w:adjustRightInd w:val="0"/>
        <w:jc w:val="both"/>
        <w:rPr>
          <w:rFonts w:ascii="Times New Roman" w:hAnsi="Times New Roman" w:cs="Times New Roman"/>
          <w:bCs/>
        </w:rPr>
      </w:pPr>
    </w:p>
    <w:p w:rsidR="00005B62" w:rsidRPr="004E2EA4" w:rsidRDefault="00005B62" w:rsidP="00CA16A8">
      <w:pPr>
        <w:widowControl w:val="0"/>
        <w:autoSpaceDE w:val="0"/>
        <w:autoSpaceDN w:val="0"/>
        <w:adjustRightInd w:val="0"/>
        <w:jc w:val="both"/>
        <w:rPr>
          <w:rFonts w:ascii="Times New Roman" w:hAnsi="Times New Roman" w:cs="Times New Roman"/>
          <w:u w:val="single"/>
        </w:rPr>
      </w:pPr>
      <w:r w:rsidRPr="004E2EA4">
        <w:rPr>
          <w:rFonts w:ascii="Times New Roman" w:hAnsi="Times New Roman" w:cs="Times New Roman"/>
          <w:u w:val="single"/>
        </w:rPr>
        <w:t>Actions.</w:t>
      </w:r>
    </w:p>
    <w:p w:rsidR="005733EC" w:rsidRPr="00AE41DD" w:rsidRDefault="005733EC" w:rsidP="00CA16A8">
      <w:pPr>
        <w:widowControl w:val="0"/>
        <w:autoSpaceDE w:val="0"/>
        <w:autoSpaceDN w:val="0"/>
        <w:adjustRightInd w:val="0"/>
        <w:jc w:val="both"/>
        <w:rPr>
          <w:rFonts w:ascii="Times New Roman" w:hAnsi="Times New Roman" w:cs="Times New Roman"/>
        </w:rPr>
      </w:pPr>
    </w:p>
    <w:p w:rsidR="00005B62" w:rsidRPr="00AE41DD" w:rsidRDefault="005733EC" w:rsidP="00CA16A8">
      <w:pPr>
        <w:widowControl w:val="0"/>
        <w:autoSpaceDE w:val="0"/>
        <w:autoSpaceDN w:val="0"/>
        <w:adjustRightInd w:val="0"/>
        <w:jc w:val="both"/>
        <w:rPr>
          <w:rFonts w:ascii="Times New Roman" w:hAnsi="Times New Roman" w:cs="Times New Roman"/>
          <w:b/>
        </w:rPr>
      </w:pPr>
      <w:r w:rsidRPr="00AE41DD">
        <w:rPr>
          <w:rFonts w:ascii="Times New Roman" w:hAnsi="Times New Roman" w:cs="Times New Roman"/>
        </w:rPr>
        <w:t xml:space="preserve">1.4.1. Develop a national task force to assist all provincial governments on request in the development and implementation of national oceans policies and action plans that complement the PNG Oceans Policy and its action plan. </w:t>
      </w:r>
      <w:r w:rsidRPr="00AE41DD">
        <w:rPr>
          <w:rFonts w:ascii="Times New Roman" w:eastAsia="MS Mincho" w:hAnsi="MS Mincho" w:cs="Times New Roman"/>
        </w:rPr>
        <w:t> </w:t>
      </w:r>
    </w:p>
    <w:p w:rsidR="00005B62" w:rsidRPr="00AE41DD" w:rsidRDefault="005733EC" w:rsidP="00CA16A8">
      <w:pPr>
        <w:widowControl w:val="0"/>
        <w:autoSpaceDE w:val="0"/>
        <w:autoSpaceDN w:val="0"/>
        <w:adjustRightInd w:val="0"/>
        <w:jc w:val="both"/>
        <w:rPr>
          <w:rFonts w:ascii="Times New Roman" w:hAnsi="Times New Roman" w:cs="Times New Roman"/>
        </w:rPr>
      </w:pPr>
      <w:r w:rsidRPr="00AE41DD">
        <w:rPr>
          <w:rFonts w:ascii="Times New Roman" w:hAnsi="Times New Roman" w:cs="Times New Roman"/>
        </w:rPr>
        <w:t>1.4.2. Develop mechanisms to assist Provincial government in implementing oceans policies and plans, including toolkits, guidelines, processes and case studies.</w:t>
      </w:r>
    </w:p>
    <w:p w:rsidR="005733EC" w:rsidRPr="00AE41DD" w:rsidRDefault="005733EC" w:rsidP="00CA16A8">
      <w:pPr>
        <w:widowControl w:val="0"/>
        <w:autoSpaceDE w:val="0"/>
        <w:autoSpaceDN w:val="0"/>
        <w:adjustRightInd w:val="0"/>
        <w:jc w:val="both"/>
        <w:rPr>
          <w:rFonts w:ascii="Times New Roman" w:hAnsi="Times New Roman" w:cs="Times New Roman"/>
        </w:rPr>
      </w:pPr>
      <w:r w:rsidRPr="00AE41DD">
        <w:rPr>
          <w:rFonts w:ascii="Times New Roman" w:hAnsi="Times New Roman" w:cs="Times New Roman"/>
        </w:rPr>
        <w:t>1.4.3. Promote country-to-country exchanges.</w:t>
      </w:r>
    </w:p>
    <w:p w:rsidR="005733EC" w:rsidRDefault="005733EC" w:rsidP="00CA16A8">
      <w:pPr>
        <w:widowControl w:val="0"/>
        <w:autoSpaceDE w:val="0"/>
        <w:autoSpaceDN w:val="0"/>
        <w:adjustRightInd w:val="0"/>
        <w:jc w:val="both"/>
        <w:rPr>
          <w:rFonts w:ascii="Times New Roman" w:hAnsi="Times New Roman" w:cs="Times New Roman"/>
          <w:bCs/>
        </w:rPr>
      </w:pPr>
    </w:p>
    <w:p w:rsidR="00353AE3" w:rsidRDefault="00353AE3" w:rsidP="00CA16A8">
      <w:pPr>
        <w:widowControl w:val="0"/>
        <w:autoSpaceDE w:val="0"/>
        <w:autoSpaceDN w:val="0"/>
        <w:adjustRightInd w:val="0"/>
        <w:jc w:val="both"/>
        <w:rPr>
          <w:rFonts w:ascii="Times New Roman" w:hAnsi="Times New Roman" w:cs="Times New Roman"/>
          <w:bCs/>
        </w:rPr>
      </w:pPr>
    </w:p>
    <w:p w:rsidR="00353AE3" w:rsidRDefault="00353AE3" w:rsidP="00CA16A8">
      <w:pPr>
        <w:widowControl w:val="0"/>
        <w:autoSpaceDE w:val="0"/>
        <w:autoSpaceDN w:val="0"/>
        <w:adjustRightInd w:val="0"/>
        <w:jc w:val="both"/>
        <w:rPr>
          <w:rFonts w:ascii="Times New Roman" w:hAnsi="Times New Roman" w:cs="Times New Roman"/>
          <w:bCs/>
        </w:rPr>
      </w:pPr>
    </w:p>
    <w:p w:rsidR="00353AE3" w:rsidRDefault="00353AE3" w:rsidP="00CA16A8">
      <w:pPr>
        <w:widowControl w:val="0"/>
        <w:autoSpaceDE w:val="0"/>
        <w:autoSpaceDN w:val="0"/>
        <w:adjustRightInd w:val="0"/>
        <w:jc w:val="both"/>
        <w:rPr>
          <w:rFonts w:ascii="Times New Roman" w:hAnsi="Times New Roman" w:cs="Times New Roman"/>
          <w:bCs/>
        </w:rPr>
      </w:pPr>
    </w:p>
    <w:p w:rsidR="00353AE3" w:rsidRPr="007A2A4C" w:rsidRDefault="00353AE3" w:rsidP="00CA16A8">
      <w:pPr>
        <w:widowControl w:val="0"/>
        <w:autoSpaceDE w:val="0"/>
        <w:autoSpaceDN w:val="0"/>
        <w:adjustRightInd w:val="0"/>
        <w:jc w:val="both"/>
        <w:rPr>
          <w:rFonts w:ascii="Times New Roman" w:hAnsi="Times New Roman" w:cs="Times New Roman"/>
          <w:bCs/>
        </w:rPr>
      </w:pPr>
    </w:p>
    <w:p w:rsidR="00BD1A78" w:rsidRPr="007A2A4C" w:rsidRDefault="001F16E1" w:rsidP="00CA16A8">
      <w:pPr>
        <w:widowControl w:val="0"/>
        <w:autoSpaceDE w:val="0"/>
        <w:autoSpaceDN w:val="0"/>
        <w:adjustRightInd w:val="0"/>
        <w:jc w:val="both"/>
        <w:rPr>
          <w:rFonts w:ascii="Times New Roman" w:hAnsi="Times New Roman" w:cs="Times New Roman"/>
          <w:b/>
        </w:rPr>
      </w:pPr>
      <w:r w:rsidRPr="007A2A4C">
        <w:rPr>
          <w:rFonts w:ascii="Times New Roman" w:hAnsi="Times New Roman" w:cs="Times New Roman"/>
          <w:b/>
        </w:rPr>
        <w:lastRenderedPageBreak/>
        <w:t xml:space="preserve">Theme </w:t>
      </w:r>
      <w:r w:rsidR="00BD1A78" w:rsidRPr="007A2A4C">
        <w:rPr>
          <w:rFonts w:ascii="Times New Roman" w:hAnsi="Times New Roman" w:cs="Times New Roman"/>
          <w:b/>
        </w:rPr>
        <w:t>2. Improve understanding of the oceans.</w:t>
      </w:r>
    </w:p>
    <w:p w:rsidR="00BD1A78" w:rsidRPr="007A2A4C" w:rsidRDefault="00BD1A78" w:rsidP="00CA16A8">
      <w:pPr>
        <w:widowControl w:val="0"/>
        <w:autoSpaceDE w:val="0"/>
        <w:autoSpaceDN w:val="0"/>
        <w:adjustRightInd w:val="0"/>
        <w:jc w:val="both"/>
        <w:rPr>
          <w:rFonts w:ascii="Times New Roman" w:hAnsi="Times New Roman" w:cs="Times New Roman"/>
          <w:bCs/>
        </w:rPr>
      </w:pPr>
    </w:p>
    <w:p w:rsidR="00BD1A78" w:rsidRPr="004E2EA4" w:rsidRDefault="00BD1A78" w:rsidP="00CA16A8">
      <w:pPr>
        <w:widowControl w:val="0"/>
        <w:autoSpaceDE w:val="0"/>
        <w:autoSpaceDN w:val="0"/>
        <w:adjustRightInd w:val="0"/>
        <w:jc w:val="both"/>
        <w:rPr>
          <w:rFonts w:ascii="Times New Roman" w:hAnsi="Times New Roman" w:cs="Times New Roman"/>
          <w:i/>
        </w:rPr>
      </w:pPr>
      <w:r w:rsidRPr="004E2EA4">
        <w:rPr>
          <w:rFonts w:ascii="Times New Roman" w:hAnsi="Times New Roman" w:cs="Times New Roman"/>
          <w:bCs/>
          <w:i/>
        </w:rPr>
        <w:t xml:space="preserve">Initiative 2.1 Identify and prioritize information needs and expand information gathering efforts. </w:t>
      </w:r>
    </w:p>
    <w:p w:rsidR="00BD1A78" w:rsidRPr="001F16E1" w:rsidRDefault="00BD1A78" w:rsidP="00CA16A8">
      <w:pPr>
        <w:jc w:val="both"/>
        <w:rPr>
          <w:rFonts w:ascii="Times New Roman" w:hAnsi="Times New Roman" w:cs="Times New Roman"/>
        </w:rPr>
      </w:pPr>
    </w:p>
    <w:p w:rsidR="005733EC" w:rsidRPr="004E2EA4" w:rsidRDefault="005733EC" w:rsidP="00CA16A8">
      <w:pPr>
        <w:jc w:val="both"/>
        <w:rPr>
          <w:rFonts w:ascii="Times New Roman" w:hAnsi="Times New Roman" w:cs="Times New Roman"/>
          <w:u w:val="single"/>
        </w:rPr>
      </w:pPr>
      <w:r w:rsidRPr="004E2EA4">
        <w:rPr>
          <w:rFonts w:ascii="Times New Roman" w:hAnsi="Times New Roman" w:cs="Times New Roman"/>
          <w:u w:val="single"/>
        </w:rPr>
        <w:t>Actions.</w:t>
      </w:r>
    </w:p>
    <w:p w:rsidR="00E3340D" w:rsidRPr="001F16E1" w:rsidRDefault="00E3340D" w:rsidP="00CA16A8">
      <w:pPr>
        <w:jc w:val="both"/>
        <w:rPr>
          <w:rFonts w:ascii="Times New Roman" w:hAnsi="Times New Roman" w:cs="Times New Roman"/>
        </w:rPr>
      </w:pPr>
    </w:p>
    <w:p w:rsidR="005733EC" w:rsidRPr="00AE41DD" w:rsidRDefault="005733EC" w:rsidP="00CA16A8">
      <w:pPr>
        <w:jc w:val="both"/>
        <w:rPr>
          <w:rFonts w:ascii="Times New Roman" w:hAnsi="Times New Roman" w:cs="Times New Roman"/>
        </w:rPr>
      </w:pPr>
      <w:r w:rsidRPr="00AE41DD">
        <w:rPr>
          <w:rFonts w:ascii="Times New Roman" w:hAnsi="Times New Roman" w:cs="Times New Roman"/>
        </w:rPr>
        <w:t>2.1.1. Document the existing information and knowledge base, in part through an inventory of past and current marine research activities.</w:t>
      </w:r>
    </w:p>
    <w:p w:rsidR="005733EC" w:rsidRPr="00AE41DD" w:rsidRDefault="005733EC" w:rsidP="00CA16A8">
      <w:pPr>
        <w:jc w:val="both"/>
        <w:rPr>
          <w:rFonts w:ascii="Times New Roman" w:hAnsi="Times New Roman" w:cs="Times New Roman"/>
        </w:rPr>
      </w:pPr>
      <w:r w:rsidRPr="00AE41DD">
        <w:rPr>
          <w:rFonts w:ascii="Times New Roman" w:hAnsi="Times New Roman" w:cs="Times New Roman"/>
        </w:rPr>
        <w:t>2.1.2. Prioritize information and knowledge requirements and identify significant gaps.</w:t>
      </w:r>
    </w:p>
    <w:p w:rsidR="005733EC" w:rsidRPr="00AE41DD" w:rsidRDefault="005733EC" w:rsidP="00CA16A8">
      <w:pPr>
        <w:jc w:val="both"/>
        <w:rPr>
          <w:rFonts w:ascii="Times New Roman" w:hAnsi="Times New Roman" w:cs="Times New Roman"/>
        </w:rPr>
      </w:pPr>
      <w:r w:rsidRPr="00AE41DD">
        <w:rPr>
          <w:rFonts w:ascii="Times New Roman" w:hAnsi="Times New Roman" w:cs="Times New Roman"/>
        </w:rPr>
        <w:t>2.1.3. Develop mechanisms for coordinating relevant observing and monitoring activities, including initiatives from within the region and access to data and products generated by external partners.</w:t>
      </w:r>
    </w:p>
    <w:p w:rsidR="005733EC" w:rsidRPr="00AE41DD" w:rsidRDefault="005733EC" w:rsidP="00CA16A8">
      <w:pPr>
        <w:jc w:val="both"/>
        <w:rPr>
          <w:rFonts w:ascii="Times New Roman" w:hAnsi="Times New Roman" w:cs="Times New Roman"/>
        </w:rPr>
      </w:pPr>
      <w:r w:rsidRPr="00AE41DD">
        <w:rPr>
          <w:rFonts w:ascii="Times New Roman" w:hAnsi="Times New Roman" w:cs="Times New Roman"/>
        </w:rPr>
        <w:t>2.1.4. Develop regional and national guidelines to monitor and coordinate research, in accordance with UNCLOS provisions.</w:t>
      </w:r>
    </w:p>
    <w:p w:rsidR="005733EC" w:rsidRPr="00AE41DD" w:rsidRDefault="005733EC" w:rsidP="00CA16A8">
      <w:pPr>
        <w:jc w:val="both"/>
        <w:rPr>
          <w:rFonts w:ascii="Times New Roman" w:hAnsi="Times New Roman" w:cs="Times New Roman"/>
        </w:rPr>
      </w:pPr>
      <w:r w:rsidRPr="00AE41DD">
        <w:rPr>
          <w:rFonts w:ascii="Times New Roman" w:hAnsi="Times New Roman" w:cs="Times New Roman"/>
        </w:rPr>
        <w:t>2.1.5. Build capacity to conduct and strengthen the requirements for socio-economic valuation and assessment of resources, of biological processes, and of pollution.</w:t>
      </w:r>
    </w:p>
    <w:p w:rsidR="005733EC" w:rsidRPr="00AE41DD" w:rsidRDefault="005733EC" w:rsidP="00CA16A8">
      <w:pPr>
        <w:jc w:val="both"/>
        <w:rPr>
          <w:rFonts w:ascii="Times New Roman" w:hAnsi="Times New Roman" w:cs="Times New Roman"/>
        </w:rPr>
      </w:pPr>
      <w:r w:rsidRPr="00AE41DD">
        <w:rPr>
          <w:rFonts w:ascii="Times New Roman" w:hAnsi="Times New Roman" w:cs="Times New Roman"/>
        </w:rPr>
        <w:t>2.1.6. Undertake an assessment of the value of the PNG Oceans (including considerations of subsistence use, ecological services, recreational value and similar factors).</w:t>
      </w:r>
    </w:p>
    <w:p w:rsidR="005733EC" w:rsidRPr="004E2EA4" w:rsidRDefault="005733EC" w:rsidP="00CA16A8">
      <w:pPr>
        <w:jc w:val="both"/>
        <w:rPr>
          <w:rFonts w:ascii="Times New Roman" w:hAnsi="Times New Roman" w:cs="Times New Roman"/>
          <w:b/>
          <w:i/>
        </w:rPr>
      </w:pPr>
    </w:p>
    <w:p w:rsidR="00BD1A78" w:rsidRPr="004E2EA4" w:rsidRDefault="00BD1A78" w:rsidP="00CA16A8">
      <w:pPr>
        <w:widowControl w:val="0"/>
        <w:autoSpaceDE w:val="0"/>
        <w:autoSpaceDN w:val="0"/>
        <w:adjustRightInd w:val="0"/>
        <w:jc w:val="both"/>
        <w:rPr>
          <w:rFonts w:ascii="Times New Roman" w:hAnsi="Times New Roman" w:cs="Times New Roman"/>
          <w:i/>
        </w:rPr>
      </w:pPr>
      <w:r w:rsidRPr="004E2EA4">
        <w:rPr>
          <w:rFonts w:ascii="Times New Roman" w:hAnsi="Times New Roman" w:cs="Times New Roman"/>
          <w:bCs/>
          <w:i/>
        </w:rPr>
        <w:t xml:space="preserve">Initiative 2.2. Improve access to information and ensure protection for sensitive information, enhance knowledge management and improve the use of information in decision-making. </w:t>
      </w:r>
    </w:p>
    <w:p w:rsidR="00BD1A78" w:rsidRPr="001F16E1" w:rsidRDefault="00BD1A78" w:rsidP="00CA16A8">
      <w:pPr>
        <w:jc w:val="both"/>
        <w:rPr>
          <w:rFonts w:ascii="Times New Roman" w:hAnsi="Times New Roman" w:cs="Times New Roman"/>
        </w:rPr>
      </w:pPr>
    </w:p>
    <w:p w:rsidR="005733EC" w:rsidRPr="004E2EA4" w:rsidRDefault="005733EC" w:rsidP="00CA16A8">
      <w:pPr>
        <w:jc w:val="both"/>
        <w:rPr>
          <w:rFonts w:ascii="Times New Roman" w:hAnsi="Times New Roman" w:cs="Times New Roman"/>
          <w:u w:val="single"/>
        </w:rPr>
      </w:pPr>
      <w:r w:rsidRPr="004E2EA4">
        <w:rPr>
          <w:rFonts w:ascii="Times New Roman" w:hAnsi="Times New Roman" w:cs="Times New Roman"/>
          <w:u w:val="single"/>
        </w:rPr>
        <w:t>Actions.</w:t>
      </w:r>
    </w:p>
    <w:p w:rsidR="005733EC" w:rsidRPr="00AE41DD" w:rsidRDefault="005733EC" w:rsidP="00CA16A8">
      <w:pPr>
        <w:jc w:val="both"/>
        <w:rPr>
          <w:rFonts w:ascii="Times New Roman" w:hAnsi="Times New Roman" w:cs="Times New Roman"/>
          <w:b/>
        </w:rPr>
      </w:pPr>
    </w:p>
    <w:p w:rsidR="005733EC" w:rsidRPr="00AE41DD" w:rsidRDefault="005733EC" w:rsidP="00CA16A8">
      <w:pPr>
        <w:jc w:val="both"/>
        <w:rPr>
          <w:rFonts w:ascii="Times New Roman" w:hAnsi="Times New Roman" w:cs="Times New Roman"/>
        </w:rPr>
      </w:pPr>
      <w:r w:rsidRPr="00AE41DD">
        <w:rPr>
          <w:rFonts w:ascii="Times New Roman" w:hAnsi="Times New Roman" w:cs="Times New Roman"/>
        </w:rPr>
        <w:t>2.2.1. Establish a regional network, with agreed- to procedures, formats and protocols for oceans-related information management and sharing.</w:t>
      </w:r>
    </w:p>
    <w:p w:rsidR="005733EC" w:rsidRPr="00AE41DD" w:rsidRDefault="005733EC" w:rsidP="00CA16A8">
      <w:pPr>
        <w:jc w:val="both"/>
        <w:rPr>
          <w:rFonts w:ascii="Times New Roman" w:hAnsi="Times New Roman" w:cs="Times New Roman"/>
        </w:rPr>
      </w:pPr>
      <w:r w:rsidRPr="00AE41DD">
        <w:rPr>
          <w:rFonts w:ascii="Times New Roman" w:hAnsi="Times New Roman" w:cs="Times New Roman"/>
        </w:rPr>
        <w:t>2.2.2. Ensure all Provincial Governments and LLGs have access to data from global and regional observation systems.</w:t>
      </w:r>
    </w:p>
    <w:p w:rsidR="005733EC" w:rsidRPr="00AE41DD" w:rsidRDefault="005733EC" w:rsidP="00CA16A8">
      <w:pPr>
        <w:jc w:val="both"/>
        <w:rPr>
          <w:rFonts w:ascii="Times New Roman" w:hAnsi="Times New Roman" w:cs="Times New Roman"/>
        </w:rPr>
      </w:pPr>
      <w:r w:rsidRPr="00AE41DD">
        <w:rPr>
          <w:rFonts w:ascii="Times New Roman" w:hAnsi="Times New Roman" w:cs="Times New Roman"/>
        </w:rPr>
        <w:t>2.2.3. Promote development of adequate communications systems for Provincial Government to access and exchange information.</w:t>
      </w:r>
    </w:p>
    <w:p w:rsidR="005733EC" w:rsidRPr="00AE41DD" w:rsidRDefault="005733EC" w:rsidP="00CA16A8">
      <w:pPr>
        <w:jc w:val="both"/>
        <w:rPr>
          <w:rFonts w:ascii="Times New Roman" w:hAnsi="Times New Roman" w:cs="Times New Roman"/>
        </w:rPr>
      </w:pPr>
      <w:r w:rsidRPr="00AE41DD">
        <w:rPr>
          <w:rFonts w:ascii="Times New Roman" w:hAnsi="Times New Roman" w:cs="Times New Roman"/>
        </w:rPr>
        <w:t>2.2.4. Establish clearinghouses for various types of oceans-related information and establish convenient means to broadly share and distribute information (via websites, PNG GISRS, etc.).</w:t>
      </w:r>
    </w:p>
    <w:p w:rsidR="005733EC" w:rsidRPr="00AE41DD" w:rsidRDefault="005733EC" w:rsidP="00CA16A8">
      <w:pPr>
        <w:jc w:val="both"/>
        <w:rPr>
          <w:rFonts w:ascii="Times New Roman" w:hAnsi="Times New Roman" w:cs="Times New Roman"/>
        </w:rPr>
      </w:pPr>
      <w:r w:rsidRPr="00AE41DD">
        <w:rPr>
          <w:rFonts w:ascii="Times New Roman" w:hAnsi="Times New Roman" w:cs="Times New Roman"/>
        </w:rPr>
        <w:t>2.2.5. Enhance knowledge management within the region, including through the enhancement and/or establishment of tertiary and other training opportunities to improve knowledge and information management capacity.</w:t>
      </w:r>
    </w:p>
    <w:p w:rsidR="005733EC" w:rsidRPr="00AE41DD" w:rsidRDefault="005733EC" w:rsidP="00CA16A8">
      <w:pPr>
        <w:jc w:val="both"/>
        <w:rPr>
          <w:rFonts w:ascii="Times New Roman" w:hAnsi="Times New Roman" w:cs="Times New Roman"/>
        </w:rPr>
      </w:pPr>
      <w:r w:rsidRPr="00AE41DD">
        <w:rPr>
          <w:rFonts w:ascii="Times New Roman" w:hAnsi="Times New Roman" w:cs="Times New Roman"/>
        </w:rPr>
        <w:t>2.2.6. Provide technical assistance to PNG and Provincial Governments to facilitate the incorporation of scientific and technical information in decision-making.</w:t>
      </w:r>
    </w:p>
    <w:p w:rsidR="005733EC" w:rsidRPr="00AE41DD" w:rsidRDefault="005733EC" w:rsidP="00CA16A8">
      <w:pPr>
        <w:jc w:val="both"/>
        <w:rPr>
          <w:rFonts w:ascii="Times New Roman" w:hAnsi="Times New Roman" w:cs="Times New Roman"/>
        </w:rPr>
      </w:pPr>
      <w:r w:rsidRPr="00AE41DD">
        <w:rPr>
          <w:rFonts w:ascii="Times New Roman" w:hAnsi="Times New Roman" w:cs="Times New Roman"/>
        </w:rPr>
        <w:t>2.2.7. Ensure agencies (e.g. research institutions, private sectors agencies and NGOs) report scientific information in a form that is readable and understandable by the public and decision makers.</w:t>
      </w:r>
    </w:p>
    <w:p w:rsidR="005733EC" w:rsidRPr="00AE41DD" w:rsidRDefault="005733EC" w:rsidP="00CA16A8">
      <w:pPr>
        <w:jc w:val="both"/>
        <w:rPr>
          <w:rFonts w:ascii="Times New Roman" w:hAnsi="Times New Roman" w:cs="Times New Roman"/>
        </w:rPr>
      </w:pPr>
      <w:r w:rsidRPr="00AE41DD">
        <w:rPr>
          <w:rFonts w:ascii="Times New Roman" w:hAnsi="Times New Roman" w:cs="Times New Roman"/>
        </w:rPr>
        <w:t>2.2.8. Develop regional protocols and more general processes for the sharing and return of oceans research results to local communities, and the broader region.</w:t>
      </w:r>
    </w:p>
    <w:p w:rsidR="005733EC" w:rsidRPr="001F16E1" w:rsidRDefault="005733EC" w:rsidP="00CA16A8">
      <w:pPr>
        <w:jc w:val="both"/>
        <w:rPr>
          <w:rFonts w:ascii="Times New Roman" w:hAnsi="Times New Roman" w:cs="Times New Roman"/>
        </w:rPr>
      </w:pPr>
    </w:p>
    <w:p w:rsidR="00BD1A78" w:rsidRPr="004E2EA4" w:rsidRDefault="00BD1A78" w:rsidP="00CA16A8">
      <w:pPr>
        <w:widowControl w:val="0"/>
        <w:autoSpaceDE w:val="0"/>
        <w:autoSpaceDN w:val="0"/>
        <w:adjustRightInd w:val="0"/>
        <w:jc w:val="both"/>
        <w:rPr>
          <w:rFonts w:ascii="Times New Roman" w:hAnsi="Times New Roman" w:cs="Times New Roman"/>
          <w:bCs/>
          <w:i/>
        </w:rPr>
      </w:pPr>
      <w:r w:rsidRPr="004E2EA4">
        <w:rPr>
          <w:rFonts w:ascii="Times New Roman" w:hAnsi="Times New Roman" w:cs="Times New Roman"/>
          <w:bCs/>
          <w:i/>
        </w:rPr>
        <w:t xml:space="preserve">Initiative 2.3. Promote formal and informal education, training and capacity building of local people in marine science, marine affairs and related disciplines. </w:t>
      </w:r>
    </w:p>
    <w:p w:rsidR="00BD1A78" w:rsidRDefault="00BD1A78" w:rsidP="00CA16A8">
      <w:pPr>
        <w:widowControl w:val="0"/>
        <w:autoSpaceDE w:val="0"/>
        <w:autoSpaceDN w:val="0"/>
        <w:adjustRightInd w:val="0"/>
        <w:jc w:val="both"/>
        <w:rPr>
          <w:rFonts w:ascii="Times New Roman" w:hAnsi="Times New Roman" w:cs="Times New Roman"/>
          <w:bCs/>
        </w:rPr>
      </w:pPr>
    </w:p>
    <w:p w:rsidR="005733EC" w:rsidRPr="004E2EA4" w:rsidRDefault="005733EC" w:rsidP="00CA16A8">
      <w:pPr>
        <w:widowControl w:val="0"/>
        <w:autoSpaceDE w:val="0"/>
        <w:autoSpaceDN w:val="0"/>
        <w:adjustRightInd w:val="0"/>
        <w:jc w:val="both"/>
        <w:rPr>
          <w:rFonts w:ascii="Times New Roman" w:hAnsi="Times New Roman" w:cs="Times New Roman"/>
          <w:u w:val="single"/>
        </w:rPr>
      </w:pPr>
      <w:r w:rsidRPr="004E2EA4">
        <w:rPr>
          <w:rFonts w:ascii="Times New Roman" w:hAnsi="Times New Roman" w:cs="Times New Roman"/>
          <w:u w:val="single"/>
        </w:rPr>
        <w:lastRenderedPageBreak/>
        <w:t>Actions.</w:t>
      </w:r>
    </w:p>
    <w:p w:rsidR="005733EC" w:rsidRPr="001F16E1" w:rsidRDefault="005733EC" w:rsidP="00CA16A8">
      <w:pPr>
        <w:widowControl w:val="0"/>
        <w:autoSpaceDE w:val="0"/>
        <w:autoSpaceDN w:val="0"/>
        <w:adjustRightInd w:val="0"/>
        <w:jc w:val="both"/>
        <w:rPr>
          <w:rFonts w:ascii="Times New Roman" w:hAnsi="Times New Roman" w:cs="Times New Roman"/>
        </w:rPr>
      </w:pPr>
    </w:p>
    <w:p w:rsidR="005733EC" w:rsidRPr="00AE41DD" w:rsidRDefault="005733EC" w:rsidP="00CA16A8">
      <w:pPr>
        <w:widowControl w:val="0"/>
        <w:autoSpaceDE w:val="0"/>
        <w:autoSpaceDN w:val="0"/>
        <w:adjustRightInd w:val="0"/>
        <w:jc w:val="both"/>
        <w:rPr>
          <w:rFonts w:ascii="Times New Roman" w:hAnsi="Times New Roman" w:cs="Times New Roman"/>
        </w:rPr>
      </w:pPr>
      <w:r w:rsidRPr="00AE41DD">
        <w:rPr>
          <w:rFonts w:ascii="Times New Roman" w:hAnsi="Times New Roman" w:cs="Times New Roman"/>
        </w:rPr>
        <w:t>2.3.1. Identify and address gaps in formal and informal education programs in the areas of oceans science and governance.</w:t>
      </w:r>
    </w:p>
    <w:p w:rsidR="005733EC" w:rsidRPr="00AE41DD" w:rsidRDefault="005733EC" w:rsidP="00CA16A8">
      <w:pPr>
        <w:widowControl w:val="0"/>
        <w:autoSpaceDE w:val="0"/>
        <w:autoSpaceDN w:val="0"/>
        <w:adjustRightInd w:val="0"/>
        <w:jc w:val="both"/>
        <w:rPr>
          <w:rFonts w:ascii="Times New Roman" w:hAnsi="Times New Roman" w:cs="Times New Roman"/>
          <w:bCs/>
        </w:rPr>
      </w:pPr>
      <w:r w:rsidRPr="00AE41DD">
        <w:rPr>
          <w:rFonts w:ascii="Times New Roman" w:hAnsi="Times New Roman" w:cs="Times New Roman"/>
        </w:rPr>
        <w:t>2.3.2. Enhance opportunities for technical training in oceans-related areas through both formal and informal means.</w:t>
      </w:r>
    </w:p>
    <w:p w:rsidR="005733EC" w:rsidRPr="00AE41DD" w:rsidRDefault="005733EC" w:rsidP="00CA16A8">
      <w:pPr>
        <w:widowControl w:val="0"/>
        <w:autoSpaceDE w:val="0"/>
        <w:autoSpaceDN w:val="0"/>
        <w:adjustRightInd w:val="0"/>
        <w:jc w:val="both"/>
        <w:rPr>
          <w:rFonts w:ascii="Times New Roman" w:hAnsi="Times New Roman" w:cs="Times New Roman"/>
        </w:rPr>
      </w:pPr>
      <w:r w:rsidRPr="00AE41DD">
        <w:rPr>
          <w:rFonts w:ascii="Times New Roman" w:hAnsi="Times New Roman" w:cs="Times New Roman"/>
        </w:rPr>
        <w:t>2.3.3. Develop and implement in-country training programs in priority areas.</w:t>
      </w:r>
    </w:p>
    <w:p w:rsidR="005733EC" w:rsidRPr="00AE41DD" w:rsidRDefault="005733EC" w:rsidP="00CA16A8">
      <w:pPr>
        <w:widowControl w:val="0"/>
        <w:autoSpaceDE w:val="0"/>
        <w:autoSpaceDN w:val="0"/>
        <w:adjustRightInd w:val="0"/>
        <w:jc w:val="both"/>
        <w:rPr>
          <w:rFonts w:ascii="Times New Roman" w:hAnsi="Times New Roman" w:cs="Times New Roman"/>
        </w:rPr>
      </w:pPr>
      <w:r w:rsidRPr="00AE41DD">
        <w:rPr>
          <w:rFonts w:ascii="Times New Roman" w:hAnsi="Times New Roman" w:cs="Times New Roman"/>
        </w:rPr>
        <w:t>2.3.4. Enhance teacher training and curriculum in oceans-related subjects.</w:t>
      </w:r>
    </w:p>
    <w:p w:rsidR="005733EC" w:rsidRPr="00AE41DD" w:rsidRDefault="005733EC" w:rsidP="00CA16A8">
      <w:pPr>
        <w:widowControl w:val="0"/>
        <w:autoSpaceDE w:val="0"/>
        <w:autoSpaceDN w:val="0"/>
        <w:adjustRightInd w:val="0"/>
        <w:jc w:val="both"/>
        <w:rPr>
          <w:rFonts w:ascii="Times New Roman" w:hAnsi="Times New Roman" w:cs="Times New Roman"/>
        </w:rPr>
      </w:pPr>
      <w:r w:rsidRPr="00AE41DD">
        <w:rPr>
          <w:rFonts w:ascii="Times New Roman" w:hAnsi="Times New Roman" w:cs="Times New Roman"/>
        </w:rPr>
        <w:t>2.3.5. Consider and develop informal training mechanisms for transfer of skills in marine science and oceans governance.</w:t>
      </w:r>
    </w:p>
    <w:p w:rsidR="001F16E1" w:rsidRPr="00BC0C77" w:rsidRDefault="005733EC" w:rsidP="00CA16A8">
      <w:pPr>
        <w:widowControl w:val="0"/>
        <w:autoSpaceDE w:val="0"/>
        <w:autoSpaceDN w:val="0"/>
        <w:adjustRightInd w:val="0"/>
        <w:jc w:val="both"/>
        <w:rPr>
          <w:rFonts w:ascii="Times New Roman" w:hAnsi="Times New Roman" w:cs="Times New Roman"/>
        </w:rPr>
      </w:pPr>
      <w:r w:rsidRPr="00AE41DD">
        <w:rPr>
          <w:rFonts w:ascii="Times New Roman" w:hAnsi="Times New Roman" w:cs="Times New Roman"/>
        </w:rPr>
        <w:t>2.3.6. Seek opportunities for coordinating and combining education, training and capacity building initiatives with other regional initiatives.</w:t>
      </w:r>
    </w:p>
    <w:p w:rsidR="001F16E1" w:rsidRPr="00AE41DD" w:rsidRDefault="001F16E1" w:rsidP="00CA16A8">
      <w:pPr>
        <w:widowControl w:val="0"/>
        <w:autoSpaceDE w:val="0"/>
        <w:autoSpaceDN w:val="0"/>
        <w:adjustRightInd w:val="0"/>
        <w:jc w:val="both"/>
        <w:rPr>
          <w:rFonts w:ascii="Times New Roman" w:hAnsi="Times New Roman" w:cs="Times New Roman"/>
          <w:bCs/>
        </w:rPr>
      </w:pPr>
    </w:p>
    <w:p w:rsidR="00BD1A78" w:rsidRDefault="00BD1A78" w:rsidP="00CA16A8">
      <w:pPr>
        <w:widowControl w:val="0"/>
        <w:autoSpaceDE w:val="0"/>
        <w:autoSpaceDN w:val="0"/>
        <w:adjustRightInd w:val="0"/>
        <w:jc w:val="both"/>
        <w:rPr>
          <w:rFonts w:ascii="Times New Roman" w:hAnsi="Times New Roman" w:cs="Times New Roman"/>
          <w:bCs/>
          <w:i/>
        </w:rPr>
      </w:pPr>
      <w:r w:rsidRPr="00BC0C77">
        <w:rPr>
          <w:rFonts w:ascii="Times New Roman" w:hAnsi="Times New Roman" w:cs="Times New Roman"/>
          <w:bCs/>
          <w:i/>
        </w:rPr>
        <w:t xml:space="preserve">Initiative 2.4. Communicate oceans issues effectively to build strong public support for sound oceans management. </w:t>
      </w:r>
    </w:p>
    <w:p w:rsidR="00BC0C77" w:rsidRPr="00BC0C77" w:rsidRDefault="00BC0C77" w:rsidP="00CA16A8">
      <w:pPr>
        <w:widowControl w:val="0"/>
        <w:autoSpaceDE w:val="0"/>
        <w:autoSpaceDN w:val="0"/>
        <w:adjustRightInd w:val="0"/>
        <w:jc w:val="both"/>
        <w:rPr>
          <w:rFonts w:ascii="Times New Roman" w:hAnsi="Times New Roman" w:cs="Times New Roman"/>
          <w:bCs/>
          <w:i/>
        </w:rPr>
      </w:pPr>
    </w:p>
    <w:p w:rsidR="005733EC" w:rsidRPr="00BC0C77" w:rsidRDefault="005733EC" w:rsidP="00CA16A8">
      <w:pPr>
        <w:widowControl w:val="0"/>
        <w:autoSpaceDE w:val="0"/>
        <w:autoSpaceDN w:val="0"/>
        <w:adjustRightInd w:val="0"/>
        <w:jc w:val="both"/>
        <w:rPr>
          <w:rFonts w:ascii="Times New Roman" w:hAnsi="Times New Roman" w:cs="Times New Roman"/>
          <w:i/>
          <w:u w:val="single"/>
        </w:rPr>
      </w:pPr>
      <w:r w:rsidRPr="00BC0C77">
        <w:rPr>
          <w:rFonts w:ascii="Times New Roman" w:hAnsi="Times New Roman" w:cs="Times New Roman"/>
          <w:i/>
          <w:u w:val="single"/>
        </w:rPr>
        <w:t>Actions.</w:t>
      </w:r>
    </w:p>
    <w:p w:rsidR="005733EC" w:rsidRPr="001F16E1" w:rsidRDefault="005733EC" w:rsidP="00CA16A8">
      <w:pPr>
        <w:widowControl w:val="0"/>
        <w:autoSpaceDE w:val="0"/>
        <w:autoSpaceDN w:val="0"/>
        <w:adjustRightInd w:val="0"/>
        <w:jc w:val="both"/>
        <w:rPr>
          <w:rFonts w:ascii="Times New Roman" w:hAnsi="Times New Roman" w:cs="Times New Roman"/>
        </w:rPr>
      </w:pPr>
    </w:p>
    <w:p w:rsidR="005733EC" w:rsidRPr="001F16E1" w:rsidRDefault="005733EC" w:rsidP="00CA16A8">
      <w:pPr>
        <w:widowControl w:val="0"/>
        <w:autoSpaceDE w:val="0"/>
        <w:autoSpaceDN w:val="0"/>
        <w:adjustRightInd w:val="0"/>
        <w:jc w:val="both"/>
        <w:rPr>
          <w:rFonts w:ascii="Times New Roman" w:hAnsi="Times New Roman" w:cs="Times New Roman"/>
        </w:rPr>
      </w:pPr>
      <w:r w:rsidRPr="001F16E1">
        <w:rPr>
          <w:rFonts w:ascii="Times New Roman" w:hAnsi="Times New Roman" w:cs="Times New Roman"/>
        </w:rPr>
        <w:t>2.4.1. Collaborate, engage with and sensitize the media regarding oceans, coastal and island issues.</w:t>
      </w:r>
    </w:p>
    <w:p w:rsidR="005733EC" w:rsidRPr="001F16E1" w:rsidRDefault="005733EC" w:rsidP="00CA16A8">
      <w:pPr>
        <w:widowControl w:val="0"/>
        <w:autoSpaceDE w:val="0"/>
        <w:autoSpaceDN w:val="0"/>
        <w:adjustRightInd w:val="0"/>
        <w:jc w:val="both"/>
        <w:rPr>
          <w:rFonts w:ascii="Times New Roman" w:hAnsi="Times New Roman" w:cs="Times New Roman"/>
        </w:rPr>
      </w:pPr>
      <w:r w:rsidRPr="001F16E1">
        <w:rPr>
          <w:rFonts w:ascii="Times New Roman" w:hAnsi="Times New Roman" w:cs="Times New Roman"/>
        </w:rPr>
        <w:t>2.4.2. Develop communications strategies, including national and regional awareness campaigns, for making technical information available to the public in an understandable form, which take into account different stakeholder interests and characteristics.</w:t>
      </w:r>
    </w:p>
    <w:p w:rsidR="005733EC" w:rsidRPr="001F16E1" w:rsidRDefault="005733EC" w:rsidP="00CA16A8">
      <w:pPr>
        <w:widowControl w:val="0"/>
        <w:autoSpaceDE w:val="0"/>
        <w:autoSpaceDN w:val="0"/>
        <w:adjustRightInd w:val="0"/>
        <w:jc w:val="both"/>
        <w:rPr>
          <w:rFonts w:ascii="Times New Roman" w:hAnsi="Times New Roman" w:cs="Times New Roman"/>
        </w:rPr>
      </w:pPr>
      <w:r w:rsidRPr="001F16E1">
        <w:rPr>
          <w:rFonts w:ascii="Times New Roman" w:hAnsi="Times New Roman" w:cs="Times New Roman"/>
        </w:rPr>
        <w:t>2.4.3. Raise the profile of the need for responsible governance of the oceans and coasts, including through a regional and national launch of the PNG Oceans policy.</w:t>
      </w:r>
    </w:p>
    <w:p w:rsidR="005733EC" w:rsidRDefault="005733EC" w:rsidP="00CA16A8">
      <w:pPr>
        <w:widowControl w:val="0"/>
        <w:autoSpaceDE w:val="0"/>
        <w:autoSpaceDN w:val="0"/>
        <w:adjustRightInd w:val="0"/>
        <w:jc w:val="both"/>
        <w:rPr>
          <w:rFonts w:ascii="Times New Roman" w:hAnsi="Times New Roman" w:cs="Times New Roman"/>
          <w:bCs/>
        </w:rPr>
      </w:pPr>
    </w:p>
    <w:p w:rsidR="000004AC" w:rsidRPr="000004AC" w:rsidRDefault="000004AC" w:rsidP="00CA16A8">
      <w:pPr>
        <w:widowControl w:val="0"/>
        <w:autoSpaceDE w:val="0"/>
        <w:autoSpaceDN w:val="0"/>
        <w:adjustRightInd w:val="0"/>
        <w:jc w:val="both"/>
        <w:rPr>
          <w:rFonts w:ascii="Times New Roman" w:hAnsi="Times New Roman" w:cs="Times New Roman"/>
          <w:b/>
          <w:bCs/>
        </w:rPr>
      </w:pPr>
      <w:r>
        <w:rPr>
          <w:rFonts w:ascii="Times New Roman" w:hAnsi="Times New Roman" w:cs="Times New Roman"/>
          <w:bCs/>
        </w:rPr>
        <w:tab/>
      </w:r>
      <w:r w:rsidRPr="000004AC">
        <w:rPr>
          <w:rFonts w:ascii="Times New Roman" w:hAnsi="Times New Roman" w:cs="Times New Roman"/>
          <w:b/>
          <w:bCs/>
        </w:rPr>
        <w:t xml:space="preserve">6.9.2 </w:t>
      </w:r>
      <w:r w:rsidRPr="000004AC">
        <w:rPr>
          <w:rFonts w:ascii="Times New Roman" w:hAnsi="Times New Roman" w:cs="Times New Roman"/>
          <w:b/>
          <w:bCs/>
        </w:rPr>
        <w:tab/>
        <w:t>Principle 2</w:t>
      </w:r>
    </w:p>
    <w:p w:rsidR="000004AC" w:rsidRPr="00AE41DD" w:rsidRDefault="000004AC" w:rsidP="00CA16A8">
      <w:pPr>
        <w:widowControl w:val="0"/>
        <w:autoSpaceDE w:val="0"/>
        <w:autoSpaceDN w:val="0"/>
        <w:adjustRightInd w:val="0"/>
        <w:jc w:val="both"/>
        <w:rPr>
          <w:rFonts w:ascii="Times New Roman" w:hAnsi="Times New Roman" w:cs="Times New Roman"/>
          <w:bCs/>
        </w:rPr>
      </w:pPr>
    </w:p>
    <w:p w:rsidR="00BC0C77" w:rsidRDefault="00BD1A78" w:rsidP="00CA16A8">
      <w:pPr>
        <w:jc w:val="both"/>
        <w:rPr>
          <w:rFonts w:ascii="Times New Roman" w:hAnsi="Times New Roman" w:cs="Times New Roman"/>
        </w:rPr>
      </w:pPr>
      <w:r w:rsidRPr="00AE41DD">
        <w:rPr>
          <w:rFonts w:ascii="Times New Roman" w:hAnsi="Times New Roman" w:cs="Times New Roman"/>
          <w:b/>
        </w:rPr>
        <w:t xml:space="preserve">Principle 2. </w:t>
      </w:r>
      <w:r w:rsidRPr="00AE41DD">
        <w:rPr>
          <w:rFonts w:ascii="Times New Roman" w:hAnsi="Times New Roman" w:cs="Times New Roman"/>
          <w:b/>
          <w:i/>
        </w:rPr>
        <w:t>Achieve responsible sustainable development and management of the use of oceans resources</w:t>
      </w:r>
      <w:r w:rsidRPr="00AE41DD">
        <w:rPr>
          <w:rFonts w:ascii="Times New Roman" w:hAnsi="Times New Roman" w:cs="Times New Roman"/>
          <w:b/>
        </w:rPr>
        <w:t>:</w:t>
      </w:r>
      <w:r w:rsidRPr="00AE41DD">
        <w:rPr>
          <w:rFonts w:ascii="Times New Roman" w:hAnsi="Times New Roman" w:cs="Times New Roman"/>
        </w:rPr>
        <w:t xml:space="preserve"> </w:t>
      </w:r>
    </w:p>
    <w:p w:rsidR="00BD1A78" w:rsidRPr="00AE41DD" w:rsidRDefault="00BD1A78" w:rsidP="00CA16A8">
      <w:pPr>
        <w:jc w:val="both"/>
        <w:rPr>
          <w:rFonts w:ascii="Times New Roman" w:hAnsi="Times New Roman" w:cs="Times New Roman"/>
        </w:rPr>
      </w:pPr>
      <w:r w:rsidRPr="00AE41DD">
        <w:rPr>
          <w:rFonts w:ascii="Times New Roman" w:hAnsi="Times New Roman" w:cs="Times New Roman"/>
        </w:rPr>
        <w:t>This Principle articulates that coastal and island communities in PNG are heavily reliant on the wide range of resources and services that the oceans provides for social, cultural and economic security.</w:t>
      </w:r>
    </w:p>
    <w:p w:rsidR="00BD1A78" w:rsidRPr="00AE41DD" w:rsidRDefault="00BD1A78" w:rsidP="00CA16A8">
      <w:pPr>
        <w:jc w:val="both"/>
        <w:rPr>
          <w:rFonts w:ascii="Times New Roman" w:hAnsi="Times New Roman" w:cs="Times New Roman"/>
        </w:rPr>
      </w:pPr>
    </w:p>
    <w:p w:rsidR="00BD1A78" w:rsidRPr="001F16E1" w:rsidRDefault="00BD1A78" w:rsidP="00CA16A8">
      <w:pPr>
        <w:jc w:val="both"/>
        <w:rPr>
          <w:rFonts w:ascii="Times New Roman" w:hAnsi="Times New Roman" w:cs="Times New Roman"/>
        </w:rPr>
      </w:pPr>
      <w:r w:rsidRPr="001F16E1">
        <w:rPr>
          <w:rFonts w:ascii="Times New Roman" w:hAnsi="Times New Roman" w:cs="Times New Roman"/>
        </w:rPr>
        <w:t>Strategic Actions.</w:t>
      </w:r>
    </w:p>
    <w:p w:rsidR="00BD1A78" w:rsidRPr="00AE41DD" w:rsidRDefault="00BD1A78" w:rsidP="00B60BA2">
      <w:pPr>
        <w:pStyle w:val="ListParagraph"/>
        <w:widowControl w:val="0"/>
        <w:numPr>
          <w:ilvl w:val="0"/>
          <w:numId w:val="1"/>
        </w:numPr>
        <w:autoSpaceDE w:val="0"/>
        <w:autoSpaceDN w:val="0"/>
        <w:adjustRightInd w:val="0"/>
        <w:ind w:left="360"/>
        <w:jc w:val="both"/>
        <w:rPr>
          <w:rFonts w:ascii="Times New Roman" w:hAnsi="Times New Roman" w:cs="Times New Roman"/>
        </w:rPr>
      </w:pPr>
      <w:r w:rsidRPr="00AE41DD">
        <w:rPr>
          <w:rFonts w:ascii="Times New Roman" w:hAnsi="Times New Roman" w:cs="Times New Roman"/>
        </w:rPr>
        <w:t>Identify, priortise and implement resource development and management actions and regimes, in accordance with the precautionary approach.</w:t>
      </w:r>
    </w:p>
    <w:p w:rsidR="00BD1A78" w:rsidRPr="00AE41DD" w:rsidRDefault="00BD1A78" w:rsidP="00B60BA2">
      <w:pPr>
        <w:pStyle w:val="ListParagraph"/>
        <w:widowControl w:val="0"/>
        <w:numPr>
          <w:ilvl w:val="0"/>
          <w:numId w:val="1"/>
        </w:numPr>
        <w:autoSpaceDE w:val="0"/>
        <w:autoSpaceDN w:val="0"/>
        <w:adjustRightInd w:val="0"/>
        <w:ind w:left="360"/>
        <w:jc w:val="both"/>
        <w:rPr>
          <w:rFonts w:ascii="Times New Roman" w:hAnsi="Times New Roman" w:cs="Times New Roman"/>
        </w:rPr>
      </w:pPr>
      <w:r w:rsidRPr="00AE41DD">
        <w:rPr>
          <w:rFonts w:ascii="Times New Roman" w:hAnsi="Times New Roman" w:cs="Times New Roman"/>
        </w:rPr>
        <w:t>To encourage equitable sharing of resource access and benefits at local, national and regional levels.</w:t>
      </w:r>
    </w:p>
    <w:p w:rsidR="00BD1A78" w:rsidRPr="00AE41DD" w:rsidRDefault="00BD1A78" w:rsidP="00B60BA2">
      <w:pPr>
        <w:pStyle w:val="ListParagraph"/>
        <w:widowControl w:val="0"/>
        <w:numPr>
          <w:ilvl w:val="0"/>
          <w:numId w:val="1"/>
        </w:numPr>
        <w:autoSpaceDE w:val="0"/>
        <w:autoSpaceDN w:val="0"/>
        <w:adjustRightInd w:val="0"/>
        <w:ind w:left="360"/>
        <w:jc w:val="both"/>
        <w:rPr>
          <w:rFonts w:ascii="Times New Roman" w:hAnsi="Times New Roman" w:cs="Times New Roman"/>
        </w:rPr>
      </w:pPr>
      <w:r w:rsidRPr="00AE41DD">
        <w:rPr>
          <w:rFonts w:ascii="Times New Roman" w:hAnsi="Times New Roman" w:cs="Times New Roman"/>
        </w:rPr>
        <w:t>To engage, as appropriate, local communities and other stakeholders in resource management decision making.</w:t>
      </w:r>
    </w:p>
    <w:p w:rsidR="00BD1A78" w:rsidRPr="00AE41DD" w:rsidRDefault="00BD1A78" w:rsidP="00B60BA2">
      <w:pPr>
        <w:pStyle w:val="ListParagraph"/>
        <w:widowControl w:val="0"/>
        <w:numPr>
          <w:ilvl w:val="0"/>
          <w:numId w:val="1"/>
        </w:numPr>
        <w:autoSpaceDE w:val="0"/>
        <w:autoSpaceDN w:val="0"/>
        <w:adjustRightInd w:val="0"/>
        <w:ind w:left="360"/>
        <w:jc w:val="both"/>
        <w:rPr>
          <w:rFonts w:ascii="Times New Roman" w:hAnsi="Times New Roman" w:cs="Times New Roman"/>
        </w:rPr>
      </w:pPr>
      <w:r w:rsidRPr="00AE41DD">
        <w:rPr>
          <w:rFonts w:ascii="Times New Roman" w:hAnsi="Times New Roman" w:cs="Times New Roman"/>
        </w:rPr>
        <w:t>To build capacity of PNG communities for sustainable resource development and management.</w:t>
      </w:r>
    </w:p>
    <w:p w:rsidR="00BD1A78" w:rsidRPr="00AE41DD" w:rsidRDefault="00BD1A78" w:rsidP="00B60BA2">
      <w:pPr>
        <w:pStyle w:val="ListParagraph"/>
        <w:widowControl w:val="0"/>
        <w:numPr>
          <w:ilvl w:val="0"/>
          <w:numId w:val="1"/>
        </w:numPr>
        <w:autoSpaceDE w:val="0"/>
        <w:autoSpaceDN w:val="0"/>
        <w:adjustRightInd w:val="0"/>
        <w:ind w:left="360"/>
        <w:jc w:val="both"/>
        <w:rPr>
          <w:rFonts w:ascii="Times New Roman" w:hAnsi="Times New Roman" w:cs="Times New Roman"/>
        </w:rPr>
      </w:pPr>
      <w:r w:rsidRPr="00AE41DD">
        <w:rPr>
          <w:rFonts w:ascii="Times New Roman" w:hAnsi="Times New Roman" w:cs="Times New Roman"/>
        </w:rPr>
        <w:t>To establish and protect traditional knowledge rights and cultures.</w:t>
      </w:r>
    </w:p>
    <w:p w:rsidR="00BD1A78" w:rsidRPr="00AE41DD" w:rsidRDefault="00BD1A78" w:rsidP="00B60BA2">
      <w:pPr>
        <w:pStyle w:val="ListParagraph"/>
        <w:widowControl w:val="0"/>
        <w:numPr>
          <w:ilvl w:val="0"/>
          <w:numId w:val="2"/>
        </w:numPr>
        <w:autoSpaceDE w:val="0"/>
        <w:autoSpaceDN w:val="0"/>
        <w:adjustRightInd w:val="0"/>
        <w:ind w:left="360"/>
        <w:jc w:val="both"/>
        <w:rPr>
          <w:rFonts w:ascii="Times New Roman" w:hAnsi="Times New Roman" w:cs="Times New Roman"/>
        </w:rPr>
      </w:pPr>
      <w:r w:rsidRPr="00AE41DD">
        <w:rPr>
          <w:rFonts w:ascii="Times New Roman" w:hAnsi="Times New Roman" w:cs="Times New Roman"/>
        </w:rPr>
        <w:t>To establish and protect intellectual property rights.</w:t>
      </w:r>
    </w:p>
    <w:p w:rsidR="00BD1A78" w:rsidRPr="00BC0C77" w:rsidRDefault="00BD1A78" w:rsidP="00CA16A8">
      <w:pPr>
        <w:jc w:val="both"/>
        <w:rPr>
          <w:rFonts w:ascii="Times New Roman" w:hAnsi="Times New Roman" w:cs="Times New Roman"/>
          <w:b/>
        </w:rPr>
      </w:pPr>
    </w:p>
    <w:p w:rsidR="00BD1A78" w:rsidRPr="00BC0C77" w:rsidRDefault="00BD1A78" w:rsidP="00CA16A8">
      <w:pPr>
        <w:jc w:val="both"/>
        <w:rPr>
          <w:rFonts w:ascii="Times New Roman" w:hAnsi="Times New Roman" w:cs="Times New Roman"/>
          <w:b/>
          <w:i/>
        </w:rPr>
      </w:pPr>
      <w:r w:rsidRPr="00BC0C77">
        <w:rPr>
          <w:rFonts w:ascii="Times New Roman" w:hAnsi="Times New Roman" w:cs="Times New Roman"/>
          <w:b/>
          <w:i/>
        </w:rPr>
        <w:lastRenderedPageBreak/>
        <w:t>Theme 3. Sustainably developing and managing the use of oceans resources.</w:t>
      </w:r>
    </w:p>
    <w:p w:rsidR="00BD1A78" w:rsidRPr="001F16E1" w:rsidRDefault="00BD1A78" w:rsidP="00CA16A8">
      <w:pPr>
        <w:jc w:val="both"/>
        <w:rPr>
          <w:rFonts w:ascii="Times New Roman" w:hAnsi="Times New Roman" w:cs="Times New Roman"/>
        </w:rPr>
      </w:pPr>
    </w:p>
    <w:p w:rsidR="00BD1A78" w:rsidRPr="00BC0C77" w:rsidRDefault="00BD1A78" w:rsidP="00CA16A8">
      <w:pPr>
        <w:widowControl w:val="0"/>
        <w:autoSpaceDE w:val="0"/>
        <w:autoSpaceDN w:val="0"/>
        <w:adjustRightInd w:val="0"/>
        <w:jc w:val="both"/>
        <w:rPr>
          <w:rFonts w:ascii="Times New Roman" w:hAnsi="Times New Roman" w:cs="Times New Roman"/>
          <w:i/>
        </w:rPr>
      </w:pPr>
      <w:r w:rsidRPr="00BC0C77">
        <w:rPr>
          <w:rFonts w:ascii="Times New Roman" w:hAnsi="Times New Roman" w:cs="Times New Roman"/>
          <w:i/>
        </w:rPr>
        <w:t xml:space="preserve">Initiative 3.1. </w:t>
      </w:r>
      <w:r w:rsidRPr="00BC0C77">
        <w:rPr>
          <w:rFonts w:ascii="Times New Roman" w:hAnsi="Times New Roman" w:cs="Times New Roman"/>
          <w:bCs/>
          <w:i/>
        </w:rPr>
        <w:t xml:space="preserve">Adopt an integrated approach to development and management of the oceans. </w:t>
      </w:r>
    </w:p>
    <w:p w:rsidR="00BD1A78" w:rsidRPr="001F16E1" w:rsidRDefault="00BD1A78" w:rsidP="00CA16A8">
      <w:pPr>
        <w:jc w:val="both"/>
        <w:rPr>
          <w:rFonts w:ascii="Times New Roman" w:hAnsi="Times New Roman" w:cs="Times New Roman"/>
        </w:rPr>
      </w:pPr>
    </w:p>
    <w:p w:rsidR="00553BBD" w:rsidRPr="00BC0C77" w:rsidRDefault="00553BBD" w:rsidP="00CA16A8">
      <w:pPr>
        <w:jc w:val="both"/>
        <w:rPr>
          <w:rFonts w:ascii="Times New Roman" w:hAnsi="Times New Roman" w:cs="Times New Roman"/>
          <w:u w:val="single"/>
        </w:rPr>
      </w:pPr>
      <w:r w:rsidRPr="00BC0C77">
        <w:rPr>
          <w:rFonts w:ascii="Times New Roman" w:hAnsi="Times New Roman" w:cs="Times New Roman"/>
          <w:u w:val="single"/>
        </w:rPr>
        <w:t>Actions.</w:t>
      </w:r>
    </w:p>
    <w:p w:rsidR="00BC0C77" w:rsidRPr="001F16E1" w:rsidRDefault="00BC0C77" w:rsidP="00CA16A8">
      <w:pPr>
        <w:jc w:val="both"/>
        <w:rPr>
          <w:rFonts w:ascii="Times New Roman" w:hAnsi="Times New Roman" w:cs="Times New Roman"/>
        </w:rPr>
      </w:pPr>
    </w:p>
    <w:p w:rsidR="006F4549" w:rsidRPr="00AE41DD" w:rsidRDefault="006F4549" w:rsidP="00CA16A8">
      <w:pPr>
        <w:jc w:val="both"/>
        <w:rPr>
          <w:rFonts w:ascii="Times New Roman" w:hAnsi="Times New Roman" w:cs="Times New Roman"/>
        </w:rPr>
      </w:pPr>
      <w:r w:rsidRPr="00AE41DD">
        <w:rPr>
          <w:rFonts w:ascii="Times New Roman" w:hAnsi="Times New Roman" w:cs="Times New Roman"/>
        </w:rPr>
        <w:t>3.1.1. Promote the adoption</w:t>
      </w:r>
      <w:r w:rsidRPr="00AE41DD">
        <w:rPr>
          <w:rFonts w:ascii="Times New Roman" w:eastAsia="MS Mincho" w:hAnsi="MS Mincho" w:cs="Times New Roman"/>
        </w:rPr>
        <w:t> </w:t>
      </w:r>
      <w:r w:rsidRPr="00AE41DD">
        <w:rPr>
          <w:rFonts w:ascii="Times New Roman" w:hAnsi="Times New Roman" w:cs="Times New Roman"/>
        </w:rPr>
        <w:t>approach to management of oceans resources.</w:t>
      </w:r>
    </w:p>
    <w:p w:rsidR="006F4549" w:rsidRPr="00AE41DD" w:rsidRDefault="006F4549" w:rsidP="00CA16A8">
      <w:pPr>
        <w:jc w:val="both"/>
        <w:rPr>
          <w:rFonts w:ascii="Times New Roman" w:hAnsi="Times New Roman" w:cs="Times New Roman"/>
        </w:rPr>
      </w:pPr>
      <w:r w:rsidRPr="00AE41DD">
        <w:rPr>
          <w:rFonts w:ascii="Times New Roman" w:hAnsi="Times New Roman" w:cs="Times New Roman"/>
        </w:rPr>
        <w:t>3.1.2. Strengthen processes that support integrated or ecosystems-based management, and assist PNG communities and landowners in developing capacity to undertake integrated management that is responsive to local conditions.</w:t>
      </w:r>
    </w:p>
    <w:p w:rsidR="006F4549" w:rsidRPr="00AE41DD" w:rsidRDefault="006F4549" w:rsidP="00CA16A8">
      <w:pPr>
        <w:jc w:val="both"/>
        <w:rPr>
          <w:rFonts w:ascii="Times New Roman" w:hAnsi="Times New Roman" w:cs="Times New Roman"/>
        </w:rPr>
      </w:pPr>
      <w:r w:rsidRPr="00AE41DD">
        <w:rPr>
          <w:rFonts w:ascii="Times New Roman" w:hAnsi="Times New Roman" w:cs="Times New Roman"/>
        </w:rPr>
        <w:t>3.1.3. Identify and enhance mechanisms that promote the use of traditional knowledge in management, policy and decision-making.</w:t>
      </w:r>
    </w:p>
    <w:p w:rsidR="006F4549" w:rsidRPr="00AE41DD" w:rsidRDefault="006F4549" w:rsidP="00CA16A8">
      <w:pPr>
        <w:jc w:val="both"/>
        <w:rPr>
          <w:rFonts w:ascii="Times New Roman" w:hAnsi="Times New Roman" w:cs="Times New Roman"/>
        </w:rPr>
      </w:pPr>
      <w:r w:rsidRPr="00AE41DD">
        <w:rPr>
          <w:rFonts w:ascii="Times New Roman" w:hAnsi="Times New Roman" w:cs="Times New Roman"/>
        </w:rPr>
        <w:t>3.1.4. Build capacity to undertake environmental and socio-economic assessment and monitoring of the impacts of policy and development initiatives.</w:t>
      </w:r>
    </w:p>
    <w:p w:rsidR="006F4549" w:rsidRPr="00AE41DD" w:rsidRDefault="006F4549" w:rsidP="00CA16A8">
      <w:pPr>
        <w:jc w:val="both"/>
        <w:rPr>
          <w:rFonts w:ascii="Times New Roman" w:hAnsi="Times New Roman" w:cs="Times New Roman"/>
        </w:rPr>
      </w:pPr>
      <w:r w:rsidRPr="00AE41DD">
        <w:rPr>
          <w:rFonts w:ascii="Times New Roman" w:hAnsi="Times New Roman" w:cs="Times New Roman"/>
        </w:rPr>
        <w:t>3.1.5. Incorporate impact assessment into decision- making (through Environmental and Socio- economic Impact Assessments or similar mechanisms).</w:t>
      </w:r>
    </w:p>
    <w:p w:rsidR="006F4549" w:rsidRPr="00AE41DD" w:rsidRDefault="006F4549" w:rsidP="00CA16A8">
      <w:pPr>
        <w:jc w:val="both"/>
        <w:rPr>
          <w:rFonts w:ascii="Times New Roman" w:hAnsi="Times New Roman" w:cs="Times New Roman"/>
        </w:rPr>
      </w:pPr>
      <w:r w:rsidRPr="00AE41DD">
        <w:rPr>
          <w:rFonts w:ascii="Times New Roman" w:hAnsi="Times New Roman" w:cs="Times New Roman"/>
        </w:rPr>
        <w:t>3.1.6. Adopt and implement codes of best practices for activities (e.g. tourism, shipping, fishing) impacting on marine resources resource management.</w:t>
      </w:r>
    </w:p>
    <w:p w:rsidR="006F4549" w:rsidRPr="00AE41DD" w:rsidRDefault="006F4549" w:rsidP="00CA16A8">
      <w:pPr>
        <w:jc w:val="both"/>
        <w:rPr>
          <w:rFonts w:ascii="Times New Roman" w:hAnsi="Times New Roman" w:cs="Times New Roman"/>
        </w:rPr>
      </w:pPr>
      <w:r w:rsidRPr="00AE41DD">
        <w:rPr>
          <w:rFonts w:ascii="Times New Roman" w:hAnsi="Times New Roman" w:cs="Times New Roman"/>
        </w:rPr>
        <w:t>3.1.7. Promote community-initiated resource management activities and empower local communities and stakeholders to undertake resource management.</w:t>
      </w:r>
    </w:p>
    <w:p w:rsidR="006F4549" w:rsidRPr="00AE41DD" w:rsidRDefault="006F4549" w:rsidP="00CA16A8">
      <w:pPr>
        <w:jc w:val="both"/>
        <w:rPr>
          <w:rFonts w:ascii="Times New Roman" w:hAnsi="Times New Roman" w:cs="Times New Roman"/>
        </w:rPr>
      </w:pPr>
      <w:r w:rsidRPr="00AE41DD">
        <w:rPr>
          <w:rFonts w:ascii="Times New Roman" w:hAnsi="Times New Roman" w:cs="Times New Roman"/>
        </w:rPr>
        <w:t>3.1.8. Sustainably develop and manage inshore marine resources within an integrated coastal management framework.</w:t>
      </w:r>
    </w:p>
    <w:p w:rsidR="006F4549" w:rsidRPr="00AE41DD" w:rsidRDefault="006F4549" w:rsidP="00CA16A8">
      <w:pPr>
        <w:jc w:val="both"/>
        <w:rPr>
          <w:rFonts w:ascii="Times New Roman" w:hAnsi="Times New Roman" w:cs="Times New Roman"/>
        </w:rPr>
      </w:pPr>
      <w:r w:rsidRPr="00AE41DD">
        <w:rPr>
          <w:rFonts w:ascii="Times New Roman" w:hAnsi="Times New Roman" w:cs="Times New Roman"/>
        </w:rPr>
        <w:t>3.1.9. Assist Provincial governments to develop integrated management plans and strategies for inshore areas.</w:t>
      </w:r>
    </w:p>
    <w:p w:rsidR="006F4549" w:rsidRPr="00AE41DD" w:rsidRDefault="006F4549" w:rsidP="00CA16A8">
      <w:pPr>
        <w:jc w:val="both"/>
        <w:rPr>
          <w:rFonts w:ascii="Times New Roman" w:hAnsi="Times New Roman" w:cs="Times New Roman"/>
        </w:rPr>
      </w:pPr>
      <w:r w:rsidRPr="00AE41DD">
        <w:rPr>
          <w:rFonts w:ascii="Times New Roman" w:hAnsi="Times New Roman" w:cs="Times New Roman"/>
        </w:rPr>
        <w:t>3.1.10. Develop an integrated national management plan and strategy for offshore and high seas areas.</w:t>
      </w:r>
    </w:p>
    <w:p w:rsidR="00BD1A78" w:rsidRPr="00AE41DD" w:rsidRDefault="00BD1A78" w:rsidP="00CA16A8">
      <w:pPr>
        <w:jc w:val="both"/>
        <w:rPr>
          <w:rFonts w:ascii="Times New Roman" w:hAnsi="Times New Roman" w:cs="Times New Roman"/>
        </w:rPr>
      </w:pPr>
    </w:p>
    <w:p w:rsidR="00BD1A78" w:rsidRPr="00BC0C77" w:rsidRDefault="00BD1A78" w:rsidP="00CA16A8">
      <w:pPr>
        <w:widowControl w:val="0"/>
        <w:autoSpaceDE w:val="0"/>
        <w:autoSpaceDN w:val="0"/>
        <w:adjustRightInd w:val="0"/>
        <w:jc w:val="both"/>
        <w:rPr>
          <w:rFonts w:ascii="Times New Roman" w:hAnsi="Times New Roman" w:cs="Times New Roman"/>
          <w:bCs/>
          <w:i/>
        </w:rPr>
      </w:pPr>
      <w:r w:rsidRPr="00BC0C77">
        <w:rPr>
          <w:rFonts w:ascii="Times New Roman" w:hAnsi="Times New Roman" w:cs="Times New Roman"/>
          <w:bCs/>
          <w:i/>
        </w:rPr>
        <w:t xml:space="preserve">Initiative 3.2. Address social, economic and cultural issues associated with resource development and management. </w:t>
      </w:r>
    </w:p>
    <w:p w:rsidR="00BD1A78" w:rsidRPr="001F16E1" w:rsidRDefault="00BD1A78" w:rsidP="00CA16A8">
      <w:pPr>
        <w:widowControl w:val="0"/>
        <w:autoSpaceDE w:val="0"/>
        <w:autoSpaceDN w:val="0"/>
        <w:adjustRightInd w:val="0"/>
        <w:jc w:val="both"/>
        <w:rPr>
          <w:rFonts w:ascii="Times New Roman" w:hAnsi="Times New Roman" w:cs="Times New Roman"/>
        </w:rPr>
      </w:pPr>
    </w:p>
    <w:p w:rsidR="007E7991" w:rsidRPr="00BC0C77" w:rsidRDefault="007E7991" w:rsidP="00CA16A8">
      <w:pPr>
        <w:widowControl w:val="0"/>
        <w:autoSpaceDE w:val="0"/>
        <w:autoSpaceDN w:val="0"/>
        <w:adjustRightInd w:val="0"/>
        <w:jc w:val="both"/>
        <w:rPr>
          <w:rFonts w:ascii="Times New Roman" w:hAnsi="Times New Roman" w:cs="Times New Roman"/>
          <w:u w:val="single"/>
        </w:rPr>
      </w:pPr>
      <w:r w:rsidRPr="00BC0C77">
        <w:rPr>
          <w:rFonts w:ascii="Times New Roman" w:hAnsi="Times New Roman" w:cs="Times New Roman"/>
          <w:u w:val="single"/>
        </w:rPr>
        <w:t>Actions.</w:t>
      </w:r>
    </w:p>
    <w:p w:rsidR="007E7991" w:rsidRPr="001F16E1" w:rsidRDefault="007E7991" w:rsidP="00CA16A8">
      <w:pPr>
        <w:widowControl w:val="0"/>
        <w:autoSpaceDE w:val="0"/>
        <w:autoSpaceDN w:val="0"/>
        <w:adjustRightInd w:val="0"/>
        <w:jc w:val="both"/>
        <w:rPr>
          <w:rFonts w:ascii="Times New Roman" w:hAnsi="Times New Roman" w:cs="Times New Roman"/>
        </w:rPr>
      </w:pPr>
    </w:p>
    <w:p w:rsidR="007E7991" w:rsidRPr="001F16E1" w:rsidRDefault="007E7991" w:rsidP="00CA16A8">
      <w:pPr>
        <w:widowControl w:val="0"/>
        <w:autoSpaceDE w:val="0"/>
        <w:autoSpaceDN w:val="0"/>
        <w:adjustRightInd w:val="0"/>
        <w:jc w:val="both"/>
        <w:rPr>
          <w:rFonts w:ascii="Times New Roman" w:hAnsi="Times New Roman" w:cs="Times New Roman"/>
        </w:rPr>
      </w:pPr>
      <w:r w:rsidRPr="001F16E1">
        <w:rPr>
          <w:rFonts w:ascii="Times New Roman" w:hAnsi="Times New Roman" w:cs="Times New Roman"/>
        </w:rPr>
        <w:t>3.2.1. Ensure socio-economic and cultural issues are considered and addressed in the course of marine resource development and management.</w:t>
      </w:r>
    </w:p>
    <w:p w:rsidR="007E7991" w:rsidRPr="00BC0C77" w:rsidRDefault="007E7991" w:rsidP="00CA16A8">
      <w:pPr>
        <w:widowControl w:val="0"/>
        <w:autoSpaceDE w:val="0"/>
        <w:autoSpaceDN w:val="0"/>
        <w:adjustRightInd w:val="0"/>
        <w:jc w:val="both"/>
        <w:rPr>
          <w:rFonts w:ascii="Times New Roman" w:hAnsi="Times New Roman" w:cs="Times New Roman"/>
          <w:i/>
        </w:rPr>
      </w:pPr>
    </w:p>
    <w:p w:rsidR="00BD1A78" w:rsidRPr="00BC0C77" w:rsidRDefault="00BD1A78" w:rsidP="00CA16A8">
      <w:pPr>
        <w:widowControl w:val="0"/>
        <w:autoSpaceDE w:val="0"/>
        <w:autoSpaceDN w:val="0"/>
        <w:adjustRightInd w:val="0"/>
        <w:jc w:val="both"/>
        <w:rPr>
          <w:rFonts w:ascii="Times New Roman" w:hAnsi="Times New Roman" w:cs="Times New Roman"/>
          <w:i/>
        </w:rPr>
      </w:pPr>
      <w:r w:rsidRPr="00BC0C77">
        <w:rPr>
          <w:rFonts w:ascii="Times New Roman" w:hAnsi="Times New Roman" w:cs="Times New Roman"/>
          <w:bCs/>
          <w:i/>
        </w:rPr>
        <w:t xml:space="preserve">Initiative 3.3 Encourage equitable sharing of resources through the principles of access and benefit-sharing at local, national and regional levels. </w:t>
      </w:r>
    </w:p>
    <w:p w:rsidR="00BD1A78" w:rsidRPr="001F16E1" w:rsidRDefault="00BD1A78" w:rsidP="00CA16A8">
      <w:pPr>
        <w:widowControl w:val="0"/>
        <w:autoSpaceDE w:val="0"/>
        <w:autoSpaceDN w:val="0"/>
        <w:adjustRightInd w:val="0"/>
        <w:jc w:val="both"/>
        <w:rPr>
          <w:rFonts w:ascii="Times New Roman" w:hAnsi="Times New Roman" w:cs="Times New Roman"/>
        </w:rPr>
      </w:pPr>
    </w:p>
    <w:p w:rsidR="007E7991" w:rsidRPr="00BC0C77" w:rsidRDefault="007E7991" w:rsidP="00CA16A8">
      <w:pPr>
        <w:widowControl w:val="0"/>
        <w:autoSpaceDE w:val="0"/>
        <w:autoSpaceDN w:val="0"/>
        <w:adjustRightInd w:val="0"/>
        <w:jc w:val="both"/>
        <w:rPr>
          <w:rFonts w:ascii="Times New Roman" w:hAnsi="Times New Roman" w:cs="Times New Roman"/>
          <w:u w:val="single"/>
        </w:rPr>
      </w:pPr>
      <w:r w:rsidRPr="00BC0C77">
        <w:rPr>
          <w:rFonts w:ascii="Times New Roman" w:hAnsi="Times New Roman" w:cs="Times New Roman"/>
          <w:u w:val="single"/>
        </w:rPr>
        <w:t>Actions.</w:t>
      </w:r>
    </w:p>
    <w:p w:rsidR="007E7991" w:rsidRPr="00AE41DD" w:rsidRDefault="007E7991" w:rsidP="00CA16A8">
      <w:pPr>
        <w:widowControl w:val="0"/>
        <w:autoSpaceDE w:val="0"/>
        <w:autoSpaceDN w:val="0"/>
        <w:adjustRightInd w:val="0"/>
        <w:jc w:val="both"/>
        <w:rPr>
          <w:rFonts w:ascii="Times New Roman" w:hAnsi="Times New Roman" w:cs="Times New Roman"/>
        </w:rPr>
      </w:pPr>
    </w:p>
    <w:p w:rsidR="007E7991" w:rsidRPr="00AE41DD" w:rsidRDefault="007E7991" w:rsidP="00CA16A8">
      <w:pPr>
        <w:widowControl w:val="0"/>
        <w:autoSpaceDE w:val="0"/>
        <w:autoSpaceDN w:val="0"/>
        <w:adjustRightInd w:val="0"/>
        <w:jc w:val="both"/>
        <w:rPr>
          <w:rFonts w:ascii="Times New Roman" w:hAnsi="Times New Roman" w:cs="Times New Roman"/>
        </w:rPr>
      </w:pPr>
      <w:r w:rsidRPr="00AE41DD">
        <w:rPr>
          <w:rFonts w:ascii="Times New Roman" w:hAnsi="Times New Roman" w:cs="Times New Roman"/>
        </w:rPr>
        <w:t>3.3.1. Establish frameworks and mechanisms that facilitate negotiation of equitable resource sharing.</w:t>
      </w:r>
    </w:p>
    <w:p w:rsidR="007E7991" w:rsidRDefault="007E7991" w:rsidP="00CA16A8">
      <w:pPr>
        <w:widowControl w:val="0"/>
        <w:autoSpaceDE w:val="0"/>
        <w:autoSpaceDN w:val="0"/>
        <w:adjustRightInd w:val="0"/>
        <w:jc w:val="both"/>
        <w:rPr>
          <w:rFonts w:ascii="Times New Roman" w:hAnsi="Times New Roman" w:cs="Times New Roman"/>
        </w:rPr>
      </w:pPr>
    </w:p>
    <w:p w:rsidR="00353AE3" w:rsidRDefault="00353AE3" w:rsidP="00CA16A8">
      <w:pPr>
        <w:widowControl w:val="0"/>
        <w:autoSpaceDE w:val="0"/>
        <w:autoSpaceDN w:val="0"/>
        <w:adjustRightInd w:val="0"/>
        <w:jc w:val="both"/>
        <w:rPr>
          <w:rFonts w:ascii="Times New Roman" w:hAnsi="Times New Roman" w:cs="Times New Roman"/>
        </w:rPr>
      </w:pPr>
    </w:p>
    <w:p w:rsidR="00353AE3" w:rsidRDefault="00353AE3" w:rsidP="00CA16A8">
      <w:pPr>
        <w:widowControl w:val="0"/>
        <w:autoSpaceDE w:val="0"/>
        <w:autoSpaceDN w:val="0"/>
        <w:adjustRightInd w:val="0"/>
        <w:jc w:val="both"/>
        <w:rPr>
          <w:rFonts w:ascii="Times New Roman" w:hAnsi="Times New Roman" w:cs="Times New Roman"/>
        </w:rPr>
      </w:pPr>
    </w:p>
    <w:p w:rsidR="00353AE3" w:rsidRDefault="00353AE3" w:rsidP="00CA16A8">
      <w:pPr>
        <w:widowControl w:val="0"/>
        <w:autoSpaceDE w:val="0"/>
        <w:autoSpaceDN w:val="0"/>
        <w:adjustRightInd w:val="0"/>
        <w:jc w:val="both"/>
        <w:rPr>
          <w:rFonts w:ascii="Times New Roman" w:hAnsi="Times New Roman" w:cs="Times New Roman"/>
        </w:rPr>
      </w:pPr>
    </w:p>
    <w:p w:rsidR="000004AC" w:rsidRPr="000004AC" w:rsidRDefault="000004AC" w:rsidP="00CA16A8">
      <w:pPr>
        <w:widowControl w:val="0"/>
        <w:autoSpaceDE w:val="0"/>
        <w:autoSpaceDN w:val="0"/>
        <w:adjustRightInd w:val="0"/>
        <w:jc w:val="both"/>
        <w:rPr>
          <w:rFonts w:ascii="Times New Roman" w:hAnsi="Times New Roman" w:cs="Times New Roman"/>
          <w:b/>
        </w:rPr>
      </w:pPr>
      <w:r w:rsidRPr="000004AC">
        <w:rPr>
          <w:rFonts w:ascii="Times New Roman" w:hAnsi="Times New Roman" w:cs="Times New Roman"/>
          <w:b/>
        </w:rPr>
        <w:lastRenderedPageBreak/>
        <w:tab/>
        <w:t>6.9.3.</w:t>
      </w:r>
      <w:r w:rsidRPr="000004AC">
        <w:rPr>
          <w:rFonts w:ascii="Times New Roman" w:hAnsi="Times New Roman" w:cs="Times New Roman"/>
          <w:b/>
        </w:rPr>
        <w:tab/>
        <w:t>Principle 3</w:t>
      </w:r>
    </w:p>
    <w:p w:rsidR="000004AC" w:rsidRPr="00AE41DD" w:rsidRDefault="000004AC" w:rsidP="00CA16A8">
      <w:pPr>
        <w:widowControl w:val="0"/>
        <w:autoSpaceDE w:val="0"/>
        <w:autoSpaceDN w:val="0"/>
        <w:adjustRightInd w:val="0"/>
        <w:jc w:val="both"/>
        <w:rPr>
          <w:rFonts w:ascii="Times New Roman" w:hAnsi="Times New Roman" w:cs="Times New Roman"/>
        </w:rPr>
      </w:pPr>
    </w:p>
    <w:p w:rsidR="00BC0C77" w:rsidRDefault="00BD1A78" w:rsidP="00CA16A8">
      <w:pPr>
        <w:jc w:val="both"/>
        <w:rPr>
          <w:rFonts w:ascii="Times New Roman" w:hAnsi="Times New Roman" w:cs="Times New Roman"/>
        </w:rPr>
      </w:pPr>
      <w:r w:rsidRPr="00AE41DD">
        <w:rPr>
          <w:rFonts w:ascii="Times New Roman" w:hAnsi="Times New Roman" w:cs="Times New Roman"/>
          <w:b/>
        </w:rPr>
        <w:t>Principle 3.</w:t>
      </w:r>
      <w:r w:rsidR="000004AC">
        <w:rPr>
          <w:rFonts w:ascii="Times New Roman" w:hAnsi="Times New Roman" w:cs="Times New Roman"/>
          <w:b/>
        </w:rPr>
        <w:tab/>
      </w:r>
      <w:r w:rsidRPr="00AE41DD">
        <w:rPr>
          <w:rFonts w:ascii="Times New Roman" w:hAnsi="Times New Roman" w:cs="Times New Roman"/>
          <w:b/>
          <w:i/>
        </w:rPr>
        <w:t>Maintaining the health of the oceans</w:t>
      </w:r>
      <w:r w:rsidRPr="00AE41DD">
        <w:rPr>
          <w:rFonts w:ascii="Times New Roman" w:hAnsi="Times New Roman" w:cs="Times New Roman"/>
          <w:b/>
        </w:rPr>
        <w:t>:</w:t>
      </w:r>
      <w:r w:rsidRPr="00AE41DD">
        <w:rPr>
          <w:rFonts w:ascii="Times New Roman" w:hAnsi="Times New Roman" w:cs="Times New Roman"/>
        </w:rPr>
        <w:t xml:space="preserve"> </w:t>
      </w:r>
    </w:p>
    <w:p w:rsidR="00BC0C77" w:rsidRDefault="00BC0C77" w:rsidP="00CA16A8">
      <w:pPr>
        <w:jc w:val="both"/>
        <w:rPr>
          <w:rFonts w:ascii="Times New Roman" w:hAnsi="Times New Roman" w:cs="Times New Roman"/>
        </w:rPr>
      </w:pPr>
    </w:p>
    <w:p w:rsidR="00BD1A78" w:rsidRPr="00AE41DD" w:rsidRDefault="00BD1A78" w:rsidP="00CA16A8">
      <w:pPr>
        <w:jc w:val="both"/>
        <w:rPr>
          <w:rFonts w:ascii="Times New Roman" w:hAnsi="Times New Roman" w:cs="Times New Roman"/>
          <w:color w:val="000000"/>
        </w:rPr>
      </w:pPr>
      <w:r w:rsidRPr="00AE41DD">
        <w:rPr>
          <w:rFonts w:ascii="Times New Roman" w:hAnsi="Times New Roman" w:cs="Times New Roman"/>
        </w:rPr>
        <w:t xml:space="preserve">This Principle highlights the natural linkages on the health and </w:t>
      </w:r>
      <w:r w:rsidRPr="00AE41DD">
        <w:rPr>
          <w:rFonts w:ascii="Times New Roman" w:hAnsi="Times New Roman" w:cs="Times New Roman"/>
          <w:color w:val="000000"/>
        </w:rPr>
        <w:t>productivity of our oceans and is driven by regional-scale ecosystem processes, and is dependent upon preserving the ecosystem integrity and minimizing the harmful impact of human activity.</w:t>
      </w:r>
    </w:p>
    <w:p w:rsidR="00BD1A78" w:rsidRPr="00AE41DD" w:rsidRDefault="00BD1A78" w:rsidP="00CA16A8">
      <w:pPr>
        <w:jc w:val="both"/>
        <w:rPr>
          <w:rFonts w:ascii="Times New Roman" w:hAnsi="Times New Roman" w:cs="Times New Roman"/>
          <w:color w:val="000000"/>
        </w:rPr>
      </w:pPr>
    </w:p>
    <w:p w:rsidR="00BD1A78" w:rsidRPr="001F16E1" w:rsidRDefault="00BD1A78" w:rsidP="00CA16A8">
      <w:pPr>
        <w:widowControl w:val="0"/>
        <w:autoSpaceDE w:val="0"/>
        <w:autoSpaceDN w:val="0"/>
        <w:adjustRightInd w:val="0"/>
        <w:jc w:val="both"/>
        <w:rPr>
          <w:rFonts w:ascii="Times New Roman" w:hAnsi="Times New Roman" w:cs="Times New Roman"/>
          <w:color w:val="000000" w:themeColor="text1"/>
        </w:rPr>
      </w:pPr>
      <w:r w:rsidRPr="001F16E1">
        <w:rPr>
          <w:rFonts w:ascii="Times New Roman" w:hAnsi="Times New Roman" w:cs="Times New Roman"/>
          <w:color w:val="000000" w:themeColor="text1"/>
        </w:rPr>
        <w:t>Strategic Actions.</w:t>
      </w:r>
    </w:p>
    <w:p w:rsidR="00BD1A78" w:rsidRPr="00AE41DD" w:rsidRDefault="00BD1A78" w:rsidP="00B60BA2">
      <w:pPr>
        <w:pStyle w:val="ListParagraph"/>
        <w:widowControl w:val="0"/>
        <w:numPr>
          <w:ilvl w:val="0"/>
          <w:numId w:val="3"/>
        </w:numPr>
        <w:autoSpaceDE w:val="0"/>
        <w:autoSpaceDN w:val="0"/>
        <w:adjustRightInd w:val="0"/>
        <w:jc w:val="both"/>
        <w:rPr>
          <w:rFonts w:ascii="Times New Roman" w:hAnsi="Times New Roman" w:cs="Times New Roman"/>
          <w:color w:val="000000"/>
        </w:rPr>
      </w:pPr>
      <w:r w:rsidRPr="00AE41DD">
        <w:rPr>
          <w:rFonts w:ascii="Times New Roman" w:hAnsi="Times New Roman" w:cs="Times New Roman"/>
          <w:color w:val="000000"/>
        </w:rPr>
        <w:t>To adopt an integrated transboundary approach, through harmonized institutional arrangements, including existing international and regional agreements, to managing marine ecosystems for long-term sustainable benefit.</w:t>
      </w:r>
    </w:p>
    <w:p w:rsidR="00BD1A78" w:rsidRPr="00AE41DD" w:rsidRDefault="00BD1A78" w:rsidP="00B60BA2">
      <w:pPr>
        <w:pStyle w:val="ListParagraph"/>
        <w:widowControl w:val="0"/>
        <w:numPr>
          <w:ilvl w:val="0"/>
          <w:numId w:val="3"/>
        </w:numPr>
        <w:autoSpaceDE w:val="0"/>
        <w:autoSpaceDN w:val="0"/>
        <w:adjustRightInd w:val="0"/>
        <w:jc w:val="both"/>
        <w:rPr>
          <w:rFonts w:ascii="Times New Roman" w:hAnsi="Times New Roman" w:cs="Times New Roman"/>
          <w:color w:val="000000"/>
        </w:rPr>
      </w:pPr>
      <w:r w:rsidRPr="00AE41DD">
        <w:rPr>
          <w:rFonts w:ascii="Times New Roman" w:hAnsi="Times New Roman" w:cs="Times New Roman"/>
          <w:color w:val="000000"/>
        </w:rPr>
        <w:t>To incorporate sound environmental and social practices into economic development activities.</w:t>
      </w:r>
    </w:p>
    <w:p w:rsidR="00BD1A78" w:rsidRPr="00AE41DD" w:rsidRDefault="00BD1A78" w:rsidP="00B60BA2">
      <w:pPr>
        <w:pStyle w:val="ListParagraph"/>
        <w:widowControl w:val="0"/>
        <w:numPr>
          <w:ilvl w:val="0"/>
          <w:numId w:val="3"/>
        </w:numPr>
        <w:autoSpaceDE w:val="0"/>
        <w:autoSpaceDN w:val="0"/>
        <w:adjustRightInd w:val="0"/>
        <w:jc w:val="both"/>
        <w:rPr>
          <w:rFonts w:ascii="Times New Roman" w:hAnsi="Times New Roman" w:cs="Times New Roman"/>
          <w:color w:val="000000"/>
        </w:rPr>
      </w:pPr>
      <w:r w:rsidRPr="00AE41DD">
        <w:rPr>
          <w:rFonts w:ascii="Times New Roman" w:hAnsi="Times New Roman" w:cs="Times New Roman"/>
          <w:color w:val="000000"/>
        </w:rPr>
        <w:t>To protect and conserve biological diversity of the oceans ecosystem at local, national and regional scales.</w:t>
      </w:r>
    </w:p>
    <w:p w:rsidR="00BD1A78" w:rsidRPr="00AE41DD" w:rsidRDefault="00BD1A78" w:rsidP="00B60BA2">
      <w:pPr>
        <w:pStyle w:val="ListParagraph"/>
        <w:widowControl w:val="0"/>
        <w:numPr>
          <w:ilvl w:val="0"/>
          <w:numId w:val="3"/>
        </w:numPr>
        <w:autoSpaceDE w:val="0"/>
        <w:autoSpaceDN w:val="0"/>
        <w:adjustRightInd w:val="0"/>
        <w:jc w:val="both"/>
        <w:rPr>
          <w:rFonts w:ascii="Times New Roman" w:hAnsi="Times New Roman" w:cs="Times New Roman"/>
          <w:color w:val="000000"/>
        </w:rPr>
      </w:pPr>
      <w:r w:rsidRPr="00AE41DD">
        <w:rPr>
          <w:rFonts w:ascii="Times New Roman" w:hAnsi="Times New Roman" w:cs="Times New Roman"/>
          <w:color w:val="000000"/>
        </w:rPr>
        <w:t>To reduce the impact of all sources of pollution on our oceans environment.</w:t>
      </w:r>
    </w:p>
    <w:p w:rsidR="00BD1A78" w:rsidRPr="001F16E1" w:rsidRDefault="00BD1A78" w:rsidP="00CA16A8">
      <w:pPr>
        <w:jc w:val="both"/>
        <w:rPr>
          <w:rFonts w:ascii="Times New Roman" w:hAnsi="Times New Roman" w:cs="Times New Roman"/>
          <w:color w:val="000000"/>
        </w:rPr>
      </w:pPr>
    </w:p>
    <w:p w:rsidR="00BD1A78" w:rsidRDefault="00BD1A78" w:rsidP="00CA16A8">
      <w:pPr>
        <w:jc w:val="both"/>
        <w:rPr>
          <w:rFonts w:ascii="Times New Roman" w:hAnsi="Times New Roman" w:cs="Times New Roman"/>
          <w:b/>
          <w:i/>
          <w:color w:val="000000"/>
        </w:rPr>
      </w:pPr>
      <w:r w:rsidRPr="00BC0C77">
        <w:rPr>
          <w:rFonts w:ascii="Times New Roman" w:hAnsi="Times New Roman" w:cs="Times New Roman"/>
          <w:b/>
          <w:i/>
          <w:color w:val="000000"/>
        </w:rPr>
        <w:t>Theme 4. Maintaining the health of the oceans.</w:t>
      </w:r>
    </w:p>
    <w:p w:rsidR="00BC0C77" w:rsidRPr="00BC0C77" w:rsidRDefault="00BC0C77" w:rsidP="00CA16A8">
      <w:pPr>
        <w:jc w:val="both"/>
        <w:rPr>
          <w:rFonts w:ascii="Times New Roman" w:hAnsi="Times New Roman" w:cs="Times New Roman"/>
          <w:b/>
          <w:i/>
          <w:color w:val="000000"/>
        </w:rPr>
      </w:pPr>
    </w:p>
    <w:p w:rsidR="00BC0C77" w:rsidRPr="00BC0C77" w:rsidRDefault="00BD1A78" w:rsidP="00BC0C77">
      <w:pPr>
        <w:widowControl w:val="0"/>
        <w:autoSpaceDE w:val="0"/>
        <w:autoSpaceDN w:val="0"/>
        <w:adjustRightInd w:val="0"/>
        <w:jc w:val="both"/>
        <w:rPr>
          <w:rFonts w:ascii="Times New Roman" w:hAnsi="Times New Roman" w:cs="Times New Roman"/>
          <w:bCs/>
        </w:rPr>
      </w:pPr>
      <w:r w:rsidRPr="001F16E1">
        <w:rPr>
          <w:rFonts w:ascii="Times New Roman" w:hAnsi="Times New Roman" w:cs="Times New Roman"/>
          <w:bCs/>
        </w:rPr>
        <w:t xml:space="preserve">Initiative 4.1: Assess and address all sources of pollution and contamination impacting the oceans and coasts. </w:t>
      </w:r>
    </w:p>
    <w:p w:rsidR="00BC0C77" w:rsidRDefault="00BC0C77" w:rsidP="00CA16A8">
      <w:pPr>
        <w:jc w:val="both"/>
        <w:rPr>
          <w:rFonts w:ascii="Times New Roman" w:hAnsi="Times New Roman" w:cs="Times New Roman"/>
          <w:u w:val="single"/>
        </w:rPr>
      </w:pPr>
    </w:p>
    <w:p w:rsidR="00FE003E" w:rsidRPr="00BC0C77" w:rsidRDefault="00FE003E" w:rsidP="00CA16A8">
      <w:pPr>
        <w:jc w:val="both"/>
        <w:rPr>
          <w:rFonts w:ascii="Times New Roman" w:hAnsi="Times New Roman" w:cs="Times New Roman"/>
          <w:u w:val="single"/>
        </w:rPr>
      </w:pPr>
      <w:r w:rsidRPr="00BC0C77">
        <w:rPr>
          <w:rFonts w:ascii="Times New Roman" w:hAnsi="Times New Roman" w:cs="Times New Roman"/>
          <w:u w:val="single"/>
        </w:rPr>
        <w:t>Actions.</w:t>
      </w:r>
    </w:p>
    <w:p w:rsidR="00FE003E" w:rsidRPr="00AE41DD" w:rsidRDefault="00FE003E" w:rsidP="00CA16A8">
      <w:pPr>
        <w:jc w:val="both"/>
        <w:rPr>
          <w:rFonts w:ascii="Times New Roman" w:hAnsi="Times New Roman" w:cs="Times New Roman"/>
          <w:b/>
        </w:rPr>
      </w:pPr>
    </w:p>
    <w:p w:rsidR="00FE003E" w:rsidRPr="00AE41DD" w:rsidRDefault="00FE003E" w:rsidP="00CA16A8">
      <w:pPr>
        <w:jc w:val="both"/>
        <w:rPr>
          <w:rFonts w:ascii="Times New Roman" w:hAnsi="Times New Roman" w:cs="Times New Roman"/>
        </w:rPr>
      </w:pPr>
      <w:r w:rsidRPr="00AE41DD">
        <w:rPr>
          <w:rFonts w:ascii="Times New Roman" w:hAnsi="Times New Roman" w:cs="Times New Roman"/>
        </w:rPr>
        <w:t>4.1.1. Establish and increase national and provincial capacity to address monitoring, enforcement and clean up of marine-source pollution.</w:t>
      </w:r>
      <w:r w:rsidRPr="00AE41DD">
        <w:rPr>
          <w:rFonts w:ascii="Times New Roman" w:eastAsia="MS Mincho" w:hAnsi="MS Mincho" w:cs="Times New Roman"/>
        </w:rPr>
        <w:t> </w:t>
      </w:r>
      <w:r w:rsidRPr="00AE41DD">
        <w:rPr>
          <w:rFonts w:ascii="Times New Roman" w:hAnsi="Times New Roman" w:cs="Times New Roman"/>
        </w:rPr>
        <w:t>Support the transfer and/or adoption of appropriate technologies that minimize pollution.</w:t>
      </w:r>
    </w:p>
    <w:p w:rsidR="00FE003E" w:rsidRPr="00AE41DD" w:rsidRDefault="00FE003E" w:rsidP="00CA16A8">
      <w:pPr>
        <w:jc w:val="both"/>
        <w:rPr>
          <w:rFonts w:ascii="Times New Roman" w:hAnsi="Times New Roman" w:cs="Times New Roman"/>
        </w:rPr>
      </w:pPr>
      <w:r w:rsidRPr="00AE41DD">
        <w:rPr>
          <w:rFonts w:ascii="Times New Roman" w:hAnsi="Times New Roman" w:cs="Times New Roman"/>
        </w:rPr>
        <w:t>4.1.2. Develop and implement environmental management plan(s) for all major ports in the region.</w:t>
      </w:r>
      <w:r w:rsidRPr="00AE41DD">
        <w:rPr>
          <w:rFonts w:ascii="Times New Roman" w:eastAsia="MS Mincho" w:hAnsi="MS Mincho" w:cs="Times New Roman"/>
        </w:rPr>
        <w:t> </w:t>
      </w:r>
      <w:r w:rsidRPr="00AE41DD">
        <w:rPr>
          <w:rFonts w:ascii="Times New Roman" w:hAnsi="Times New Roman" w:cs="Times New Roman"/>
        </w:rPr>
        <w:t>Undertake a regional risk assessment /sensitivity mapping for areas adjacent to major shipping routes.</w:t>
      </w:r>
    </w:p>
    <w:p w:rsidR="00FE003E" w:rsidRPr="00AE41DD" w:rsidRDefault="00FE003E" w:rsidP="00CA16A8">
      <w:pPr>
        <w:jc w:val="both"/>
        <w:rPr>
          <w:rFonts w:ascii="Times New Roman" w:hAnsi="Times New Roman" w:cs="Times New Roman"/>
        </w:rPr>
      </w:pPr>
      <w:r w:rsidRPr="00AE41DD">
        <w:rPr>
          <w:rFonts w:ascii="Times New Roman" w:hAnsi="Times New Roman" w:cs="Times New Roman"/>
        </w:rPr>
        <w:t>4.1.3. Assess the options for dealing with ship borne waste, including national capacity to dispose of ship-borne waste without adverse impacts on island systems and communities.</w:t>
      </w:r>
    </w:p>
    <w:p w:rsidR="00FE003E" w:rsidRPr="00AE41DD" w:rsidRDefault="00FE003E" w:rsidP="00CA16A8">
      <w:pPr>
        <w:jc w:val="both"/>
        <w:rPr>
          <w:rFonts w:ascii="Times New Roman" w:hAnsi="Times New Roman" w:cs="Times New Roman"/>
        </w:rPr>
      </w:pPr>
      <w:r w:rsidRPr="00AE41DD">
        <w:rPr>
          <w:rFonts w:ascii="Times New Roman" w:hAnsi="Times New Roman" w:cs="Times New Roman"/>
        </w:rPr>
        <w:t>4.1.4. Strengthen capability for real-time monitoring of oceans and coastal ecosystems to provide input into management decisions.</w:t>
      </w:r>
    </w:p>
    <w:p w:rsidR="00FE003E" w:rsidRPr="00AE41DD" w:rsidRDefault="00FE003E" w:rsidP="00CA16A8">
      <w:pPr>
        <w:jc w:val="both"/>
        <w:rPr>
          <w:rFonts w:ascii="Times New Roman" w:hAnsi="Times New Roman" w:cs="Times New Roman"/>
        </w:rPr>
      </w:pPr>
      <w:r w:rsidRPr="00AE41DD">
        <w:rPr>
          <w:rFonts w:ascii="Times New Roman" w:hAnsi="Times New Roman" w:cs="Times New Roman"/>
        </w:rPr>
        <w:t>4.1.5. Establish and increase national and provincial capacity to address monitoring, enforcement and clean-up of land-based pollution.</w:t>
      </w:r>
    </w:p>
    <w:p w:rsidR="00FE003E" w:rsidRPr="00AE41DD" w:rsidRDefault="00FE003E" w:rsidP="00CA16A8">
      <w:pPr>
        <w:jc w:val="both"/>
        <w:rPr>
          <w:rFonts w:ascii="Times New Roman" w:hAnsi="Times New Roman" w:cs="Times New Roman"/>
        </w:rPr>
      </w:pPr>
      <w:r w:rsidRPr="00AE41DD">
        <w:rPr>
          <w:rFonts w:ascii="Times New Roman" w:hAnsi="Times New Roman" w:cs="Times New Roman"/>
        </w:rPr>
        <w:t>4.1.6. Strengthen the control of trans-boundary movement of hazardous waste, especially through the enhancement of activities under relevant agreements.</w:t>
      </w:r>
    </w:p>
    <w:p w:rsidR="00FE003E" w:rsidRPr="00AE41DD" w:rsidRDefault="00FE003E" w:rsidP="00CA16A8">
      <w:pPr>
        <w:widowControl w:val="0"/>
        <w:tabs>
          <w:tab w:val="left" w:pos="220"/>
          <w:tab w:val="left" w:pos="720"/>
        </w:tabs>
        <w:autoSpaceDE w:val="0"/>
        <w:autoSpaceDN w:val="0"/>
        <w:adjustRightInd w:val="0"/>
        <w:jc w:val="both"/>
        <w:rPr>
          <w:rFonts w:ascii="Times New Roman" w:hAnsi="Times New Roman" w:cs="Times New Roman"/>
        </w:rPr>
      </w:pPr>
      <w:r w:rsidRPr="00AE41DD">
        <w:rPr>
          <w:rFonts w:ascii="Times New Roman" w:hAnsi="Times New Roman" w:cs="Times New Roman"/>
        </w:rPr>
        <w:t>4.1.7.</w:t>
      </w:r>
      <w:r w:rsidRPr="00AE41DD">
        <w:rPr>
          <w:rFonts w:ascii="Times New Roman" w:hAnsi="Times New Roman" w:cs="Times New Roman"/>
        </w:rPr>
        <w:tab/>
        <w:t>Develop and transfer methodologies to rehabilitate coastal and oceans ecosystems degraded as a result of pollution or other impacts.</w:t>
      </w:r>
    </w:p>
    <w:p w:rsidR="00FE003E" w:rsidRPr="00AE41DD" w:rsidRDefault="00FE003E" w:rsidP="00CA16A8">
      <w:pPr>
        <w:jc w:val="both"/>
        <w:rPr>
          <w:rFonts w:ascii="Times New Roman" w:hAnsi="Times New Roman" w:cs="Times New Roman"/>
          <w:color w:val="000000"/>
        </w:rPr>
      </w:pPr>
      <w:r w:rsidRPr="00AE41DD">
        <w:rPr>
          <w:rFonts w:ascii="Times New Roman" w:hAnsi="Times New Roman" w:cs="Times New Roman"/>
        </w:rPr>
        <w:t>4.1.8. Encourage governments to incorporate “user- pays” principles in permitting and regulatory processes.</w:t>
      </w:r>
    </w:p>
    <w:p w:rsidR="00FE003E" w:rsidRDefault="00FE003E" w:rsidP="00CA16A8">
      <w:pPr>
        <w:jc w:val="both"/>
        <w:rPr>
          <w:rFonts w:ascii="Times New Roman" w:hAnsi="Times New Roman" w:cs="Times New Roman"/>
          <w:color w:val="000000"/>
        </w:rPr>
      </w:pPr>
    </w:p>
    <w:p w:rsidR="00353AE3" w:rsidRDefault="00353AE3" w:rsidP="00CA16A8">
      <w:pPr>
        <w:jc w:val="both"/>
        <w:rPr>
          <w:rFonts w:ascii="Times New Roman" w:hAnsi="Times New Roman" w:cs="Times New Roman"/>
          <w:color w:val="000000"/>
        </w:rPr>
      </w:pPr>
    </w:p>
    <w:p w:rsidR="00353AE3" w:rsidRPr="001F16E1" w:rsidRDefault="00353AE3" w:rsidP="00CA16A8">
      <w:pPr>
        <w:jc w:val="both"/>
        <w:rPr>
          <w:rFonts w:ascii="Times New Roman" w:hAnsi="Times New Roman" w:cs="Times New Roman"/>
          <w:color w:val="000000"/>
        </w:rPr>
      </w:pPr>
    </w:p>
    <w:p w:rsidR="00BD1A78" w:rsidRPr="00BC0C77" w:rsidRDefault="00BD1A78" w:rsidP="00CA16A8">
      <w:pPr>
        <w:widowControl w:val="0"/>
        <w:autoSpaceDE w:val="0"/>
        <w:autoSpaceDN w:val="0"/>
        <w:adjustRightInd w:val="0"/>
        <w:jc w:val="both"/>
        <w:rPr>
          <w:rFonts w:ascii="Times New Roman" w:hAnsi="Times New Roman" w:cs="Times New Roman"/>
          <w:b/>
        </w:rPr>
      </w:pPr>
      <w:r w:rsidRPr="00BC0C77">
        <w:rPr>
          <w:rFonts w:ascii="Times New Roman" w:hAnsi="Times New Roman" w:cs="Times New Roman"/>
          <w:b/>
          <w:bCs/>
        </w:rPr>
        <w:lastRenderedPageBreak/>
        <w:t xml:space="preserve">Initiative 4.2. Address threats from introduced and invasive species. </w:t>
      </w:r>
    </w:p>
    <w:p w:rsidR="00BD1A78" w:rsidRPr="001F16E1" w:rsidRDefault="00BD1A78" w:rsidP="00CA16A8">
      <w:pPr>
        <w:jc w:val="both"/>
        <w:rPr>
          <w:rFonts w:ascii="Times New Roman" w:hAnsi="Times New Roman" w:cs="Times New Roman"/>
        </w:rPr>
      </w:pPr>
    </w:p>
    <w:p w:rsidR="00FE003E" w:rsidRPr="00BC0C77" w:rsidRDefault="00FE003E" w:rsidP="00CA16A8">
      <w:pPr>
        <w:jc w:val="both"/>
        <w:rPr>
          <w:rFonts w:ascii="Times New Roman" w:hAnsi="Times New Roman" w:cs="Times New Roman"/>
          <w:i/>
          <w:u w:val="single"/>
        </w:rPr>
      </w:pPr>
      <w:r w:rsidRPr="00BC0C77">
        <w:rPr>
          <w:rFonts w:ascii="Times New Roman" w:hAnsi="Times New Roman" w:cs="Times New Roman"/>
          <w:i/>
          <w:u w:val="single"/>
        </w:rPr>
        <w:t>Actions.</w:t>
      </w:r>
    </w:p>
    <w:p w:rsidR="00FE003E" w:rsidRPr="001F16E1" w:rsidRDefault="00FE003E" w:rsidP="00CA16A8">
      <w:pPr>
        <w:jc w:val="both"/>
        <w:rPr>
          <w:rFonts w:ascii="Times New Roman" w:hAnsi="Times New Roman" w:cs="Times New Roman"/>
        </w:rPr>
      </w:pPr>
    </w:p>
    <w:p w:rsidR="00FE003E" w:rsidRPr="001F16E1" w:rsidRDefault="00FE003E" w:rsidP="00CA16A8">
      <w:pPr>
        <w:jc w:val="both"/>
        <w:rPr>
          <w:rFonts w:ascii="Times New Roman" w:hAnsi="Times New Roman" w:cs="Times New Roman"/>
        </w:rPr>
      </w:pPr>
      <w:r w:rsidRPr="001F16E1">
        <w:rPr>
          <w:rFonts w:ascii="Times New Roman" w:hAnsi="Times New Roman" w:cs="Times New Roman"/>
        </w:rPr>
        <w:t>4.2.1. Implement existing regional commitments on control of introduced and invasive species.</w:t>
      </w:r>
    </w:p>
    <w:p w:rsidR="00FE003E" w:rsidRPr="001F16E1" w:rsidRDefault="00FE003E" w:rsidP="00CA16A8">
      <w:pPr>
        <w:jc w:val="both"/>
        <w:rPr>
          <w:rFonts w:ascii="Times New Roman" w:hAnsi="Times New Roman" w:cs="Times New Roman"/>
        </w:rPr>
      </w:pPr>
      <w:r w:rsidRPr="001F16E1">
        <w:rPr>
          <w:rFonts w:ascii="Times New Roman" w:hAnsi="Times New Roman" w:cs="Times New Roman"/>
        </w:rPr>
        <w:t>4.2.2. Develop and implement provincial and national plans to address introduced and invasive species.</w:t>
      </w:r>
    </w:p>
    <w:p w:rsidR="00FE003E" w:rsidRPr="001F16E1" w:rsidRDefault="00FE003E" w:rsidP="00CA16A8">
      <w:pPr>
        <w:jc w:val="both"/>
        <w:rPr>
          <w:rFonts w:ascii="Times New Roman" w:hAnsi="Times New Roman" w:cs="Times New Roman"/>
        </w:rPr>
      </w:pPr>
      <w:r w:rsidRPr="001F16E1">
        <w:rPr>
          <w:rFonts w:ascii="Times New Roman" w:hAnsi="Times New Roman" w:cs="Times New Roman"/>
        </w:rPr>
        <w:t>4.2.3. Develop policies and best practices addressing priority issues, including for the: freshwater species;</w:t>
      </w:r>
      <w:r w:rsidRPr="001F16E1">
        <w:rPr>
          <w:rFonts w:ascii="Times New Roman" w:eastAsia="MS Mincho" w:hAnsi="MS Mincho" w:cs="Times New Roman"/>
        </w:rPr>
        <w:t xml:space="preserve"> </w:t>
      </w:r>
      <w:r w:rsidRPr="001F16E1">
        <w:rPr>
          <w:rFonts w:ascii="Times New Roman" w:hAnsi="Times New Roman" w:cs="Times New Roman"/>
        </w:rPr>
        <w:t>marine organisms in ballast water; aquaculture and mariculture species; genetically modified materials; and inter-island and intra-country transfer.</w:t>
      </w:r>
    </w:p>
    <w:p w:rsidR="00FE003E" w:rsidRPr="00AE41DD" w:rsidRDefault="00FE003E" w:rsidP="00CA16A8">
      <w:pPr>
        <w:jc w:val="both"/>
        <w:rPr>
          <w:rFonts w:ascii="Times New Roman" w:hAnsi="Times New Roman" w:cs="Times New Roman"/>
        </w:rPr>
      </w:pPr>
      <w:r w:rsidRPr="001F16E1">
        <w:rPr>
          <w:rFonts w:ascii="Times New Roman" w:hAnsi="Times New Roman" w:cs="Times New Roman"/>
        </w:rPr>
        <w:t>4.2.4. Improve understanding and raise awareness of the threats posed by invasive organisms, and management options</w:t>
      </w:r>
      <w:r w:rsidRPr="00AE41DD">
        <w:rPr>
          <w:rFonts w:ascii="Times New Roman" w:hAnsi="Times New Roman" w:cs="Times New Roman"/>
        </w:rPr>
        <w:t>.</w:t>
      </w:r>
    </w:p>
    <w:p w:rsidR="00FE003E" w:rsidRPr="001F16E1" w:rsidRDefault="00FE003E" w:rsidP="00CA16A8">
      <w:pPr>
        <w:jc w:val="both"/>
        <w:rPr>
          <w:rFonts w:ascii="Times New Roman" w:hAnsi="Times New Roman" w:cs="Times New Roman"/>
        </w:rPr>
      </w:pPr>
    </w:p>
    <w:p w:rsidR="00BD1A78" w:rsidRPr="00BC0C77" w:rsidRDefault="00BD1A78" w:rsidP="00CA16A8">
      <w:pPr>
        <w:widowControl w:val="0"/>
        <w:autoSpaceDE w:val="0"/>
        <w:autoSpaceDN w:val="0"/>
        <w:adjustRightInd w:val="0"/>
        <w:jc w:val="both"/>
        <w:rPr>
          <w:rFonts w:ascii="Times New Roman" w:hAnsi="Times New Roman" w:cs="Times New Roman"/>
          <w:bCs/>
          <w:i/>
        </w:rPr>
      </w:pPr>
      <w:r w:rsidRPr="00BC0C77">
        <w:rPr>
          <w:rFonts w:ascii="Times New Roman" w:hAnsi="Times New Roman" w:cs="Times New Roman"/>
          <w:bCs/>
          <w:i/>
        </w:rPr>
        <w:t xml:space="preserve">Initiative 4.3 Protect and conserve biological diversity, including ecosystems, species and genotypes, at local, national and regional scales. </w:t>
      </w:r>
    </w:p>
    <w:p w:rsidR="00BD1A78" w:rsidRPr="001F16E1" w:rsidRDefault="00BD1A78" w:rsidP="00CA16A8">
      <w:pPr>
        <w:jc w:val="both"/>
        <w:rPr>
          <w:rFonts w:ascii="Times New Roman" w:hAnsi="Times New Roman" w:cs="Times New Roman"/>
        </w:rPr>
      </w:pPr>
    </w:p>
    <w:p w:rsidR="00FE003E" w:rsidRPr="00BC0C77" w:rsidRDefault="00FE003E" w:rsidP="00CA16A8">
      <w:pPr>
        <w:jc w:val="both"/>
        <w:rPr>
          <w:rFonts w:ascii="Times New Roman" w:hAnsi="Times New Roman" w:cs="Times New Roman"/>
          <w:u w:val="single"/>
        </w:rPr>
      </w:pPr>
      <w:r w:rsidRPr="00BC0C77">
        <w:rPr>
          <w:rFonts w:ascii="Times New Roman" w:hAnsi="Times New Roman" w:cs="Times New Roman"/>
          <w:u w:val="single"/>
        </w:rPr>
        <w:t>Actions.</w:t>
      </w:r>
    </w:p>
    <w:p w:rsidR="00FE003E" w:rsidRPr="001F16E1" w:rsidRDefault="00FE003E" w:rsidP="00CA16A8">
      <w:pPr>
        <w:jc w:val="both"/>
        <w:rPr>
          <w:rFonts w:ascii="Times New Roman" w:hAnsi="Times New Roman" w:cs="Times New Roman"/>
        </w:rPr>
      </w:pPr>
    </w:p>
    <w:p w:rsidR="00FE003E" w:rsidRPr="00AE41DD" w:rsidRDefault="001C484B" w:rsidP="00CA16A8">
      <w:pPr>
        <w:jc w:val="both"/>
        <w:rPr>
          <w:rFonts w:ascii="Times New Roman" w:hAnsi="Times New Roman" w:cs="Times New Roman"/>
        </w:rPr>
      </w:pPr>
      <w:r w:rsidRPr="00AE41DD">
        <w:rPr>
          <w:rFonts w:ascii="Times New Roman" w:hAnsi="Times New Roman" w:cs="Times New Roman"/>
        </w:rPr>
        <w:t>4.3.1. Establish a representative national and regional network of Marine Protected Areas (MPAs) and Locally Managed Marine Areas that includes oceanic MPAs.</w:t>
      </w:r>
    </w:p>
    <w:p w:rsidR="001C484B" w:rsidRPr="00AE41DD" w:rsidRDefault="001C484B" w:rsidP="00CA16A8">
      <w:pPr>
        <w:jc w:val="both"/>
        <w:rPr>
          <w:rFonts w:ascii="Times New Roman" w:hAnsi="Times New Roman" w:cs="Times New Roman"/>
        </w:rPr>
      </w:pPr>
      <w:r w:rsidRPr="00AE41DD">
        <w:rPr>
          <w:rFonts w:ascii="Times New Roman" w:hAnsi="Times New Roman" w:cs="Times New Roman"/>
        </w:rPr>
        <w:t>4.3.2. Support existing coordinating mechanisms that address biodiversity management.</w:t>
      </w:r>
    </w:p>
    <w:p w:rsidR="00323630" w:rsidRPr="00AE41DD" w:rsidRDefault="00323630" w:rsidP="00CA16A8">
      <w:pPr>
        <w:jc w:val="both"/>
        <w:rPr>
          <w:rFonts w:ascii="Times New Roman" w:hAnsi="Times New Roman" w:cs="Times New Roman"/>
        </w:rPr>
      </w:pPr>
      <w:r w:rsidRPr="00AE41DD">
        <w:rPr>
          <w:rFonts w:ascii="Times New Roman" w:hAnsi="Times New Roman" w:cs="Times New Roman"/>
        </w:rPr>
        <w:t>4.3.3. Ratify and implement relevant regional and international biodiversity-related protocols.</w:t>
      </w:r>
    </w:p>
    <w:p w:rsidR="00BC0C77" w:rsidRPr="00AE41DD" w:rsidRDefault="00323630" w:rsidP="00CA16A8">
      <w:pPr>
        <w:jc w:val="both"/>
        <w:rPr>
          <w:rFonts w:ascii="Times New Roman" w:hAnsi="Times New Roman" w:cs="Times New Roman"/>
        </w:rPr>
      </w:pPr>
      <w:r w:rsidRPr="00AE41DD">
        <w:rPr>
          <w:rFonts w:ascii="Times New Roman" w:hAnsi="Times New Roman" w:cs="Times New Roman"/>
        </w:rPr>
        <w:t>4.3.4. Develop and implement regional plans of action, recovery plans and protection for specific species of concern, including rare, threatened and endangered species.</w:t>
      </w:r>
    </w:p>
    <w:p w:rsidR="00BC0C77" w:rsidRDefault="00BC0C77" w:rsidP="00CA16A8">
      <w:pPr>
        <w:jc w:val="both"/>
        <w:rPr>
          <w:rFonts w:ascii="Times New Roman" w:hAnsi="Times New Roman" w:cs="Times New Roman"/>
          <w:b/>
        </w:rPr>
      </w:pPr>
    </w:p>
    <w:p w:rsidR="000004AC" w:rsidRDefault="000004AC" w:rsidP="00CA16A8">
      <w:pPr>
        <w:jc w:val="both"/>
        <w:rPr>
          <w:rFonts w:ascii="Times New Roman" w:hAnsi="Times New Roman" w:cs="Times New Roman"/>
          <w:b/>
        </w:rPr>
      </w:pPr>
      <w:r>
        <w:rPr>
          <w:rFonts w:ascii="Times New Roman" w:hAnsi="Times New Roman" w:cs="Times New Roman"/>
          <w:b/>
        </w:rPr>
        <w:tab/>
        <w:t>6.9.4.</w:t>
      </w:r>
      <w:r>
        <w:rPr>
          <w:rFonts w:ascii="Times New Roman" w:hAnsi="Times New Roman" w:cs="Times New Roman"/>
          <w:b/>
        </w:rPr>
        <w:tab/>
        <w:t>Principle 4</w:t>
      </w:r>
    </w:p>
    <w:p w:rsidR="000004AC" w:rsidRDefault="000004AC" w:rsidP="00CA16A8">
      <w:pPr>
        <w:jc w:val="both"/>
        <w:rPr>
          <w:rFonts w:ascii="Times New Roman" w:hAnsi="Times New Roman" w:cs="Times New Roman"/>
          <w:b/>
        </w:rPr>
      </w:pPr>
    </w:p>
    <w:p w:rsidR="00BC0C77" w:rsidRDefault="00BD1A78" w:rsidP="00CA16A8">
      <w:pPr>
        <w:jc w:val="both"/>
        <w:rPr>
          <w:rFonts w:ascii="Times New Roman" w:hAnsi="Times New Roman" w:cs="Times New Roman"/>
          <w:b/>
        </w:rPr>
      </w:pPr>
      <w:r w:rsidRPr="00AE41DD">
        <w:rPr>
          <w:rFonts w:ascii="Times New Roman" w:hAnsi="Times New Roman" w:cs="Times New Roman"/>
          <w:b/>
        </w:rPr>
        <w:t xml:space="preserve">Principle 4. </w:t>
      </w:r>
      <w:r w:rsidRPr="00AE41DD">
        <w:rPr>
          <w:rFonts w:ascii="Times New Roman" w:hAnsi="Times New Roman" w:cs="Times New Roman"/>
          <w:b/>
          <w:i/>
        </w:rPr>
        <w:t>Promoting and enhancing peaceful use of the oceans</w:t>
      </w:r>
    </w:p>
    <w:p w:rsidR="00BC0C77" w:rsidRDefault="00BC0C77" w:rsidP="00CA16A8">
      <w:pPr>
        <w:jc w:val="both"/>
        <w:rPr>
          <w:rFonts w:ascii="Times New Roman" w:hAnsi="Times New Roman" w:cs="Times New Roman"/>
        </w:rPr>
      </w:pPr>
    </w:p>
    <w:p w:rsidR="00BD1A78" w:rsidRPr="00AE41DD" w:rsidRDefault="00BD1A78" w:rsidP="00CA16A8">
      <w:pPr>
        <w:jc w:val="both"/>
        <w:rPr>
          <w:rFonts w:ascii="Times New Roman" w:hAnsi="Times New Roman" w:cs="Times New Roman"/>
          <w:color w:val="000000"/>
        </w:rPr>
      </w:pPr>
      <w:r w:rsidRPr="00AE41DD">
        <w:rPr>
          <w:rFonts w:ascii="Times New Roman" w:hAnsi="Times New Roman" w:cs="Times New Roman"/>
        </w:rPr>
        <w:t>This Principle underlines the p</w:t>
      </w:r>
      <w:r w:rsidRPr="00AE41DD">
        <w:rPr>
          <w:rFonts w:ascii="Times New Roman" w:hAnsi="Times New Roman" w:cs="Times New Roman"/>
          <w:color w:val="000000"/>
        </w:rPr>
        <w:t>eaceful uses of the oceans and elimination of risks and threats to our oceans - the major source of sustainable livelihoods for PNG communities as well as the Pacific Islands.</w:t>
      </w:r>
    </w:p>
    <w:p w:rsidR="00BD1A78" w:rsidRPr="001F16E1" w:rsidRDefault="00BD1A78" w:rsidP="00CA16A8">
      <w:pPr>
        <w:jc w:val="both"/>
        <w:rPr>
          <w:rFonts w:ascii="Times New Roman" w:hAnsi="Times New Roman" w:cs="Times New Roman"/>
          <w:color w:val="000000"/>
        </w:rPr>
      </w:pPr>
    </w:p>
    <w:p w:rsidR="00BD1A78" w:rsidRPr="001F16E1" w:rsidRDefault="00BD1A78" w:rsidP="00CA16A8">
      <w:pPr>
        <w:widowControl w:val="0"/>
        <w:autoSpaceDE w:val="0"/>
        <w:autoSpaceDN w:val="0"/>
        <w:adjustRightInd w:val="0"/>
        <w:jc w:val="both"/>
        <w:rPr>
          <w:rFonts w:ascii="Times New Roman" w:hAnsi="Times New Roman" w:cs="Times New Roman"/>
          <w:color w:val="000000" w:themeColor="text1"/>
        </w:rPr>
      </w:pPr>
      <w:r w:rsidRPr="001F16E1">
        <w:rPr>
          <w:rFonts w:ascii="Times New Roman" w:hAnsi="Times New Roman" w:cs="Times New Roman"/>
          <w:color w:val="000000" w:themeColor="text1"/>
        </w:rPr>
        <w:t>Strategic Actions</w:t>
      </w:r>
    </w:p>
    <w:p w:rsidR="00BD1A78" w:rsidRPr="001F16E1" w:rsidRDefault="00BD1A78" w:rsidP="00B60BA2">
      <w:pPr>
        <w:pStyle w:val="ListParagraph"/>
        <w:widowControl w:val="0"/>
        <w:numPr>
          <w:ilvl w:val="0"/>
          <w:numId w:val="4"/>
        </w:numPr>
        <w:autoSpaceDE w:val="0"/>
        <w:autoSpaceDN w:val="0"/>
        <w:adjustRightInd w:val="0"/>
        <w:ind w:left="360"/>
        <w:jc w:val="both"/>
        <w:rPr>
          <w:rFonts w:ascii="Times New Roman" w:hAnsi="Times New Roman" w:cs="Times New Roman"/>
        </w:rPr>
      </w:pPr>
      <w:r w:rsidRPr="001F16E1">
        <w:rPr>
          <w:rFonts w:ascii="Times New Roman" w:hAnsi="Times New Roman" w:cs="Times New Roman"/>
          <w:color w:val="000000"/>
        </w:rPr>
        <w:t xml:space="preserve">To ensure that all activities carried out in our oceans meet all relevant international and regional standards, and do not cause environmental </w:t>
      </w:r>
      <w:r w:rsidRPr="001F16E1">
        <w:rPr>
          <w:rFonts w:ascii="Times New Roman" w:hAnsi="Times New Roman" w:cs="Times New Roman"/>
        </w:rPr>
        <w:t>damage, social or economic hardship in the region.</w:t>
      </w:r>
    </w:p>
    <w:p w:rsidR="00BD1A78" w:rsidRPr="001F16E1" w:rsidRDefault="00BD1A78" w:rsidP="00B60BA2">
      <w:pPr>
        <w:pStyle w:val="ListParagraph"/>
        <w:widowControl w:val="0"/>
        <w:numPr>
          <w:ilvl w:val="0"/>
          <w:numId w:val="4"/>
        </w:numPr>
        <w:autoSpaceDE w:val="0"/>
        <w:autoSpaceDN w:val="0"/>
        <w:adjustRightInd w:val="0"/>
        <w:ind w:left="360"/>
        <w:jc w:val="both"/>
        <w:rPr>
          <w:rFonts w:ascii="Times New Roman" w:hAnsi="Times New Roman" w:cs="Times New Roman"/>
        </w:rPr>
      </w:pPr>
      <w:r w:rsidRPr="001F16E1">
        <w:rPr>
          <w:rFonts w:ascii="Times New Roman" w:hAnsi="Times New Roman" w:cs="Times New Roman"/>
        </w:rPr>
        <w:t>To seek remedial action in the event of an incident resulting from non-peaceful use of the oceans.</w:t>
      </w:r>
    </w:p>
    <w:p w:rsidR="00BD1A78" w:rsidRPr="001F16E1" w:rsidRDefault="00BD1A78" w:rsidP="00B60BA2">
      <w:pPr>
        <w:pStyle w:val="ListParagraph"/>
        <w:widowControl w:val="0"/>
        <w:numPr>
          <w:ilvl w:val="0"/>
          <w:numId w:val="4"/>
        </w:numPr>
        <w:autoSpaceDE w:val="0"/>
        <w:autoSpaceDN w:val="0"/>
        <w:adjustRightInd w:val="0"/>
        <w:ind w:left="360"/>
        <w:jc w:val="both"/>
        <w:rPr>
          <w:rFonts w:ascii="Times New Roman" w:hAnsi="Times New Roman" w:cs="Times New Roman"/>
        </w:rPr>
      </w:pPr>
      <w:r w:rsidRPr="001F16E1">
        <w:rPr>
          <w:rFonts w:ascii="Times New Roman" w:hAnsi="Times New Roman" w:cs="Times New Roman"/>
        </w:rPr>
        <w:t>To ensure that the oceans is not used for criminal activities nor for other activities that breach local, national or international laws.</w:t>
      </w:r>
    </w:p>
    <w:p w:rsidR="00BD1A78" w:rsidRPr="001F16E1" w:rsidRDefault="00BD1A78" w:rsidP="00B60BA2">
      <w:pPr>
        <w:pStyle w:val="ListParagraph"/>
        <w:widowControl w:val="0"/>
        <w:numPr>
          <w:ilvl w:val="0"/>
          <w:numId w:val="4"/>
        </w:numPr>
        <w:autoSpaceDE w:val="0"/>
        <w:autoSpaceDN w:val="0"/>
        <w:adjustRightInd w:val="0"/>
        <w:ind w:left="360"/>
        <w:jc w:val="both"/>
        <w:rPr>
          <w:rFonts w:ascii="Times New Roman" w:hAnsi="Times New Roman" w:cs="Times New Roman"/>
        </w:rPr>
      </w:pPr>
      <w:r w:rsidRPr="001F16E1">
        <w:rPr>
          <w:rFonts w:ascii="Times New Roman" w:hAnsi="Times New Roman" w:cs="Times New Roman"/>
        </w:rPr>
        <w:t>To encourage cooperation.</w:t>
      </w:r>
    </w:p>
    <w:p w:rsidR="00BD1A78" w:rsidRDefault="00BD1A78" w:rsidP="00CA16A8">
      <w:pPr>
        <w:widowControl w:val="0"/>
        <w:autoSpaceDE w:val="0"/>
        <w:autoSpaceDN w:val="0"/>
        <w:adjustRightInd w:val="0"/>
        <w:jc w:val="both"/>
        <w:rPr>
          <w:rFonts w:ascii="Times New Roman" w:hAnsi="Times New Roman" w:cs="Times New Roman"/>
          <w:i/>
        </w:rPr>
      </w:pPr>
    </w:p>
    <w:p w:rsidR="00353AE3" w:rsidRDefault="00353AE3" w:rsidP="00CA16A8">
      <w:pPr>
        <w:widowControl w:val="0"/>
        <w:autoSpaceDE w:val="0"/>
        <w:autoSpaceDN w:val="0"/>
        <w:adjustRightInd w:val="0"/>
        <w:jc w:val="both"/>
        <w:rPr>
          <w:rFonts w:ascii="Times New Roman" w:hAnsi="Times New Roman" w:cs="Times New Roman"/>
          <w:i/>
        </w:rPr>
      </w:pPr>
    </w:p>
    <w:p w:rsidR="00353AE3" w:rsidRDefault="00353AE3" w:rsidP="00CA16A8">
      <w:pPr>
        <w:widowControl w:val="0"/>
        <w:autoSpaceDE w:val="0"/>
        <w:autoSpaceDN w:val="0"/>
        <w:adjustRightInd w:val="0"/>
        <w:jc w:val="both"/>
        <w:rPr>
          <w:rFonts w:ascii="Times New Roman" w:hAnsi="Times New Roman" w:cs="Times New Roman"/>
          <w:i/>
        </w:rPr>
      </w:pPr>
    </w:p>
    <w:p w:rsidR="00353AE3" w:rsidRPr="00BC0C77" w:rsidRDefault="00353AE3" w:rsidP="00CA16A8">
      <w:pPr>
        <w:widowControl w:val="0"/>
        <w:autoSpaceDE w:val="0"/>
        <w:autoSpaceDN w:val="0"/>
        <w:adjustRightInd w:val="0"/>
        <w:jc w:val="both"/>
        <w:rPr>
          <w:rFonts w:ascii="Times New Roman" w:hAnsi="Times New Roman" w:cs="Times New Roman"/>
          <w:i/>
        </w:rPr>
      </w:pPr>
    </w:p>
    <w:p w:rsidR="00BD1A78" w:rsidRPr="00BC0C77" w:rsidRDefault="00BD1A78" w:rsidP="00CA16A8">
      <w:pPr>
        <w:jc w:val="both"/>
        <w:rPr>
          <w:rFonts w:ascii="Times New Roman" w:hAnsi="Times New Roman" w:cs="Times New Roman"/>
          <w:i/>
        </w:rPr>
      </w:pPr>
      <w:r w:rsidRPr="00BC0C77">
        <w:rPr>
          <w:rFonts w:ascii="Times New Roman" w:hAnsi="Times New Roman" w:cs="Times New Roman"/>
          <w:b/>
          <w:i/>
        </w:rPr>
        <w:lastRenderedPageBreak/>
        <w:t>Theme 5. Promoting the peaceful use of the oceans</w:t>
      </w:r>
      <w:r w:rsidRPr="00BC0C77">
        <w:rPr>
          <w:rFonts w:ascii="Times New Roman" w:hAnsi="Times New Roman" w:cs="Times New Roman"/>
          <w:i/>
        </w:rPr>
        <w:t>.</w:t>
      </w:r>
    </w:p>
    <w:p w:rsidR="00BD1A78" w:rsidRPr="00BC0C77" w:rsidRDefault="00BD1A78" w:rsidP="00CA16A8">
      <w:pPr>
        <w:jc w:val="both"/>
        <w:rPr>
          <w:rFonts w:ascii="Times New Roman" w:hAnsi="Times New Roman" w:cs="Times New Roman"/>
          <w:i/>
        </w:rPr>
      </w:pPr>
    </w:p>
    <w:p w:rsidR="00BD1A78" w:rsidRPr="00BC0C77" w:rsidRDefault="00BD1A78" w:rsidP="00CA16A8">
      <w:pPr>
        <w:widowControl w:val="0"/>
        <w:autoSpaceDE w:val="0"/>
        <w:autoSpaceDN w:val="0"/>
        <w:adjustRightInd w:val="0"/>
        <w:jc w:val="both"/>
        <w:rPr>
          <w:rFonts w:ascii="Times New Roman" w:hAnsi="Times New Roman" w:cs="Times New Roman"/>
          <w:i/>
        </w:rPr>
      </w:pPr>
      <w:r w:rsidRPr="00BC0C77">
        <w:rPr>
          <w:rFonts w:ascii="Times New Roman" w:hAnsi="Times New Roman" w:cs="Times New Roman"/>
          <w:bCs/>
          <w:i/>
        </w:rPr>
        <w:t xml:space="preserve">Initiative 5.1. Enhance monitoring, compliance and enforcement initiatives. </w:t>
      </w:r>
    </w:p>
    <w:p w:rsidR="00BD1A78" w:rsidRPr="001F16E1" w:rsidRDefault="00BD1A78" w:rsidP="00CA16A8">
      <w:pPr>
        <w:widowControl w:val="0"/>
        <w:autoSpaceDE w:val="0"/>
        <w:autoSpaceDN w:val="0"/>
        <w:adjustRightInd w:val="0"/>
        <w:jc w:val="both"/>
        <w:rPr>
          <w:rFonts w:ascii="Times New Roman" w:hAnsi="Times New Roman" w:cs="Times New Roman"/>
        </w:rPr>
      </w:pPr>
    </w:p>
    <w:p w:rsidR="009240EA" w:rsidRPr="00BC0C77" w:rsidRDefault="009240EA" w:rsidP="00CA16A8">
      <w:pPr>
        <w:widowControl w:val="0"/>
        <w:autoSpaceDE w:val="0"/>
        <w:autoSpaceDN w:val="0"/>
        <w:adjustRightInd w:val="0"/>
        <w:jc w:val="both"/>
        <w:rPr>
          <w:rFonts w:ascii="Times New Roman" w:hAnsi="Times New Roman" w:cs="Times New Roman"/>
          <w:u w:val="single"/>
        </w:rPr>
      </w:pPr>
      <w:r w:rsidRPr="00BC0C77">
        <w:rPr>
          <w:rFonts w:ascii="Times New Roman" w:hAnsi="Times New Roman" w:cs="Times New Roman"/>
          <w:u w:val="single"/>
        </w:rPr>
        <w:t>Actions.</w:t>
      </w:r>
    </w:p>
    <w:p w:rsidR="009240EA" w:rsidRPr="001F16E1" w:rsidRDefault="009240EA" w:rsidP="00CA16A8">
      <w:pPr>
        <w:widowControl w:val="0"/>
        <w:autoSpaceDE w:val="0"/>
        <w:autoSpaceDN w:val="0"/>
        <w:adjustRightInd w:val="0"/>
        <w:jc w:val="both"/>
        <w:rPr>
          <w:rFonts w:ascii="Times New Roman" w:hAnsi="Times New Roman" w:cs="Times New Roman"/>
        </w:rPr>
      </w:pPr>
    </w:p>
    <w:p w:rsidR="009240EA" w:rsidRPr="00AE41DD" w:rsidRDefault="009240EA" w:rsidP="00CA16A8">
      <w:pPr>
        <w:widowControl w:val="0"/>
        <w:autoSpaceDE w:val="0"/>
        <w:autoSpaceDN w:val="0"/>
        <w:adjustRightInd w:val="0"/>
        <w:jc w:val="both"/>
        <w:rPr>
          <w:rFonts w:ascii="Times New Roman" w:hAnsi="Times New Roman" w:cs="Times New Roman"/>
        </w:rPr>
      </w:pPr>
      <w:r w:rsidRPr="00AE41DD">
        <w:rPr>
          <w:rFonts w:ascii="Times New Roman" w:hAnsi="Times New Roman" w:cs="Times New Roman"/>
        </w:rPr>
        <w:t>5.1.1. Assist national and provincial states in fully implementing surveillance and monitoring systems.</w:t>
      </w:r>
    </w:p>
    <w:p w:rsidR="009240EA" w:rsidRPr="00AE41DD" w:rsidRDefault="009240EA" w:rsidP="00CA16A8">
      <w:pPr>
        <w:widowControl w:val="0"/>
        <w:autoSpaceDE w:val="0"/>
        <w:autoSpaceDN w:val="0"/>
        <w:adjustRightInd w:val="0"/>
        <w:jc w:val="both"/>
        <w:rPr>
          <w:rFonts w:ascii="Times New Roman" w:hAnsi="Times New Roman" w:cs="Times New Roman"/>
        </w:rPr>
      </w:pPr>
      <w:r w:rsidRPr="00AE41DD">
        <w:rPr>
          <w:rFonts w:ascii="Times New Roman" w:hAnsi="Times New Roman" w:cs="Times New Roman"/>
        </w:rPr>
        <w:t>5.1.2. Strengthen compliance, monitoring and enforcement initiatives at the provincial, national and regional level.</w:t>
      </w:r>
    </w:p>
    <w:p w:rsidR="009240EA" w:rsidRPr="00AE41DD" w:rsidRDefault="009240EA" w:rsidP="00CA16A8">
      <w:pPr>
        <w:widowControl w:val="0"/>
        <w:autoSpaceDE w:val="0"/>
        <w:autoSpaceDN w:val="0"/>
        <w:adjustRightInd w:val="0"/>
        <w:jc w:val="both"/>
        <w:rPr>
          <w:rFonts w:ascii="Times New Roman" w:hAnsi="Times New Roman" w:cs="Times New Roman"/>
        </w:rPr>
      </w:pPr>
      <w:r w:rsidRPr="00AE41DD">
        <w:rPr>
          <w:rFonts w:ascii="Times New Roman" w:hAnsi="Times New Roman" w:cs="Times New Roman"/>
        </w:rPr>
        <w:t>5.1.3. Broaden and enhance partnership networks that monitor and report on compliance provincial, nationally and regionally.</w:t>
      </w:r>
    </w:p>
    <w:p w:rsidR="009240EA" w:rsidRPr="00AE41DD" w:rsidRDefault="009240EA" w:rsidP="00CA16A8">
      <w:pPr>
        <w:widowControl w:val="0"/>
        <w:autoSpaceDE w:val="0"/>
        <w:autoSpaceDN w:val="0"/>
        <w:adjustRightInd w:val="0"/>
        <w:jc w:val="both"/>
        <w:rPr>
          <w:rFonts w:ascii="Times New Roman" w:hAnsi="Times New Roman" w:cs="Times New Roman"/>
        </w:rPr>
      </w:pPr>
      <w:r w:rsidRPr="00AE41DD">
        <w:rPr>
          <w:rFonts w:ascii="Times New Roman" w:hAnsi="Times New Roman" w:cs="Times New Roman"/>
        </w:rPr>
        <w:t>5.1.4. Support capacity building initiatives to strengthen monitoring, control and surveillance.</w:t>
      </w:r>
    </w:p>
    <w:p w:rsidR="009240EA" w:rsidRPr="00AE41DD" w:rsidRDefault="009240EA" w:rsidP="00CA16A8">
      <w:pPr>
        <w:widowControl w:val="0"/>
        <w:autoSpaceDE w:val="0"/>
        <w:autoSpaceDN w:val="0"/>
        <w:adjustRightInd w:val="0"/>
        <w:jc w:val="both"/>
        <w:rPr>
          <w:rFonts w:ascii="Times New Roman" w:hAnsi="Times New Roman" w:cs="Times New Roman"/>
        </w:rPr>
      </w:pPr>
      <w:r w:rsidRPr="00AE41DD">
        <w:rPr>
          <w:rFonts w:ascii="Times New Roman" w:hAnsi="Times New Roman" w:cs="Times New Roman"/>
        </w:rPr>
        <w:t>5.1.5. Establish appropriate mechanisms for conflict resolution.</w:t>
      </w:r>
    </w:p>
    <w:p w:rsidR="009240EA" w:rsidRPr="001F16E1" w:rsidRDefault="009240EA" w:rsidP="00CA16A8">
      <w:pPr>
        <w:widowControl w:val="0"/>
        <w:autoSpaceDE w:val="0"/>
        <w:autoSpaceDN w:val="0"/>
        <w:adjustRightInd w:val="0"/>
        <w:jc w:val="both"/>
        <w:rPr>
          <w:rFonts w:ascii="Times New Roman" w:hAnsi="Times New Roman" w:cs="Times New Roman"/>
        </w:rPr>
      </w:pPr>
    </w:p>
    <w:p w:rsidR="00BD1A78" w:rsidRPr="00BC0C77" w:rsidRDefault="00BD1A78" w:rsidP="00CA16A8">
      <w:pPr>
        <w:widowControl w:val="0"/>
        <w:autoSpaceDE w:val="0"/>
        <w:autoSpaceDN w:val="0"/>
        <w:adjustRightInd w:val="0"/>
        <w:jc w:val="both"/>
        <w:rPr>
          <w:rFonts w:ascii="Times New Roman" w:hAnsi="Times New Roman" w:cs="Times New Roman"/>
          <w:i/>
        </w:rPr>
      </w:pPr>
      <w:r w:rsidRPr="00BC0C77">
        <w:rPr>
          <w:rFonts w:ascii="Times New Roman" w:hAnsi="Times New Roman" w:cs="Times New Roman"/>
          <w:bCs/>
          <w:i/>
        </w:rPr>
        <w:t xml:space="preserve">Initiative 5.2. Ensure all activities meet relevant international, regional and national standards. </w:t>
      </w:r>
    </w:p>
    <w:p w:rsidR="00BD1A78" w:rsidRPr="001F16E1" w:rsidRDefault="00BD1A78" w:rsidP="00CA16A8">
      <w:pPr>
        <w:widowControl w:val="0"/>
        <w:autoSpaceDE w:val="0"/>
        <w:autoSpaceDN w:val="0"/>
        <w:adjustRightInd w:val="0"/>
        <w:jc w:val="both"/>
        <w:rPr>
          <w:rFonts w:ascii="Times New Roman" w:hAnsi="Times New Roman" w:cs="Times New Roman"/>
          <w:bCs/>
        </w:rPr>
      </w:pPr>
    </w:p>
    <w:p w:rsidR="009240EA" w:rsidRPr="00BC0C77" w:rsidRDefault="009240EA" w:rsidP="00CA16A8">
      <w:pPr>
        <w:widowControl w:val="0"/>
        <w:autoSpaceDE w:val="0"/>
        <w:autoSpaceDN w:val="0"/>
        <w:adjustRightInd w:val="0"/>
        <w:jc w:val="both"/>
        <w:rPr>
          <w:rFonts w:ascii="Times New Roman" w:hAnsi="Times New Roman" w:cs="Times New Roman"/>
          <w:u w:val="single"/>
        </w:rPr>
      </w:pPr>
      <w:r w:rsidRPr="00BC0C77">
        <w:rPr>
          <w:rFonts w:ascii="Times New Roman" w:hAnsi="Times New Roman" w:cs="Times New Roman"/>
          <w:u w:val="single"/>
        </w:rPr>
        <w:t>Actions.</w:t>
      </w:r>
    </w:p>
    <w:p w:rsidR="009240EA" w:rsidRPr="00AE41DD" w:rsidRDefault="009240EA" w:rsidP="00CA16A8">
      <w:pPr>
        <w:widowControl w:val="0"/>
        <w:autoSpaceDE w:val="0"/>
        <w:autoSpaceDN w:val="0"/>
        <w:adjustRightInd w:val="0"/>
        <w:jc w:val="both"/>
        <w:rPr>
          <w:rFonts w:ascii="Times New Roman" w:hAnsi="Times New Roman" w:cs="Times New Roman"/>
          <w:b/>
        </w:rPr>
      </w:pPr>
    </w:p>
    <w:p w:rsidR="009240EA" w:rsidRPr="00AE41DD" w:rsidRDefault="009240EA" w:rsidP="00CA16A8">
      <w:pPr>
        <w:widowControl w:val="0"/>
        <w:autoSpaceDE w:val="0"/>
        <w:autoSpaceDN w:val="0"/>
        <w:adjustRightInd w:val="0"/>
        <w:jc w:val="both"/>
        <w:rPr>
          <w:rFonts w:ascii="Times New Roman" w:hAnsi="Times New Roman" w:cs="Times New Roman"/>
        </w:rPr>
      </w:pPr>
      <w:r w:rsidRPr="00AE41DD">
        <w:rPr>
          <w:rFonts w:ascii="Times New Roman" w:hAnsi="Times New Roman" w:cs="Times New Roman"/>
        </w:rPr>
        <w:t>5.2.1. Develop national and provincial focal points or other highly- placed advocates who can help build political will and accountability and generate community support for prosecution.</w:t>
      </w:r>
    </w:p>
    <w:p w:rsidR="009240EA" w:rsidRPr="00AE41DD" w:rsidRDefault="009240EA" w:rsidP="00CA16A8">
      <w:pPr>
        <w:widowControl w:val="0"/>
        <w:autoSpaceDE w:val="0"/>
        <w:autoSpaceDN w:val="0"/>
        <w:adjustRightInd w:val="0"/>
        <w:jc w:val="both"/>
        <w:rPr>
          <w:rFonts w:ascii="Times New Roman" w:hAnsi="Times New Roman" w:cs="Times New Roman"/>
        </w:rPr>
      </w:pPr>
      <w:r w:rsidRPr="00AE41DD">
        <w:rPr>
          <w:rFonts w:ascii="Times New Roman" w:hAnsi="Times New Roman" w:cs="Times New Roman"/>
        </w:rPr>
        <w:t>5.2.2. Promote awareness activities pertaining to local oceans and coastal laws and regulations.</w:t>
      </w:r>
    </w:p>
    <w:p w:rsidR="009240EA" w:rsidRPr="00AE41DD" w:rsidRDefault="009240EA" w:rsidP="00CA16A8">
      <w:pPr>
        <w:widowControl w:val="0"/>
        <w:autoSpaceDE w:val="0"/>
        <w:autoSpaceDN w:val="0"/>
        <w:adjustRightInd w:val="0"/>
        <w:jc w:val="both"/>
        <w:rPr>
          <w:rFonts w:ascii="Times New Roman" w:hAnsi="Times New Roman" w:cs="Times New Roman"/>
        </w:rPr>
      </w:pPr>
      <w:r w:rsidRPr="00AE41DD">
        <w:rPr>
          <w:rFonts w:ascii="Times New Roman" w:hAnsi="Times New Roman" w:cs="Times New Roman"/>
        </w:rPr>
        <w:t>5.2.3. Educate, inform and involve industry, law- enforcement agencies, armed forces, judiciaries and others in enforcement for oceans management.</w:t>
      </w:r>
    </w:p>
    <w:p w:rsidR="009240EA" w:rsidRPr="001F16E1" w:rsidRDefault="009240EA" w:rsidP="00CA16A8">
      <w:pPr>
        <w:widowControl w:val="0"/>
        <w:autoSpaceDE w:val="0"/>
        <w:autoSpaceDN w:val="0"/>
        <w:adjustRightInd w:val="0"/>
        <w:jc w:val="both"/>
        <w:rPr>
          <w:rFonts w:ascii="Times New Roman" w:hAnsi="Times New Roman" w:cs="Times New Roman"/>
        </w:rPr>
      </w:pPr>
    </w:p>
    <w:p w:rsidR="001F16E1" w:rsidRDefault="00BD1A78" w:rsidP="00531839">
      <w:pPr>
        <w:widowControl w:val="0"/>
        <w:autoSpaceDE w:val="0"/>
        <w:autoSpaceDN w:val="0"/>
        <w:adjustRightInd w:val="0"/>
        <w:jc w:val="both"/>
        <w:rPr>
          <w:rFonts w:ascii="Times New Roman" w:hAnsi="Times New Roman" w:cs="Times New Roman"/>
        </w:rPr>
      </w:pPr>
      <w:r w:rsidRPr="001F16E1">
        <w:rPr>
          <w:rFonts w:ascii="Times New Roman" w:hAnsi="Times New Roman" w:cs="Times New Roman"/>
          <w:bCs/>
        </w:rPr>
        <w:t xml:space="preserve">Initiative 5.3. Monitor progress in implementing </w:t>
      </w:r>
      <w:r w:rsidR="00640577" w:rsidRPr="001F16E1">
        <w:rPr>
          <w:rFonts w:ascii="Times New Roman" w:hAnsi="Times New Roman" w:cs="Times New Roman"/>
          <w:bCs/>
        </w:rPr>
        <w:t xml:space="preserve">the </w:t>
      </w:r>
      <w:r w:rsidRPr="001F16E1">
        <w:rPr>
          <w:rFonts w:ascii="Times New Roman" w:hAnsi="Times New Roman" w:cs="Times New Roman"/>
          <w:bCs/>
        </w:rPr>
        <w:t xml:space="preserve">PNG National Oceans Policy. </w:t>
      </w:r>
    </w:p>
    <w:p w:rsidR="001F16E1" w:rsidRPr="00AE41DD" w:rsidRDefault="001F16E1" w:rsidP="00CA16A8">
      <w:pPr>
        <w:widowControl w:val="0"/>
        <w:tabs>
          <w:tab w:val="left" w:pos="220"/>
          <w:tab w:val="left" w:pos="720"/>
        </w:tabs>
        <w:autoSpaceDE w:val="0"/>
        <w:autoSpaceDN w:val="0"/>
        <w:adjustRightInd w:val="0"/>
        <w:jc w:val="both"/>
        <w:rPr>
          <w:rFonts w:ascii="Times New Roman" w:hAnsi="Times New Roman" w:cs="Times New Roman"/>
        </w:rPr>
      </w:pPr>
    </w:p>
    <w:p w:rsidR="009240EA" w:rsidRPr="00215BD5" w:rsidRDefault="00C804C0" w:rsidP="00CA16A8">
      <w:pPr>
        <w:widowControl w:val="0"/>
        <w:tabs>
          <w:tab w:val="left" w:pos="220"/>
          <w:tab w:val="left" w:pos="720"/>
        </w:tabs>
        <w:autoSpaceDE w:val="0"/>
        <w:autoSpaceDN w:val="0"/>
        <w:adjustRightInd w:val="0"/>
        <w:jc w:val="both"/>
        <w:rPr>
          <w:rFonts w:ascii="Times New Roman" w:hAnsi="Times New Roman" w:cs="Times New Roman"/>
          <w:u w:val="single"/>
        </w:rPr>
      </w:pPr>
      <w:r w:rsidRPr="00215BD5">
        <w:rPr>
          <w:rFonts w:ascii="Times New Roman" w:hAnsi="Times New Roman" w:cs="Times New Roman"/>
          <w:u w:val="single"/>
        </w:rPr>
        <w:t>Actions.</w:t>
      </w:r>
    </w:p>
    <w:p w:rsidR="00432774" w:rsidRPr="001F16E1" w:rsidRDefault="00432774" w:rsidP="00CA16A8">
      <w:pPr>
        <w:widowControl w:val="0"/>
        <w:tabs>
          <w:tab w:val="left" w:pos="220"/>
          <w:tab w:val="left" w:pos="720"/>
        </w:tabs>
        <w:autoSpaceDE w:val="0"/>
        <w:autoSpaceDN w:val="0"/>
        <w:adjustRightInd w:val="0"/>
        <w:jc w:val="both"/>
        <w:rPr>
          <w:rFonts w:ascii="Times New Roman" w:hAnsi="Times New Roman" w:cs="Times New Roman"/>
        </w:rPr>
      </w:pPr>
    </w:p>
    <w:p w:rsidR="009240EA" w:rsidRPr="001F16E1" w:rsidRDefault="00C804C0" w:rsidP="00CA16A8">
      <w:pPr>
        <w:widowControl w:val="0"/>
        <w:tabs>
          <w:tab w:val="left" w:pos="220"/>
          <w:tab w:val="left" w:pos="720"/>
        </w:tabs>
        <w:autoSpaceDE w:val="0"/>
        <w:autoSpaceDN w:val="0"/>
        <w:adjustRightInd w:val="0"/>
        <w:jc w:val="both"/>
        <w:rPr>
          <w:rFonts w:ascii="Times New Roman" w:hAnsi="Times New Roman" w:cs="Times New Roman"/>
        </w:rPr>
      </w:pPr>
      <w:r w:rsidRPr="001F16E1">
        <w:rPr>
          <w:rFonts w:ascii="Times New Roman" w:hAnsi="Times New Roman" w:cs="Times New Roman"/>
        </w:rPr>
        <w:t xml:space="preserve">5.3.1. Institute annual reporting to governing council regarding progress against </w:t>
      </w:r>
      <w:proofErr w:type="gramStart"/>
      <w:r w:rsidRPr="001F16E1">
        <w:rPr>
          <w:rFonts w:ascii="Times New Roman" w:hAnsi="Times New Roman" w:cs="Times New Roman"/>
        </w:rPr>
        <w:t>PNG Oceans</w:t>
      </w:r>
      <w:proofErr w:type="gramEnd"/>
      <w:r w:rsidRPr="001F16E1">
        <w:rPr>
          <w:rFonts w:ascii="Times New Roman" w:hAnsi="Times New Roman" w:cs="Times New Roman"/>
        </w:rPr>
        <w:t xml:space="preserve"> policy and action plan initiatives. </w:t>
      </w:r>
      <w:r w:rsidRPr="001F16E1">
        <w:rPr>
          <w:rFonts w:ascii="Times New Roman" w:eastAsia="MS Mincho" w:hAnsi="MS Mincho" w:cs="Times New Roman"/>
        </w:rPr>
        <w:t> </w:t>
      </w:r>
    </w:p>
    <w:p w:rsidR="00C804C0" w:rsidRPr="00AE41DD" w:rsidRDefault="00C804C0" w:rsidP="00CA16A8">
      <w:pPr>
        <w:widowControl w:val="0"/>
        <w:tabs>
          <w:tab w:val="left" w:pos="220"/>
          <w:tab w:val="left" w:pos="720"/>
        </w:tabs>
        <w:autoSpaceDE w:val="0"/>
        <w:autoSpaceDN w:val="0"/>
        <w:adjustRightInd w:val="0"/>
        <w:jc w:val="both"/>
        <w:rPr>
          <w:rFonts w:ascii="Times New Roman" w:hAnsi="Times New Roman" w:cs="Times New Roman"/>
        </w:rPr>
      </w:pPr>
      <w:r w:rsidRPr="001F16E1">
        <w:rPr>
          <w:rFonts w:ascii="Times New Roman" w:hAnsi="Times New Roman" w:cs="Times New Roman"/>
        </w:rPr>
        <w:t>5.3.2. Formally evaluate implementation</w:t>
      </w:r>
      <w:r w:rsidRPr="00AE41DD">
        <w:rPr>
          <w:rFonts w:ascii="Times New Roman" w:hAnsi="Times New Roman" w:cs="Times New Roman"/>
        </w:rPr>
        <w:t xml:space="preserve"> progress, as well as the impact of the PNG Oceans Policy (at both Provincial and national levels) after five years (in 2025).</w:t>
      </w:r>
    </w:p>
    <w:p w:rsidR="000004AC" w:rsidRDefault="000004AC" w:rsidP="00CA16A8">
      <w:pPr>
        <w:widowControl w:val="0"/>
        <w:tabs>
          <w:tab w:val="left" w:pos="220"/>
          <w:tab w:val="left" w:pos="720"/>
        </w:tabs>
        <w:autoSpaceDE w:val="0"/>
        <w:autoSpaceDN w:val="0"/>
        <w:adjustRightInd w:val="0"/>
        <w:jc w:val="both"/>
        <w:rPr>
          <w:rFonts w:ascii="Times New Roman" w:hAnsi="Times New Roman" w:cs="Times New Roman"/>
        </w:rPr>
      </w:pPr>
    </w:p>
    <w:p w:rsidR="000004AC" w:rsidRPr="000004AC" w:rsidRDefault="000004AC" w:rsidP="000004AC">
      <w:pPr>
        <w:widowControl w:val="0"/>
        <w:tabs>
          <w:tab w:val="left" w:pos="720"/>
        </w:tabs>
        <w:autoSpaceDE w:val="0"/>
        <w:autoSpaceDN w:val="0"/>
        <w:adjustRightInd w:val="0"/>
        <w:jc w:val="both"/>
        <w:rPr>
          <w:rFonts w:ascii="Times New Roman" w:hAnsi="Times New Roman" w:cs="Times New Roman"/>
          <w:b/>
        </w:rPr>
      </w:pPr>
      <w:r>
        <w:rPr>
          <w:rFonts w:ascii="Times New Roman" w:hAnsi="Times New Roman" w:cs="Times New Roman"/>
        </w:rPr>
        <w:tab/>
      </w:r>
      <w:r w:rsidRPr="000004AC">
        <w:rPr>
          <w:rFonts w:ascii="Times New Roman" w:hAnsi="Times New Roman" w:cs="Times New Roman"/>
          <w:b/>
        </w:rPr>
        <w:t>6.9.5.</w:t>
      </w:r>
      <w:r w:rsidRPr="000004AC">
        <w:rPr>
          <w:rFonts w:ascii="Times New Roman" w:hAnsi="Times New Roman" w:cs="Times New Roman"/>
          <w:b/>
        </w:rPr>
        <w:tab/>
        <w:t>Principle 5</w:t>
      </w:r>
    </w:p>
    <w:p w:rsidR="000004AC" w:rsidRPr="00AE41DD" w:rsidRDefault="000004AC" w:rsidP="00CA16A8">
      <w:pPr>
        <w:widowControl w:val="0"/>
        <w:tabs>
          <w:tab w:val="left" w:pos="220"/>
          <w:tab w:val="left" w:pos="720"/>
        </w:tabs>
        <w:autoSpaceDE w:val="0"/>
        <w:autoSpaceDN w:val="0"/>
        <w:adjustRightInd w:val="0"/>
        <w:jc w:val="both"/>
        <w:rPr>
          <w:rFonts w:ascii="Times New Roman" w:hAnsi="Times New Roman" w:cs="Times New Roman"/>
        </w:rPr>
      </w:pPr>
    </w:p>
    <w:p w:rsidR="00215BD5" w:rsidRDefault="00BD1A78" w:rsidP="00CA16A8">
      <w:pPr>
        <w:widowControl w:val="0"/>
        <w:autoSpaceDE w:val="0"/>
        <w:autoSpaceDN w:val="0"/>
        <w:adjustRightInd w:val="0"/>
        <w:jc w:val="both"/>
        <w:rPr>
          <w:rFonts w:ascii="Times New Roman" w:hAnsi="Times New Roman" w:cs="Times New Roman"/>
        </w:rPr>
      </w:pPr>
      <w:r w:rsidRPr="00AE41DD">
        <w:rPr>
          <w:rFonts w:ascii="Times New Roman" w:hAnsi="Times New Roman" w:cs="Times New Roman"/>
          <w:b/>
        </w:rPr>
        <w:t>Principle 5.</w:t>
      </w:r>
      <w:r w:rsidR="000004AC">
        <w:rPr>
          <w:rFonts w:ascii="Times New Roman" w:hAnsi="Times New Roman" w:cs="Times New Roman"/>
          <w:b/>
        </w:rPr>
        <w:tab/>
      </w:r>
      <w:r w:rsidRPr="00AE41DD">
        <w:rPr>
          <w:rFonts w:ascii="Times New Roman" w:hAnsi="Times New Roman" w:cs="Times New Roman"/>
          <w:b/>
          <w:i/>
        </w:rPr>
        <w:t>Creating Partnership and promoting cooperation</w:t>
      </w:r>
      <w:r w:rsidRPr="00AE41DD">
        <w:rPr>
          <w:rFonts w:ascii="Times New Roman" w:hAnsi="Times New Roman" w:cs="Times New Roman"/>
        </w:rPr>
        <w:t xml:space="preserve"> </w:t>
      </w:r>
    </w:p>
    <w:p w:rsidR="00215BD5" w:rsidRDefault="00215BD5" w:rsidP="00CA16A8">
      <w:pPr>
        <w:widowControl w:val="0"/>
        <w:autoSpaceDE w:val="0"/>
        <w:autoSpaceDN w:val="0"/>
        <w:adjustRightInd w:val="0"/>
        <w:jc w:val="both"/>
        <w:rPr>
          <w:rFonts w:ascii="Times New Roman" w:hAnsi="Times New Roman" w:cs="Times New Roman"/>
        </w:rPr>
      </w:pPr>
    </w:p>
    <w:p w:rsidR="00BD1A78" w:rsidRPr="00AE41DD" w:rsidRDefault="00BD1A78" w:rsidP="00CA16A8">
      <w:pPr>
        <w:widowControl w:val="0"/>
        <w:autoSpaceDE w:val="0"/>
        <w:autoSpaceDN w:val="0"/>
        <w:adjustRightInd w:val="0"/>
        <w:jc w:val="both"/>
        <w:rPr>
          <w:rFonts w:ascii="Times New Roman" w:hAnsi="Times New Roman" w:cs="Times New Roman"/>
        </w:rPr>
      </w:pPr>
      <w:r w:rsidRPr="00AE41DD">
        <w:rPr>
          <w:rFonts w:ascii="Times New Roman" w:hAnsi="Times New Roman" w:cs="Times New Roman"/>
        </w:rPr>
        <w:t>This Principle recognizes values of partnerships and cooperation as essential for responsible sustainable management of our oceans in-country; furthermore, PNG is surrounded by communities of other Pacific Island States with varying economies of scale and we all need a united voice for international advocacy, strengthening our regional power-bloc to increase our international influence, and commitment to relevant regional and international fora for development of coordinated actions on oceans issues of mutual interest and/or on transboundary implications.</w:t>
      </w:r>
    </w:p>
    <w:p w:rsidR="00BD1A78" w:rsidRPr="001F16E1" w:rsidRDefault="00BD1A78" w:rsidP="00CA16A8">
      <w:pPr>
        <w:widowControl w:val="0"/>
        <w:autoSpaceDE w:val="0"/>
        <w:autoSpaceDN w:val="0"/>
        <w:adjustRightInd w:val="0"/>
        <w:jc w:val="both"/>
        <w:rPr>
          <w:rFonts w:ascii="Times New Roman" w:hAnsi="Times New Roman" w:cs="Times New Roman"/>
        </w:rPr>
      </w:pPr>
    </w:p>
    <w:p w:rsidR="00BD1A78" w:rsidRPr="001F16E1" w:rsidRDefault="00BD1A78" w:rsidP="00CA16A8">
      <w:pPr>
        <w:widowControl w:val="0"/>
        <w:autoSpaceDE w:val="0"/>
        <w:autoSpaceDN w:val="0"/>
        <w:adjustRightInd w:val="0"/>
        <w:jc w:val="both"/>
        <w:rPr>
          <w:rFonts w:ascii="Times New Roman" w:hAnsi="Times New Roman" w:cs="Times New Roman"/>
        </w:rPr>
      </w:pPr>
      <w:r w:rsidRPr="001F16E1">
        <w:rPr>
          <w:rFonts w:ascii="Times New Roman" w:hAnsi="Times New Roman" w:cs="Times New Roman"/>
        </w:rPr>
        <w:lastRenderedPageBreak/>
        <w:t>Strategic Actions.</w:t>
      </w:r>
    </w:p>
    <w:p w:rsidR="00BD1A78" w:rsidRPr="001F16E1" w:rsidRDefault="00BD1A78" w:rsidP="00B60BA2">
      <w:pPr>
        <w:pStyle w:val="ListParagraph"/>
        <w:widowControl w:val="0"/>
        <w:numPr>
          <w:ilvl w:val="0"/>
          <w:numId w:val="5"/>
        </w:numPr>
        <w:autoSpaceDE w:val="0"/>
        <w:autoSpaceDN w:val="0"/>
        <w:adjustRightInd w:val="0"/>
        <w:jc w:val="both"/>
        <w:rPr>
          <w:rFonts w:ascii="Times New Roman" w:hAnsi="Times New Roman" w:cs="Times New Roman"/>
          <w:color w:val="000000"/>
        </w:rPr>
      </w:pPr>
      <w:r w:rsidRPr="001F16E1">
        <w:rPr>
          <w:rFonts w:ascii="Times New Roman" w:hAnsi="Times New Roman" w:cs="Times New Roman"/>
          <w:color w:val="000000"/>
        </w:rPr>
        <w:t>To foster partnerships and cooperation in the areas of security, monitoring, enforcement and the sustainable use of resources.</w:t>
      </w:r>
    </w:p>
    <w:p w:rsidR="00BD1A78" w:rsidRPr="001F16E1" w:rsidRDefault="00BD1A78" w:rsidP="00B60BA2">
      <w:pPr>
        <w:pStyle w:val="ListParagraph"/>
        <w:widowControl w:val="0"/>
        <w:numPr>
          <w:ilvl w:val="0"/>
          <w:numId w:val="5"/>
        </w:numPr>
        <w:autoSpaceDE w:val="0"/>
        <w:autoSpaceDN w:val="0"/>
        <w:adjustRightInd w:val="0"/>
        <w:jc w:val="both"/>
        <w:rPr>
          <w:rFonts w:ascii="Times New Roman" w:hAnsi="Times New Roman" w:cs="Times New Roman"/>
          <w:color w:val="000000"/>
        </w:rPr>
      </w:pPr>
      <w:r w:rsidRPr="001F16E1">
        <w:rPr>
          <w:rFonts w:ascii="Times New Roman" w:hAnsi="Times New Roman" w:cs="Times New Roman"/>
          <w:color w:val="000000"/>
        </w:rPr>
        <w:t>To make fullest possible use of regional and international partnerships and collaboration, such as Pacific organizations, oceans-related treaties, and bilateral arrangements as appropriate.</w:t>
      </w:r>
    </w:p>
    <w:p w:rsidR="00BD1A78" w:rsidRPr="001F16E1" w:rsidRDefault="00BD1A78" w:rsidP="00B60BA2">
      <w:pPr>
        <w:pStyle w:val="ListParagraph"/>
        <w:widowControl w:val="0"/>
        <w:numPr>
          <w:ilvl w:val="0"/>
          <w:numId w:val="5"/>
        </w:numPr>
        <w:autoSpaceDE w:val="0"/>
        <w:autoSpaceDN w:val="0"/>
        <w:adjustRightInd w:val="0"/>
        <w:jc w:val="both"/>
        <w:rPr>
          <w:rFonts w:ascii="Times New Roman" w:hAnsi="Times New Roman" w:cs="Times New Roman"/>
          <w:color w:val="000000"/>
        </w:rPr>
      </w:pPr>
      <w:r w:rsidRPr="001F16E1">
        <w:rPr>
          <w:rFonts w:ascii="Times New Roman" w:hAnsi="Times New Roman" w:cs="Times New Roman"/>
          <w:color w:val="000000"/>
        </w:rPr>
        <w:t>To have regard for the oceans policies of oceans jurisdictions adjoining our own, and advocate that their policies have regard for this Policy.</w:t>
      </w:r>
    </w:p>
    <w:p w:rsidR="00BD1A78" w:rsidRPr="001F16E1" w:rsidRDefault="00BD1A78" w:rsidP="00B60BA2">
      <w:pPr>
        <w:pStyle w:val="ListParagraph"/>
        <w:widowControl w:val="0"/>
        <w:numPr>
          <w:ilvl w:val="0"/>
          <w:numId w:val="5"/>
        </w:numPr>
        <w:autoSpaceDE w:val="0"/>
        <w:autoSpaceDN w:val="0"/>
        <w:adjustRightInd w:val="0"/>
        <w:jc w:val="both"/>
        <w:rPr>
          <w:rFonts w:ascii="Times New Roman" w:hAnsi="Times New Roman" w:cs="Times New Roman"/>
          <w:color w:val="000000"/>
        </w:rPr>
      </w:pPr>
      <w:r w:rsidRPr="001F16E1">
        <w:rPr>
          <w:rFonts w:ascii="Times New Roman" w:hAnsi="Times New Roman" w:cs="Times New Roman"/>
          <w:color w:val="000000"/>
        </w:rPr>
        <w:t>To encourage and support of other Pacific Island countries to develop national oceans policies that complement and are consistent with this Policy.</w:t>
      </w:r>
    </w:p>
    <w:p w:rsidR="00BD1A78" w:rsidRPr="001F16E1" w:rsidRDefault="00BD1A78" w:rsidP="00CA16A8">
      <w:pPr>
        <w:widowControl w:val="0"/>
        <w:autoSpaceDE w:val="0"/>
        <w:autoSpaceDN w:val="0"/>
        <w:adjustRightInd w:val="0"/>
        <w:jc w:val="both"/>
        <w:rPr>
          <w:rFonts w:ascii="Times New Roman" w:hAnsi="Times New Roman" w:cs="Times New Roman"/>
        </w:rPr>
      </w:pPr>
    </w:p>
    <w:p w:rsidR="00BD1A78" w:rsidRPr="00215BD5" w:rsidRDefault="00BD1A78" w:rsidP="00CA16A8">
      <w:pPr>
        <w:widowControl w:val="0"/>
        <w:autoSpaceDE w:val="0"/>
        <w:autoSpaceDN w:val="0"/>
        <w:adjustRightInd w:val="0"/>
        <w:jc w:val="both"/>
        <w:rPr>
          <w:rFonts w:ascii="Times New Roman" w:hAnsi="Times New Roman" w:cs="Times New Roman"/>
          <w:b/>
          <w:i/>
        </w:rPr>
      </w:pPr>
      <w:r w:rsidRPr="00215BD5">
        <w:rPr>
          <w:rFonts w:ascii="Times New Roman" w:hAnsi="Times New Roman" w:cs="Times New Roman"/>
          <w:b/>
          <w:i/>
        </w:rPr>
        <w:t>Theme 6. Creating partnership and promoting cooperation.</w:t>
      </w:r>
    </w:p>
    <w:p w:rsidR="00BD1A78" w:rsidRPr="001F16E1" w:rsidRDefault="00BD1A78" w:rsidP="00CA16A8">
      <w:pPr>
        <w:widowControl w:val="0"/>
        <w:autoSpaceDE w:val="0"/>
        <w:autoSpaceDN w:val="0"/>
        <w:adjustRightInd w:val="0"/>
        <w:jc w:val="both"/>
        <w:rPr>
          <w:rFonts w:ascii="Times New Roman" w:hAnsi="Times New Roman" w:cs="Times New Roman"/>
        </w:rPr>
      </w:pPr>
    </w:p>
    <w:p w:rsidR="00BD1A78" w:rsidRPr="00215BD5" w:rsidRDefault="00BD1A78" w:rsidP="00CA16A8">
      <w:pPr>
        <w:widowControl w:val="0"/>
        <w:autoSpaceDE w:val="0"/>
        <w:autoSpaceDN w:val="0"/>
        <w:adjustRightInd w:val="0"/>
        <w:jc w:val="both"/>
        <w:rPr>
          <w:rFonts w:ascii="Times New Roman" w:hAnsi="Times New Roman" w:cs="Times New Roman"/>
          <w:bCs/>
          <w:i/>
        </w:rPr>
      </w:pPr>
      <w:r w:rsidRPr="00215BD5">
        <w:rPr>
          <w:rFonts w:ascii="Times New Roman" w:hAnsi="Times New Roman" w:cs="Times New Roman"/>
          <w:bCs/>
          <w:i/>
        </w:rPr>
        <w:t xml:space="preserve">Initiative 6.1 Develop international partnerships that promote the interests and special concerns of Pacific Island states. </w:t>
      </w:r>
    </w:p>
    <w:p w:rsidR="00BD1A78" w:rsidRPr="001F16E1" w:rsidRDefault="00BD1A78" w:rsidP="00CA16A8">
      <w:pPr>
        <w:widowControl w:val="0"/>
        <w:tabs>
          <w:tab w:val="left" w:pos="220"/>
          <w:tab w:val="left" w:pos="720"/>
        </w:tabs>
        <w:autoSpaceDE w:val="0"/>
        <w:autoSpaceDN w:val="0"/>
        <w:adjustRightInd w:val="0"/>
        <w:jc w:val="both"/>
        <w:rPr>
          <w:rFonts w:ascii="Times New Roman" w:eastAsia="MS Mincho" w:hAnsi="MS Mincho" w:cs="Times New Roman"/>
        </w:rPr>
      </w:pPr>
    </w:p>
    <w:p w:rsidR="00D176CD" w:rsidRPr="00215BD5" w:rsidRDefault="00D176CD" w:rsidP="00CA16A8">
      <w:pPr>
        <w:widowControl w:val="0"/>
        <w:tabs>
          <w:tab w:val="left" w:pos="220"/>
          <w:tab w:val="left" w:pos="720"/>
        </w:tabs>
        <w:autoSpaceDE w:val="0"/>
        <w:autoSpaceDN w:val="0"/>
        <w:adjustRightInd w:val="0"/>
        <w:jc w:val="both"/>
        <w:rPr>
          <w:rFonts w:ascii="Times New Roman" w:hAnsi="Times New Roman" w:cs="Times New Roman"/>
          <w:u w:val="single"/>
        </w:rPr>
      </w:pPr>
      <w:r w:rsidRPr="00215BD5">
        <w:rPr>
          <w:rFonts w:ascii="Times New Roman" w:hAnsi="Times New Roman" w:cs="Times New Roman"/>
          <w:u w:val="single"/>
        </w:rPr>
        <w:t>Actions.</w:t>
      </w:r>
    </w:p>
    <w:p w:rsidR="00D176CD" w:rsidRPr="001F16E1" w:rsidRDefault="00D176CD" w:rsidP="00CA16A8">
      <w:pPr>
        <w:widowControl w:val="0"/>
        <w:tabs>
          <w:tab w:val="left" w:pos="220"/>
          <w:tab w:val="left" w:pos="720"/>
        </w:tabs>
        <w:autoSpaceDE w:val="0"/>
        <w:autoSpaceDN w:val="0"/>
        <w:adjustRightInd w:val="0"/>
        <w:jc w:val="both"/>
        <w:rPr>
          <w:rFonts w:ascii="Times New Roman" w:hAnsi="Times New Roman" w:cs="Times New Roman"/>
        </w:rPr>
      </w:pPr>
    </w:p>
    <w:p w:rsidR="00D176CD" w:rsidRPr="001F16E1" w:rsidRDefault="00D176CD" w:rsidP="00CA16A8">
      <w:pPr>
        <w:widowControl w:val="0"/>
        <w:tabs>
          <w:tab w:val="left" w:pos="220"/>
          <w:tab w:val="left" w:pos="720"/>
        </w:tabs>
        <w:autoSpaceDE w:val="0"/>
        <w:autoSpaceDN w:val="0"/>
        <w:adjustRightInd w:val="0"/>
        <w:jc w:val="both"/>
        <w:rPr>
          <w:rFonts w:ascii="Times New Roman" w:hAnsi="Times New Roman" w:cs="Times New Roman"/>
        </w:rPr>
      </w:pPr>
      <w:r w:rsidRPr="001F16E1">
        <w:rPr>
          <w:rFonts w:ascii="Times New Roman" w:hAnsi="Times New Roman" w:cs="Times New Roman"/>
        </w:rPr>
        <w:t>6.1.1. Support existing and emerging international partnerships that are contributing benefits and enhanced capacity to the PNG.</w:t>
      </w:r>
    </w:p>
    <w:p w:rsidR="00D176CD" w:rsidRPr="00AE41DD" w:rsidRDefault="00D176CD" w:rsidP="00CA16A8">
      <w:pPr>
        <w:widowControl w:val="0"/>
        <w:tabs>
          <w:tab w:val="left" w:pos="220"/>
          <w:tab w:val="left" w:pos="720"/>
        </w:tabs>
        <w:autoSpaceDE w:val="0"/>
        <w:autoSpaceDN w:val="0"/>
        <w:adjustRightInd w:val="0"/>
        <w:jc w:val="both"/>
        <w:rPr>
          <w:rFonts w:ascii="Times New Roman" w:hAnsi="Times New Roman" w:cs="Times New Roman"/>
        </w:rPr>
      </w:pPr>
      <w:r w:rsidRPr="00AE41DD">
        <w:rPr>
          <w:rFonts w:ascii="Times New Roman" w:hAnsi="Times New Roman" w:cs="Times New Roman"/>
        </w:rPr>
        <w:t>6.1.2. Raise awareness in international arenas of the development challenges faced by PNG.</w:t>
      </w:r>
    </w:p>
    <w:p w:rsidR="00D176CD" w:rsidRPr="00AE41DD" w:rsidRDefault="005160A1" w:rsidP="00CA16A8">
      <w:pPr>
        <w:widowControl w:val="0"/>
        <w:tabs>
          <w:tab w:val="left" w:pos="220"/>
          <w:tab w:val="left" w:pos="720"/>
        </w:tabs>
        <w:autoSpaceDE w:val="0"/>
        <w:autoSpaceDN w:val="0"/>
        <w:adjustRightInd w:val="0"/>
        <w:jc w:val="both"/>
        <w:rPr>
          <w:rFonts w:ascii="Times New Roman" w:hAnsi="Times New Roman" w:cs="Times New Roman"/>
        </w:rPr>
      </w:pPr>
      <w:r w:rsidRPr="00AE41DD">
        <w:rPr>
          <w:rFonts w:ascii="Times New Roman" w:hAnsi="Times New Roman" w:cs="Times New Roman"/>
        </w:rPr>
        <w:t>6.1.3. Improve communication of PNG issues and views to global audiences, including regional reporting to international fora.</w:t>
      </w:r>
    </w:p>
    <w:p w:rsidR="005160A1" w:rsidRPr="00AE41DD" w:rsidRDefault="005160A1" w:rsidP="00CA16A8">
      <w:pPr>
        <w:widowControl w:val="0"/>
        <w:tabs>
          <w:tab w:val="left" w:pos="220"/>
          <w:tab w:val="left" w:pos="720"/>
        </w:tabs>
        <w:autoSpaceDE w:val="0"/>
        <w:autoSpaceDN w:val="0"/>
        <w:adjustRightInd w:val="0"/>
        <w:jc w:val="both"/>
        <w:rPr>
          <w:rFonts w:ascii="Times New Roman" w:hAnsi="Times New Roman" w:cs="Times New Roman"/>
        </w:rPr>
      </w:pPr>
      <w:r w:rsidRPr="00AE41DD">
        <w:rPr>
          <w:rFonts w:ascii="Times New Roman" w:hAnsi="Times New Roman" w:cs="Times New Roman"/>
        </w:rPr>
        <w:t>6.1.4. Promote south-south relationships, partnerships with the private sector, civil society and NGOs.</w:t>
      </w:r>
    </w:p>
    <w:p w:rsidR="005160A1" w:rsidRPr="00AE41DD" w:rsidRDefault="005160A1" w:rsidP="00CA16A8">
      <w:pPr>
        <w:widowControl w:val="0"/>
        <w:tabs>
          <w:tab w:val="left" w:pos="220"/>
          <w:tab w:val="left" w:pos="720"/>
        </w:tabs>
        <w:autoSpaceDE w:val="0"/>
        <w:autoSpaceDN w:val="0"/>
        <w:adjustRightInd w:val="0"/>
        <w:jc w:val="both"/>
        <w:rPr>
          <w:rFonts w:ascii="Times New Roman" w:hAnsi="Times New Roman" w:cs="Times New Roman"/>
        </w:rPr>
      </w:pPr>
      <w:r w:rsidRPr="00AE41DD">
        <w:rPr>
          <w:rFonts w:ascii="Times New Roman" w:hAnsi="Times New Roman" w:cs="Times New Roman"/>
        </w:rPr>
        <w:t>6.1.5. Seek recognition and cooperation from neighbouring jurisdictions in the implementation of the PNG Oceans policy and this integrated action plan.</w:t>
      </w:r>
    </w:p>
    <w:p w:rsidR="005160A1" w:rsidRDefault="005160A1" w:rsidP="00CA16A8">
      <w:pPr>
        <w:widowControl w:val="0"/>
        <w:tabs>
          <w:tab w:val="left" w:pos="220"/>
          <w:tab w:val="left" w:pos="720"/>
        </w:tabs>
        <w:autoSpaceDE w:val="0"/>
        <w:autoSpaceDN w:val="0"/>
        <w:adjustRightInd w:val="0"/>
        <w:jc w:val="both"/>
        <w:rPr>
          <w:rFonts w:ascii="Times New Roman" w:hAnsi="Times New Roman" w:cs="Times New Roman"/>
        </w:rPr>
      </w:pPr>
    </w:p>
    <w:p w:rsidR="00BD1A78" w:rsidRPr="00215BD5" w:rsidRDefault="00BD1A78" w:rsidP="00CA16A8">
      <w:pPr>
        <w:widowControl w:val="0"/>
        <w:autoSpaceDE w:val="0"/>
        <w:autoSpaceDN w:val="0"/>
        <w:adjustRightInd w:val="0"/>
        <w:jc w:val="both"/>
        <w:rPr>
          <w:rFonts w:ascii="Times New Roman" w:hAnsi="Times New Roman" w:cs="Times New Roman"/>
          <w:i/>
        </w:rPr>
      </w:pPr>
      <w:r w:rsidRPr="00215BD5">
        <w:rPr>
          <w:rFonts w:ascii="Times New Roman" w:hAnsi="Times New Roman" w:cs="Times New Roman"/>
          <w:bCs/>
          <w:i/>
        </w:rPr>
        <w:t xml:space="preserve">Initiative 6.2. Utilize partnerships and collaboration to the fullest extent possible in the implementation of PNG Oceans Policy </w:t>
      </w:r>
    </w:p>
    <w:p w:rsidR="00BD1A78" w:rsidRPr="00215BD5" w:rsidRDefault="00BD1A78" w:rsidP="00CA16A8">
      <w:pPr>
        <w:widowControl w:val="0"/>
        <w:tabs>
          <w:tab w:val="left" w:pos="220"/>
          <w:tab w:val="left" w:pos="720"/>
        </w:tabs>
        <w:autoSpaceDE w:val="0"/>
        <w:autoSpaceDN w:val="0"/>
        <w:adjustRightInd w:val="0"/>
        <w:ind w:left="720" w:hanging="720"/>
        <w:jc w:val="both"/>
        <w:rPr>
          <w:rFonts w:ascii="Times New Roman" w:hAnsi="Times New Roman" w:cs="Times New Roman"/>
          <w:u w:val="single"/>
        </w:rPr>
      </w:pPr>
    </w:p>
    <w:p w:rsidR="000A4E27" w:rsidRPr="00215BD5" w:rsidRDefault="000A4E27" w:rsidP="00CA16A8">
      <w:pPr>
        <w:widowControl w:val="0"/>
        <w:tabs>
          <w:tab w:val="left" w:pos="220"/>
          <w:tab w:val="left" w:pos="720"/>
        </w:tabs>
        <w:autoSpaceDE w:val="0"/>
        <w:autoSpaceDN w:val="0"/>
        <w:adjustRightInd w:val="0"/>
        <w:ind w:left="720" w:hanging="720"/>
        <w:jc w:val="both"/>
        <w:rPr>
          <w:rFonts w:ascii="Times New Roman" w:hAnsi="Times New Roman" w:cs="Times New Roman"/>
          <w:u w:val="single"/>
        </w:rPr>
      </w:pPr>
      <w:r w:rsidRPr="00215BD5">
        <w:rPr>
          <w:rFonts w:ascii="Times New Roman" w:hAnsi="Times New Roman" w:cs="Times New Roman"/>
          <w:u w:val="single"/>
        </w:rPr>
        <w:t>Actions.</w:t>
      </w:r>
    </w:p>
    <w:p w:rsidR="000A4E27" w:rsidRPr="001F16E1" w:rsidRDefault="000A4E27" w:rsidP="00CA16A8">
      <w:pPr>
        <w:widowControl w:val="0"/>
        <w:tabs>
          <w:tab w:val="left" w:pos="220"/>
          <w:tab w:val="left" w:pos="720"/>
        </w:tabs>
        <w:autoSpaceDE w:val="0"/>
        <w:autoSpaceDN w:val="0"/>
        <w:adjustRightInd w:val="0"/>
        <w:ind w:left="720" w:hanging="720"/>
        <w:jc w:val="both"/>
        <w:rPr>
          <w:rFonts w:ascii="Times New Roman" w:hAnsi="Times New Roman" w:cs="Times New Roman"/>
        </w:rPr>
      </w:pPr>
    </w:p>
    <w:p w:rsidR="000A4E27" w:rsidRPr="001F16E1" w:rsidRDefault="000A4E27" w:rsidP="00CA16A8">
      <w:pPr>
        <w:widowControl w:val="0"/>
        <w:tabs>
          <w:tab w:val="left" w:pos="220"/>
          <w:tab w:val="left" w:pos="720"/>
        </w:tabs>
        <w:autoSpaceDE w:val="0"/>
        <w:autoSpaceDN w:val="0"/>
        <w:adjustRightInd w:val="0"/>
        <w:ind w:left="720" w:hanging="720"/>
        <w:jc w:val="both"/>
        <w:rPr>
          <w:rFonts w:ascii="Times New Roman" w:hAnsi="Times New Roman" w:cs="Times New Roman"/>
        </w:rPr>
      </w:pPr>
      <w:r w:rsidRPr="001F16E1">
        <w:rPr>
          <w:rFonts w:ascii="Times New Roman" w:hAnsi="Times New Roman" w:cs="Times New Roman"/>
        </w:rPr>
        <w:t>6.2.1. Establish intra-provincial oceans committees to strengthen linkages both within country and at the provincial level.</w:t>
      </w:r>
    </w:p>
    <w:p w:rsidR="000A4E27" w:rsidRPr="001F16E1" w:rsidRDefault="000A4E27" w:rsidP="00CA16A8">
      <w:pPr>
        <w:widowControl w:val="0"/>
        <w:tabs>
          <w:tab w:val="left" w:pos="220"/>
          <w:tab w:val="left" w:pos="720"/>
        </w:tabs>
        <w:autoSpaceDE w:val="0"/>
        <w:autoSpaceDN w:val="0"/>
        <w:adjustRightInd w:val="0"/>
        <w:ind w:left="720" w:hanging="720"/>
        <w:jc w:val="both"/>
        <w:rPr>
          <w:rFonts w:ascii="Times New Roman" w:hAnsi="Times New Roman" w:cs="Times New Roman"/>
        </w:rPr>
      </w:pPr>
      <w:r w:rsidRPr="001F16E1">
        <w:rPr>
          <w:rFonts w:ascii="Times New Roman" w:hAnsi="Times New Roman" w:cs="Times New Roman"/>
        </w:rPr>
        <w:t>6.2.2. Enhance collaboration among UN and Pacific regional bodies in areas of shared responsibility through the establishment of integrated consultative arrangements.</w:t>
      </w:r>
    </w:p>
    <w:p w:rsidR="000A4E27" w:rsidRPr="001F16E1" w:rsidRDefault="000A4E27" w:rsidP="00CA16A8">
      <w:pPr>
        <w:widowControl w:val="0"/>
        <w:tabs>
          <w:tab w:val="left" w:pos="220"/>
          <w:tab w:val="left" w:pos="720"/>
        </w:tabs>
        <w:autoSpaceDE w:val="0"/>
        <w:autoSpaceDN w:val="0"/>
        <w:adjustRightInd w:val="0"/>
        <w:ind w:left="720" w:hanging="720"/>
        <w:jc w:val="both"/>
        <w:rPr>
          <w:rFonts w:ascii="Times New Roman" w:hAnsi="Times New Roman" w:cs="Times New Roman"/>
        </w:rPr>
      </w:pPr>
      <w:r w:rsidRPr="001F16E1">
        <w:rPr>
          <w:rFonts w:ascii="Times New Roman" w:hAnsi="Times New Roman" w:cs="Times New Roman"/>
        </w:rPr>
        <w:t>6.2.3. Develop partnerships and financing arrangements.</w:t>
      </w:r>
    </w:p>
    <w:p w:rsidR="000A4E27" w:rsidRPr="001F16E1" w:rsidRDefault="000A4E27" w:rsidP="00CA16A8">
      <w:pPr>
        <w:widowControl w:val="0"/>
        <w:tabs>
          <w:tab w:val="left" w:pos="220"/>
          <w:tab w:val="left" w:pos="720"/>
        </w:tabs>
        <w:autoSpaceDE w:val="0"/>
        <w:autoSpaceDN w:val="0"/>
        <w:adjustRightInd w:val="0"/>
        <w:ind w:left="720" w:hanging="720"/>
        <w:jc w:val="both"/>
        <w:rPr>
          <w:rFonts w:ascii="Times New Roman" w:hAnsi="Times New Roman" w:cs="Times New Roman"/>
        </w:rPr>
      </w:pPr>
      <w:r w:rsidRPr="001F16E1">
        <w:rPr>
          <w:rFonts w:ascii="Times New Roman" w:hAnsi="Times New Roman" w:cs="Times New Roman"/>
        </w:rPr>
        <w:t>6.2.4.</w:t>
      </w:r>
      <w:r w:rsidRPr="001F16E1">
        <w:rPr>
          <w:rFonts w:ascii="Times New Roman" w:hAnsi="Times New Roman" w:cs="Times New Roman"/>
        </w:rPr>
        <w:tab/>
        <w:t>Establish a network or registry of relevant NGOs, non-state actors, and private sector interests.</w:t>
      </w:r>
    </w:p>
    <w:p w:rsidR="000A4E27" w:rsidRDefault="000A4E27" w:rsidP="00CA16A8">
      <w:pPr>
        <w:widowControl w:val="0"/>
        <w:tabs>
          <w:tab w:val="left" w:pos="220"/>
          <w:tab w:val="left" w:pos="720"/>
        </w:tabs>
        <w:autoSpaceDE w:val="0"/>
        <w:autoSpaceDN w:val="0"/>
        <w:adjustRightInd w:val="0"/>
        <w:ind w:left="720" w:hanging="720"/>
        <w:jc w:val="both"/>
        <w:rPr>
          <w:rFonts w:ascii="Times New Roman" w:hAnsi="Times New Roman" w:cs="Times New Roman"/>
        </w:rPr>
      </w:pPr>
    </w:p>
    <w:p w:rsidR="00353AE3" w:rsidRDefault="00353AE3" w:rsidP="00CA16A8">
      <w:pPr>
        <w:widowControl w:val="0"/>
        <w:tabs>
          <w:tab w:val="left" w:pos="220"/>
          <w:tab w:val="left" w:pos="720"/>
        </w:tabs>
        <w:autoSpaceDE w:val="0"/>
        <w:autoSpaceDN w:val="0"/>
        <w:adjustRightInd w:val="0"/>
        <w:ind w:left="720" w:hanging="720"/>
        <w:jc w:val="both"/>
        <w:rPr>
          <w:rFonts w:ascii="Times New Roman" w:hAnsi="Times New Roman" w:cs="Times New Roman"/>
        </w:rPr>
      </w:pPr>
    </w:p>
    <w:p w:rsidR="00353AE3" w:rsidRDefault="00353AE3" w:rsidP="00CA16A8">
      <w:pPr>
        <w:widowControl w:val="0"/>
        <w:tabs>
          <w:tab w:val="left" w:pos="220"/>
          <w:tab w:val="left" w:pos="720"/>
        </w:tabs>
        <w:autoSpaceDE w:val="0"/>
        <w:autoSpaceDN w:val="0"/>
        <w:adjustRightInd w:val="0"/>
        <w:ind w:left="720" w:hanging="720"/>
        <w:jc w:val="both"/>
        <w:rPr>
          <w:rFonts w:ascii="Times New Roman" w:hAnsi="Times New Roman" w:cs="Times New Roman"/>
        </w:rPr>
      </w:pPr>
    </w:p>
    <w:p w:rsidR="00353AE3" w:rsidRDefault="00353AE3" w:rsidP="00CA16A8">
      <w:pPr>
        <w:widowControl w:val="0"/>
        <w:tabs>
          <w:tab w:val="left" w:pos="220"/>
          <w:tab w:val="left" w:pos="720"/>
        </w:tabs>
        <w:autoSpaceDE w:val="0"/>
        <w:autoSpaceDN w:val="0"/>
        <w:adjustRightInd w:val="0"/>
        <w:ind w:left="720" w:hanging="720"/>
        <w:jc w:val="both"/>
        <w:rPr>
          <w:rFonts w:ascii="Times New Roman" w:hAnsi="Times New Roman" w:cs="Times New Roman"/>
        </w:rPr>
      </w:pPr>
    </w:p>
    <w:p w:rsidR="00353AE3" w:rsidRDefault="00353AE3" w:rsidP="00CA16A8">
      <w:pPr>
        <w:widowControl w:val="0"/>
        <w:tabs>
          <w:tab w:val="left" w:pos="220"/>
          <w:tab w:val="left" w:pos="720"/>
        </w:tabs>
        <w:autoSpaceDE w:val="0"/>
        <w:autoSpaceDN w:val="0"/>
        <w:adjustRightInd w:val="0"/>
        <w:ind w:left="720" w:hanging="720"/>
        <w:jc w:val="both"/>
        <w:rPr>
          <w:rFonts w:ascii="Times New Roman" w:hAnsi="Times New Roman" w:cs="Times New Roman"/>
        </w:rPr>
      </w:pPr>
    </w:p>
    <w:p w:rsidR="00353AE3" w:rsidRDefault="00353AE3" w:rsidP="00CA16A8">
      <w:pPr>
        <w:widowControl w:val="0"/>
        <w:tabs>
          <w:tab w:val="left" w:pos="220"/>
          <w:tab w:val="left" w:pos="720"/>
        </w:tabs>
        <w:autoSpaceDE w:val="0"/>
        <w:autoSpaceDN w:val="0"/>
        <w:adjustRightInd w:val="0"/>
        <w:ind w:left="720" w:hanging="720"/>
        <w:jc w:val="both"/>
        <w:rPr>
          <w:rFonts w:ascii="Times New Roman" w:hAnsi="Times New Roman" w:cs="Times New Roman"/>
        </w:rPr>
      </w:pPr>
    </w:p>
    <w:p w:rsidR="00BD1A78" w:rsidRPr="00215BD5" w:rsidRDefault="00BD1A78" w:rsidP="00CA16A8">
      <w:pPr>
        <w:widowControl w:val="0"/>
        <w:tabs>
          <w:tab w:val="left" w:pos="220"/>
          <w:tab w:val="left" w:pos="720"/>
        </w:tabs>
        <w:autoSpaceDE w:val="0"/>
        <w:autoSpaceDN w:val="0"/>
        <w:adjustRightInd w:val="0"/>
        <w:jc w:val="both"/>
        <w:rPr>
          <w:rFonts w:ascii="Times New Roman" w:hAnsi="Times New Roman" w:cs="Times New Roman"/>
          <w:b/>
        </w:rPr>
      </w:pPr>
      <w:r w:rsidRPr="00215BD5">
        <w:rPr>
          <w:rFonts w:ascii="Times New Roman" w:hAnsi="Times New Roman" w:cs="Times New Roman"/>
          <w:b/>
        </w:rPr>
        <w:lastRenderedPageBreak/>
        <w:t>Theme 7. Monitoring and Evaluation.</w:t>
      </w:r>
    </w:p>
    <w:p w:rsidR="00BD1A78" w:rsidRPr="001F16E1" w:rsidRDefault="00BD1A78" w:rsidP="00CA16A8">
      <w:pPr>
        <w:widowControl w:val="0"/>
        <w:tabs>
          <w:tab w:val="left" w:pos="220"/>
          <w:tab w:val="left" w:pos="720"/>
        </w:tabs>
        <w:autoSpaceDE w:val="0"/>
        <w:autoSpaceDN w:val="0"/>
        <w:adjustRightInd w:val="0"/>
        <w:jc w:val="both"/>
        <w:rPr>
          <w:rFonts w:ascii="Times New Roman" w:hAnsi="Times New Roman" w:cs="Times New Roman"/>
        </w:rPr>
      </w:pPr>
    </w:p>
    <w:p w:rsidR="00BD1A78" w:rsidRPr="00215BD5" w:rsidRDefault="00BD1A78" w:rsidP="00CA16A8">
      <w:pPr>
        <w:widowControl w:val="0"/>
        <w:tabs>
          <w:tab w:val="left" w:pos="220"/>
          <w:tab w:val="left" w:pos="720"/>
        </w:tabs>
        <w:autoSpaceDE w:val="0"/>
        <w:autoSpaceDN w:val="0"/>
        <w:adjustRightInd w:val="0"/>
        <w:ind w:left="2160" w:hanging="2160"/>
        <w:jc w:val="both"/>
        <w:rPr>
          <w:rFonts w:ascii="Times New Roman" w:hAnsi="Times New Roman" w:cs="Times New Roman"/>
          <w:i/>
        </w:rPr>
      </w:pPr>
      <w:r w:rsidRPr="00215BD5">
        <w:rPr>
          <w:rFonts w:ascii="Times New Roman" w:hAnsi="Times New Roman" w:cs="Times New Roman"/>
          <w:i/>
        </w:rPr>
        <w:t>Initiative 7.1. Monitoring, Evaluation and Adaptive Management (MEAM)</w:t>
      </w:r>
    </w:p>
    <w:p w:rsidR="00BD1A78" w:rsidRPr="001F16E1" w:rsidRDefault="00BD1A78" w:rsidP="00CA16A8">
      <w:pPr>
        <w:rPr>
          <w:rFonts w:ascii="Times New Roman" w:hAnsi="Times New Roman" w:cs="Times New Roman"/>
        </w:rPr>
      </w:pPr>
    </w:p>
    <w:p w:rsidR="000A4E27" w:rsidRPr="00215BD5" w:rsidRDefault="000A4E27" w:rsidP="00CA16A8">
      <w:pPr>
        <w:rPr>
          <w:rFonts w:ascii="Times New Roman" w:hAnsi="Times New Roman" w:cs="Times New Roman"/>
          <w:u w:val="single"/>
        </w:rPr>
      </w:pPr>
      <w:r w:rsidRPr="00215BD5">
        <w:rPr>
          <w:rFonts w:ascii="Times New Roman" w:hAnsi="Times New Roman" w:cs="Times New Roman"/>
          <w:u w:val="single"/>
        </w:rPr>
        <w:t>Actions.</w:t>
      </w:r>
    </w:p>
    <w:p w:rsidR="000A4E27" w:rsidRPr="00AE41DD" w:rsidRDefault="000A4E27" w:rsidP="00CA16A8">
      <w:pPr>
        <w:rPr>
          <w:rFonts w:ascii="Times New Roman" w:hAnsi="Times New Roman" w:cs="Times New Roman"/>
          <w:b/>
        </w:rPr>
      </w:pPr>
    </w:p>
    <w:p w:rsidR="000A4E27" w:rsidRPr="00AE41DD" w:rsidRDefault="000A4E27" w:rsidP="00CA16A8">
      <w:pPr>
        <w:rPr>
          <w:rFonts w:ascii="Times New Roman" w:hAnsi="Times New Roman" w:cs="Times New Roman"/>
        </w:rPr>
      </w:pPr>
      <w:r w:rsidRPr="00AE41DD">
        <w:rPr>
          <w:rFonts w:ascii="Times New Roman" w:hAnsi="Times New Roman" w:cs="Times New Roman"/>
        </w:rPr>
        <w:t>7.1.1. Internally, monitor and evaluate the NOP Strategic Plan on a regular basis.</w:t>
      </w:r>
    </w:p>
    <w:p w:rsidR="000A4E27" w:rsidRPr="00AE41DD" w:rsidRDefault="000A4E27" w:rsidP="00CA16A8">
      <w:pPr>
        <w:rPr>
          <w:rFonts w:ascii="Times New Roman" w:hAnsi="Times New Roman" w:cs="Times New Roman"/>
        </w:rPr>
      </w:pPr>
      <w:r w:rsidRPr="00AE41DD">
        <w:rPr>
          <w:rFonts w:ascii="Times New Roman" w:hAnsi="Times New Roman" w:cs="Times New Roman"/>
        </w:rPr>
        <w:t>7.1.2. Identify and commission an independent evaluation of the implementation for the first medium term.</w:t>
      </w:r>
    </w:p>
    <w:p w:rsidR="000A4E27" w:rsidRPr="00AE41DD" w:rsidRDefault="000A4E27" w:rsidP="00CA16A8">
      <w:pPr>
        <w:rPr>
          <w:rFonts w:ascii="Times New Roman" w:hAnsi="Times New Roman" w:cs="Times New Roman"/>
        </w:rPr>
      </w:pPr>
      <w:r w:rsidRPr="00AE41DD">
        <w:rPr>
          <w:rFonts w:ascii="Times New Roman" w:hAnsi="Times New Roman" w:cs="Times New Roman"/>
        </w:rPr>
        <w:t>7.1.3. Make appropriate adaptive changes after the review</w:t>
      </w:r>
      <w:r w:rsidR="00215BD5">
        <w:rPr>
          <w:rFonts w:ascii="Times New Roman" w:hAnsi="Times New Roman" w:cs="Times New Roman"/>
        </w:rPr>
        <w:t xml:space="preserve"> </w:t>
      </w:r>
      <w:r w:rsidRPr="00AE41DD">
        <w:rPr>
          <w:rFonts w:ascii="Times New Roman" w:hAnsi="Times New Roman" w:cs="Times New Roman"/>
        </w:rPr>
        <w:t>(s).</w:t>
      </w:r>
    </w:p>
    <w:p w:rsidR="000A4E27" w:rsidRPr="001F16E1" w:rsidRDefault="000A4E27" w:rsidP="00CA16A8">
      <w:pPr>
        <w:rPr>
          <w:rFonts w:ascii="Times New Roman" w:hAnsi="Times New Roman" w:cs="Times New Roman"/>
        </w:rPr>
      </w:pPr>
    </w:p>
    <w:p w:rsidR="00BD1A78" w:rsidRPr="00215BD5" w:rsidRDefault="00BD1A78" w:rsidP="00CA16A8">
      <w:pPr>
        <w:rPr>
          <w:rFonts w:ascii="Times New Roman" w:hAnsi="Times New Roman" w:cs="Times New Roman"/>
          <w:i/>
        </w:rPr>
      </w:pPr>
      <w:r w:rsidRPr="00215BD5">
        <w:rPr>
          <w:rFonts w:ascii="Times New Roman" w:hAnsi="Times New Roman" w:cs="Times New Roman"/>
          <w:i/>
        </w:rPr>
        <w:t>Initiative 7.2. Developing the basic criteria required for the application of the MEAM in the NOP and its implementation; and at the same time being consi</w:t>
      </w:r>
      <w:r w:rsidR="00E3340D" w:rsidRPr="00215BD5">
        <w:rPr>
          <w:rFonts w:ascii="Times New Roman" w:hAnsi="Times New Roman" w:cs="Times New Roman"/>
          <w:i/>
        </w:rPr>
        <w:t>stent with the PNG MTDP III M&amp;E framework.</w:t>
      </w:r>
    </w:p>
    <w:p w:rsidR="00BD1A78" w:rsidRPr="001F16E1" w:rsidRDefault="00BD1A78" w:rsidP="00CA16A8">
      <w:pPr>
        <w:widowControl w:val="0"/>
        <w:autoSpaceDE w:val="0"/>
        <w:autoSpaceDN w:val="0"/>
        <w:adjustRightInd w:val="0"/>
        <w:jc w:val="both"/>
        <w:rPr>
          <w:rFonts w:ascii="Times New Roman" w:hAnsi="Times New Roman" w:cs="Times New Roman"/>
        </w:rPr>
      </w:pPr>
    </w:p>
    <w:p w:rsidR="000A4E27" w:rsidRPr="00215BD5" w:rsidRDefault="000A4E27" w:rsidP="00CA16A8">
      <w:pPr>
        <w:widowControl w:val="0"/>
        <w:autoSpaceDE w:val="0"/>
        <w:autoSpaceDN w:val="0"/>
        <w:adjustRightInd w:val="0"/>
        <w:jc w:val="both"/>
        <w:rPr>
          <w:rFonts w:ascii="Times New Roman" w:hAnsi="Times New Roman" w:cs="Times New Roman"/>
          <w:u w:val="single"/>
        </w:rPr>
      </w:pPr>
      <w:r w:rsidRPr="00215BD5">
        <w:rPr>
          <w:rFonts w:ascii="Times New Roman" w:hAnsi="Times New Roman" w:cs="Times New Roman"/>
          <w:u w:val="single"/>
        </w:rPr>
        <w:t>Actions.</w:t>
      </w:r>
    </w:p>
    <w:p w:rsidR="000A4E27" w:rsidRPr="001F16E1" w:rsidRDefault="000A4E27" w:rsidP="00BD1A78">
      <w:pPr>
        <w:widowControl w:val="0"/>
        <w:autoSpaceDE w:val="0"/>
        <w:autoSpaceDN w:val="0"/>
        <w:adjustRightInd w:val="0"/>
        <w:jc w:val="both"/>
        <w:rPr>
          <w:rFonts w:ascii="Times New Roman" w:hAnsi="Times New Roman" w:cs="Times New Roman"/>
        </w:rPr>
      </w:pPr>
    </w:p>
    <w:p w:rsidR="000A4E27" w:rsidRPr="00AE41DD" w:rsidRDefault="000A4E27" w:rsidP="00BD1A78">
      <w:pPr>
        <w:widowControl w:val="0"/>
        <w:autoSpaceDE w:val="0"/>
        <w:autoSpaceDN w:val="0"/>
        <w:adjustRightInd w:val="0"/>
        <w:jc w:val="both"/>
        <w:rPr>
          <w:rFonts w:ascii="Times New Roman" w:hAnsi="Times New Roman" w:cs="Times New Roman"/>
        </w:rPr>
      </w:pPr>
      <w:r w:rsidRPr="001F16E1">
        <w:rPr>
          <w:rFonts w:ascii="Times New Roman" w:hAnsi="Times New Roman" w:cs="Times New Roman"/>
        </w:rPr>
        <w:t>7.2.1. Establish an Ad-Hoc Technical Working Group under the workings of the National Oceans Committee and the Technical</w:t>
      </w:r>
      <w:r w:rsidRPr="00AE41DD">
        <w:rPr>
          <w:rFonts w:ascii="Times New Roman" w:hAnsi="Times New Roman" w:cs="Times New Roman"/>
        </w:rPr>
        <w:t xml:space="preserve"> Team to address Theme 7 and Initiatives 7.1 and 7.2.</w:t>
      </w:r>
    </w:p>
    <w:p w:rsidR="000A4E27" w:rsidRDefault="000A4E27" w:rsidP="00BD1A78">
      <w:pPr>
        <w:widowControl w:val="0"/>
        <w:autoSpaceDE w:val="0"/>
        <w:autoSpaceDN w:val="0"/>
        <w:adjustRightInd w:val="0"/>
        <w:jc w:val="both"/>
        <w:rPr>
          <w:rFonts w:ascii="Times New Roman" w:hAnsi="Times New Roman" w:cs="Times New Roman"/>
          <w:sz w:val="20"/>
          <w:szCs w:val="20"/>
        </w:rPr>
      </w:pPr>
    </w:p>
    <w:p w:rsidR="007411AB" w:rsidRDefault="007411AB" w:rsidP="00BD1A78">
      <w:pPr>
        <w:widowControl w:val="0"/>
        <w:autoSpaceDE w:val="0"/>
        <w:autoSpaceDN w:val="0"/>
        <w:adjustRightInd w:val="0"/>
        <w:jc w:val="both"/>
        <w:rPr>
          <w:rFonts w:ascii="Times New Roman" w:hAnsi="Times New Roman" w:cs="Times New Roman"/>
          <w:sz w:val="20"/>
          <w:szCs w:val="20"/>
        </w:rPr>
      </w:pPr>
    </w:p>
    <w:p w:rsidR="009A4169" w:rsidRDefault="009A4169">
      <w:pPr>
        <w:ind w:left="2160" w:hanging="1440"/>
        <w:rPr>
          <w:rFonts w:ascii="Times New Roman" w:hAnsi="Times New Roman" w:cs="Times New Roman"/>
          <w:b/>
          <w:sz w:val="28"/>
          <w:szCs w:val="28"/>
        </w:rPr>
      </w:pPr>
      <w:r>
        <w:rPr>
          <w:rFonts w:ascii="Times New Roman" w:hAnsi="Times New Roman" w:cs="Times New Roman"/>
          <w:b/>
          <w:sz w:val="28"/>
          <w:szCs w:val="28"/>
        </w:rPr>
        <w:br w:type="page"/>
      </w:r>
    </w:p>
    <w:p w:rsidR="005F4476" w:rsidRPr="008639C2" w:rsidRDefault="00326E0A" w:rsidP="00034294">
      <w:pPr>
        <w:ind w:left="720" w:hanging="567"/>
        <w:jc w:val="both"/>
        <w:rPr>
          <w:rFonts w:ascii="Times New Roman" w:hAnsi="Times New Roman" w:cs="Times New Roman"/>
          <w:b/>
          <w:sz w:val="28"/>
          <w:szCs w:val="28"/>
        </w:rPr>
      </w:pPr>
      <w:r>
        <w:rPr>
          <w:rFonts w:ascii="Times New Roman" w:hAnsi="Times New Roman" w:cs="Times New Roman"/>
          <w:b/>
          <w:sz w:val="28"/>
          <w:szCs w:val="28"/>
        </w:rPr>
        <w:lastRenderedPageBreak/>
        <w:t>7</w:t>
      </w:r>
      <w:r w:rsidR="008639C2">
        <w:rPr>
          <w:rFonts w:ascii="Times New Roman" w:hAnsi="Times New Roman" w:cs="Times New Roman"/>
          <w:b/>
          <w:sz w:val="28"/>
          <w:szCs w:val="28"/>
        </w:rPr>
        <w:t>.</w:t>
      </w:r>
      <w:r w:rsidR="00034294">
        <w:rPr>
          <w:rFonts w:ascii="Times New Roman" w:hAnsi="Times New Roman" w:cs="Times New Roman"/>
          <w:b/>
          <w:sz w:val="28"/>
          <w:szCs w:val="28"/>
        </w:rPr>
        <w:tab/>
      </w:r>
      <w:r w:rsidR="005F4476" w:rsidRPr="008639C2">
        <w:rPr>
          <w:rFonts w:ascii="Times New Roman" w:hAnsi="Times New Roman" w:cs="Times New Roman"/>
          <w:b/>
          <w:sz w:val="28"/>
          <w:szCs w:val="28"/>
        </w:rPr>
        <w:t>IMPEM</w:t>
      </w:r>
      <w:r w:rsidR="009A4169">
        <w:rPr>
          <w:rFonts w:ascii="Times New Roman" w:hAnsi="Times New Roman" w:cs="Times New Roman"/>
          <w:b/>
          <w:sz w:val="28"/>
          <w:szCs w:val="28"/>
        </w:rPr>
        <w:t>L</w:t>
      </w:r>
      <w:r w:rsidR="005F4476" w:rsidRPr="008639C2">
        <w:rPr>
          <w:rFonts w:ascii="Times New Roman" w:hAnsi="Times New Roman" w:cs="Times New Roman"/>
          <w:b/>
          <w:sz w:val="28"/>
          <w:szCs w:val="28"/>
        </w:rPr>
        <w:t>ENTATION OF THE PAPUA NEW GUINEA OCEANS POLICY</w:t>
      </w:r>
    </w:p>
    <w:p w:rsidR="00E35488" w:rsidRDefault="00E35488" w:rsidP="00E35488">
      <w:pPr>
        <w:pStyle w:val="ListParagraph"/>
        <w:ind w:left="360"/>
        <w:rPr>
          <w:rFonts w:ascii="Times New Roman" w:hAnsi="Times New Roman" w:cs="Times New Roman"/>
        </w:rPr>
      </w:pPr>
    </w:p>
    <w:p w:rsidR="00ED2D60" w:rsidRDefault="000256E2" w:rsidP="002E00C9">
      <w:pPr>
        <w:jc w:val="both"/>
        <w:rPr>
          <w:rFonts w:ascii="Times New Roman" w:hAnsi="Times New Roman" w:cs="Times New Roman"/>
        </w:rPr>
      </w:pPr>
      <w:r>
        <w:rPr>
          <w:rFonts w:ascii="Times New Roman" w:hAnsi="Times New Roman" w:cs="Times New Roman"/>
        </w:rPr>
        <w:t>The implementation strategy is based on the adoption of the NOP by the National Executive Council</w:t>
      </w:r>
      <w:r w:rsidR="002E00C9">
        <w:rPr>
          <w:rFonts w:ascii="Times New Roman" w:hAnsi="Times New Roman" w:cs="Times New Roman"/>
        </w:rPr>
        <w:t xml:space="preserve">, and thereby ensuring the establishment of the National Oceans Office and its Secretariat. </w:t>
      </w:r>
    </w:p>
    <w:p w:rsidR="00ED2D60" w:rsidRDefault="00ED2D60" w:rsidP="002E00C9">
      <w:pPr>
        <w:jc w:val="both"/>
        <w:rPr>
          <w:rFonts w:ascii="Times New Roman" w:hAnsi="Times New Roman" w:cs="Times New Roman"/>
        </w:rPr>
      </w:pPr>
    </w:p>
    <w:p w:rsidR="00AE41DD" w:rsidRDefault="002E00C9" w:rsidP="002E00C9">
      <w:pPr>
        <w:jc w:val="both"/>
        <w:rPr>
          <w:rFonts w:ascii="Times New Roman" w:hAnsi="Times New Roman" w:cs="Times New Roman"/>
        </w:rPr>
      </w:pPr>
      <w:r>
        <w:rPr>
          <w:rFonts w:ascii="Times New Roman" w:hAnsi="Times New Roman" w:cs="Times New Roman"/>
        </w:rPr>
        <w:t>The Secretariat will assume the lead in the development of details for implementation and coordination within and between partners and stakeholders; and also in facilitating resources and finances, for the NOP.</w:t>
      </w:r>
      <w:r w:rsidR="00DC4476">
        <w:rPr>
          <w:rFonts w:ascii="Times New Roman" w:hAnsi="Times New Roman" w:cs="Times New Roman"/>
        </w:rPr>
        <w:t xml:space="preserve"> This will also entail a definition of the main outcomes.</w:t>
      </w:r>
    </w:p>
    <w:p w:rsidR="00FA4568" w:rsidRDefault="00FA4568" w:rsidP="008639C2">
      <w:pPr>
        <w:tabs>
          <w:tab w:val="left" w:pos="720"/>
        </w:tabs>
        <w:ind w:left="720"/>
        <w:rPr>
          <w:rFonts w:ascii="Times New Roman" w:hAnsi="Times New Roman" w:cs="Times New Roman"/>
        </w:rPr>
      </w:pPr>
    </w:p>
    <w:p w:rsidR="00FA4568" w:rsidRDefault="00FA4568" w:rsidP="00FA4568">
      <w:pPr>
        <w:ind w:hanging="142"/>
        <w:rPr>
          <w:rFonts w:ascii="Times New Roman" w:hAnsi="Times New Roman" w:cs="Times New Roman"/>
        </w:rPr>
      </w:pPr>
    </w:p>
    <w:p w:rsidR="00A83123" w:rsidRDefault="00A83123">
      <w:pPr>
        <w:ind w:left="2160" w:hanging="1440"/>
        <w:rPr>
          <w:rFonts w:ascii="Times New Roman" w:hAnsi="Times New Roman" w:cs="Times New Roman"/>
          <w:b/>
          <w:sz w:val="28"/>
          <w:szCs w:val="28"/>
        </w:rPr>
      </w:pPr>
      <w:r>
        <w:rPr>
          <w:rFonts w:ascii="Times New Roman" w:hAnsi="Times New Roman" w:cs="Times New Roman"/>
          <w:b/>
          <w:sz w:val="28"/>
          <w:szCs w:val="28"/>
        </w:rPr>
        <w:br w:type="page"/>
      </w:r>
    </w:p>
    <w:p w:rsidR="0028079B" w:rsidRPr="008639C2" w:rsidRDefault="00326E0A" w:rsidP="00034294">
      <w:pPr>
        <w:ind w:left="713" w:hanging="855"/>
        <w:rPr>
          <w:rFonts w:ascii="Times New Roman" w:hAnsi="Times New Roman" w:cs="Times New Roman"/>
          <w:b/>
          <w:sz w:val="28"/>
          <w:szCs w:val="28"/>
        </w:rPr>
      </w:pPr>
      <w:r>
        <w:rPr>
          <w:rFonts w:ascii="Times New Roman" w:hAnsi="Times New Roman" w:cs="Times New Roman"/>
          <w:b/>
          <w:sz w:val="28"/>
          <w:szCs w:val="28"/>
        </w:rPr>
        <w:lastRenderedPageBreak/>
        <w:t>8</w:t>
      </w:r>
      <w:r w:rsidR="008639C2">
        <w:rPr>
          <w:rFonts w:ascii="Times New Roman" w:hAnsi="Times New Roman" w:cs="Times New Roman"/>
          <w:b/>
          <w:sz w:val="28"/>
          <w:szCs w:val="28"/>
        </w:rPr>
        <w:t>.</w:t>
      </w:r>
      <w:r w:rsidR="002E3792">
        <w:rPr>
          <w:rFonts w:ascii="Times New Roman" w:hAnsi="Times New Roman" w:cs="Times New Roman"/>
          <w:b/>
          <w:sz w:val="28"/>
          <w:szCs w:val="28"/>
        </w:rPr>
        <w:t xml:space="preserve"> </w:t>
      </w:r>
      <w:r w:rsidR="00034294">
        <w:rPr>
          <w:rFonts w:ascii="Times New Roman" w:hAnsi="Times New Roman" w:cs="Times New Roman"/>
          <w:b/>
          <w:sz w:val="28"/>
          <w:szCs w:val="28"/>
        </w:rPr>
        <w:tab/>
      </w:r>
      <w:r>
        <w:rPr>
          <w:rFonts w:ascii="Times New Roman" w:hAnsi="Times New Roman" w:cs="Times New Roman"/>
          <w:b/>
          <w:sz w:val="28"/>
          <w:szCs w:val="28"/>
        </w:rPr>
        <w:t>OUTCOMES OF THE NATIONAL OCEANS POLICY</w:t>
      </w:r>
    </w:p>
    <w:p w:rsidR="00291D5E" w:rsidRPr="00215BD5" w:rsidRDefault="00291D5E" w:rsidP="00E5583A">
      <w:pPr>
        <w:widowControl w:val="0"/>
        <w:tabs>
          <w:tab w:val="left" w:pos="220"/>
          <w:tab w:val="left" w:pos="720"/>
        </w:tabs>
        <w:autoSpaceDE w:val="0"/>
        <w:autoSpaceDN w:val="0"/>
        <w:adjustRightInd w:val="0"/>
        <w:jc w:val="both"/>
        <w:rPr>
          <w:rFonts w:ascii="Times New Roman" w:hAnsi="Times New Roman" w:cs="Times New Roman"/>
          <w:b/>
          <w:i/>
        </w:rPr>
      </w:pPr>
    </w:p>
    <w:p w:rsidR="00F76E76" w:rsidRPr="00215BD5" w:rsidRDefault="00F76E76" w:rsidP="00F76E76">
      <w:pPr>
        <w:autoSpaceDE w:val="0"/>
        <w:autoSpaceDN w:val="0"/>
        <w:adjustRightInd w:val="0"/>
        <w:jc w:val="both"/>
        <w:rPr>
          <w:rFonts w:ascii="Times New Roman" w:hAnsi="Times New Roman" w:cs="Times New Roman"/>
          <w:b/>
          <w:i/>
        </w:rPr>
      </w:pPr>
      <w:r w:rsidRPr="00215BD5">
        <w:rPr>
          <w:rFonts w:ascii="Times New Roman" w:hAnsi="Times New Roman" w:cs="Times New Roman"/>
          <w:b/>
          <w:i/>
        </w:rPr>
        <w:t xml:space="preserve">The envisaged main outcomes of implementing the NOP in its initial 10 years are: </w:t>
      </w:r>
    </w:p>
    <w:p w:rsidR="00F76E76" w:rsidRDefault="00F76E76" w:rsidP="00F76E76">
      <w:pPr>
        <w:autoSpaceDE w:val="0"/>
        <w:autoSpaceDN w:val="0"/>
        <w:adjustRightInd w:val="0"/>
        <w:jc w:val="both"/>
        <w:rPr>
          <w:rFonts w:ascii="Times New Roman" w:hAnsi="Times New Roman" w:cs="Times New Roman"/>
        </w:rPr>
      </w:pPr>
    </w:p>
    <w:p w:rsidR="00F76E76" w:rsidRDefault="00F76E76" w:rsidP="00B60BA2">
      <w:pPr>
        <w:pStyle w:val="ListParagraph"/>
        <w:numPr>
          <w:ilvl w:val="0"/>
          <w:numId w:val="16"/>
        </w:numPr>
        <w:autoSpaceDE w:val="0"/>
        <w:autoSpaceDN w:val="0"/>
        <w:adjustRightInd w:val="0"/>
        <w:jc w:val="both"/>
        <w:rPr>
          <w:rFonts w:ascii="Times New Roman" w:hAnsi="Times New Roman" w:cs="Times New Roman"/>
        </w:rPr>
      </w:pPr>
      <w:r>
        <w:rPr>
          <w:rFonts w:ascii="Times New Roman" w:hAnsi="Times New Roman" w:cs="Times New Roman"/>
        </w:rPr>
        <w:t xml:space="preserve">Adoption of the NOP by the three-levels of Governments and implementation of programs under the Five Principles. </w:t>
      </w:r>
    </w:p>
    <w:p w:rsidR="00566ED0" w:rsidRDefault="00566ED0" w:rsidP="00566ED0">
      <w:pPr>
        <w:pStyle w:val="ListParagraph"/>
        <w:autoSpaceDE w:val="0"/>
        <w:autoSpaceDN w:val="0"/>
        <w:adjustRightInd w:val="0"/>
        <w:ind w:left="360"/>
        <w:jc w:val="both"/>
        <w:rPr>
          <w:rFonts w:ascii="Times New Roman" w:hAnsi="Times New Roman" w:cs="Times New Roman"/>
        </w:rPr>
      </w:pPr>
    </w:p>
    <w:p w:rsidR="00F76E76" w:rsidRDefault="00F76E76" w:rsidP="00B60BA2">
      <w:pPr>
        <w:pStyle w:val="ListParagraph"/>
        <w:numPr>
          <w:ilvl w:val="0"/>
          <w:numId w:val="16"/>
        </w:numPr>
        <w:autoSpaceDE w:val="0"/>
        <w:autoSpaceDN w:val="0"/>
        <w:adjustRightInd w:val="0"/>
        <w:jc w:val="both"/>
        <w:rPr>
          <w:rFonts w:ascii="Times New Roman" w:hAnsi="Times New Roman" w:cs="Times New Roman"/>
        </w:rPr>
      </w:pPr>
      <w:r w:rsidRPr="0016255F">
        <w:rPr>
          <w:rFonts w:ascii="Times New Roman" w:hAnsi="Times New Roman" w:cs="Times New Roman"/>
        </w:rPr>
        <w:t xml:space="preserve">Strengthening the capacity of maritime wards, local and provincial </w:t>
      </w:r>
      <w:r>
        <w:rPr>
          <w:rFonts w:ascii="Times New Roman" w:hAnsi="Times New Roman" w:cs="Times New Roman"/>
        </w:rPr>
        <w:t xml:space="preserve">jurisdictions on good </w:t>
      </w:r>
      <w:r w:rsidRPr="0016255F">
        <w:rPr>
          <w:rFonts w:ascii="Times New Roman" w:hAnsi="Times New Roman" w:cs="Times New Roman"/>
        </w:rPr>
        <w:t>governa</w:t>
      </w:r>
      <w:r>
        <w:rPr>
          <w:rFonts w:ascii="Times New Roman" w:hAnsi="Times New Roman" w:cs="Times New Roman"/>
        </w:rPr>
        <w:t>nce for</w:t>
      </w:r>
      <w:r w:rsidRPr="0016255F">
        <w:rPr>
          <w:rFonts w:ascii="Times New Roman" w:hAnsi="Times New Roman" w:cs="Times New Roman"/>
        </w:rPr>
        <w:t xml:space="preserve"> integrated oceans management</w:t>
      </w:r>
      <w:r>
        <w:rPr>
          <w:rFonts w:ascii="Times New Roman" w:hAnsi="Times New Roman" w:cs="Times New Roman"/>
        </w:rPr>
        <w:t xml:space="preserve"> (IOM).</w:t>
      </w:r>
    </w:p>
    <w:p w:rsidR="00566ED0" w:rsidRDefault="00566ED0" w:rsidP="00566ED0">
      <w:pPr>
        <w:pStyle w:val="ListParagraph"/>
        <w:autoSpaceDE w:val="0"/>
        <w:autoSpaceDN w:val="0"/>
        <w:adjustRightInd w:val="0"/>
        <w:ind w:left="360"/>
        <w:jc w:val="both"/>
        <w:rPr>
          <w:rFonts w:ascii="Times New Roman" w:hAnsi="Times New Roman" w:cs="Times New Roman"/>
        </w:rPr>
      </w:pPr>
    </w:p>
    <w:p w:rsidR="00F76E76" w:rsidRDefault="00F76E76" w:rsidP="00B60BA2">
      <w:pPr>
        <w:pStyle w:val="ListParagraph"/>
        <w:numPr>
          <w:ilvl w:val="0"/>
          <w:numId w:val="16"/>
        </w:numPr>
        <w:autoSpaceDE w:val="0"/>
        <w:autoSpaceDN w:val="0"/>
        <w:adjustRightInd w:val="0"/>
        <w:jc w:val="both"/>
        <w:rPr>
          <w:rFonts w:ascii="Times New Roman" w:hAnsi="Times New Roman" w:cs="Times New Roman"/>
        </w:rPr>
      </w:pPr>
      <w:r>
        <w:rPr>
          <w:rFonts w:ascii="Times New Roman" w:hAnsi="Times New Roman" w:cs="Times New Roman"/>
        </w:rPr>
        <w:t>I</w:t>
      </w:r>
      <w:r w:rsidRPr="00015573">
        <w:rPr>
          <w:rFonts w:ascii="Times New Roman" w:hAnsi="Times New Roman" w:cs="Times New Roman"/>
        </w:rPr>
        <w:t xml:space="preserve">nstitutional and human </w:t>
      </w:r>
      <w:r>
        <w:rPr>
          <w:rFonts w:ascii="Times New Roman" w:hAnsi="Times New Roman" w:cs="Times New Roman"/>
        </w:rPr>
        <w:t xml:space="preserve">capacity </w:t>
      </w:r>
      <w:r w:rsidRPr="00015573">
        <w:rPr>
          <w:rFonts w:ascii="Times New Roman" w:hAnsi="Times New Roman" w:cs="Times New Roman"/>
        </w:rPr>
        <w:t>stre</w:t>
      </w:r>
      <w:r>
        <w:rPr>
          <w:rFonts w:ascii="Times New Roman" w:hAnsi="Times New Roman" w:cs="Times New Roman"/>
        </w:rPr>
        <w:t>ngthening in respective maritime wards, local-level and provincial governments.</w:t>
      </w:r>
    </w:p>
    <w:p w:rsidR="00566ED0" w:rsidRPr="0016255F" w:rsidRDefault="00566ED0" w:rsidP="00566ED0">
      <w:pPr>
        <w:pStyle w:val="ListParagraph"/>
        <w:autoSpaceDE w:val="0"/>
        <w:autoSpaceDN w:val="0"/>
        <w:adjustRightInd w:val="0"/>
        <w:ind w:left="360"/>
        <w:jc w:val="both"/>
        <w:rPr>
          <w:rFonts w:ascii="Times New Roman" w:hAnsi="Times New Roman" w:cs="Times New Roman"/>
        </w:rPr>
      </w:pPr>
    </w:p>
    <w:p w:rsidR="00F76E76" w:rsidRDefault="00F76E76" w:rsidP="00B60BA2">
      <w:pPr>
        <w:pStyle w:val="ListParagraph"/>
        <w:numPr>
          <w:ilvl w:val="0"/>
          <w:numId w:val="16"/>
        </w:numPr>
        <w:autoSpaceDE w:val="0"/>
        <w:autoSpaceDN w:val="0"/>
        <w:adjustRightInd w:val="0"/>
        <w:jc w:val="both"/>
        <w:rPr>
          <w:rFonts w:ascii="Times New Roman" w:hAnsi="Times New Roman" w:cs="Times New Roman"/>
        </w:rPr>
      </w:pPr>
      <w:r>
        <w:rPr>
          <w:rFonts w:ascii="Times New Roman" w:hAnsi="Times New Roman" w:cs="Times New Roman"/>
        </w:rPr>
        <w:t>Ensuring sustainable livelihoods and food security, protection of coral reefs and enhanced fisheries management for coastal and island human communities.</w:t>
      </w:r>
    </w:p>
    <w:p w:rsidR="00566ED0" w:rsidRDefault="00566ED0" w:rsidP="00566ED0">
      <w:pPr>
        <w:pStyle w:val="ListParagraph"/>
        <w:autoSpaceDE w:val="0"/>
        <w:autoSpaceDN w:val="0"/>
        <w:adjustRightInd w:val="0"/>
        <w:ind w:left="360"/>
        <w:jc w:val="both"/>
        <w:rPr>
          <w:rFonts w:ascii="Times New Roman" w:hAnsi="Times New Roman" w:cs="Times New Roman"/>
        </w:rPr>
      </w:pPr>
    </w:p>
    <w:p w:rsidR="00F76E76" w:rsidRDefault="00F76E76" w:rsidP="00B60BA2">
      <w:pPr>
        <w:pStyle w:val="ListParagraph"/>
        <w:numPr>
          <w:ilvl w:val="0"/>
          <w:numId w:val="16"/>
        </w:numPr>
        <w:autoSpaceDE w:val="0"/>
        <w:autoSpaceDN w:val="0"/>
        <w:adjustRightInd w:val="0"/>
        <w:jc w:val="both"/>
        <w:rPr>
          <w:rFonts w:ascii="Times New Roman" w:hAnsi="Times New Roman" w:cs="Times New Roman"/>
        </w:rPr>
      </w:pPr>
      <w:r>
        <w:rPr>
          <w:rFonts w:ascii="Times New Roman" w:hAnsi="Times New Roman" w:cs="Times New Roman"/>
        </w:rPr>
        <w:t>Conservation of oceans and sustainable use of natural and related resources in the EEZ and areas</w:t>
      </w:r>
      <w:r w:rsidR="00566ED0">
        <w:rPr>
          <w:rFonts w:ascii="Times New Roman" w:hAnsi="Times New Roman" w:cs="Times New Roman"/>
        </w:rPr>
        <w:t xml:space="preserve"> beyond national jurisdiction. </w:t>
      </w:r>
    </w:p>
    <w:p w:rsidR="00566ED0" w:rsidRPr="003D7A61" w:rsidRDefault="00566ED0" w:rsidP="00566ED0">
      <w:pPr>
        <w:pStyle w:val="ListParagraph"/>
        <w:autoSpaceDE w:val="0"/>
        <w:autoSpaceDN w:val="0"/>
        <w:adjustRightInd w:val="0"/>
        <w:ind w:left="360"/>
        <w:jc w:val="both"/>
        <w:rPr>
          <w:rFonts w:ascii="Times New Roman" w:hAnsi="Times New Roman" w:cs="Times New Roman"/>
        </w:rPr>
      </w:pPr>
    </w:p>
    <w:p w:rsidR="00F76E76" w:rsidRDefault="00F76E76" w:rsidP="00B60BA2">
      <w:pPr>
        <w:pStyle w:val="ListParagraph"/>
        <w:numPr>
          <w:ilvl w:val="0"/>
          <w:numId w:val="16"/>
        </w:numPr>
        <w:autoSpaceDE w:val="0"/>
        <w:autoSpaceDN w:val="0"/>
        <w:adjustRightInd w:val="0"/>
        <w:jc w:val="both"/>
        <w:rPr>
          <w:rFonts w:ascii="Times New Roman" w:hAnsi="Times New Roman" w:cs="Times New Roman"/>
        </w:rPr>
      </w:pPr>
      <w:r w:rsidRPr="003D7A61">
        <w:rPr>
          <w:rFonts w:ascii="Times New Roman" w:hAnsi="Times New Roman" w:cs="Times New Roman"/>
        </w:rPr>
        <w:t xml:space="preserve">Securing resources and financial sustainability </w:t>
      </w:r>
      <w:r>
        <w:rPr>
          <w:rFonts w:ascii="Times New Roman" w:hAnsi="Times New Roman" w:cs="Times New Roman"/>
        </w:rPr>
        <w:t xml:space="preserve">to manage the NOP </w:t>
      </w:r>
      <w:r w:rsidRPr="003D7A61">
        <w:rPr>
          <w:rFonts w:ascii="Times New Roman" w:hAnsi="Times New Roman" w:cs="Times New Roman"/>
        </w:rPr>
        <w:t xml:space="preserve">for long-term </w:t>
      </w:r>
      <w:r>
        <w:rPr>
          <w:rFonts w:ascii="Times New Roman" w:hAnsi="Times New Roman" w:cs="Times New Roman"/>
        </w:rPr>
        <w:t>purpo</w:t>
      </w:r>
      <w:r w:rsidRPr="003D7A61">
        <w:rPr>
          <w:rFonts w:ascii="Times New Roman" w:hAnsi="Times New Roman" w:cs="Times New Roman"/>
        </w:rPr>
        <w:t>ses.</w:t>
      </w:r>
    </w:p>
    <w:p w:rsidR="00566ED0" w:rsidRPr="003D7A61" w:rsidRDefault="00566ED0" w:rsidP="00566ED0">
      <w:pPr>
        <w:pStyle w:val="ListParagraph"/>
        <w:autoSpaceDE w:val="0"/>
        <w:autoSpaceDN w:val="0"/>
        <w:adjustRightInd w:val="0"/>
        <w:ind w:left="360"/>
        <w:jc w:val="both"/>
        <w:rPr>
          <w:rFonts w:ascii="Times New Roman" w:hAnsi="Times New Roman" w:cs="Times New Roman"/>
        </w:rPr>
      </w:pPr>
    </w:p>
    <w:p w:rsidR="00F76E76" w:rsidRDefault="00F76E76" w:rsidP="00B60BA2">
      <w:pPr>
        <w:pStyle w:val="ListParagraph"/>
        <w:numPr>
          <w:ilvl w:val="0"/>
          <w:numId w:val="16"/>
        </w:numPr>
        <w:autoSpaceDE w:val="0"/>
        <w:autoSpaceDN w:val="0"/>
        <w:adjustRightInd w:val="0"/>
        <w:jc w:val="both"/>
        <w:rPr>
          <w:rFonts w:ascii="Times New Roman" w:hAnsi="Times New Roman" w:cs="Times New Roman"/>
        </w:rPr>
      </w:pPr>
      <w:r>
        <w:rPr>
          <w:rFonts w:ascii="Times New Roman" w:hAnsi="Times New Roman" w:cs="Times New Roman"/>
        </w:rPr>
        <w:t xml:space="preserve">Promote and support national, regional and international </w:t>
      </w:r>
      <w:r w:rsidRPr="003D7A61">
        <w:rPr>
          <w:rFonts w:ascii="Times New Roman" w:hAnsi="Times New Roman" w:cs="Times New Roman"/>
        </w:rPr>
        <w:t>partnerships and cooperation</w:t>
      </w:r>
      <w:r>
        <w:rPr>
          <w:rFonts w:ascii="Times New Roman" w:hAnsi="Times New Roman" w:cs="Times New Roman"/>
        </w:rPr>
        <w:t xml:space="preserve"> for suitable arrangements and implementation.</w:t>
      </w:r>
    </w:p>
    <w:p w:rsidR="00566ED0" w:rsidRPr="003D7A61" w:rsidRDefault="00566ED0" w:rsidP="00566ED0">
      <w:pPr>
        <w:pStyle w:val="ListParagraph"/>
        <w:autoSpaceDE w:val="0"/>
        <w:autoSpaceDN w:val="0"/>
        <w:adjustRightInd w:val="0"/>
        <w:ind w:left="360"/>
        <w:jc w:val="both"/>
        <w:rPr>
          <w:rFonts w:ascii="Times New Roman" w:hAnsi="Times New Roman" w:cs="Times New Roman"/>
        </w:rPr>
      </w:pPr>
    </w:p>
    <w:p w:rsidR="00F76E76" w:rsidRDefault="00F76E76" w:rsidP="00B60BA2">
      <w:pPr>
        <w:pStyle w:val="ListParagraph"/>
        <w:numPr>
          <w:ilvl w:val="0"/>
          <w:numId w:val="16"/>
        </w:numPr>
        <w:autoSpaceDE w:val="0"/>
        <w:autoSpaceDN w:val="0"/>
        <w:adjustRightInd w:val="0"/>
        <w:jc w:val="both"/>
        <w:rPr>
          <w:rFonts w:ascii="Times New Roman" w:hAnsi="Times New Roman" w:cs="Times New Roman"/>
        </w:rPr>
      </w:pPr>
      <w:r>
        <w:rPr>
          <w:rFonts w:ascii="Times New Roman" w:hAnsi="Times New Roman" w:cs="Times New Roman"/>
        </w:rPr>
        <w:t>Promote and support for p</w:t>
      </w:r>
      <w:r w:rsidRPr="003D7A61">
        <w:rPr>
          <w:rFonts w:ascii="Times New Roman" w:hAnsi="Times New Roman" w:cs="Times New Roman"/>
        </w:rPr>
        <w:t xml:space="preserve">eace in </w:t>
      </w:r>
      <w:r>
        <w:rPr>
          <w:rFonts w:ascii="Times New Roman" w:hAnsi="Times New Roman" w:cs="Times New Roman"/>
        </w:rPr>
        <w:t xml:space="preserve">the </w:t>
      </w:r>
      <w:r w:rsidRPr="003D7A61">
        <w:rPr>
          <w:rFonts w:ascii="Times New Roman" w:hAnsi="Times New Roman" w:cs="Times New Roman"/>
        </w:rPr>
        <w:t>use of ocean</w:t>
      </w:r>
      <w:r>
        <w:rPr>
          <w:rFonts w:ascii="Times New Roman" w:hAnsi="Times New Roman" w:cs="Times New Roman"/>
        </w:rPr>
        <w:t>s.</w:t>
      </w:r>
    </w:p>
    <w:p w:rsidR="00566ED0" w:rsidRPr="003D7A61" w:rsidRDefault="00566ED0" w:rsidP="00566ED0">
      <w:pPr>
        <w:pStyle w:val="ListParagraph"/>
        <w:autoSpaceDE w:val="0"/>
        <w:autoSpaceDN w:val="0"/>
        <w:adjustRightInd w:val="0"/>
        <w:ind w:left="360"/>
        <w:jc w:val="both"/>
        <w:rPr>
          <w:rFonts w:ascii="Times New Roman" w:hAnsi="Times New Roman" w:cs="Times New Roman"/>
        </w:rPr>
      </w:pPr>
    </w:p>
    <w:p w:rsidR="00F76E76" w:rsidRDefault="00F76E76" w:rsidP="00B60BA2">
      <w:pPr>
        <w:pStyle w:val="ListParagraph"/>
        <w:numPr>
          <w:ilvl w:val="0"/>
          <w:numId w:val="16"/>
        </w:numPr>
        <w:autoSpaceDE w:val="0"/>
        <w:autoSpaceDN w:val="0"/>
        <w:adjustRightInd w:val="0"/>
        <w:jc w:val="both"/>
        <w:rPr>
          <w:rFonts w:ascii="Times New Roman" w:hAnsi="Times New Roman" w:cs="Times New Roman"/>
        </w:rPr>
      </w:pPr>
      <w:r w:rsidRPr="003D7A61">
        <w:rPr>
          <w:rFonts w:ascii="Times New Roman" w:hAnsi="Times New Roman" w:cs="Times New Roman"/>
        </w:rPr>
        <w:t>Harmonization and appropriate refo</w:t>
      </w:r>
      <w:r>
        <w:rPr>
          <w:rFonts w:ascii="Times New Roman" w:hAnsi="Times New Roman" w:cs="Times New Roman"/>
        </w:rPr>
        <w:t>rms in policies and legislation on integrated oceans management.</w:t>
      </w:r>
    </w:p>
    <w:p w:rsidR="00566ED0" w:rsidRDefault="00566ED0" w:rsidP="00566ED0">
      <w:pPr>
        <w:pStyle w:val="ListParagraph"/>
        <w:autoSpaceDE w:val="0"/>
        <w:autoSpaceDN w:val="0"/>
        <w:adjustRightInd w:val="0"/>
        <w:ind w:left="360"/>
        <w:jc w:val="both"/>
        <w:rPr>
          <w:rFonts w:ascii="Times New Roman" w:hAnsi="Times New Roman" w:cs="Times New Roman"/>
        </w:rPr>
      </w:pPr>
    </w:p>
    <w:p w:rsidR="0002260B" w:rsidRDefault="0002260B" w:rsidP="00B60BA2">
      <w:pPr>
        <w:pStyle w:val="ListParagraph"/>
        <w:numPr>
          <w:ilvl w:val="0"/>
          <w:numId w:val="16"/>
        </w:numPr>
        <w:autoSpaceDE w:val="0"/>
        <w:autoSpaceDN w:val="0"/>
        <w:adjustRightInd w:val="0"/>
        <w:jc w:val="both"/>
        <w:rPr>
          <w:rFonts w:ascii="Times New Roman" w:hAnsi="Times New Roman" w:cs="Times New Roman"/>
        </w:rPr>
      </w:pPr>
      <w:r>
        <w:rPr>
          <w:rFonts w:ascii="Times New Roman" w:hAnsi="Times New Roman" w:cs="Times New Roman"/>
        </w:rPr>
        <w:t>Support the development and establishment of the national maritime security policy regime.</w:t>
      </w:r>
    </w:p>
    <w:p w:rsidR="00566ED0" w:rsidRPr="003D7A61" w:rsidRDefault="00566ED0" w:rsidP="00566ED0">
      <w:pPr>
        <w:pStyle w:val="ListParagraph"/>
        <w:autoSpaceDE w:val="0"/>
        <w:autoSpaceDN w:val="0"/>
        <w:adjustRightInd w:val="0"/>
        <w:ind w:left="360"/>
        <w:jc w:val="both"/>
        <w:rPr>
          <w:rFonts w:ascii="Times New Roman" w:hAnsi="Times New Roman" w:cs="Times New Roman"/>
        </w:rPr>
      </w:pPr>
    </w:p>
    <w:p w:rsidR="00CA16A8" w:rsidRPr="00531839" w:rsidRDefault="00F76E76" w:rsidP="00B60BA2">
      <w:pPr>
        <w:pStyle w:val="ListParagraph"/>
        <w:numPr>
          <w:ilvl w:val="0"/>
          <w:numId w:val="16"/>
        </w:numPr>
        <w:autoSpaceDE w:val="0"/>
        <w:autoSpaceDN w:val="0"/>
        <w:adjustRightInd w:val="0"/>
        <w:jc w:val="both"/>
        <w:rPr>
          <w:rFonts w:ascii="Times New Roman" w:hAnsi="Times New Roman" w:cs="Times New Roman"/>
        </w:rPr>
      </w:pPr>
      <w:r w:rsidRPr="00015573">
        <w:rPr>
          <w:rFonts w:ascii="Times New Roman" w:hAnsi="Times New Roman" w:cs="Times New Roman"/>
        </w:rPr>
        <w:t>Ensuring an efficient and effective robust system is established for monitoring and evaluation</w:t>
      </w:r>
      <w:r>
        <w:rPr>
          <w:rFonts w:ascii="Times New Roman" w:hAnsi="Times New Roman" w:cs="Times New Roman"/>
        </w:rPr>
        <w:t xml:space="preserve"> of the NOP through its i</w:t>
      </w:r>
      <w:r w:rsidR="00566ED0">
        <w:rPr>
          <w:rFonts w:ascii="Times New Roman" w:hAnsi="Times New Roman" w:cs="Times New Roman"/>
        </w:rPr>
        <w:t xml:space="preserve">mplementation; </w:t>
      </w:r>
      <w:r w:rsidR="00566ED0" w:rsidRPr="004E070A">
        <w:rPr>
          <w:rFonts w:ascii="Times New Roman" w:hAnsi="Times New Roman" w:cs="Times New Roman"/>
        </w:rPr>
        <w:t>with a greater sense of ownership and benefits enjoyed by the coastal and maritime indigenous and local communities in PNG.</w:t>
      </w:r>
      <w:r w:rsidR="00CA16A8" w:rsidRPr="00531839">
        <w:rPr>
          <w:rFonts w:ascii="Times New Roman" w:hAnsi="Times New Roman" w:cs="Times New Roman"/>
          <w:b/>
          <w:sz w:val="28"/>
          <w:szCs w:val="28"/>
        </w:rPr>
        <w:br w:type="page"/>
      </w:r>
    </w:p>
    <w:p w:rsidR="00291D5E" w:rsidRPr="003C28A2" w:rsidRDefault="00326E0A" w:rsidP="00E5583A">
      <w:pPr>
        <w:widowControl w:val="0"/>
        <w:tabs>
          <w:tab w:val="left" w:pos="220"/>
          <w:tab w:val="left" w:pos="720"/>
        </w:tabs>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lastRenderedPageBreak/>
        <w:t>9</w:t>
      </w:r>
      <w:r w:rsidR="008639C2">
        <w:rPr>
          <w:rFonts w:ascii="Times New Roman" w:hAnsi="Times New Roman" w:cs="Times New Roman"/>
          <w:b/>
          <w:sz w:val="28"/>
          <w:szCs w:val="28"/>
        </w:rPr>
        <w:t>.</w:t>
      </w:r>
      <w:r w:rsidR="00C13BCD">
        <w:rPr>
          <w:rFonts w:ascii="Times New Roman" w:hAnsi="Times New Roman" w:cs="Times New Roman"/>
          <w:b/>
          <w:sz w:val="28"/>
          <w:szCs w:val="28"/>
        </w:rPr>
        <w:tab/>
      </w:r>
      <w:r w:rsidR="00C13BCD">
        <w:rPr>
          <w:rFonts w:ascii="Times New Roman" w:hAnsi="Times New Roman" w:cs="Times New Roman"/>
          <w:b/>
          <w:sz w:val="28"/>
          <w:szCs w:val="28"/>
        </w:rPr>
        <w:tab/>
      </w:r>
      <w:r w:rsidR="00291D5E" w:rsidRPr="003C28A2">
        <w:rPr>
          <w:rFonts w:ascii="Times New Roman" w:hAnsi="Times New Roman" w:cs="Times New Roman"/>
          <w:b/>
          <w:sz w:val="28"/>
          <w:szCs w:val="28"/>
        </w:rPr>
        <w:t>REFERENCES</w:t>
      </w:r>
    </w:p>
    <w:p w:rsidR="00291D5E" w:rsidRPr="00386730" w:rsidRDefault="00291D5E" w:rsidP="00E5583A">
      <w:pPr>
        <w:widowControl w:val="0"/>
        <w:tabs>
          <w:tab w:val="left" w:pos="220"/>
          <w:tab w:val="left" w:pos="720"/>
        </w:tabs>
        <w:autoSpaceDE w:val="0"/>
        <w:autoSpaceDN w:val="0"/>
        <w:adjustRightInd w:val="0"/>
        <w:jc w:val="both"/>
        <w:rPr>
          <w:rFonts w:ascii="Times New Roman" w:hAnsi="Times New Roman" w:cs="Times New Roman"/>
          <w:b/>
        </w:rPr>
      </w:pPr>
    </w:p>
    <w:p w:rsidR="00386730" w:rsidRDefault="00325F68" w:rsidP="00386730">
      <w:pPr>
        <w:pStyle w:val="FootnoteText"/>
        <w:jc w:val="both"/>
        <w:rPr>
          <w:rFonts w:ascii="Times New Roman" w:hAnsi="Times New Roman" w:cs="Times New Roman"/>
          <w:sz w:val="24"/>
          <w:szCs w:val="24"/>
          <w:lang w:val="en-AU"/>
        </w:rPr>
      </w:pPr>
      <w:r w:rsidRPr="00386730">
        <w:rPr>
          <w:rFonts w:ascii="Times New Roman" w:hAnsi="Times New Roman" w:cs="Times New Roman"/>
          <w:sz w:val="24"/>
          <w:szCs w:val="24"/>
          <w:lang w:val="en-AU"/>
        </w:rPr>
        <w:t>Brunton</w:t>
      </w:r>
      <w:r w:rsidR="00F84432">
        <w:rPr>
          <w:rFonts w:ascii="Times New Roman" w:hAnsi="Times New Roman" w:cs="Times New Roman"/>
          <w:sz w:val="24"/>
          <w:szCs w:val="24"/>
          <w:lang w:val="en-AU"/>
        </w:rPr>
        <w:t>, B.</w:t>
      </w:r>
      <w:r w:rsidRPr="00386730">
        <w:rPr>
          <w:rFonts w:ascii="Times New Roman" w:hAnsi="Times New Roman" w:cs="Times New Roman"/>
          <w:sz w:val="24"/>
          <w:szCs w:val="24"/>
          <w:lang w:val="en-AU"/>
        </w:rPr>
        <w:t xml:space="preserve"> and Colquhoun-Kerr</w:t>
      </w:r>
      <w:r w:rsidR="00F84432">
        <w:rPr>
          <w:rFonts w:ascii="Times New Roman" w:hAnsi="Times New Roman" w:cs="Times New Roman"/>
          <w:sz w:val="24"/>
          <w:szCs w:val="24"/>
          <w:lang w:val="en-AU"/>
        </w:rPr>
        <w:t xml:space="preserve">. D., </w:t>
      </w:r>
      <w:r w:rsidRPr="00386730">
        <w:rPr>
          <w:rFonts w:ascii="Times New Roman" w:hAnsi="Times New Roman" w:cs="Times New Roman"/>
          <w:sz w:val="24"/>
          <w:szCs w:val="24"/>
          <w:lang w:val="en-AU"/>
        </w:rPr>
        <w:t xml:space="preserve">1984. </w:t>
      </w:r>
      <w:r w:rsidRPr="00386730">
        <w:rPr>
          <w:rFonts w:ascii="Times New Roman" w:hAnsi="Times New Roman" w:cs="Times New Roman"/>
          <w:i/>
          <w:sz w:val="24"/>
          <w:szCs w:val="24"/>
          <w:lang w:val="en-AU"/>
        </w:rPr>
        <w:t>An Annotated Constitution of Papua New Guinea</w:t>
      </w:r>
      <w:r w:rsidRPr="00386730">
        <w:rPr>
          <w:rFonts w:ascii="Times New Roman" w:hAnsi="Times New Roman" w:cs="Times New Roman"/>
          <w:sz w:val="24"/>
          <w:szCs w:val="24"/>
          <w:lang w:val="en-AU"/>
        </w:rPr>
        <w:t>, UPNG Press, Port Moresby.</w:t>
      </w:r>
    </w:p>
    <w:p w:rsidR="00F84432" w:rsidRDefault="00F84432" w:rsidP="00386730">
      <w:pPr>
        <w:pStyle w:val="FootnoteText"/>
        <w:jc w:val="both"/>
        <w:rPr>
          <w:rFonts w:ascii="Times New Roman" w:hAnsi="Times New Roman" w:cs="Times New Roman"/>
          <w:sz w:val="24"/>
          <w:szCs w:val="24"/>
          <w:lang w:val="en-AU"/>
        </w:rPr>
      </w:pPr>
    </w:p>
    <w:p w:rsidR="00B0071D" w:rsidRPr="00B0071D" w:rsidRDefault="00B0071D" w:rsidP="00B0071D">
      <w:pPr>
        <w:pStyle w:val="FootnoteText"/>
        <w:rPr>
          <w:rFonts w:ascii="Times New Roman" w:hAnsi="Times New Roman" w:cs="Times New Roman"/>
          <w:sz w:val="24"/>
          <w:szCs w:val="24"/>
          <w:lang w:val="en-AU"/>
        </w:rPr>
      </w:pPr>
      <w:r w:rsidRPr="00B0071D">
        <w:rPr>
          <w:rFonts w:ascii="Times New Roman" w:hAnsi="Times New Roman" w:cs="Times New Roman"/>
          <w:sz w:val="24"/>
          <w:szCs w:val="24"/>
          <w:lang w:val="en-AU"/>
        </w:rPr>
        <w:t xml:space="preserve">Cecarrelli, D. M., Matoto, V., Raubani, J., Jones, G. P., Harris, P. and Fernandez, L., 2018. </w:t>
      </w:r>
      <w:r w:rsidRPr="00B0071D">
        <w:rPr>
          <w:rFonts w:ascii="Times New Roman" w:hAnsi="Times New Roman" w:cs="Times New Roman"/>
          <w:i/>
          <w:sz w:val="24"/>
          <w:szCs w:val="24"/>
          <w:lang w:val="en-AU"/>
        </w:rPr>
        <w:t>Biophysical Design Principles for Off-shore Networks of No-take Marine Protected Areas</w:t>
      </w:r>
      <w:r w:rsidRPr="00B0071D">
        <w:rPr>
          <w:rFonts w:ascii="Times New Roman" w:hAnsi="Times New Roman" w:cs="Times New Roman"/>
          <w:sz w:val="24"/>
          <w:szCs w:val="24"/>
          <w:lang w:val="en-AU"/>
        </w:rPr>
        <w:t>, Technical Summary, MACBIO, SPREP, IUCN, GIZ.</w:t>
      </w:r>
    </w:p>
    <w:p w:rsidR="00B0071D" w:rsidRDefault="00B0071D" w:rsidP="00386730">
      <w:pPr>
        <w:pStyle w:val="FootnoteText"/>
        <w:jc w:val="both"/>
        <w:rPr>
          <w:rFonts w:ascii="Times New Roman" w:hAnsi="Times New Roman" w:cs="Times New Roman"/>
          <w:sz w:val="24"/>
          <w:szCs w:val="24"/>
          <w:lang w:val="en-AU"/>
        </w:rPr>
      </w:pPr>
    </w:p>
    <w:p w:rsidR="003F3F4B" w:rsidRDefault="003F3F4B" w:rsidP="003F3F4B">
      <w:pPr>
        <w:pStyle w:val="FootnoteText"/>
        <w:jc w:val="both"/>
        <w:rPr>
          <w:rFonts w:ascii="Times New Roman" w:hAnsi="Times New Roman" w:cs="Times New Roman"/>
          <w:sz w:val="24"/>
          <w:szCs w:val="24"/>
          <w:lang w:val="en-AU"/>
        </w:rPr>
      </w:pPr>
      <w:r w:rsidRPr="00386730">
        <w:rPr>
          <w:rFonts w:ascii="Times New Roman" w:hAnsi="Times New Roman" w:cs="Times New Roman"/>
          <w:sz w:val="24"/>
          <w:szCs w:val="24"/>
          <w:lang w:val="en-AU"/>
        </w:rPr>
        <w:t xml:space="preserve">Constanza, R., d’Arge, R., de Groot, R., Farber, S., Grasso, M., Hannon, B., Limburg, K., Naeem, S., O’Neil, R. V., Paruelo, J., Raskin, R. G., Sutton, P. and van de Belt, M., 1997. ‘The value of the world’s ecosystem services and natural capital’, </w:t>
      </w:r>
      <w:r w:rsidRPr="00386730">
        <w:rPr>
          <w:rFonts w:ascii="Times New Roman" w:hAnsi="Times New Roman" w:cs="Times New Roman"/>
          <w:i/>
          <w:sz w:val="24"/>
          <w:szCs w:val="24"/>
          <w:lang w:val="en-AU"/>
        </w:rPr>
        <w:t>Nature, 387: 253-260</w:t>
      </w:r>
      <w:r w:rsidRPr="00386730">
        <w:rPr>
          <w:rFonts w:ascii="Times New Roman" w:hAnsi="Times New Roman" w:cs="Times New Roman"/>
          <w:sz w:val="24"/>
          <w:szCs w:val="24"/>
          <w:lang w:val="en-AU"/>
        </w:rPr>
        <w:t>.</w:t>
      </w:r>
    </w:p>
    <w:p w:rsidR="00AF7FEC" w:rsidRDefault="00AF7FEC" w:rsidP="003F3F4B">
      <w:pPr>
        <w:pStyle w:val="FootnoteText"/>
        <w:jc w:val="both"/>
        <w:rPr>
          <w:rFonts w:ascii="Times New Roman" w:hAnsi="Times New Roman" w:cs="Times New Roman"/>
          <w:sz w:val="24"/>
          <w:szCs w:val="24"/>
          <w:lang w:val="en-AU"/>
        </w:rPr>
      </w:pPr>
    </w:p>
    <w:p w:rsidR="00A63A7C" w:rsidRDefault="00A63A7C" w:rsidP="00A63A7C">
      <w:pPr>
        <w:pStyle w:val="FootnoteText"/>
        <w:rPr>
          <w:rFonts w:ascii="Times New Roman" w:hAnsi="Times New Roman" w:cs="Times New Roman"/>
          <w:sz w:val="24"/>
          <w:szCs w:val="24"/>
          <w:lang w:val="en-AU"/>
        </w:rPr>
      </w:pPr>
      <w:r w:rsidRPr="00386730">
        <w:rPr>
          <w:rFonts w:ascii="Times New Roman" w:hAnsi="Times New Roman" w:cs="Times New Roman"/>
          <w:sz w:val="24"/>
          <w:szCs w:val="24"/>
          <w:lang w:val="en-AU"/>
        </w:rPr>
        <w:t xml:space="preserve">CTI-CFF Newsletter </w:t>
      </w:r>
      <w:proofErr w:type="gramStart"/>
      <w:r w:rsidRPr="00386730">
        <w:rPr>
          <w:rFonts w:ascii="Times New Roman" w:hAnsi="Times New Roman" w:cs="Times New Roman"/>
          <w:sz w:val="24"/>
          <w:szCs w:val="24"/>
          <w:lang w:val="en-AU"/>
        </w:rPr>
        <w:t>Archive.,</w:t>
      </w:r>
      <w:proofErr w:type="gramEnd"/>
      <w:r w:rsidRPr="00386730">
        <w:rPr>
          <w:rFonts w:ascii="Times New Roman" w:hAnsi="Times New Roman" w:cs="Times New Roman"/>
          <w:sz w:val="24"/>
          <w:szCs w:val="24"/>
          <w:lang w:val="en-AU"/>
        </w:rPr>
        <w:t xml:space="preserve"> 2019. </w:t>
      </w:r>
      <w:r w:rsidRPr="00386730">
        <w:rPr>
          <w:rFonts w:ascii="Times New Roman" w:hAnsi="Times New Roman" w:cs="Times New Roman"/>
          <w:i/>
          <w:sz w:val="24"/>
          <w:szCs w:val="24"/>
          <w:lang w:val="en-AU"/>
        </w:rPr>
        <w:t>History of CTI-CFF</w:t>
      </w:r>
      <w:r w:rsidRPr="00386730">
        <w:rPr>
          <w:rFonts w:ascii="Times New Roman" w:hAnsi="Times New Roman" w:cs="Times New Roman"/>
          <w:sz w:val="24"/>
          <w:szCs w:val="24"/>
          <w:lang w:val="en-AU"/>
        </w:rPr>
        <w:t xml:space="preserve">. </w:t>
      </w:r>
      <w:hyperlink r:id="rId10" w:history="1">
        <w:r w:rsidRPr="00386730">
          <w:rPr>
            <w:rStyle w:val="Hyperlink"/>
            <w:rFonts w:ascii="Times New Roman" w:hAnsi="Times New Roman" w:cs="Times New Roman"/>
            <w:color w:val="auto"/>
            <w:sz w:val="24"/>
            <w:szCs w:val="24"/>
            <w:u w:val="none"/>
            <w:lang w:val="en-AU"/>
          </w:rPr>
          <w:t>www.coraltriangleinitiative.org</w:t>
        </w:r>
      </w:hyperlink>
      <w:r w:rsidRPr="00386730">
        <w:rPr>
          <w:rFonts w:ascii="Times New Roman" w:hAnsi="Times New Roman" w:cs="Times New Roman"/>
          <w:sz w:val="24"/>
          <w:szCs w:val="24"/>
          <w:lang w:val="en-AU"/>
        </w:rPr>
        <w:t xml:space="preserve"> (Accessed: 9 June 2019)</w:t>
      </w:r>
      <w:r>
        <w:rPr>
          <w:rFonts w:ascii="Times New Roman" w:hAnsi="Times New Roman" w:cs="Times New Roman"/>
          <w:sz w:val="24"/>
          <w:szCs w:val="24"/>
          <w:lang w:val="en-AU"/>
        </w:rPr>
        <w:t>.</w:t>
      </w:r>
    </w:p>
    <w:p w:rsidR="00A63A7C" w:rsidRDefault="00A63A7C" w:rsidP="00386730">
      <w:pPr>
        <w:pStyle w:val="FootnoteText"/>
        <w:jc w:val="both"/>
        <w:rPr>
          <w:rFonts w:ascii="Times New Roman" w:hAnsi="Times New Roman" w:cs="Times New Roman"/>
          <w:sz w:val="24"/>
          <w:szCs w:val="24"/>
          <w:lang w:val="en-AU"/>
        </w:rPr>
      </w:pPr>
    </w:p>
    <w:p w:rsidR="003F3F4B" w:rsidRPr="00A63A7C" w:rsidRDefault="003F3F4B" w:rsidP="003F3F4B">
      <w:pPr>
        <w:pStyle w:val="FootnoteText"/>
        <w:jc w:val="both"/>
        <w:rPr>
          <w:rFonts w:ascii="Times New Roman" w:hAnsi="Times New Roman" w:cs="Times New Roman"/>
          <w:sz w:val="24"/>
          <w:szCs w:val="24"/>
        </w:rPr>
      </w:pPr>
      <w:r>
        <w:rPr>
          <w:rFonts w:ascii="Times New Roman" w:hAnsi="Times New Roman" w:cs="Times New Roman"/>
          <w:sz w:val="24"/>
          <w:szCs w:val="24"/>
          <w:lang w:val="en-AU"/>
        </w:rPr>
        <w:t>DEC, NFA and</w:t>
      </w:r>
      <w:r w:rsidRPr="00386730">
        <w:rPr>
          <w:rFonts w:ascii="Times New Roman" w:hAnsi="Times New Roman" w:cs="Times New Roman"/>
          <w:sz w:val="24"/>
          <w:szCs w:val="24"/>
          <w:lang w:val="en-AU"/>
        </w:rPr>
        <w:t xml:space="preserve"> </w:t>
      </w:r>
      <w:proofErr w:type="gramStart"/>
      <w:r w:rsidRPr="00386730">
        <w:rPr>
          <w:rFonts w:ascii="Times New Roman" w:hAnsi="Times New Roman" w:cs="Times New Roman"/>
          <w:sz w:val="24"/>
          <w:szCs w:val="24"/>
          <w:lang w:val="en-AU"/>
        </w:rPr>
        <w:t>NCC.,</w:t>
      </w:r>
      <w:proofErr w:type="gramEnd"/>
      <w:r w:rsidRPr="00386730">
        <w:rPr>
          <w:rFonts w:ascii="Times New Roman" w:hAnsi="Times New Roman" w:cs="Times New Roman"/>
          <w:sz w:val="24"/>
          <w:szCs w:val="24"/>
          <w:lang w:val="en-AU"/>
        </w:rPr>
        <w:t xml:space="preserve"> 2013. </w:t>
      </w:r>
      <w:r w:rsidRPr="00386730">
        <w:rPr>
          <w:rFonts w:ascii="Times New Roman" w:hAnsi="Times New Roman" w:cs="Times New Roman"/>
          <w:i/>
          <w:sz w:val="24"/>
          <w:szCs w:val="24"/>
          <w:lang w:val="en-AU"/>
        </w:rPr>
        <w:t>The Papua New Guinea Marine Program on Coral Reefs, Fisheries and Food Security - National Plan of Action: 2013-2017</w:t>
      </w:r>
      <w:r w:rsidRPr="00386730">
        <w:rPr>
          <w:rFonts w:ascii="Times New Roman" w:hAnsi="Times New Roman" w:cs="Times New Roman"/>
          <w:sz w:val="24"/>
          <w:szCs w:val="24"/>
          <w:lang w:val="en-AU"/>
        </w:rPr>
        <w:t>, DEC, Waigani</w:t>
      </w:r>
      <w:r>
        <w:rPr>
          <w:rFonts w:ascii="Times New Roman" w:hAnsi="Times New Roman" w:cs="Times New Roman"/>
          <w:sz w:val="24"/>
          <w:szCs w:val="24"/>
          <w:lang w:val="en-AU"/>
        </w:rPr>
        <w:t>.</w:t>
      </w:r>
    </w:p>
    <w:p w:rsidR="003F3F4B" w:rsidRDefault="003F3F4B" w:rsidP="00386730">
      <w:pPr>
        <w:pStyle w:val="FootnoteText"/>
        <w:jc w:val="both"/>
        <w:rPr>
          <w:rFonts w:ascii="Times New Roman" w:hAnsi="Times New Roman" w:cs="Times New Roman"/>
          <w:sz w:val="24"/>
          <w:szCs w:val="24"/>
          <w:lang w:val="en-AU"/>
        </w:rPr>
      </w:pPr>
    </w:p>
    <w:p w:rsidR="007B6A0E" w:rsidRPr="001F16E1" w:rsidRDefault="007B6A0E" w:rsidP="007B6A0E">
      <w:pPr>
        <w:pStyle w:val="FootnoteText"/>
        <w:jc w:val="both"/>
        <w:rPr>
          <w:rFonts w:ascii="Times New Roman" w:hAnsi="Times New Roman" w:cs="Times New Roman"/>
          <w:sz w:val="24"/>
          <w:szCs w:val="24"/>
          <w:lang w:val="en-AU"/>
        </w:rPr>
      </w:pPr>
      <w:r w:rsidRPr="00386730">
        <w:rPr>
          <w:rFonts w:ascii="Times New Roman" w:hAnsi="Times New Roman" w:cs="Times New Roman"/>
          <w:sz w:val="24"/>
          <w:szCs w:val="24"/>
        </w:rPr>
        <w:t xml:space="preserve">Fiji Environmental Law Association </w:t>
      </w:r>
      <w:r w:rsidR="00CC7B9E">
        <w:rPr>
          <w:rFonts w:ascii="Times New Roman" w:hAnsi="Times New Roman" w:cs="Times New Roman"/>
          <w:sz w:val="24"/>
          <w:szCs w:val="24"/>
        </w:rPr>
        <w:t xml:space="preserve">(FELA) </w:t>
      </w:r>
      <w:r w:rsidRPr="00386730">
        <w:rPr>
          <w:rFonts w:ascii="Times New Roman" w:hAnsi="Times New Roman" w:cs="Times New Roman"/>
          <w:sz w:val="24"/>
          <w:szCs w:val="24"/>
        </w:rPr>
        <w:t xml:space="preserve">and EDO </w:t>
      </w:r>
      <w:proofErr w:type="gramStart"/>
      <w:r w:rsidRPr="00386730">
        <w:rPr>
          <w:rFonts w:ascii="Times New Roman" w:hAnsi="Times New Roman" w:cs="Times New Roman"/>
          <w:sz w:val="24"/>
          <w:szCs w:val="24"/>
        </w:rPr>
        <w:t>NSW.,</w:t>
      </w:r>
      <w:proofErr w:type="gramEnd"/>
      <w:r w:rsidRPr="00386730">
        <w:rPr>
          <w:rFonts w:ascii="Times New Roman" w:hAnsi="Times New Roman" w:cs="Times New Roman"/>
          <w:sz w:val="24"/>
          <w:szCs w:val="24"/>
        </w:rPr>
        <w:t xml:space="preserve"> 2017. </w:t>
      </w:r>
      <w:r w:rsidRPr="00386730">
        <w:rPr>
          <w:rFonts w:ascii="Times New Roman" w:hAnsi="Times New Roman" w:cs="Times New Roman"/>
          <w:i/>
          <w:sz w:val="24"/>
          <w:szCs w:val="24"/>
        </w:rPr>
        <w:t>Towards an Integrated Oceans Policy for Fiji: Policy and Law Scoping Paper</w:t>
      </w:r>
      <w:r w:rsidRPr="00386730">
        <w:rPr>
          <w:rFonts w:ascii="Times New Roman" w:hAnsi="Times New Roman" w:cs="Times New Roman"/>
          <w:sz w:val="24"/>
          <w:szCs w:val="24"/>
        </w:rPr>
        <w:t xml:space="preserve">, The University of South Pacific Press, </w:t>
      </w:r>
      <w:proofErr w:type="gramStart"/>
      <w:r w:rsidRPr="00386730">
        <w:rPr>
          <w:rFonts w:ascii="Times New Roman" w:hAnsi="Times New Roman" w:cs="Times New Roman"/>
          <w:sz w:val="24"/>
          <w:szCs w:val="24"/>
        </w:rPr>
        <w:t>Suva</w:t>
      </w:r>
      <w:proofErr w:type="gramEnd"/>
      <w:r w:rsidRPr="00386730">
        <w:rPr>
          <w:rFonts w:ascii="Times New Roman" w:hAnsi="Times New Roman" w:cs="Times New Roman"/>
          <w:sz w:val="24"/>
          <w:szCs w:val="24"/>
        </w:rPr>
        <w:t>.</w:t>
      </w:r>
    </w:p>
    <w:p w:rsidR="007B6A0E" w:rsidRPr="001F16E1" w:rsidRDefault="007B6A0E" w:rsidP="007B6A0E">
      <w:pPr>
        <w:pStyle w:val="FootnoteText"/>
        <w:jc w:val="both"/>
        <w:rPr>
          <w:rFonts w:ascii="Times New Roman" w:hAnsi="Times New Roman" w:cs="Times New Roman"/>
          <w:sz w:val="24"/>
          <w:szCs w:val="24"/>
          <w:lang w:val="en-AU"/>
        </w:rPr>
      </w:pPr>
    </w:p>
    <w:p w:rsidR="001F16E1" w:rsidRPr="001F16E1" w:rsidRDefault="001F16E1" w:rsidP="001F16E1">
      <w:pPr>
        <w:pStyle w:val="FootnoteText"/>
        <w:rPr>
          <w:rFonts w:ascii="Times New Roman" w:hAnsi="Times New Roman" w:cs="Times New Roman"/>
          <w:sz w:val="24"/>
          <w:szCs w:val="24"/>
          <w:lang w:val="en-AU"/>
        </w:rPr>
      </w:pPr>
      <w:proofErr w:type="gramStart"/>
      <w:r w:rsidRPr="001F16E1">
        <w:rPr>
          <w:rFonts w:ascii="Times New Roman" w:hAnsi="Times New Roman" w:cs="Times New Roman"/>
          <w:sz w:val="24"/>
          <w:szCs w:val="24"/>
          <w:lang w:val="en-AU"/>
        </w:rPr>
        <w:t>GOPNG.,</w:t>
      </w:r>
      <w:proofErr w:type="gramEnd"/>
      <w:r w:rsidRPr="001F16E1">
        <w:rPr>
          <w:rFonts w:ascii="Times New Roman" w:hAnsi="Times New Roman" w:cs="Times New Roman"/>
          <w:sz w:val="24"/>
          <w:szCs w:val="24"/>
          <w:lang w:val="en-AU"/>
        </w:rPr>
        <w:t xml:space="preserve"> 1976. </w:t>
      </w:r>
      <w:r w:rsidRPr="001F16E1">
        <w:rPr>
          <w:rFonts w:ascii="Times New Roman" w:hAnsi="Times New Roman" w:cs="Times New Roman"/>
          <w:i/>
          <w:sz w:val="24"/>
          <w:szCs w:val="24"/>
          <w:lang w:val="en-AU"/>
        </w:rPr>
        <w:t>The Environment and Conservation Policy: Statement of Principles</w:t>
      </w:r>
      <w:r w:rsidRPr="001F16E1">
        <w:rPr>
          <w:rFonts w:ascii="Times New Roman" w:hAnsi="Times New Roman" w:cs="Times New Roman"/>
          <w:sz w:val="24"/>
          <w:szCs w:val="24"/>
          <w:lang w:val="en-AU"/>
        </w:rPr>
        <w:t>, Office of Environment and Conservation, Waigani.</w:t>
      </w:r>
    </w:p>
    <w:p w:rsidR="001F16E1" w:rsidRPr="001F16E1" w:rsidRDefault="001F16E1" w:rsidP="007B6A0E">
      <w:pPr>
        <w:pStyle w:val="FootnoteText"/>
        <w:jc w:val="both"/>
        <w:rPr>
          <w:rFonts w:ascii="Times New Roman" w:hAnsi="Times New Roman" w:cs="Times New Roman"/>
          <w:sz w:val="24"/>
          <w:szCs w:val="24"/>
          <w:lang w:val="en-AU"/>
        </w:rPr>
      </w:pPr>
    </w:p>
    <w:p w:rsidR="007B6A0E" w:rsidRPr="00386730" w:rsidRDefault="007B6A0E" w:rsidP="007B6A0E">
      <w:pPr>
        <w:pStyle w:val="FootnoteText"/>
        <w:jc w:val="both"/>
        <w:rPr>
          <w:rFonts w:ascii="Times New Roman" w:hAnsi="Times New Roman" w:cs="Times New Roman"/>
          <w:sz w:val="24"/>
          <w:szCs w:val="24"/>
          <w:lang w:val="en-AU"/>
        </w:rPr>
      </w:pPr>
      <w:proofErr w:type="gramStart"/>
      <w:r w:rsidRPr="00386730">
        <w:rPr>
          <w:rFonts w:ascii="Times New Roman" w:hAnsi="Times New Roman" w:cs="Times New Roman"/>
          <w:sz w:val="24"/>
          <w:szCs w:val="24"/>
          <w:lang w:val="en-AU"/>
        </w:rPr>
        <w:t>GOPNG.,</w:t>
      </w:r>
      <w:proofErr w:type="gramEnd"/>
      <w:r w:rsidRPr="00386730">
        <w:rPr>
          <w:rFonts w:ascii="Times New Roman" w:hAnsi="Times New Roman" w:cs="Times New Roman"/>
          <w:sz w:val="24"/>
          <w:szCs w:val="24"/>
          <w:lang w:val="en-AU"/>
        </w:rPr>
        <w:t xml:space="preserve"> 2003. </w:t>
      </w:r>
      <w:r w:rsidRPr="00386730">
        <w:rPr>
          <w:rFonts w:ascii="Times New Roman" w:hAnsi="Times New Roman" w:cs="Times New Roman"/>
          <w:i/>
          <w:sz w:val="24"/>
          <w:szCs w:val="24"/>
          <w:lang w:val="en-AU"/>
        </w:rPr>
        <w:t>Sustainable Development Policy and Sustainability Planning Framework for the Mining Sector in Papua New Guinea – Green Paper</w:t>
      </w:r>
      <w:r w:rsidRPr="00386730">
        <w:rPr>
          <w:rFonts w:ascii="Times New Roman" w:hAnsi="Times New Roman" w:cs="Times New Roman"/>
          <w:sz w:val="24"/>
          <w:szCs w:val="24"/>
          <w:lang w:val="en-AU"/>
        </w:rPr>
        <w:t>, 1 February 2003, Department of Mining, Konedobu, Port Moresby, Papua New Guinea.</w:t>
      </w:r>
    </w:p>
    <w:p w:rsidR="007B6A0E" w:rsidRDefault="007B6A0E" w:rsidP="007B6A0E">
      <w:pPr>
        <w:pStyle w:val="FootnoteText"/>
        <w:jc w:val="both"/>
        <w:rPr>
          <w:rFonts w:ascii="Times New Roman" w:hAnsi="Times New Roman" w:cs="Times New Roman"/>
          <w:sz w:val="24"/>
          <w:szCs w:val="24"/>
          <w:lang w:val="en-AU"/>
        </w:rPr>
      </w:pPr>
    </w:p>
    <w:p w:rsidR="00A63A7C" w:rsidRPr="00386730" w:rsidRDefault="00A63A7C" w:rsidP="00A63A7C">
      <w:pPr>
        <w:pStyle w:val="FootnoteText"/>
        <w:jc w:val="both"/>
        <w:rPr>
          <w:rFonts w:ascii="Times New Roman" w:hAnsi="Times New Roman" w:cs="Times New Roman"/>
          <w:sz w:val="24"/>
          <w:szCs w:val="24"/>
          <w:lang w:val="en-AU"/>
        </w:rPr>
      </w:pPr>
      <w:proofErr w:type="gramStart"/>
      <w:r w:rsidRPr="00386730">
        <w:rPr>
          <w:rFonts w:ascii="Times New Roman" w:hAnsi="Times New Roman" w:cs="Times New Roman"/>
          <w:sz w:val="24"/>
          <w:szCs w:val="24"/>
          <w:lang w:val="en-AU"/>
        </w:rPr>
        <w:t>GOPNG.,</w:t>
      </w:r>
      <w:proofErr w:type="gramEnd"/>
      <w:r w:rsidRPr="00386730">
        <w:rPr>
          <w:rFonts w:ascii="Times New Roman" w:hAnsi="Times New Roman" w:cs="Times New Roman"/>
          <w:sz w:val="24"/>
          <w:szCs w:val="24"/>
          <w:lang w:val="en-AU"/>
        </w:rPr>
        <w:t xml:space="preserve"> 2009. </w:t>
      </w:r>
      <w:r w:rsidRPr="00386730">
        <w:rPr>
          <w:rFonts w:ascii="Times New Roman" w:hAnsi="Times New Roman" w:cs="Times New Roman"/>
          <w:i/>
          <w:sz w:val="24"/>
          <w:szCs w:val="24"/>
          <w:lang w:val="en-AU"/>
        </w:rPr>
        <w:t>Papua New Guinea Vision 2050</w:t>
      </w:r>
      <w:r w:rsidRPr="00386730">
        <w:rPr>
          <w:rFonts w:ascii="Times New Roman" w:hAnsi="Times New Roman" w:cs="Times New Roman"/>
          <w:sz w:val="24"/>
          <w:szCs w:val="24"/>
          <w:lang w:val="en-AU"/>
        </w:rPr>
        <w:t>., Department of the Prime Minister &amp; National Executive Council, and the National Strategic Plan Taskforce, Waigani.</w:t>
      </w:r>
    </w:p>
    <w:p w:rsidR="00A63A7C" w:rsidRDefault="00A63A7C" w:rsidP="00A63A7C">
      <w:pPr>
        <w:pStyle w:val="FootnoteText"/>
        <w:jc w:val="both"/>
        <w:rPr>
          <w:rFonts w:ascii="Times New Roman" w:hAnsi="Times New Roman" w:cs="Times New Roman"/>
          <w:sz w:val="24"/>
          <w:szCs w:val="24"/>
          <w:lang w:val="en-AU"/>
        </w:rPr>
      </w:pPr>
    </w:p>
    <w:p w:rsidR="00A63A7C" w:rsidRPr="00386730" w:rsidRDefault="00A63A7C" w:rsidP="00A63A7C">
      <w:pPr>
        <w:pStyle w:val="FootnoteText"/>
        <w:jc w:val="both"/>
        <w:rPr>
          <w:rFonts w:ascii="Times New Roman" w:hAnsi="Times New Roman" w:cs="Times New Roman"/>
          <w:sz w:val="24"/>
          <w:szCs w:val="24"/>
          <w:lang w:val="en-AU"/>
        </w:rPr>
      </w:pPr>
      <w:proofErr w:type="gramStart"/>
      <w:r>
        <w:rPr>
          <w:rFonts w:ascii="Times New Roman" w:hAnsi="Times New Roman" w:cs="Times New Roman"/>
          <w:sz w:val="24"/>
          <w:szCs w:val="24"/>
          <w:lang w:val="en-AU"/>
        </w:rPr>
        <w:t>G</w:t>
      </w:r>
      <w:r w:rsidRPr="00386730">
        <w:rPr>
          <w:rFonts w:ascii="Times New Roman" w:hAnsi="Times New Roman" w:cs="Times New Roman"/>
          <w:sz w:val="24"/>
          <w:szCs w:val="24"/>
          <w:lang w:val="en-AU"/>
        </w:rPr>
        <w:t>OPNG.,</w:t>
      </w:r>
      <w:proofErr w:type="gramEnd"/>
      <w:r w:rsidRPr="00386730">
        <w:rPr>
          <w:rFonts w:ascii="Times New Roman" w:hAnsi="Times New Roman" w:cs="Times New Roman"/>
          <w:sz w:val="24"/>
          <w:szCs w:val="24"/>
          <w:lang w:val="en-AU"/>
        </w:rPr>
        <w:t xml:space="preserve"> 2014. </w:t>
      </w:r>
      <w:r w:rsidRPr="00386730">
        <w:rPr>
          <w:rFonts w:ascii="Times New Roman" w:hAnsi="Times New Roman" w:cs="Times New Roman"/>
          <w:i/>
          <w:sz w:val="24"/>
          <w:szCs w:val="24"/>
          <w:lang w:val="en-AU"/>
        </w:rPr>
        <w:t xml:space="preserve">National Strategy for Sustainable Development for Papua New Guinea – StaRS, </w:t>
      </w:r>
      <w:r w:rsidRPr="00386730">
        <w:rPr>
          <w:rFonts w:ascii="Times New Roman" w:hAnsi="Times New Roman" w:cs="Times New Roman"/>
          <w:sz w:val="24"/>
          <w:szCs w:val="24"/>
          <w:lang w:val="en-AU"/>
        </w:rPr>
        <w:t>2</w:t>
      </w:r>
      <w:r w:rsidRPr="00386730">
        <w:rPr>
          <w:rFonts w:ascii="Times New Roman" w:hAnsi="Times New Roman" w:cs="Times New Roman"/>
          <w:sz w:val="24"/>
          <w:szCs w:val="24"/>
          <w:vertAlign w:val="superscript"/>
          <w:lang w:val="en-AU"/>
        </w:rPr>
        <w:t>nd</w:t>
      </w:r>
      <w:r w:rsidRPr="00386730">
        <w:rPr>
          <w:rFonts w:ascii="Times New Roman" w:hAnsi="Times New Roman" w:cs="Times New Roman"/>
          <w:sz w:val="24"/>
          <w:szCs w:val="24"/>
          <w:lang w:val="en-AU"/>
        </w:rPr>
        <w:t xml:space="preserve"> Edition, Department of National Planning &amp; Monitoring, Waigani.</w:t>
      </w:r>
    </w:p>
    <w:p w:rsidR="00A63A7C" w:rsidRDefault="00A63A7C" w:rsidP="00386730">
      <w:pPr>
        <w:pStyle w:val="FootnoteText"/>
        <w:jc w:val="both"/>
        <w:rPr>
          <w:rFonts w:ascii="Times New Roman" w:hAnsi="Times New Roman" w:cs="Times New Roman"/>
          <w:sz w:val="24"/>
          <w:szCs w:val="24"/>
          <w:lang w:val="en-AU"/>
        </w:rPr>
      </w:pPr>
    </w:p>
    <w:p w:rsidR="00325F68" w:rsidRPr="00386730" w:rsidRDefault="00325F68" w:rsidP="00386730">
      <w:pPr>
        <w:pStyle w:val="FootnoteText"/>
        <w:jc w:val="both"/>
        <w:rPr>
          <w:rFonts w:ascii="Times New Roman" w:hAnsi="Times New Roman" w:cs="Times New Roman"/>
          <w:sz w:val="24"/>
          <w:szCs w:val="24"/>
          <w:lang w:val="en-AU"/>
        </w:rPr>
      </w:pPr>
      <w:proofErr w:type="gramStart"/>
      <w:r w:rsidRPr="00386730">
        <w:rPr>
          <w:rFonts w:ascii="Times New Roman" w:hAnsi="Times New Roman" w:cs="Times New Roman"/>
          <w:sz w:val="24"/>
          <w:szCs w:val="24"/>
          <w:lang w:val="en-AU"/>
        </w:rPr>
        <w:t>GOPNG.,</w:t>
      </w:r>
      <w:proofErr w:type="gramEnd"/>
      <w:r w:rsidRPr="00386730">
        <w:rPr>
          <w:rFonts w:ascii="Times New Roman" w:hAnsi="Times New Roman" w:cs="Times New Roman"/>
          <w:sz w:val="24"/>
          <w:szCs w:val="24"/>
          <w:lang w:val="en-AU"/>
        </w:rPr>
        <w:t xml:space="preserve"> 2014. </w:t>
      </w:r>
      <w:r w:rsidRPr="00386730">
        <w:rPr>
          <w:rFonts w:ascii="Times New Roman" w:hAnsi="Times New Roman" w:cs="Times New Roman"/>
          <w:i/>
          <w:sz w:val="24"/>
          <w:szCs w:val="24"/>
          <w:lang w:val="en-AU"/>
        </w:rPr>
        <w:t>Papua New Guinea Policy on Protected Areas</w:t>
      </w:r>
      <w:r w:rsidRPr="00386730">
        <w:rPr>
          <w:rFonts w:ascii="Times New Roman" w:hAnsi="Times New Roman" w:cs="Times New Roman"/>
          <w:sz w:val="24"/>
          <w:szCs w:val="24"/>
          <w:lang w:val="en-AU"/>
        </w:rPr>
        <w:t>, Conservation and Environment Protection Agency, Waigani.</w:t>
      </w:r>
    </w:p>
    <w:p w:rsidR="00386730" w:rsidRDefault="00386730" w:rsidP="00386730">
      <w:pPr>
        <w:pStyle w:val="FootnoteText"/>
        <w:jc w:val="both"/>
        <w:rPr>
          <w:rFonts w:ascii="Times New Roman" w:hAnsi="Times New Roman" w:cs="Times New Roman"/>
          <w:sz w:val="24"/>
          <w:szCs w:val="24"/>
          <w:lang w:val="en-AU"/>
        </w:rPr>
      </w:pPr>
    </w:p>
    <w:p w:rsidR="003F3F4B" w:rsidRPr="00386730" w:rsidRDefault="003F3F4B" w:rsidP="003F3F4B">
      <w:pPr>
        <w:pStyle w:val="FootnoteText"/>
        <w:jc w:val="both"/>
        <w:rPr>
          <w:rFonts w:ascii="Times New Roman" w:hAnsi="Times New Roman" w:cs="Times New Roman"/>
          <w:sz w:val="24"/>
          <w:szCs w:val="24"/>
          <w:lang w:val="en-AU"/>
        </w:rPr>
      </w:pPr>
      <w:r w:rsidRPr="00386730">
        <w:rPr>
          <w:rFonts w:ascii="Times New Roman" w:hAnsi="Times New Roman" w:cs="Times New Roman"/>
          <w:sz w:val="24"/>
          <w:szCs w:val="24"/>
        </w:rPr>
        <w:t xml:space="preserve">GOPNG., 2018. </w:t>
      </w:r>
      <w:r w:rsidRPr="00386730">
        <w:rPr>
          <w:rFonts w:ascii="Times New Roman" w:hAnsi="Times New Roman" w:cs="Times New Roman"/>
          <w:i/>
          <w:sz w:val="24"/>
          <w:szCs w:val="24"/>
        </w:rPr>
        <w:t>Papua New Guinea Medium Term Plan III 2018-2022 – Securing Our Future through Inclusive Sustainable Economic Growth</w:t>
      </w:r>
      <w:r w:rsidRPr="00386730">
        <w:rPr>
          <w:rFonts w:ascii="Times New Roman" w:hAnsi="Times New Roman" w:cs="Times New Roman"/>
          <w:sz w:val="24"/>
          <w:szCs w:val="24"/>
        </w:rPr>
        <w:t xml:space="preserve">, Volume 1, Department of National Planning &amp; Monitoring, Waigani. </w:t>
      </w:r>
    </w:p>
    <w:p w:rsidR="00E506AD" w:rsidRDefault="00E506AD" w:rsidP="007B6A0E">
      <w:pPr>
        <w:pStyle w:val="FootnoteText"/>
        <w:rPr>
          <w:rFonts w:ascii="Times New Roman" w:hAnsi="Times New Roman" w:cs="Times New Roman"/>
          <w:sz w:val="24"/>
          <w:szCs w:val="24"/>
          <w:lang w:val="en-AU"/>
        </w:rPr>
      </w:pPr>
    </w:p>
    <w:p w:rsidR="007B6A0E" w:rsidRPr="00386730" w:rsidRDefault="007B6A0E" w:rsidP="007B6A0E">
      <w:pPr>
        <w:pStyle w:val="FootnoteText"/>
        <w:rPr>
          <w:rFonts w:ascii="Times New Roman" w:hAnsi="Times New Roman" w:cs="Times New Roman"/>
          <w:sz w:val="24"/>
          <w:szCs w:val="24"/>
          <w:lang w:val="en-AU"/>
        </w:rPr>
      </w:pPr>
      <w:r w:rsidRPr="00386730">
        <w:rPr>
          <w:rFonts w:ascii="Times New Roman" w:hAnsi="Times New Roman" w:cs="Times New Roman"/>
          <w:sz w:val="24"/>
          <w:szCs w:val="24"/>
          <w:lang w:val="en-AU"/>
        </w:rPr>
        <w:t xml:space="preserve">Government of </w:t>
      </w:r>
      <w:proofErr w:type="gramStart"/>
      <w:r w:rsidRPr="00386730">
        <w:rPr>
          <w:rFonts w:ascii="Times New Roman" w:hAnsi="Times New Roman" w:cs="Times New Roman"/>
          <w:sz w:val="24"/>
          <w:szCs w:val="24"/>
          <w:lang w:val="en-AU"/>
        </w:rPr>
        <w:t>Australia.,</w:t>
      </w:r>
      <w:proofErr w:type="gramEnd"/>
      <w:r w:rsidRPr="00386730">
        <w:rPr>
          <w:rFonts w:ascii="Times New Roman" w:hAnsi="Times New Roman" w:cs="Times New Roman"/>
          <w:sz w:val="24"/>
          <w:szCs w:val="24"/>
          <w:lang w:val="en-AU"/>
        </w:rPr>
        <w:t xml:space="preserve"> 1998.  </w:t>
      </w:r>
      <w:r w:rsidRPr="00386730">
        <w:rPr>
          <w:rFonts w:ascii="Times New Roman" w:hAnsi="Times New Roman" w:cs="Times New Roman"/>
          <w:i/>
          <w:sz w:val="24"/>
          <w:szCs w:val="24"/>
          <w:lang w:val="en-AU"/>
        </w:rPr>
        <w:t>National Ocean Policy of Australia</w:t>
      </w:r>
      <w:r w:rsidRPr="00386730">
        <w:rPr>
          <w:rFonts w:ascii="Times New Roman" w:hAnsi="Times New Roman" w:cs="Times New Roman"/>
          <w:sz w:val="24"/>
          <w:szCs w:val="24"/>
          <w:lang w:val="en-AU"/>
        </w:rPr>
        <w:t>, Canberra.</w:t>
      </w:r>
    </w:p>
    <w:p w:rsidR="00E506AD" w:rsidRDefault="00E506AD" w:rsidP="007B6A0E">
      <w:pPr>
        <w:pStyle w:val="FootnoteText"/>
        <w:rPr>
          <w:rFonts w:ascii="Times New Roman" w:hAnsi="Times New Roman" w:cs="Times New Roman"/>
          <w:sz w:val="24"/>
          <w:szCs w:val="24"/>
        </w:rPr>
      </w:pPr>
    </w:p>
    <w:p w:rsidR="007B6A0E" w:rsidRPr="00386730" w:rsidRDefault="007B6A0E" w:rsidP="007B6A0E">
      <w:pPr>
        <w:pStyle w:val="FootnoteText"/>
        <w:rPr>
          <w:rFonts w:ascii="Times New Roman" w:hAnsi="Times New Roman" w:cs="Times New Roman"/>
          <w:sz w:val="24"/>
          <w:szCs w:val="24"/>
          <w:lang w:val="en-AU"/>
        </w:rPr>
      </w:pPr>
      <w:r w:rsidRPr="00386730">
        <w:rPr>
          <w:rFonts w:ascii="Times New Roman" w:hAnsi="Times New Roman" w:cs="Times New Roman"/>
          <w:sz w:val="24"/>
          <w:szCs w:val="24"/>
        </w:rPr>
        <w:lastRenderedPageBreak/>
        <w:t xml:space="preserve">Government of China., 1998. </w:t>
      </w:r>
      <w:r w:rsidRPr="00386730">
        <w:rPr>
          <w:rFonts w:ascii="Times New Roman" w:hAnsi="Times New Roman" w:cs="Times New Roman"/>
          <w:i/>
          <w:sz w:val="24"/>
          <w:szCs w:val="24"/>
          <w:lang w:val="en-AU"/>
        </w:rPr>
        <w:t>National Ocean Policy of China</w:t>
      </w:r>
      <w:r w:rsidRPr="00386730">
        <w:rPr>
          <w:rFonts w:ascii="Times New Roman" w:hAnsi="Times New Roman" w:cs="Times New Roman"/>
          <w:sz w:val="24"/>
          <w:szCs w:val="24"/>
          <w:lang w:val="en-AU"/>
        </w:rPr>
        <w:t>, Information Office of the State Council, Beijing.</w:t>
      </w:r>
    </w:p>
    <w:p w:rsidR="003F3F4B" w:rsidRDefault="003F3F4B" w:rsidP="00386730">
      <w:pPr>
        <w:pStyle w:val="FootnoteText"/>
        <w:jc w:val="both"/>
        <w:rPr>
          <w:rFonts w:ascii="Times New Roman" w:hAnsi="Times New Roman" w:cs="Times New Roman"/>
          <w:sz w:val="24"/>
          <w:szCs w:val="24"/>
          <w:lang w:val="en-AU"/>
        </w:rPr>
      </w:pPr>
    </w:p>
    <w:p w:rsidR="0094686D" w:rsidRPr="00386730" w:rsidRDefault="0094686D" w:rsidP="0094686D">
      <w:pPr>
        <w:pStyle w:val="FootnoteText"/>
        <w:rPr>
          <w:rFonts w:ascii="Times New Roman" w:hAnsi="Times New Roman" w:cs="Times New Roman"/>
          <w:sz w:val="24"/>
          <w:szCs w:val="24"/>
          <w:lang w:val="en-AU"/>
        </w:rPr>
      </w:pPr>
      <w:r w:rsidRPr="00386730">
        <w:rPr>
          <w:rFonts w:ascii="Times New Roman" w:hAnsi="Times New Roman" w:cs="Times New Roman"/>
          <w:sz w:val="24"/>
          <w:szCs w:val="24"/>
          <w:lang w:val="en-AU"/>
        </w:rPr>
        <w:t xml:space="preserve">Government of </w:t>
      </w:r>
      <w:proofErr w:type="gramStart"/>
      <w:r w:rsidRPr="00386730">
        <w:rPr>
          <w:rFonts w:ascii="Times New Roman" w:hAnsi="Times New Roman" w:cs="Times New Roman"/>
          <w:sz w:val="24"/>
          <w:szCs w:val="24"/>
          <w:lang w:val="en-AU"/>
        </w:rPr>
        <w:t>Indonesia.,</w:t>
      </w:r>
      <w:proofErr w:type="gramEnd"/>
      <w:r w:rsidRPr="00386730">
        <w:rPr>
          <w:rFonts w:ascii="Times New Roman" w:hAnsi="Times New Roman" w:cs="Times New Roman"/>
          <w:sz w:val="24"/>
          <w:szCs w:val="24"/>
          <w:lang w:val="en-AU"/>
        </w:rPr>
        <w:t xml:space="preserve"> 2017. </w:t>
      </w:r>
      <w:r w:rsidRPr="00386730">
        <w:rPr>
          <w:rFonts w:ascii="Times New Roman" w:hAnsi="Times New Roman" w:cs="Times New Roman"/>
          <w:i/>
          <w:sz w:val="24"/>
          <w:szCs w:val="24"/>
          <w:lang w:val="en-AU"/>
        </w:rPr>
        <w:t>Indonesian Ocean Policy</w:t>
      </w:r>
      <w:r w:rsidRPr="00386730">
        <w:rPr>
          <w:rFonts w:ascii="Times New Roman" w:hAnsi="Times New Roman" w:cs="Times New Roman"/>
          <w:sz w:val="24"/>
          <w:szCs w:val="24"/>
          <w:lang w:val="en-AU"/>
        </w:rPr>
        <w:t>, Office of the President, Jakarta. [Presidential Decree No. 16 of 2017]</w:t>
      </w:r>
    </w:p>
    <w:p w:rsidR="0094686D" w:rsidRDefault="0094686D" w:rsidP="00386730">
      <w:pPr>
        <w:pStyle w:val="FootnoteText"/>
        <w:jc w:val="both"/>
        <w:rPr>
          <w:rFonts w:ascii="Times New Roman" w:hAnsi="Times New Roman" w:cs="Times New Roman"/>
          <w:sz w:val="24"/>
          <w:szCs w:val="24"/>
          <w:lang w:val="en-AU"/>
        </w:rPr>
      </w:pPr>
    </w:p>
    <w:p w:rsidR="0094686D" w:rsidRPr="00386730" w:rsidRDefault="0094686D" w:rsidP="0094686D">
      <w:pPr>
        <w:pStyle w:val="FootnoteText"/>
        <w:rPr>
          <w:rFonts w:ascii="Times New Roman" w:hAnsi="Times New Roman" w:cs="Times New Roman"/>
          <w:sz w:val="24"/>
          <w:szCs w:val="24"/>
          <w:lang w:val="en-AU"/>
        </w:rPr>
      </w:pPr>
      <w:r w:rsidRPr="00386730">
        <w:rPr>
          <w:rFonts w:ascii="Times New Roman" w:hAnsi="Times New Roman" w:cs="Times New Roman"/>
          <w:sz w:val="24"/>
          <w:szCs w:val="24"/>
          <w:lang w:val="en-AU"/>
        </w:rPr>
        <w:t xml:space="preserve">Government of </w:t>
      </w:r>
      <w:proofErr w:type="gramStart"/>
      <w:r w:rsidRPr="00386730">
        <w:rPr>
          <w:rFonts w:ascii="Times New Roman" w:hAnsi="Times New Roman" w:cs="Times New Roman"/>
          <w:sz w:val="24"/>
          <w:szCs w:val="24"/>
          <w:lang w:val="en-AU"/>
        </w:rPr>
        <w:t>Vanuatu.,</w:t>
      </w:r>
      <w:proofErr w:type="gramEnd"/>
      <w:r w:rsidRPr="00386730">
        <w:rPr>
          <w:rFonts w:ascii="Times New Roman" w:hAnsi="Times New Roman" w:cs="Times New Roman"/>
          <w:sz w:val="24"/>
          <w:szCs w:val="24"/>
          <w:lang w:val="en-AU"/>
        </w:rPr>
        <w:t xml:space="preserve"> 2016. </w:t>
      </w:r>
      <w:r w:rsidRPr="00386730">
        <w:rPr>
          <w:rFonts w:ascii="Times New Roman" w:hAnsi="Times New Roman" w:cs="Times New Roman"/>
          <w:i/>
          <w:sz w:val="24"/>
          <w:szCs w:val="24"/>
          <w:lang w:val="en-AU"/>
        </w:rPr>
        <w:t>Vanuatu’s National Ocean Policy – Our Ocean, Our Culture, Our People</w:t>
      </w:r>
      <w:r w:rsidRPr="00386730">
        <w:rPr>
          <w:rFonts w:ascii="Times New Roman" w:hAnsi="Times New Roman" w:cs="Times New Roman"/>
          <w:sz w:val="24"/>
          <w:szCs w:val="24"/>
          <w:lang w:val="en-AU"/>
        </w:rPr>
        <w:t>, Port Vila.</w:t>
      </w:r>
    </w:p>
    <w:p w:rsidR="0094686D" w:rsidRDefault="0094686D" w:rsidP="00386730">
      <w:pPr>
        <w:pStyle w:val="FootnoteText"/>
        <w:jc w:val="both"/>
        <w:rPr>
          <w:rFonts w:ascii="Times New Roman" w:hAnsi="Times New Roman" w:cs="Times New Roman"/>
          <w:sz w:val="24"/>
          <w:szCs w:val="24"/>
          <w:lang w:val="en-AU"/>
        </w:rPr>
      </w:pPr>
    </w:p>
    <w:p w:rsidR="0094686D" w:rsidRDefault="003F3F4B" w:rsidP="003F3F4B">
      <w:pPr>
        <w:pStyle w:val="FootnoteText"/>
        <w:jc w:val="both"/>
        <w:rPr>
          <w:rFonts w:ascii="Times New Roman" w:eastAsiaTheme="minorHAnsi" w:hAnsi="Times New Roman" w:cs="Times New Roman"/>
          <w:sz w:val="24"/>
          <w:szCs w:val="24"/>
          <w:lang w:val="en-AU"/>
        </w:rPr>
      </w:pPr>
      <w:r w:rsidRPr="00386730">
        <w:rPr>
          <w:rFonts w:ascii="Times New Roman" w:hAnsi="Times New Roman" w:cs="Times New Roman"/>
          <w:sz w:val="24"/>
          <w:szCs w:val="24"/>
          <w:lang w:val="en-AU"/>
        </w:rPr>
        <w:t>Kathijotes, N., 2013. ‘</w:t>
      </w:r>
      <w:r w:rsidRPr="00386730">
        <w:rPr>
          <w:rFonts w:ascii="Times New Roman" w:eastAsiaTheme="minorHAnsi" w:hAnsi="Times New Roman" w:cs="Times New Roman"/>
          <w:sz w:val="24"/>
          <w:szCs w:val="24"/>
          <w:lang w:val="en-AU"/>
        </w:rPr>
        <w:t xml:space="preserve">Keynote: Blue economy - Environmental and Behavioural Aspects towards Sustainable Coastal Development’, </w:t>
      </w:r>
      <w:r w:rsidRPr="00386730">
        <w:rPr>
          <w:rFonts w:ascii="Times New Roman" w:eastAsiaTheme="minorHAnsi" w:hAnsi="Times New Roman" w:cs="Times New Roman"/>
          <w:i/>
          <w:sz w:val="24"/>
          <w:szCs w:val="24"/>
          <w:lang w:val="en-AU"/>
        </w:rPr>
        <w:t>Procedia - Social and Behavioural Sciences, 101 (2013): 7-13</w:t>
      </w:r>
      <w:r w:rsidR="0094686D">
        <w:rPr>
          <w:rFonts w:ascii="Times New Roman" w:eastAsiaTheme="minorHAnsi" w:hAnsi="Times New Roman" w:cs="Times New Roman"/>
          <w:sz w:val="24"/>
          <w:szCs w:val="24"/>
          <w:lang w:val="en-AU"/>
        </w:rPr>
        <w:t>.</w:t>
      </w:r>
    </w:p>
    <w:p w:rsidR="0094686D" w:rsidRDefault="0094686D" w:rsidP="003F3F4B">
      <w:pPr>
        <w:pStyle w:val="FootnoteText"/>
        <w:jc w:val="both"/>
        <w:rPr>
          <w:rFonts w:ascii="Times New Roman" w:eastAsiaTheme="minorHAnsi" w:hAnsi="Times New Roman" w:cs="Times New Roman"/>
          <w:sz w:val="24"/>
          <w:szCs w:val="24"/>
          <w:lang w:val="en-AU"/>
        </w:rPr>
      </w:pPr>
    </w:p>
    <w:p w:rsidR="007B6A0E" w:rsidRPr="00386730" w:rsidRDefault="007B6A0E" w:rsidP="007B6A0E">
      <w:pPr>
        <w:pStyle w:val="FootnoteText"/>
        <w:rPr>
          <w:rFonts w:ascii="Times New Roman" w:hAnsi="Times New Roman" w:cs="Times New Roman"/>
          <w:sz w:val="24"/>
          <w:szCs w:val="24"/>
          <w:lang w:val="en-AU"/>
        </w:rPr>
      </w:pPr>
      <w:r w:rsidRPr="00386730">
        <w:rPr>
          <w:rFonts w:ascii="Times New Roman" w:hAnsi="Times New Roman" w:cs="Times New Roman"/>
          <w:sz w:val="24"/>
          <w:szCs w:val="24"/>
          <w:lang w:val="en-AU"/>
        </w:rPr>
        <w:t xml:space="preserve">Kwa, E. L., 2004. </w:t>
      </w:r>
      <w:r w:rsidRPr="00386730">
        <w:rPr>
          <w:rFonts w:ascii="Times New Roman" w:hAnsi="Times New Roman" w:cs="Times New Roman"/>
          <w:i/>
          <w:sz w:val="24"/>
          <w:szCs w:val="24"/>
          <w:lang w:val="en-AU"/>
        </w:rPr>
        <w:t>Biodiversity Policy and Law in Papua New Guinea</w:t>
      </w:r>
      <w:r w:rsidRPr="00386730">
        <w:rPr>
          <w:rFonts w:ascii="Times New Roman" w:hAnsi="Times New Roman" w:cs="Times New Roman"/>
          <w:sz w:val="24"/>
          <w:szCs w:val="24"/>
          <w:lang w:val="en-AU"/>
        </w:rPr>
        <w:t>, Papua New Guinea Institute of Biodiversity and Department of Environ</w:t>
      </w:r>
      <w:r>
        <w:rPr>
          <w:rFonts w:ascii="Times New Roman" w:hAnsi="Times New Roman" w:cs="Times New Roman"/>
          <w:sz w:val="24"/>
          <w:szCs w:val="24"/>
          <w:lang w:val="en-AU"/>
        </w:rPr>
        <w:t>ment and Conservation, Waigani.</w:t>
      </w:r>
    </w:p>
    <w:p w:rsidR="007B6A0E" w:rsidRDefault="007B6A0E" w:rsidP="007B6A0E">
      <w:pPr>
        <w:pStyle w:val="FootnoteText"/>
        <w:jc w:val="both"/>
        <w:rPr>
          <w:rFonts w:ascii="Times New Roman" w:hAnsi="Times New Roman" w:cs="Times New Roman"/>
          <w:sz w:val="24"/>
          <w:szCs w:val="24"/>
          <w:lang w:val="en-AU"/>
        </w:rPr>
      </w:pPr>
    </w:p>
    <w:p w:rsidR="00965C70" w:rsidRDefault="00965C70" w:rsidP="007B6A0E">
      <w:pPr>
        <w:pStyle w:val="FootnoteText"/>
        <w:jc w:val="both"/>
        <w:rPr>
          <w:rFonts w:ascii="Times New Roman" w:hAnsi="Times New Roman" w:cs="Times New Roman"/>
          <w:sz w:val="24"/>
          <w:szCs w:val="24"/>
          <w:lang w:val="en-AU"/>
        </w:rPr>
      </w:pPr>
      <w:r>
        <w:rPr>
          <w:rFonts w:ascii="Times New Roman" w:hAnsi="Times New Roman" w:cs="Times New Roman"/>
          <w:sz w:val="24"/>
          <w:szCs w:val="24"/>
          <w:lang w:val="en-AU"/>
        </w:rPr>
        <w:t>Kwa, E. L., Kamene, S. and Kouni, J. (eds)</w:t>
      </w:r>
      <w:proofErr w:type="gramStart"/>
      <w:r>
        <w:rPr>
          <w:rFonts w:ascii="Times New Roman" w:hAnsi="Times New Roman" w:cs="Times New Roman"/>
          <w:sz w:val="24"/>
          <w:szCs w:val="24"/>
          <w:lang w:val="en-AU"/>
        </w:rPr>
        <w:t>.,</w:t>
      </w:r>
      <w:proofErr w:type="gramEnd"/>
      <w:r>
        <w:rPr>
          <w:rFonts w:ascii="Times New Roman" w:hAnsi="Times New Roman" w:cs="Times New Roman"/>
          <w:sz w:val="24"/>
          <w:szCs w:val="24"/>
          <w:lang w:val="en-AU"/>
        </w:rPr>
        <w:t xml:space="preserve"> 2011. </w:t>
      </w:r>
      <w:r w:rsidR="008623E3" w:rsidRPr="008623E3">
        <w:rPr>
          <w:rFonts w:ascii="Times New Roman" w:hAnsi="Times New Roman" w:cs="Times New Roman"/>
          <w:i/>
          <w:sz w:val="24"/>
          <w:szCs w:val="24"/>
          <w:lang w:val="en-AU"/>
        </w:rPr>
        <w:t>Access and Benefit Sharing: Policy and Legal Implications for Papua New Guinea</w:t>
      </w:r>
      <w:r w:rsidR="008623E3">
        <w:rPr>
          <w:rFonts w:ascii="Times New Roman" w:hAnsi="Times New Roman" w:cs="Times New Roman"/>
          <w:sz w:val="24"/>
          <w:szCs w:val="24"/>
          <w:lang w:val="en-AU"/>
        </w:rPr>
        <w:t>, UPNG Press and Bookshop, Port Moresby.</w:t>
      </w:r>
    </w:p>
    <w:p w:rsidR="00353AE3" w:rsidRDefault="00353AE3" w:rsidP="007B6A0E">
      <w:pPr>
        <w:pStyle w:val="FootnoteText"/>
        <w:jc w:val="both"/>
        <w:rPr>
          <w:rFonts w:ascii="Times New Roman" w:hAnsi="Times New Roman" w:cs="Times New Roman"/>
          <w:sz w:val="24"/>
          <w:szCs w:val="24"/>
          <w:lang w:val="en-AU"/>
        </w:rPr>
      </w:pPr>
    </w:p>
    <w:p w:rsidR="00353AE3" w:rsidRPr="00386730" w:rsidRDefault="00353AE3" w:rsidP="007B6A0E">
      <w:pPr>
        <w:pStyle w:val="FootnoteText"/>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Lili, P. and Kaluwin, C., 2016. </w:t>
      </w:r>
      <w:r w:rsidR="00EB5194">
        <w:rPr>
          <w:rFonts w:ascii="Times New Roman" w:hAnsi="Times New Roman" w:cs="Times New Roman"/>
          <w:sz w:val="24"/>
          <w:szCs w:val="24"/>
          <w:lang w:val="en-AU"/>
        </w:rPr>
        <w:t>PNG National Ocean policy: Oceans Management and Governance Policy Development, School of Natural and Physical Sciences, University of Papua New Guinea, Port Moresby.</w:t>
      </w:r>
    </w:p>
    <w:p w:rsidR="007B6A0E" w:rsidRDefault="007B6A0E" w:rsidP="00386730">
      <w:pPr>
        <w:pStyle w:val="FootnoteText"/>
        <w:jc w:val="both"/>
        <w:rPr>
          <w:rFonts w:ascii="Times New Roman" w:hAnsi="Times New Roman" w:cs="Times New Roman"/>
          <w:sz w:val="24"/>
          <w:szCs w:val="24"/>
          <w:lang w:val="en-AU"/>
        </w:rPr>
      </w:pPr>
    </w:p>
    <w:p w:rsidR="00325F68" w:rsidRDefault="00325F68" w:rsidP="00386730">
      <w:pPr>
        <w:pStyle w:val="FootnoteText"/>
        <w:jc w:val="both"/>
        <w:rPr>
          <w:rFonts w:ascii="Times New Roman" w:hAnsi="Times New Roman" w:cs="Times New Roman"/>
          <w:sz w:val="24"/>
          <w:szCs w:val="24"/>
          <w:lang w:val="en-AU"/>
        </w:rPr>
      </w:pPr>
      <w:r w:rsidRPr="00386730">
        <w:rPr>
          <w:rFonts w:ascii="Times New Roman" w:hAnsi="Times New Roman" w:cs="Times New Roman"/>
          <w:sz w:val="24"/>
          <w:szCs w:val="24"/>
          <w:lang w:val="en-AU"/>
        </w:rPr>
        <w:t>Mitchell, D, Director, EcoCustodians Inc, Alotau, Milne Bay Province: pers.comm: May 2019.</w:t>
      </w:r>
    </w:p>
    <w:p w:rsidR="00180989" w:rsidRDefault="00180989" w:rsidP="00386730">
      <w:pPr>
        <w:pStyle w:val="FootnoteText"/>
        <w:jc w:val="both"/>
        <w:rPr>
          <w:rFonts w:ascii="Times New Roman" w:hAnsi="Times New Roman" w:cs="Times New Roman"/>
          <w:sz w:val="24"/>
          <w:szCs w:val="24"/>
          <w:lang w:val="en-AU"/>
        </w:rPr>
      </w:pPr>
    </w:p>
    <w:p w:rsidR="00180989" w:rsidRPr="00386730" w:rsidRDefault="00180989" w:rsidP="00386730">
      <w:pPr>
        <w:pStyle w:val="FootnoteText"/>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NARI., 2019. ‘Research Vital for Food Security’, </w:t>
      </w:r>
      <w:r w:rsidRPr="00180989">
        <w:rPr>
          <w:rFonts w:ascii="Times New Roman" w:hAnsi="Times New Roman" w:cs="Times New Roman"/>
          <w:i/>
          <w:sz w:val="24"/>
          <w:szCs w:val="24"/>
          <w:lang w:val="en-AU"/>
        </w:rPr>
        <w:t>NARI Nius, Vol. 22, Issue 1: 1-2</w:t>
      </w:r>
      <w:r>
        <w:rPr>
          <w:rFonts w:ascii="Times New Roman" w:hAnsi="Times New Roman" w:cs="Times New Roman"/>
          <w:sz w:val="24"/>
          <w:szCs w:val="24"/>
          <w:lang w:val="en-AU"/>
        </w:rPr>
        <w:t>.</w:t>
      </w:r>
    </w:p>
    <w:p w:rsidR="00386730" w:rsidRDefault="00386730" w:rsidP="00386730">
      <w:pPr>
        <w:pStyle w:val="FootnoteText"/>
        <w:jc w:val="both"/>
        <w:rPr>
          <w:rFonts w:ascii="Times New Roman" w:hAnsi="Times New Roman" w:cs="Times New Roman"/>
          <w:sz w:val="24"/>
          <w:szCs w:val="24"/>
          <w:lang w:val="en-AU"/>
        </w:rPr>
      </w:pPr>
    </w:p>
    <w:p w:rsidR="000B6224" w:rsidRDefault="000B6224" w:rsidP="00386730">
      <w:pPr>
        <w:pStyle w:val="FootnoteText"/>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Secretariat of the Pacific </w:t>
      </w:r>
      <w:proofErr w:type="gramStart"/>
      <w:r>
        <w:rPr>
          <w:rFonts w:ascii="Times New Roman" w:hAnsi="Times New Roman" w:cs="Times New Roman"/>
          <w:sz w:val="24"/>
          <w:szCs w:val="24"/>
          <w:lang w:val="en-AU"/>
        </w:rPr>
        <w:t>Community.,</w:t>
      </w:r>
      <w:proofErr w:type="gramEnd"/>
      <w:r>
        <w:rPr>
          <w:rFonts w:ascii="Times New Roman" w:hAnsi="Times New Roman" w:cs="Times New Roman"/>
          <w:sz w:val="24"/>
          <w:szCs w:val="24"/>
          <w:lang w:val="en-AU"/>
        </w:rPr>
        <w:t xml:space="preserve"> 2005. </w:t>
      </w:r>
      <w:r w:rsidRPr="004C5E56">
        <w:rPr>
          <w:rFonts w:ascii="Times New Roman" w:hAnsi="Times New Roman" w:cs="Times New Roman"/>
          <w:i/>
          <w:sz w:val="24"/>
          <w:szCs w:val="24"/>
          <w:lang w:val="en-AU"/>
        </w:rPr>
        <w:t xml:space="preserve">Pacific Islands Regional Ocean Policy </w:t>
      </w:r>
      <w:r w:rsidR="004C5E56" w:rsidRPr="004C5E56">
        <w:rPr>
          <w:rFonts w:ascii="Times New Roman" w:hAnsi="Times New Roman" w:cs="Times New Roman"/>
          <w:i/>
          <w:sz w:val="24"/>
          <w:szCs w:val="24"/>
          <w:lang w:val="en-AU"/>
        </w:rPr>
        <w:t>and Framework for Strategic Action</w:t>
      </w:r>
      <w:r w:rsidR="004C5E56">
        <w:rPr>
          <w:rFonts w:ascii="Times New Roman" w:hAnsi="Times New Roman" w:cs="Times New Roman"/>
          <w:sz w:val="24"/>
          <w:szCs w:val="24"/>
          <w:lang w:val="en-AU"/>
        </w:rPr>
        <w:t>, SPC, Suva.</w:t>
      </w:r>
    </w:p>
    <w:p w:rsidR="000B6224" w:rsidRPr="00386730" w:rsidRDefault="000B6224" w:rsidP="00386730">
      <w:pPr>
        <w:pStyle w:val="FootnoteText"/>
        <w:jc w:val="both"/>
        <w:rPr>
          <w:rFonts w:ascii="Times New Roman" w:hAnsi="Times New Roman" w:cs="Times New Roman"/>
          <w:sz w:val="24"/>
          <w:szCs w:val="24"/>
          <w:lang w:val="en-AU"/>
        </w:rPr>
      </w:pPr>
    </w:p>
    <w:p w:rsidR="00325F68" w:rsidRPr="00386730" w:rsidRDefault="00325F68" w:rsidP="0088429C">
      <w:pPr>
        <w:pStyle w:val="FootnoteText"/>
        <w:jc w:val="both"/>
        <w:rPr>
          <w:rFonts w:ascii="Times New Roman" w:hAnsi="Times New Roman" w:cs="Times New Roman"/>
          <w:sz w:val="24"/>
          <w:szCs w:val="24"/>
          <w:lang w:val="en-AU"/>
        </w:rPr>
      </w:pPr>
      <w:r w:rsidRPr="00386730">
        <w:rPr>
          <w:rFonts w:ascii="Times New Roman" w:hAnsi="Times New Roman" w:cs="Times New Roman"/>
          <w:sz w:val="24"/>
          <w:szCs w:val="24"/>
          <w:lang w:val="en-AU"/>
        </w:rPr>
        <w:t>Quarrie, J. (</w:t>
      </w:r>
      <w:proofErr w:type="gramStart"/>
      <w:r w:rsidRPr="00386730">
        <w:rPr>
          <w:rFonts w:ascii="Times New Roman" w:hAnsi="Times New Roman" w:cs="Times New Roman"/>
          <w:sz w:val="24"/>
          <w:szCs w:val="24"/>
          <w:lang w:val="en-AU"/>
        </w:rPr>
        <w:t>ed</w:t>
      </w:r>
      <w:proofErr w:type="gramEnd"/>
      <w:r w:rsidRPr="00386730">
        <w:rPr>
          <w:rFonts w:ascii="Times New Roman" w:hAnsi="Times New Roman" w:cs="Times New Roman"/>
          <w:sz w:val="24"/>
          <w:szCs w:val="24"/>
          <w:lang w:val="en-AU"/>
        </w:rPr>
        <w:t xml:space="preserve">), 1992. </w:t>
      </w:r>
      <w:r w:rsidRPr="00386730">
        <w:rPr>
          <w:rFonts w:ascii="Times New Roman" w:hAnsi="Times New Roman" w:cs="Times New Roman"/>
          <w:i/>
          <w:sz w:val="24"/>
          <w:szCs w:val="24"/>
          <w:lang w:val="en-AU"/>
        </w:rPr>
        <w:t>Earth Summit 1992</w:t>
      </w:r>
      <w:r w:rsidRPr="00386730">
        <w:rPr>
          <w:rFonts w:ascii="Times New Roman" w:hAnsi="Times New Roman" w:cs="Times New Roman"/>
          <w:sz w:val="24"/>
          <w:szCs w:val="24"/>
          <w:lang w:val="en-AU"/>
        </w:rPr>
        <w:t xml:space="preserve">, </w:t>
      </w:r>
      <w:proofErr w:type="gramStart"/>
      <w:r w:rsidRPr="00386730">
        <w:rPr>
          <w:rFonts w:ascii="Times New Roman" w:hAnsi="Times New Roman" w:cs="Times New Roman"/>
          <w:sz w:val="24"/>
          <w:szCs w:val="24"/>
          <w:lang w:val="en-AU"/>
        </w:rPr>
        <w:t>The</w:t>
      </w:r>
      <w:proofErr w:type="gramEnd"/>
      <w:r w:rsidRPr="00386730">
        <w:rPr>
          <w:rFonts w:ascii="Times New Roman" w:hAnsi="Times New Roman" w:cs="Times New Roman"/>
          <w:sz w:val="24"/>
          <w:szCs w:val="24"/>
          <w:lang w:val="en-AU"/>
        </w:rPr>
        <w:t xml:space="preserve"> Regency Press, London. (pp. 139-155)</w:t>
      </w:r>
    </w:p>
    <w:p w:rsidR="00A63A7C" w:rsidRDefault="00A63A7C" w:rsidP="0088429C">
      <w:pPr>
        <w:pStyle w:val="FootnoteText"/>
        <w:jc w:val="both"/>
        <w:rPr>
          <w:rFonts w:ascii="Times New Roman" w:hAnsi="Times New Roman" w:cs="Times New Roman"/>
          <w:sz w:val="24"/>
          <w:szCs w:val="24"/>
          <w:lang w:val="en-AU"/>
        </w:rPr>
      </w:pPr>
    </w:p>
    <w:p w:rsidR="0094686D" w:rsidRPr="00386730" w:rsidRDefault="00CC7B9E" w:rsidP="0088429C">
      <w:pPr>
        <w:pStyle w:val="FootnoteText"/>
        <w:jc w:val="both"/>
        <w:rPr>
          <w:rFonts w:ascii="Times New Roman" w:hAnsi="Times New Roman" w:cs="Times New Roman"/>
          <w:sz w:val="24"/>
          <w:szCs w:val="24"/>
          <w:lang w:val="en-AU"/>
        </w:rPr>
      </w:pPr>
      <w:r>
        <w:rPr>
          <w:rFonts w:ascii="Times New Roman" w:hAnsi="Times New Roman" w:cs="Times New Roman"/>
          <w:sz w:val="24"/>
          <w:szCs w:val="24"/>
        </w:rPr>
        <w:t xml:space="preserve">Raaymakers, S. </w:t>
      </w:r>
      <w:r w:rsidR="0094686D" w:rsidRPr="00386730">
        <w:rPr>
          <w:rFonts w:ascii="Times New Roman" w:hAnsi="Times New Roman" w:cs="Times New Roman"/>
          <w:sz w:val="24"/>
          <w:szCs w:val="24"/>
        </w:rPr>
        <w:t>2011.</w:t>
      </w:r>
      <w:r w:rsidR="0094686D" w:rsidRPr="00386730">
        <w:rPr>
          <w:rFonts w:ascii="Times New Roman" w:hAnsi="Times New Roman" w:cs="Times New Roman"/>
          <w:i/>
          <w:sz w:val="24"/>
          <w:szCs w:val="24"/>
        </w:rPr>
        <w:t xml:space="preserve"> Recommendations for the implementation of the Offshore Mining Policy in PNG - including legislative reforms, </w:t>
      </w:r>
      <w:r w:rsidR="0094686D" w:rsidRPr="00386730">
        <w:rPr>
          <w:rFonts w:ascii="Times New Roman" w:hAnsi="Times New Roman" w:cs="Times New Roman"/>
          <w:sz w:val="24"/>
          <w:szCs w:val="24"/>
        </w:rPr>
        <w:t>Report to the Department of Minerals Policy &amp;</w:t>
      </w:r>
      <w:r w:rsidR="0094686D">
        <w:rPr>
          <w:rFonts w:ascii="Times New Roman" w:hAnsi="Times New Roman" w:cs="Times New Roman"/>
          <w:sz w:val="24"/>
          <w:szCs w:val="24"/>
        </w:rPr>
        <w:t xml:space="preserve"> Geohazards Management, </w:t>
      </w:r>
      <w:r w:rsidR="0094686D" w:rsidRPr="00386730">
        <w:rPr>
          <w:rFonts w:ascii="Times New Roman" w:hAnsi="Times New Roman" w:cs="Times New Roman"/>
          <w:sz w:val="24"/>
          <w:szCs w:val="24"/>
        </w:rPr>
        <w:t>EcoStrategic Consultants, Cairns.</w:t>
      </w:r>
    </w:p>
    <w:p w:rsidR="00FA4568" w:rsidRDefault="00FA4568" w:rsidP="0088429C">
      <w:pPr>
        <w:pStyle w:val="FootnoteText"/>
        <w:jc w:val="both"/>
        <w:rPr>
          <w:rFonts w:ascii="Times New Roman" w:hAnsi="Times New Roman" w:cs="Times New Roman"/>
          <w:sz w:val="24"/>
          <w:szCs w:val="24"/>
        </w:rPr>
      </w:pPr>
    </w:p>
    <w:p w:rsidR="0088429C" w:rsidRDefault="0088429C" w:rsidP="0088429C">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Taylor, M., 2019. </w:t>
      </w:r>
      <w:r w:rsidRPr="0088429C">
        <w:rPr>
          <w:rFonts w:ascii="Times New Roman" w:hAnsi="Times New Roman" w:cs="Times New Roman"/>
          <w:i/>
          <w:sz w:val="24"/>
          <w:szCs w:val="24"/>
        </w:rPr>
        <w:t>The China Alternative: Changing Regional Order in the Pacific</w:t>
      </w:r>
      <w:r>
        <w:rPr>
          <w:rFonts w:ascii="Times New Roman" w:hAnsi="Times New Roman" w:cs="Times New Roman"/>
          <w:sz w:val="24"/>
          <w:szCs w:val="24"/>
        </w:rPr>
        <w:t xml:space="preserve">, Keynote Address, </w:t>
      </w:r>
      <w:r w:rsidRPr="0097480D">
        <w:rPr>
          <w:rFonts w:ascii="Times New Roman" w:eastAsia="Times New Roman" w:hAnsi="Times New Roman" w:cs="Times New Roman"/>
          <w:sz w:val="24"/>
          <w:szCs w:val="24"/>
          <w:lang w:eastAsia="en-AU"/>
        </w:rPr>
        <w:t>8 February 2019</w:t>
      </w:r>
      <w:r>
        <w:rPr>
          <w:rFonts w:ascii="Times New Roman" w:eastAsia="Times New Roman" w:hAnsi="Times New Roman" w:cs="Times New Roman"/>
          <w:sz w:val="24"/>
          <w:szCs w:val="24"/>
          <w:lang w:eastAsia="en-AU"/>
        </w:rPr>
        <w:t xml:space="preserve">, </w:t>
      </w:r>
      <w:r w:rsidRPr="0097480D">
        <w:rPr>
          <w:rFonts w:ascii="Times New Roman" w:eastAsia="Times New Roman" w:hAnsi="Times New Roman" w:cs="Times New Roman"/>
          <w:sz w:val="24"/>
          <w:szCs w:val="24"/>
          <w:lang w:eastAsia="en-AU"/>
        </w:rPr>
        <w:t>University of the South Pacific, Port Vila, Vanuatu</w:t>
      </w:r>
      <w:r>
        <w:rPr>
          <w:rFonts w:ascii="Times New Roman" w:eastAsia="Times New Roman" w:hAnsi="Times New Roman" w:cs="Times New Roman"/>
          <w:sz w:val="24"/>
          <w:szCs w:val="24"/>
          <w:lang w:eastAsia="en-AU"/>
        </w:rPr>
        <w:t>.</w:t>
      </w:r>
    </w:p>
    <w:p w:rsidR="0088429C" w:rsidRDefault="0088429C" w:rsidP="0088429C">
      <w:pPr>
        <w:pStyle w:val="FootnoteText"/>
        <w:jc w:val="both"/>
        <w:rPr>
          <w:rFonts w:ascii="Times New Roman" w:hAnsi="Times New Roman" w:cs="Times New Roman"/>
          <w:sz w:val="24"/>
          <w:szCs w:val="24"/>
        </w:rPr>
      </w:pPr>
    </w:p>
    <w:p w:rsidR="00325F68" w:rsidRPr="00386730" w:rsidRDefault="00325F68" w:rsidP="0088429C">
      <w:pPr>
        <w:pStyle w:val="FootnoteText"/>
        <w:jc w:val="both"/>
        <w:rPr>
          <w:rFonts w:ascii="Times New Roman" w:hAnsi="Times New Roman" w:cs="Times New Roman"/>
          <w:sz w:val="24"/>
          <w:szCs w:val="24"/>
          <w:lang w:val="en-AU"/>
        </w:rPr>
      </w:pPr>
      <w:r w:rsidRPr="00386730">
        <w:rPr>
          <w:rFonts w:ascii="Times New Roman" w:hAnsi="Times New Roman" w:cs="Times New Roman"/>
          <w:sz w:val="24"/>
          <w:szCs w:val="24"/>
        </w:rPr>
        <w:t xml:space="preserve">The National Diet of </w:t>
      </w:r>
      <w:proofErr w:type="gramStart"/>
      <w:r w:rsidRPr="00386730">
        <w:rPr>
          <w:rFonts w:ascii="Times New Roman" w:hAnsi="Times New Roman" w:cs="Times New Roman"/>
          <w:sz w:val="24"/>
          <w:szCs w:val="24"/>
        </w:rPr>
        <w:t>Japan.,</w:t>
      </w:r>
      <w:proofErr w:type="gramEnd"/>
      <w:r w:rsidRPr="00386730">
        <w:rPr>
          <w:rFonts w:ascii="Times New Roman" w:hAnsi="Times New Roman" w:cs="Times New Roman"/>
          <w:sz w:val="24"/>
          <w:szCs w:val="24"/>
        </w:rPr>
        <w:t xml:space="preserve"> 2007., </w:t>
      </w:r>
      <w:r w:rsidRPr="00386730">
        <w:rPr>
          <w:rFonts w:ascii="Times New Roman" w:hAnsi="Times New Roman" w:cs="Times New Roman"/>
          <w:i/>
          <w:sz w:val="24"/>
          <w:szCs w:val="24"/>
        </w:rPr>
        <w:t>National Ocean Policy of Japan</w:t>
      </w:r>
      <w:r w:rsidRPr="00386730">
        <w:rPr>
          <w:rFonts w:ascii="Times New Roman" w:hAnsi="Times New Roman" w:cs="Times New Roman"/>
          <w:sz w:val="24"/>
          <w:szCs w:val="24"/>
        </w:rPr>
        <w:t>, The National Diet, Tokyo.</w:t>
      </w:r>
    </w:p>
    <w:p w:rsidR="00A63A7C" w:rsidRDefault="00A63A7C" w:rsidP="0088429C">
      <w:pPr>
        <w:pStyle w:val="FootnoteText"/>
        <w:jc w:val="both"/>
        <w:rPr>
          <w:rFonts w:ascii="Times New Roman" w:hAnsi="Times New Roman" w:cs="Times New Roman"/>
          <w:sz w:val="24"/>
          <w:szCs w:val="24"/>
          <w:lang w:val="en-AU"/>
        </w:rPr>
      </w:pPr>
    </w:p>
    <w:p w:rsidR="003F3F4B" w:rsidRDefault="003768F3" w:rsidP="003F3F4B">
      <w:pPr>
        <w:pStyle w:val="FootnoteText"/>
        <w:jc w:val="both"/>
        <w:rPr>
          <w:rFonts w:ascii="Times New Roman" w:hAnsi="Times New Roman" w:cs="Times New Roman"/>
          <w:sz w:val="24"/>
          <w:szCs w:val="24"/>
        </w:rPr>
      </w:pPr>
      <w:r>
        <w:rPr>
          <w:rFonts w:ascii="Times New Roman" w:hAnsi="Times New Roman" w:cs="Times New Roman"/>
          <w:sz w:val="24"/>
          <w:szCs w:val="24"/>
        </w:rPr>
        <w:t>World Bank</w:t>
      </w:r>
      <w:r w:rsidR="00BD7E5C">
        <w:rPr>
          <w:rFonts w:ascii="Times New Roman" w:hAnsi="Times New Roman" w:cs="Times New Roman"/>
          <w:sz w:val="24"/>
          <w:szCs w:val="24"/>
        </w:rPr>
        <w:t xml:space="preserve"> (a)</w:t>
      </w:r>
      <w:proofErr w:type="gramStart"/>
      <w:r w:rsidR="00BD7E5C">
        <w:rPr>
          <w:rFonts w:ascii="Times New Roman" w:hAnsi="Times New Roman" w:cs="Times New Roman"/>
          <w:sz w:val="24"/>
          <w:szCs w:val="24"/>
        </w:rPr>
        <w:t>.</w:t>
      </w:r>
      <w:r w:rsidR="003F3F4B" w:rsidRPr="00386730">
        <w:rPr>
          <w:rFonts w:ascii="Times New Roman" w:hAnsi="Times New Roman" w:cs="Times New Roman"/>
          <w:sz w:val="24"/>
          <w:szCs w:val="24"/>
        </w:rPr>
        <w:t>,</w:t>
      </w:r>
      <w:proofErr w:type="gramEnd"/>
      <w:r w:rsidR="003F3F4B" w:rsidRPr="00386730">
        <w:rPr>
          <w:rFonts w:ascii="Times New Roman" w:hAnsi="Times New Roman" w:cs="Times New Roman"/>
          <w:sz w:val="24"/>
          <w:szCs w:val="24"/>
        </w:rPr>
        <w:t xml:space="preserve"> 2019. </w:t>
      </w:r>
      <w:r w:rsidR="003F3F4B" w:rsidRPr="00386730">
        <w:rPr>
          <w:rFonts w:ascii="Times New Roman" w:hAnsi="Times New Roman" w:cs="Times New Roman"/>
          <w:i/>
          <w:sz w:val="24"/>
          <w:szCs w:val="24"/>
        </w:rPr>
        <w:t>Slower Growth, Better Prospects, Papua New Guinea Economic Update</w:t>
      </w:r>
      <w:r w:rsidR="003F3F4B" w:rsidRPr="00386730">
        <w:rPr>
          <w:rFonts w:ascii="Times New Roman" w:hAnsi="Times New Roman" w:cs="Times New Roman"/>
          <w:sz w:val="24"/>
          <w:szCs w:val="24"/>
        </w:rPr>
        <w:t>, January 2019, World Bank, Washington DC</w:t>
      </w:r>
      <w:r w:rsidR="003F3F4B">
        <w:rPr>
          <w:rFonts w:ascii="Times New Roman" w:hAnsi="Times New Roman" w:cs="Times New Roman"/>
          <w:sz w:val="24"/>
          <w:szCs w:val="24"/>
        </w:rPr>
        <w:t>.</w:t>
      </w:r>
    </w:p>
    <w:p w:rsidR="00EB5194" w:rsidRDefault="00EB5194" w:rsidP="003F3F4B">
      <w:pPr>
        <w:pStyle w:val="FootnoteText"/>
        <w:jc w:val="both"/>
        <w:rPr>
          <w:rFonts w:ascii="Times New Roman" w:hAnsi="Times New Roman" w:cs="Times New Roman"/>
          <w:sz w:val="24"/>
          <w:szCs w:val="24"/>
        </w:rPr>
      </w:pPr>
    </w:p>
    <w:p w:rsidR="003768F3" w:rsidRDefault="00BD7E5C" w:rsidP="003F3F4B">
      <w:pPr>
        <w:pStyle w:val="FootnoteText"/>
        <w:jc w:val="both"/>
        <w:rPr>
          <w:rFonts w:ascii="Times New Roman" w:hAnsi="Times New Roman" w:cs="Times New Roman"/>
          <w:sz w:val="24"/>
          <w:szCs w:val="24"/>
        </w:rPr>
      </w:pPr>
      <w:r>
        <w:rPr>
          <w:rFonts w:ascii="Times New Roman" w:hAnsi="Times New Roman" w:cs="Times New Roman"/>
          <w:sz w:val="24"/>
          <w:szCs w:val="24"/>
        </w:rPr>
        <w:lastRenderedPageBreak/>
        <w:t>World Bank (b)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2019. </w:t>
      </w:r>
      <w:r w:rsidR="00AF5BF4" w:rsidRPr="00AF5BF4">
        <w:rPr>
          <w:rFonts w:ascii="Times New Roman" w:hAnsi="Times New Roman" w:cs="Times New Roman"/>
          <w:i/>
          <w:sz w:val="24"/>
          <w:szCs w:val="24"/>
        </w:rPr>
        <w:t>The World Bank’s Blue Economy Program and ProBlue: Supporting Integrated and Sustainable Economic Development in Healthy Oceans</w:t>
      </w:r>
      <w:r w:rsidR="00AF5BF4">
        <w:rPr>
          <w:rFonts w:ascii="Times New Roman" w:hAnsi="Times New Roman" w:cs="Times New Roman"/>
          <w:sz w:val="24"/>
          <w:szCs w:val="24"/>
        </w:rPr>
        <w:t xml:space="preserve">, </w:t>
      </w:r>
      <w:hyperlink r:id="rId11" w:history="1">
        <w:r w:rsidR="00AF5BF4" w:rsidRPr="00AF5BF4">
          <w:rPr>
            <w:rStyle w:val="Hyperlink"/>
            <w:rFonts w:ascii="Times New Roman" w:hAnsi="Times New Roman" w:cs="Times New Roman"/>
            <w:color w:val="auto"/>
            <w:sz w:val="24"/>
            <w:szCs w:val="24"/>
            <w:u w:val="none"/>
          </w:rPr>
          <w:t>www.worldbank.org</w:t>
        </w:r>
      </w:hyperlink>
      <w:r w:rsidR="00AF5BF4" w:rsidRPr="00AF5BF4">
        <w:rPr>
          <w:rFonts w:ascii="Times New Roman" w:hAnsi="Times New Roman" w:cs="Times New Roman"/>
          <w:sz w:val="24"/>
          <w:szCs w:val="24"/>
        </w:rPr>
        <w:t xml:space="preserve"> (A</w:t>
      </w:r>
      <w:r w:rsidR="00AF5BF4">
        <w:rPr>
          <w:rFonts w:ascii="Times New Roman" w:hAnsi="Times New Roman" w:cs="Times New Roman"/>
          <w:sz w:val="24"/>
          <w:szCs w:val="24"/>
        </w:rPr>
        <w:t>ccessed: 7 July 2019).</w:t>
      </w:r>
    </w:p>
    <w:p w:rsidR="003F3F4B" w:rsidRDefault="003F3F4B" w:rsidP="00325F68">
      <w:pPr>
        <w:rPr>
          <w:rFonts w:ascii="Times New Roman" w:hAnsi="Times New Roman" w:cs="Times New Roman"/>
          <w:b/>
          <w:sz w:val="28"/>
          <w:szCs w:val="28"/>
        </w:rPr>
      </w:pPr>
    </w:p>
    <w:p w:rsidR="00325F68" w:rsidRPr="00A63A7C" w:rsidRDefault="006E0910" w:rsidP="00A63A7C">
      <w:pPr>
        <w:pStyle w:val="FootnoteText"/>
        <w:jc w:val="both"/>
        <w:rPr>
          <w:rFonts w:ascii="Times New Roman" w:hAnsi="Times New Roman" w:cs="Times New Roman"/>
          <w:sz w:val="24"/>
          <w:szCs w:val="24"/>
          <w:lang w:val="en-AU"/>
        </w:rPr>
      </w:pPr>
      <w:hyperlink r:id="rId12" w:history="1">
        <w:r w:rsidR="00A63A7C" w:rsidRPr="00A63A7C">
          <w:rPr>
            <w:rStyle w:val="Hyperlink"/>
            <w:rFonts w:ascii="Times New Roman" w:hAnsi="Times New Roman" w:cs="Times New Roman"/>
            <w:color w:val="auto"/>
            <w:sz w:val="24"/>
            <w:szCs w:val="24"/>
            <w:u w:val="none"/>
            <w:lang w:val="en-AU"/>
          </w:rPr>
          <w:t>WWW.worldometers.info</w:t>
        </w:r>
      </w:hyperlink>
      <w:r w:rsidR="00A63A7C" w:rsidRPr="00A63A7C">
        <w:rPr>
          <w:rFonts w:ascii="Times New Roman" w:hAnsi="Times New Roman" w:cs="Times New Roman"/>
          <w:sz w:val="24"/>
          <w:szCs w:val="24"/>
          <w:lang w:val="en-AU"/>
        </w:rPr>
        <w:t xml:space="preserve"> (Accessed: 31 March 2019).</w:t>
      </w:r>
    </w:p>
    <w:p w:rsidR="00325F68" w:rsidRDefault="00325F68" w:rsidP="00325F68">
      <w:pPr>
        <w:rPr>
          <w:rFonts w:ascii="Times New Roman" w:hAnsi="Times New Roman" w:cs="Times New Roman"/>
          <w:b/>
          <w:sz w:val="28"/>
          <w:szCs w:val="28"/>
        </w:rPr>
      </w:pPr>
    </w:p>
    <w:p w:rsidR="00325F68" w:rsidRDefault="00325F68" w:rsidP="00325F68">
      <w:pPr>
        <w:rPr>
          <w:rFonts w:ascii="Times New Roman" w:hAnsi="Times New Roman" w:cs="Times New Roman"/>
          <w:b/>
          <w:sz w:val="28"/>
          <w:szCs w:val="28"/>
        </w:rPr>
      </w:pPr>
    </w:p>
    <w:p w:rsidR="00386730" w:rsidRDefault="00386730">
      <w:pPr>
        <w:ind w:left="2160" w:hanging="1440"/>
        <w:rPr>
          <w:rFonts w:ascii="Times New Roman" w:hAnsi="Times New Roman" w:cs="Times New Roman"/>
          <w:b/>
          <w:sz w:val="28"/>
          <w:szCs w:val="28"/>
        </w:rPr>
      </w:pPr>
      <w:r>
        <w:rPr>
          <w:rFonts w:ascii="Times New Roman" w:hAnsi="Times New Roman" w:cs="Times New Roman"/>
          <w:b/>
          <w:sz w:val="28"/>
          <w:szCs w:val="28"/>
        </w:rPr>
        <w:br w:type="page"/>
      </w:r>
    </w:p>
    <w:p w:rsidR="00C21239" w:rsidRPr="003C28A2" w:rsidRDefault="00326E0A" w:rsidP="00E5583A">
      <w:pPr>
        <w:widowControl w:val="0"/>
        <w:tabs>
          <w:tab w:val="left" w:pos="220"/>
          <w:tab w:val="left" w:pos="720"/>
        </w:tabs>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lastRenderedPageBreak/>
        <w:t>10</w:t>
      </w:r>
      <w:r w:rsidR="00A83123">
        <w:rPr>
          <w:rFonts w:ascii="Times New Roman" w:hAnsi="Times New Roman" w:cs="Times New Roman"/>
          <w:b/>
          <w:sz w:val="28"/>
          <w:szCs w:val="28"/>
        </w:rPr>
        <w:t>.</w:t>
      </w:r>
      <w:r w:rsidR="00A83123">
        <w:rPr>
          <w:rFonts w:ascii="Times New Roman" w:hAnsi="Times New Roman" w:cs="Times New Roman"/>
          <w:b/>
          <w:sz w:val="28"/>
          <w:szCs w:val="28"/>
        </w:rPr>
        <w:tab/>
      </w:r>
      <w:r w:rsidR="00A83123">
        <w:rPr>
          <w:rFonts w:ascii="Times New Roman" w:hAnsi="Times New Roman" w:cs="Times New Roman"/>
          <w:b/>
          <w:sz w:val="28"/>
          <w:szCs w:val="28"/>
        </w:rPr>
        <w:tab/>
      </w:r>
      <w:r w:rsidR="00C21239" w:rsidRPr="003C28A2">
        <w:rPr>
          <w:rFonts w:ascii="Times New Roman" w:hAnsi="Times New Roman" w:cs="Times New Roman"/>
          <w:b/>
          <w:sz w:val="28"/>
          <w:szCs w:val="28"/>
        </w:rPr>
        <w:t>ANNEXES</w:t>
      </w:r>
    </w:p>
    <w:p w:rsidR="00C21239" w:rsidRPr="00F56379" w:rsidRDefault="00C21239" w:rsidP="00F56379">
      <w:pPr>
        <w:widowControl w:val="0"/>
        <w:tabs>
          <w:tab w:val="left" w:pos="220"/>
          <w:tab w:val="left" w:pos="720"/>
        </w:tabs>
        <w:autoSpaceDE w:val="0"/>
        <w:autoSpaceDN w:val="0"/>
        <w:adjustRightInd w:val="0"/>
        <w:jc w:val="both"/>
        <w:rPr>
          <w:rFonts w:ascii="Times New Roman" w:hAnsi="Times New Roman" w:cs="Times New Roman"/>
        </w:rPr>
      </w:pPr>
    </w:p>
    <w:p w:rsidR="001F16E1" w:rsidRPr="001F16E1" w:rsidRDefault="00C21239" w:rsidP="00F56379">
      <w:pPr>
        <w:jc w:val="both"/>
        <w:rPr>
          <w:rFonts w:ascii="Times New Roman" w:hAnsi="Times New Roman" w:cs="Times New Roman"/>
        </w:rPr>
      </w:pPr>
      <w:r w:rsidRPr="00AA136F">
        <w:rPr>
          <w:rFonts w:ascii="Times New Roman" w:hAnsi="Times New Roman" w:cs="Times New Roman"/>
        </w:rPr>
        <w:t>Annex 1.</w:t>
      </w:r>
      <w:r w:rsidRPr="00AA136F">
        <w:rPr>
          <w:rFonts w:ascii="Times New Roman" w:hAnsi="Times New Roman" w:cs="Times New Roman"/>
        </w:rPr>
        <w:tab/>
      </w:r>
      <w:r w:rsidRPr="001F16E1">
        <w:rPr>
          <w:rFonts w:ascii="Times New Roman" w:hAnsi="Times New Roman" w:cs="Times New Roman"/>
        </w:rPr>
        <w:t>PNG Environment and Conservation Policy – Statement of Principles</w:t>
      </w:r>
    </w:p>
    <w:p w:rsidR="00C21239" w:rsidRPr="00F56379" w:rsidRDefault="00C21239" w:rsidP="00F56379">
      <w:pPr>
        <w:autoSpaceDE w:val="0"/>
        <w:autoSpaceDN w:val="0"/>
        <w:adjustRightInd w:val="0"/>
        <w:jc w:val="both"/>
        <w:rPr>
          <w:rFonts w:ascii="Times New Roman" w:hAnsi="Times New Roman" w:cs="Times New Roman"/>
        </w:rPr>
      </w:pPr>
    </w:p>
    <w:p w:rsidR="00C21239" w:rsidRPr="00F56379" w:rsidRDefault="00C21239" w:rsidP="00B60BA2">
      <w:pPr>
        <w:pStyle w:val="ListParagraph"/>
        <w:numPr>
          <w:ilvl w:val="0"/>
          <w:numId w:val="30"/>
        </w:numPr>
        <w:autoSpaceDE w:val="0"/>
        <w:autoSpaceDN w:val="0"/>
        <w:adjustRightInd w:val="0"/>
        <w:jc w:val="both"/>
        <w:rPr>
          <w:rFonts w:ascii="Times New Roman" w:hAnsi="Times New Roman" w:cs="Times New Roman"/>
        </w:rPr>
      </w:pPr>
      <w:r w:rsidRPr="00F56379">
        <w:rPr>
          <w:rFonts w:ascii="Times New Roman" w:hAnsi="Times New Roman" w:cs="Times New Roman"/>
          <w:color w:val="191600"/>
          <w:lang w:val="en-AU"/>
        </w:rPr>
        <w:t xml:space="preserve">All our people have a basic right to live in freedom and equality in an environment that provides for our physical and spiritual well-being. </w:t>
      </w:r>
    </w:p>
    <w:p w:rsidR="00C21239" w:rsidRPr="00F56379" w:rsidRDefault="00C21239" w:rsidP="00B60BA2">
      <w:pPr>
        <w:pStyle w:val="ListParagraph"/>
        <w:numPr>
          <w:ilvl w:val="0"/>
          <w:numId w:val="30"/>
        </w:numPr>
        <w:autoSpaceDE w:val="0"/>
        <w:autoSpaceDN w:val="0"/>
        <w:adjustRightInd w:val="0"/>
        <w:jc w:val="both"/>
        <w:rPr>
          <w:rFonts w:ascii="Times New Roman" w:hAnsi="Times New Roman" w:cs="Times New Roman"/>
          <w:color w:val="191600"/>
          <w:lang w:val="en-AU"/>
        </w:rPr>
      </w:pPr>
      <w:r w:rsidRPr="00F56379">
        <w:rPr>
          <w:rFonts w:ascii="Times New Roman" w:hAnsi="Times New Roman" w:cs="Times New Roman"/>
          <w:color w:val="191600"/>
          <w:lang w:val="en-AU"/>
        </w:rPr>
        <w:t xml:space="preserve">The natural resources of Papua New Guinea including the air, water, plants and wildlife and especially examples of the different kinds of plant and animal communities must be protected for present and future generations by careful planning and management. </w:t>
      </w:r>
    </w:p>
    <w:p w:rsidR="00C21239" w:rsidRPr="00F56379" w:rsidRDefault="00C21239" w:rsidP="00B60BA2">
      <w:pPr>
        <w:pStyle w:val="ListParagraph"/>
        <w:numPr>
          <w:ilvl w:val="0"/>
          <w:numId w:val="30"/>
        </w:numPr>
        <w:autoSpaceDE w:val="0"/>
        <w:autoSpaceDN w:val="0"/>
        <w:adjustRightInd w:val="0"/>
        <w:jc w:val="both"/>
        <w:rPr>
          <w:rFonts w:ascii="Times New Roman" w:hAnsi="Times New Roman" w:cs="Times New Roman"/>
          <w:color w:val="181500"/>
          <w:lang w:val="en-AU"/>
        </w:rPr>
      </w:pPr>
      <w:r w:rsidRPr="00F56379">
        <w:rPr>
          <w:rFonts w:ascii="Times New Roman" w:hAnsi="Times New Roman" w:cs="Times New Roman"/>
          <w:color w:val="191600"/>
          <w:lang w:val="en-AU"/>
        </w:rPr>
        <w:t>During our devel</w:t>
      </w:r>
      <w:r w:rsidRPr="00F56379">
        <w:rPr>
          <w:rFonts w:ascii="Times New Roman" w:hAnsi="Times New Roman" w:cs="Times New Roman"/>
          <w:color w:val="050000"/>
          <w:lang w:val="en-AU"/>
        </w:rPr>
        <w:t>o</w:t>
      </w:r>
      <w:r w:rsidRPr="00F56379">
        <w:rPr>
          <w:rFonts w:ascii="Times New Roman" w:hAnsi="Times New Roman" w:cs="Times New Roman"/>
          <w:color w:val="191600"/>
          <w:lang w:val="en-AU"/>
        </w:rPr>
        <w:t>pment we must safeguard a</w:t>
      </w:r>
      <w:r w:rsidRPr="00F56379">
        <w:rPr>
          <w:rFonts w:ascii="Times New Roman" w:hAnsi="Times New Roman" w:cs="Times New Roman"/>
          <w:color w:val="050000"/>
          <w:lang w:val="en-AU"/>
        </w:rPr>
        <w:t>n</w:t>
      </w:r>
      <w:r w:rsidRPr="00F56379">
        <w:rPr>
          <w:rFonts w:ascii="Times New Roman" w:hAnsi="Times New Roman" w:cs="Times New Roman"/>
          <w:color w:val="191600"/>
          <w:lang w:val="en-AU"/>
        </w:rPr>
        <w:t xml:space="preserve">d wisely manage our wildlife and its habitat. </w:t>
      </w:r>
    </w:p>
    <w:p w:rsidR="00C21239" w:rsidRPr="00F56379" w:rsidRDefault="00C21239" w:rsidP="00B60BA2">
      <w:pPr>
        <w:pStyle w:val="ListParagraph"/>
        <w:numPr>
          <w:ilvl w:val="0"/>
          <w:numId w:val="30"/>
        </w:numPr>
        <w:autoSpaceDE w:val="0"/>
        <w:autoSpaceDN w:val="0"/>
        <w:adjustRightInd w:val="0"/>
        <w:jc w:val="both"/>
        <w:rPr>
          <w:rFonts w:ascii="Times New Roman" w:hAnsi="Times New Roman" w:cs="Times New Roman"/>
          <w:color w:val="2F2C00"/>
          <w:lang w:val="en-AU"/>
        </w:rPr>
      </w:pPr>
      <w:r w:rsidRPr="00F56379">
        <w:rPr>
          <w:rFonts w:ascii="Times New Roman" w:hAnsi="Times New Roman" w:cs="Times New Roman"/>
          <w:color w:val="191600"/>
          <w:lang w:val="en-AU"/>
        </w:rPr>
        <w:t xml:space="preserve">During our development we must consider economic, social and ecological matters together. </w:t>
      </w:r>
    </w:p>
    <w:p w:rsidR="00C21239" w:rsidRPr="00F56379" w:rsidRDefault="00C21239" w:rsidP="00B60BA2">
      <w:pPr>
        <w:pStyle w:val="ListParagraph"/>
        <w:numPr>
          <w:ilvl w:val="0"/>
          <w:numId w:val="30"/>
        </w:numPr>
        <w:autoSpaceDE w:val="0"/>
        <w:autoSpaceDN w:val="0"/>
        <w:adjustRightInd w:val="0"/>
        <w:jc w:val="both"/>
        <w:rPr>
          <w:rFonts w:ascii="Times New Roman" w:hAnsi="Times New Roman" w:cs="Times New Roman"/>
          <w:color w:val="2F2C00"/>
          <w:lang w:val="en-AU"/>
        </w:rPr>
      </w:pPr>
      <w:r w:rsidRPr="00F56379">
        <w:rPr>
          <w:rFonts w:ascii="Times New Roman" w:hAnsi="Times New Roman" w:cs="Times New Roman"/>
          <w:color w:val="191600"/>
          <w:lang w:val="en-AU"/>
        </w:rPr>
        <w:t>The ability of the environment to produce renewable resources muse be maintained, and where possible, restored or improved</w:t>
      </w:r>
      <w:r w:rsidRPr="00F56379">
        <w:rPr>
          <w:rFonts w:ascii="Times New Roman" w:hAnsi="Times New Roman" w:cs="Times New Roman"/>
          <w:color w:val="000000"/>
          <w:lang w:val="en-AU"/>
        </w:rPr>
        <w:t xml:space="preserve">. </w:t>
      </w:r>
      <w:r w:rsidRPr="00F56379">
        <w:rPr>
          <w:rFonts w:ascii="Times New Roman" w:hAnsi="Times New Roman" w:cs="Times New Roman"/>
          <w:color w:val="191600"/>
          <w:lang w:val="en-AU"/>
        </w:rPr>
        <w:t xml:space="preserve">We must use our minerals and other non-renewable resources wisely. </w:t>
      </w:r>
    </w:p>
    <w:p w:rsidR="00C21239" w:rsidRPr="00F56379" w:rsidRDefault="00C21239" w:rsidP="00B60BA2">
      <w:pPr>
        <w:pStyle w:val="ListParagraph"/>
        <w:numPr>
          <w:ilvl w:val="0"/>
          <w:numId w:val="30"/>
        </w:numPr>
        <w:autoSpaceDE w:val="0"/>
        <w:autoSpaceDN w:val="0"/>
        <w:adjustRightInd w:val="0"/>
        <w:jc w:val="both"/>
        <w:rPr>
          <w:rFonts w:ascii="Times New Roman" w:hAnsi="Times New Roman" w:cs="Times New Roman"/>
          <w:color w:val="2F2C00"/>
          <w:lang w:val="en-AU"/>
        </w:rPr>
      </w:pPr>
      <w:r w:rsidRPr="00F56379">
        <w:rPr>
          <w:rFonts w:ascii="Times New Roman" w:hAnsi="Times New Roman" w:cs="Times New Roman"/>
          <w:color w:val="191600"/>
          <w:lang w:val="en-AU"/>
        </w:rPr>
        <w:t xml:space="preserve">Planning must be applied to </w:t>
      </w:r>
      <w:r w:rsidRPr="00F56379">
        <w:rPr>
          <w:rFonts w:ascii="Times New Roman" w:hAnsi="Times New Roman" w:cs="Times New Roman"/>
          <w:color w:val="424109"/>
          <w:lang w:val="en-AU"/>
        </w:rPr>
        <w:t>h</w:t>
      </w:r>
      <w:r w:rsidRPr="00F56379">
        <w:rPr>
          <w:rFonts w:ascii="Times New Roman" w:hAnsi="Times New Roman" w:cs="Times New Roman"/>
          <w:color w:val="191600"/>
          <w:lang w:val="en-AU"/>
        </w:rPr>
        <w:t xml:space="preserve">uman settlements and urbanization. </w:t>
      </w:r>
    </w:p>
    <w:p w:rsidR="00C21239" w:rsidRPr="00F56379" w:rsidRDefault="00C21239" w:rsidP="00B60BA2">
      <w:pPr>
        <w:pStyle w:val="ListParagraph"/>
        <w:numPr>
          <w:ilvl w:val="0"/>
          <w:numId w:val="30"/>
        </w:numPr>
        <w:autoSpaceDE w:val="0"/>
        <w:autoSpaceDN w:val="0"/>
        <w:adjustRightInd w:val="0"/>
        <w:jc w:val="both"/>
        <w:rPr>
          <w:rFonts w:ascii="Times New Roman" w:hAnsi="Times New Roman" w:cs="Times New Roman"/>
          <w:color w:val="2F2C00"/>
          <w:lang w:val="en-AU"/>
        </w:rPr>
      </w:pPr>
      <w:r w:rsidRPr="00F56379">
        <w:rPr>
          <w:rFonts w:ascii="Times New Roman" w:hAnsi="Times New Roman" w:cs="Times New Roman"/>
          <w:color w:val="181500"/>
          <w:lang w:val="en-AU"/>
        </w:rPr>
        <w:t>Scie</w:t>
      </w:r>
      <w:r w:rsidRPr="00F56379">
        <w:rPr>
          <w:rFonts w:ascii="Times New Roman" w:hAnsi="Times New Roman" w:cs="Times New Roman"/>
          <w:color w:val="2F2C00"/>
          <w:lang w:val="en-AU"/>
        </w:rPr>
        <w:t>n</w:t>
      </w:r>
      <w:r w:rsidRPr="00F56379">
        <w:rPr>
          <w:rFonts w:ascii="Times New Roman" w:hAnsi="Times New Roman" w:cs="Times New Roman"/>
          <w:color w:val="181500"/>
          <w:lang w:val="en-AU"/>
        </w:rPr>
        <w:t>ce and technology can help us avoid e</w:t>
      </w:r>
      <w:r w:rsidRPr="00F56379">
        <w:rPr>
          <w:rFonts w:ascii="Times New Roman" w:hAnsi="Times New Roman" w:cs="Times New Roman"/>
          <w:color w:val="2F2C00"/>
          <w:lang w:val="en-AU"/>
        </w:rPr>
        <w:t>nv</w:t>
      </w:r>
      <w:r w:rsidRPr="00F56379">
        <w:rPr>
          <w:rFonts w:ascii="Times New Roman" w:hAnsi="Times New Roman" w:cs="Times New Roman"/>
          <w:color w:val="181500"/>
          <w:lang w:val="en-AU"/>
        </w:rPr>
        <w:t>ironmental prob</w:t>
      </w:r>
      <w:r w:rsidRPr="00F56379">
        <w:rPr>
          <w:rFonts w:ascii="Times New Roman" w:hAnsi="Times New Roman" w:cs="Times New Roman"/>
          <w:color w:val="2F2C00"/>
          <w:lang w:val="en-AU"/>
        </w:rPr>
        <w:t>l</w:t>
      </w:r>
      <w:r w:rsidRPr="00F56379">
        <w:rPr>
          <w:rFonts w:ascii="Times New Roman" w:hAnsi="Times New Roman" w:cs="Times New Roman"/>
          <w:color w:val="181500"/>
          <w:lang w:val="en-AU"/>
        </w:rPr>
        <w:t>ems</w:t>
      </w:r>
      <w:r w:rsidRPr="00F56379">
        <w:rPr>
          <w:rFonts w:ascii="Times New Roman" w:hAnsi="Times New Roman" w:cs="Times New Roman"/>
          <w:color w:val="2F2C00"/>
          <w:lang w:val="en-AU"/>
        </w:rPr>
        <w:t xml:space="preserve">. </w:t>
      </w:r>
    </w:p>
    <w:p w:rsidR="00C21239" w:rsidRPr="00F56379" w:rsidRDefault="00C21239" w:rsidP="00B60BA2">
      <w:pPr>
        <w:pStyle w:val="ListParagraph"/>
        <w:numPr>
          <w:ilvl w:val="0"/>
          <w:numId w:val="30"/>
        </w:numPr>
        <w:autoSpaceDE w:val="0"/>
        <w:autoSpaceDN w:val="0"/>
        <w:adjustRightInd w:val="0"/>
        <w:jc w:val="both"/>
        <w:rPr>
          <w:rFonts w:ascii="Times New Roman" w:hAnsi="Times New Roman" w:cs="Times New Roman"/>
          <w:color w:val="2F2C00"/>
          <w:lang w:val="en-AU"/>
        </w:rPr>
      </w:pPr>
      <w:r w:rsidRPr="00F56379">
        <w:rPr>
          <w:rFonts w:ascii="Times New Roman" w:hAnsi="Times New Roman" w:cs="Times New Roman"/>
          <w:color w:val="181500"/>
          <w:lang w:val="en-AU"/>
        </w:rPr>
        <w:t>Pollution of the land</w:t>
      </w:r>
      <w:r w:rsidRPr="00F56379">
        <w:rPr>
          <w:rFonts w:ascii="Times New Roman" w:hAnsi="Times New Roman" w:cs="Times New Roman"/>
          <w:color w:val="2F2C00"/>
          <w:lang w:val="en-AU"/>
        </w:rPr>
        <w:t xml:space="preserve">, </w:t>
      </w:r>
      <w:r w:rsidRPr="00F56379">
        <w:rPr>
          <w:rFonts w:ascii="Times New Roman" w:hAnsi="Times New Roman" w:cs="Times New Roman"/>
          <w:color w:val="181500"/>
          <w:lang w:val="en-AU"/>
        </w:rPr>
        <w:t>air, wa</w:t>
      </w:r>
      <w:r w:rsidRPr="00F56379">
        <w:rPr>
          <w:rFonts w:ascii="Times New Roman" w:hAnsi="Times New Roman" w:cs="Times New Roman"/>
          <w:color w:val="2F2C00"/>
          <w:lang w:val="en-AU"/>
        </w:rPr>
        <w:t xml:space="preserve">ter </w:t>
      </w:r>
      <w:r w:rsidRPr="00F56379">
        <w:rPr>
          <w:rFonts w:ascii="Times New Roman" w:hAnsi="Times New Roman" w:cs="Times New Roman"/>
          <w:color w:val="181500"/>
          <w:lang w:val="en-AU"/>
        </w:rPr>
        <w:t>a</w:t>
      </w:r>
      <w:r w:rsidRPr="00F56379">
        <w:rPr>
          <w:rFonts w:ascii="Times New Roman" w:hAnsi="Times New Roman" w:cs="Times New Roman"/>
          <w:color w:val="2F2C00"/>
          <w:lang w:val="en-AU"/>
        </w:rPr>
        <w:t xml:space="preserve">nd </w:t>
      </w:r>
      <w:r w:rsidRPr="00F56379">
        <w:rPr>
          <w:rFonts w:ascii="Times New Roman" w:hAnsi="Times New Roman" w:cs="Times New Roman"/>
          <w:color w:val="181500"/>
          <w:lang w:val="en-AU"/>
        </w:rPr>
        <w:t>se</w:t>
      </w:r>
      <w:r w:rsidRPr="00F56379">
        <w:rPr>
          <w:rFonts w:ascii="Times New Roman" w:hAnsi="Times New Roman" w:cs="Times New Roman"/>
          <w:color w:val="2F2C00"/>
          <w:lang w:val="en-AU"/>
        </w:rPr>
        <w:t>a</w:t>
      </w:r>
      <w:r w:rsidRPr="00F56379">
        <w:rPr>
          <w:rFonts w:ascii="Times New Roman" w:hAnsi="Times New Roman" w:cs="Times New Roman"/>
          <w:color w:val="181500"/>
          <w:lang w:val="en-AU"/>
        </w:rPr>
        <w:t xml:space="preserve">s </w:t>
      </w:r>
      <w:r w:rsidRPr="00F56379">
        <w:rPr>
          <w:rFonts w:ascii="Times New Roman" w:hAnsi="Times New Roman" w:cs="Times New Roman"/>
          <w:color w:val="2F2C00"/>
          <w:lang w:val="en-AU"/>
        </w:rPr>
        <w:t>i</w:t>
      </w:r>
      <w:r w:rsidRPr="00F56379">
        <w:rPr>
          <w:rFonts w:ascii="Times New Roman" w:hAnsi="Times New Roman" w:cs="Times New Roman"/>
          <w:color w:val="181500"/>
          <w:lang w:val="en-AU"/>
        </w:rPr>
        <w:t>n quantities which are likely to be da</w:t>
      </w:r>
      <w:r w:rsidRPr="00F56379">
        <w:rPr>
          <w:rFonts w:ascii="Times New Roman" w:hAnsi="Times New Roman" w:cs="Times New Roman"/>
          <w:color w:val="2F2C00"/>
          <w:lang w:val="en-AU"/>
        </w:rPr>
        <w:t>ng</w:t>
      </w:r>
      <w:r w:rsidRPr="00F56379">
        <w:rPr>
          <w:rFonts w:ascii="Times New Roman" w:hAnsi="Times New Roman" w:cs="Times New Roman"/>
          <w:color w:val="181500"/>
          <w:lang w:val="en-AU"/>
        </w:rPr>
        <w:t>e</w:t>
      </w:r>
      <w:r w:rsidRPr="00F56379">
        <w:rPr>
          <w:rFonts w:ascii="Times New Roman" w:hAnsi="Times New Roman" w:cs="Times New Roman"/>
          <w:color w:val="2F2C00"/>
          <w:lang w:val="en-AU"/>
        </w:rPr>
        <w:t>rou</w:t>
      </w:r>
      <w:r w:rsidRPr="00F56379">
        <w:rPr>
          <w:rFonts w:ascii="Times New Roman" w:hAnsi="Times New Roman" w:cs="Times New Roman"/>
          <w:color w:val="181500"/>
          <w:lang w:val="en-AU"/>
        </w:rPr>
        <w:t>s t</w:t>
      </w:r>
      <w:r w:rsidRPr="00F56379">
        <w:rPr>
          <w:rFonts w:ascii="Times New Roman" w:hAnsi="Times New Roman" w:cs="Times New Roman"/>
          <w:color w:val="2F2C00"/>
          <w:lang w:val="en-AU"/>
        </w:rPr>
        <w:t>o hum</w:t>
      </w:r>
      <w:r w:rsidRPr="00F56379">
        <w:rPr>
          <w:rFonts w:ascii="Times New Roman" w:hAnsi="Times New Roman" w:cs="Times New Roman"/>
          <w:color w:val="181500"/>
          <w:lang w:val="en-AU"/>
        </w:rPr>
        <w:t>an health, to plants and to animals, a</w:t>
      </w:r>
      <w:r w:rsidRPr="00F56379">
        <w:rPr>
          <w:rFonts w:ascii="Times New Roman" w:hAnsi="Times New Roman" w:cs="Times New Roman"/>
          <w:color w:val="2F2C00"/>
          <w:lang w:val="en-AU"/>
        </w:rPr>
        <w:t xml:space="preserve">nd </w:t>
      </w:r>
      <w:r w:rsidRPr="00F56379">
        <w:rPr>
          <w:rFonts w:ascii="Times New Roman" w:hAnsi="Times New Roman" w:cs="Times New Roman"/>
          <w:color w:val="181500"/>
          <w:lang w:val="en-AU"/>
        </w:rPr>
        <w:t>ca</w:t>
      </w:r>
      <w:r w:rsidRPr="00F56379">
        <w:rPr>
          <w:rFonts w:ascii="Times New Roman" w:hAnsi="Times New Roman" w:cs="Times New Roman"/>
          <w:color w:val="2F2C00"/>
          <w:lang w:val="en-AU"/>
        </w:rPr>
        <w:t>u</w:t>
      </w:r>
      <w:r w:rsidRPr="00F56379">
        <w:rPr>
          <w:rFonts w:ascii="Times New Roman" w:hAnsi="Times New Roman" w:cs="Times New Roman"/>
          <w:color w:val="181500"/>
          <w:lang w:val="en-AU"/>
        </w:rPr>
        <w:t xml:space="preserve">se </w:t>
      </w:r>
      <w:r w:rsidRPr="00F56379">
        <w:rPr>
          <w:rFonts w:ascii="Times New Roman" w:hAnsi="Times New Roman" w:cs="Times New Roman"/>
          <w:color w:val="2F2C00"/>
          <w:lang w:val="en-AU"/>
        </w:rPr>
        <w:t>d</w:t>
      </w:r>
      <w:r w:rsidRPr="00F56379">
        <w:rPr>
          <w:rFonts w:ascii="Times New Roman" w:hAnsi="Times New Roman" w:cs="Times New Roman"/>
          <w:color w:val="181500"/>
          <w:lang w:val="en-AU"/>
        </w:rPr>
        <w:t>a</w:t>
      </w:r>
      <w:r w:rsidRPr="00F56379">
        <w:rPr>
          <w:rFonts w:ascii="Times New Roman" w:hAnsi="Times New Roman" w:cs="Times New Roman"/>
          <w:color w:val="2F2C00"/>
          <w:lang w:val="en-AU"/>
        </w:rPr>
        <w:t>ma</w:t>
      </w:r>
      <w:r w:rsidRPr="00F56379">
        <w:rPr>
          <w:rFonts w:ascii="Times New Roman" w:hAnsi="Times New Roman" w:cs="Times New Roman"/>
          <w:color w:val="181500"/>
          <w:lang w:val="en-AU"/>
        </w:rPr>
        <w:t xml:space="preserve">ge to the environment must be prevented. </w:t>
      </w:r>
    </w:p>
    <w:p w:rsidR="00C21239" w:rsidRPr="00F56379" w:rsidRDefault="00C21239" w:rsidP="00B60BA2">
      <w:pPr>
        <w:pStyle w:val="ListParagraph"/>
        <w:numPr>
          <w:ilvl w:val="0"/>
          <w:numId w:val="30"/>
        </w:numPr>
        <w:autoSpaceDE w:val="0"/>
        <w:autoSpaceDN w:val="0"/>
        <w:adjustRightInd w:val="0"/>
        <w:jc w:val="both"/>
        <w:rPr>
          <w:rFonts w:ascii="Times New Roman" w:hAnsi="Times New Roman" w:cs="Times New Roman"/>
          <w:color w:val="2F2C00"/>
          <w:lang w:val="en-AU"/>
        </w:rPr>
      </w:pPr>
      <w:r w:rsidRPr="00F56379">
        <w:rPr>
          <w:rFonts w:ascii="Times New Roman" w:hAnsi="Times New Roman" w:cs="Times New Roman"/>
          <w:color w:val="181500"/>
          <w:lang w:val="en-AU"/>
        </w:rPr>
        <w:t>Education in environ</w:t>
      </w:r>
      <w:r w:rsidRPr="00F56379">
        <w:rPr>
          <w:rFonts w:ascii="Times New Roman" w:hAnsi="Times New Roman" w:cs="Times New Roman"/>
          <w:color w:val="2F2C00"/>
          <w:lang w:val="en-AU"/>
        </w:rPr>
        <w:t>men</w:t>
      </w:r>
      <w:r w:rsidRPr="00F56379">
        <w:rPr>
          <w:rFonts w:ascii="Times New Roman" w:hAnsi="Times New Roman" w:cs="Times New Roman"/>
          <w:color w:val="181500"/>
          <w:lang w:val="en-AU"/>
        </w:rPr>
        <w:t xml:space="preserve">t </w:t>
      </w:r>
      <w:r w:rsidRPr="00F56379">
        <w:rPr>
          <w:rFonts w:ascii="Times New Roman" w:hAnsi="Times New Roman" w:cs="Times New Roman"/>
          <w:color w:val="2F2C00"/>
          <w:lang w:val="en-AU"/>
        </w:rPr>
        <w:t>matt</w:t>
      </w:r>
      <w:r w:rsidRPr="00F56379">
        <w:rPr>
          <w:rFonts w:ascii="Times New Roman" w:hAnsi="Times New Roman" w:cs="Times New Roman"/>
          <w:color w:val="181500"/>
          <w:lang w:val="en-AU"/>
        </w:rPr>
        <w:t>e</w:t>
      </w:r>
      <w:r w:rsidRPr="00F56379">
        <w:rPr>
          <w:rFonts w:ascii="Times New Roman" w:hAnsi="Times New Roman" w:cs="Times New Roman"/>
          <w:color w:val="2F2C00"/>
          <w:lang w:val="en-AU"/>
        </w:rPr>
        <w:t>r</w:t>
      </w:r>
      <w:r w:rsidRPr="00F56379">
        <w:rPr>
          <w:rFonts w:ascii="Times New Roman" w:hAnsi="Times New Roman" w:cs="Times New Roman"/>
          <w:color w:val="181500"/>
          <w:lang w:val="en-AU"/>
        </w:rPr>
        <w:t>s for our ch</w:t>
      </w:r>
      <w:r w:rsidRPr="00F56379">
        <w:rPr>
          <w:rFonts w:ascii="Times New Roman" w:hAnsi="Times New Roman" w:cs="Times New Roman"/>
          <w:color w:val="2F2C00"/>
          <w:lang w:val="en-AU"/>
        </w:rPr>
        <w:t>i</w:t>
      </w:r>
      <w:r w:rsidRPr="00F56379">
        <w:rPr>
          <w:rFonts w:ascii="Times New Roman" w:hAnsi="Times New Roman" w:cs="Times New Roman"/>
          <w:color w:val="181500"/>
          <w:lang w:val="en-AU"/>
        </w:rPr>
        <w:t>ldren and the general public on a cont</w:t>
      </w:r>
      <w:r w:rsidRPr="00F56379">
        <w:rPr>
          <w:rFonts w:ascii="Times New Roman" w:hAnsi="Times New Roman" w:cs="Times New Roman"/>
          <w:color w:val="2F2C00"/>
          <w:lang w:val="en-AU"/>
        </w:rPr>
        <w:t>inui</w:t>
      </w:r>
      <w:r w:rsidRPr="00F56379">
        <w:rPr>
          <w:rFonts w:ascii="Times New Roman" w:hAnsi="Times New Roman" w:cs="Times New Roman"/>
          <w:color w:val="181500"/>
          <w:lang w:val="en-AU"/>
        </w:rPr>
        <w:t>n</w:t>
      </w:r>
      <w:r w:rsidRPr="00F56379">
        <w:rPr>
          <w:rFonts w:ascii="Times New Roman" w:hAnsi="Times New Roman" w:cs="Times New Roman"/>
          <w:color w:val="2F2C00"/>
          <w:lang w:val="en-AU"/>
        </w:rPr>
        <w:t>g b</w:t>
      </w:r>
      <w:r w:rsidRPr="00F56379">
        <w:rPr>
          <w:rFonts w:ascii="Times New Roman" w:hAnsi="Times New Roman" w:cs="Times New Roman"/>
          <w:color w:val="181500"/>
          <w:lang w:val="en-AU"/>
        </w:rPr>
        <w:t xml:space="preserve">asis </w:t>
      </w:r>
      <w:r w:rsidRPr="00F56379">
        <w:rPr>
          <w:rFonts w:ascii="Times New Roman" w:hAnsi="Times New Roman" w:cs="Times New Roman"/>
          <w:color w:val="2F2C00"/>
          <w:lang w:val="en-AU"/>
        </w:rPr>
        <w:t>i</w:t>
      </w:r>
      <w:r w:rsidRPr="00F56379">
        <w:rPr>
          <w:rFonts w:ascii="Times New Roman" w:hAnsi="Times New Roman" w:cs="Times New Roman"/>
          <w:color w:val="181500"/>
          <w:lang w:val="en-AU"/>
        </w:rPr>
        <w:t xml:space="preserve">s essential. </w:t>
      </w:r>
    </w:p>
    <w:p w:rsidR="00C21239" w:rsidRPr="00F56379" w:rsidRDefault="00C21239" w:rsidP="00B60BA2">
      <w:pPr>
        <w:pStyle w:val="ListParagraph"/>
        <w:numPr>
          <w:ilvl w:val="0"/>
          <w:numId w:val="30"/>
        </w:numPr>
        <w:autoSpaceDE w:val="0"/>
        <w:autoSpaceDN w:val="0"/>
        <w:adjustRightInd w:val="0"/>
        <w:jc w:val="both"/>
        <w:rPr>
          <w:rFonts w:ascii="Times New Roman" w:hAnsi="Times New Roman" w:cs="Times New Roman"/>
          <w:color w:val="2F2C00"/>
          <w:lang w:val="en-AU"/>
        </w:rPr>
      </w:pPr>
      <w:r w:rsidRPr="00F56379">
        <w:rPr>
          <w:rFonts w:ascii="Times New Roman" w:hAnsi="Times New Roman" w:cs="Times New Roman"/>
          <w:color w:val="181500"/>
          <w:lang w:val="en-AU"/>
        </w:rPr>
        <w:t>The respons</w:t>
      </w:r>
      <w:r w:rsidRPr="00F56379">
        <w:rPr>
          <w:rFonts w:ascii="Times New Roman" w:hAnsi="Times New Roman" w:cs="Times New Roman"/>
          <w:color w:val="2F2C00"/>
          <w:lang w:val="en-AU"/>
        </w:rPr>
        <w:t>i</w:t>
      </w:r>
      <w:r w:rsidRPr="00F56379">
        <w:rPr>
          <w:rFonts w:ascii="Times New Roman" w:hAnsi="Times New Roman" w:cs="Times New Roman"/>
          <w:color w:val="181500"/>
          <w:lang w:val="en-AU"/>
        </w:rPr>
        <w:t>bi</w:t>
      </w:r>
      <w:r w:rsidRPr="00F56379">
        <w:rPr>
          <w:rFonts w:ascii="Times New Roman" w:hAnsi="Times New Roman" w:cs="Times New Roman"/>
          <w:color w:val="2F2C00"/>
          <w:lang w:val="en-AU"/>
        </w:rPr>
        <w:t>li</w:t>
      </w:r>
      <w:r w:rsidRPr="00F56379">
        <w:rPr>
          <w:rFonts w:ascii="Times New Roman" w:hAnsi="Times New Roman" w:cs="Times New Roman"/>
          <w:color w:val="181500"/>
          <w:lang w:val="en-AU"/>
        </w:rPr>
        <w:t>t</w:t>
      </w:r>
      <w:r w:rsidRPr="00F56379">
        <w:rPr>
          <w:rFonts w:ascii="Times New Roman" w:hAnsi="Times New Roman" w:cs="Times New Roman"/>
          <w:color w:val="2F2C00"/>
          <w:lang w:val="en-AU"/>
        </w:rPr>
        <w:t xml:space="preserve">y </w:t>
      </w:r>
      <w:r w:rsidRPr="00F56379">
        <w:rPr>
          <w:rFonts w:ascii="Times New Roman" w:hAnsi="Times New Roman" w:cs="Times New Roman"/>
          <w:color w:val="181500"/>
          <w:lang w:val="en-AU"/>
        </w:rPr>
        <w:t xml:space="preserve">for </w:t>
      </w:r>
      <w:r w:rsidRPr="00F56379">
        <w:rPr>
          <w:rFonts w:ascii="Times New Roman" w:hAnsi="Times New Roman" w:cs="Times New Roman"/>
          <w:color w:val="2F2C00"/>
          <w:lang w:val="en-AU"/>
        </w:rPr>
        <w:t>maintai</w:t>
      </w:r>
      <w:r w:rsidRPr="00F56379">
        <w:rPr>
          <w:rFonts w:ascii="Times New Roman" w:hAnsi="Times New Roman" w:cs="Times New Roman"/>
          <w:color w:val="181500"/>
          <w:lang w:val="en-AU"/>
        </w:rPr>
        <w:t>n</w:t>
      </w:r>
      <w:r w:rsidRPr="00F56379">
        <w:rPr>
          <w:rFonts w:ascii="Times New Roman" w:hAnsi="Times New Roman" w:cs="Times New Roman"/>
          <w:color w:val="2F2C00"/>
          <w:lang w:val="en-AU"/>
        </w:rPr>
        <w:t>in</w:t>
      </w:r>
      <w:r w:rsidRPr="00F56379">
        <w:rPr>
          <w:rFonts w:ascii="Times New Roman" w:hAnsi="Times New Roman" w:cs="Times New Roman"/>
          <w:color w:val="181500"/>
          <w:lang w:val="en-AU"/>
        </w:rPr>
        <w:t>g e</w:t>
      </w:r>
      <w:r w:rsidRPr="00F56379">
        <w:rPr>
          <w:rFonts w:ascii="Times New Roman" w:hAnsi="Times New Roman" w:cs="Times New Roman"/>
          <w:color w:val="2F2C00"/>
          <w:lang w:val="en-AU"/>
        </w:rPr>
        <w:t>nvi</w:t>
      </w:r>
      <w:r w:rsidRPr="00F56379">
        <w:rPr>
          <w:rFonts w:ascii="Times New Roman" w:hAnsi="Times New Roman" w:cs="Times New Roman"/>
          <w:color w:val="181500"/>
          <w:lang w:val="en-AU"/>
        </w:rPr>
        <w:t>ro</w:t>
      </w:r>
      <w:r w:rsidRPr="00F56379">
        <w:rPr>
          <w:rFonts w:ascii="Times New Roman" w:hAnsi="Times New Roman" w:cs="Times New Roman"/>
          <w:color w:val="2F2C00"/>
          <w:lang w:val="en-AU"/>
        </w:rPr>
        <w:t>nm</w:t>
      </w:r>
      <w:r w:rsidRPr="00F56379">
        <w:rPr>
          <w:rFonts w:ascii="Times New Roman" w:hAnsi="Times New Roman" w:cs="Times New Roman"/>
          <w:color w:val="181500"/>
          <w:lang w:val="en-AU"/>
        </w:rPr>
        <w:t>enta</w:t>
      </w:r>
      <w:r w:rsidRPr="00F56379">
        <w:rPr>
          <w:rFonts w:ascii="Times New Roman" w:hAnsi="Times New Roman" w:cs="Times New Roman"/>
          <w:color w:val="2F2C00"/>
          <w:lang w:val="en-AU"/>
        </w:rPr>
        <w:t xml:space="preserve">l </w:t>
      </w:r>
      <w:r w:rsidRPr="00F56379">
        <w:rPr>
          <w:rFonts w:ascii="Times New Roman" w:hAnsi="Times New Roman" w:cs="Times New Roman"/>
          <w:color w:val="181500"/>
          <w:lang w:val="en-AU"/>
        </w:rPr>
        <w:t>qu</w:t>
      </w:r>
      <w:r w:rsidRPr="00F56379">
        <w:rPr>
          <w:rFonts w:ascii="Times New Roman" w:hAnsi="Times New Roman" w:cs="Times New Roman"/>
          <w:color w:val="2F2C00"/>
          <w:lang w:val="en-AU"/>
        </w:rPr>
        <w:t>a</w:t>
      </w:r>
      <w:r w:rsidRPr="00F56379">
        <w:rPr>
          <w:rFonts w:ascii="Times New Roman" w:hAnsi="Times New Roman" w:cs="Times New Roman"/>
          <w:color w:val="181500"/>
          <w:lang w:val="en-AU"/>
        </w:rPr>
        <w:t xml:space="preserve">lity must be </w:t>
      </w:r>
      <w:r w:rsidRPr="00F56379">
        <w:rPr>
          <w:rFonts w:ascii="Times New Roman" w:hAnsi="Times New Roman" w:cs="Times New Roman"/>
          <w:color w:val="2F2C00"/>
          <w:lang w:val="en-AU"/>
        </w:rPr>
        <w:t>sha</w:t>
      </w:r>
      <w:r w:rsidRPr="00F56379">
        <w:rPr>
          <w:rFonts w:ascii="Times New Roman" w:hAnsi="Times New Roman" w:cs="Times New Roman"/>
          <w:color w:val="181500"/>
          <w:lang w:val="en-AU"/>
        </w:rPr>
        <w:t>re</w:t>
      </w:r>
      <w:r w:rsidRPr="00F56379">
        <w:rPr>
          <w:rFonts w:ascii="Times New Roman" w:hAnsi="Times New Roman" w:cs="Times New Roman"/>
          <w:color w:val="2F2C00"/>
          <w:lang w:val="en-AU"/>
        </w:rPr>
        <w:t xml:space="preserve">d </w:t>
      </w:r>
      <w:r w:rsidRPr="00F56379">
        <w:rPr>
          <w:rFonts w:ascii="Times New Roman" w:hAnsi="Times New Roman" w:cs="Times New Roman"/>
          <w:color w:val="181500"/>
          <w:lang w:val="en-AU"/>
        </w:rPr>
        <w:t>b</w:t>
      </w:r>
      <w:r w:rsidRPr="00F56379">
        <w:rPr>
          <w:rFonts w:ascii="Times New Roman" w:hAnsi="Times New Roman" w:cs="Times New Roman"/>
          <w:color w:val="2F2C00"/>
          <w:lang w:val="en-AU"/>
        </w:rPr>
        <w:t>etwe</w:t>
      </w:r>
      <w:r w:rsidRPr="00F56379">
        <w:rPr>
          <w:rFonts w:ascii="Times New Roman" w:hAnsi="Times New Roman" w:cs="Times New Roman"/>
          <w:color w:val="181500"/>
          <w:lang w:val="en-AU"/>
        </w:rPr>
        <w:t>e</w:t>
      </w:r>
      <w:r w:rsidRPr="00F56379">
        <w:rPr>
          <w:rFonts w:ascii="Times New Roman" w:hAnsi="Times New Roman" w:cs="Times New Roman"/>
          <w:color w:val="2F2C00"/>
          <w:lang w:val="en-AU"/>
        </w:rPr>
        <w:t>n th</w:t>
      </w:r>
      <w:r w:rsidRPr="00F56379">
        <w:rPr>
          <w:rFonts w:ascii="Times New Roman" w:hAnsi="Times New Roman" w:cs="Times New Roman"/>
          <w:color w:val="181500"/>
          <w:lang w:val="en-AU"/>
        </w:rPr>
        <w:t>e ce</w:t>
      </w:r>
      <w:r w:rsidRPr="00F56379">
        <w:rPr>
          <w:rFonts w:ascii="Times New Roman" w:hAnsi="Times New Roman" w:cs="Times New Roman"/>
          <w:color w:val="2F2C00"/>
          <w:lang w:val="en-AU"/>
        </w:rPr>
        <w:t>nt</w:t>
      </w:r>
      <w:r w:rsidRPr="00F56379">
        <w:rPr>
          <w:rFonts w:ascii="Times New Roman" w:hAnsi="Times New Roman" w:cs="Times New Roman"/>
          <w:color w:val="181500"/>
          <w:lang w:val="en-AU"/>
        </w:rPr>
        <w:t>r</w:t>
      </w:r>
      <w:r w:rsidRPr="00F56379">
        <w:rPr>
          <w:rFonts w:ascii="Times New Roman" w:hAnsi="Times New Roman" w:cs="Times New Roman"/>
          <w:color w:val="2F2C00"/>
          <w:lang w:val="en-AU"/>
        </w:rPr>
        <w:t xml:space="preserve">al, </w:t>
      </w:r>
      <w:r w:rsidRPr="00F56379">
        <w:rPr>
          <w:rFonts w:ascii="Times New Roman" w:hAnsi="Times New Roman" w:cs="Times New Roman"/>
          <w:color w:val="181500"/>
          <w:lang w:val="en-AU"/>
        </w:rPr>
        <w:t>prov</w:t>
      </w:r>
      <w:r w:rsidRPr="00F56379">
        <w:rPr>
          <w:rFonts w:ascii="Times New Roman" w:hAnsi="Times New Roman" w:cs="Times New Roman"/>
          <w:color w:val="2F2C00"/>
          <w:lang w:val="en-AU"/>
        </w:rPr>
        <w:t>i</w:t>
      </w:r>
      <w:r w:rsidRPr="00F56379">
        <w:rPr>
          <w:rFonts w:ascii="Times New Roman" w:hAnsi="Times New Roman" w:cs="Times New Roman"/>
          <w:color w:val="181500"/>
          <w:lang w:val="en-AU"/>
        </w:rPr>
        <w:t>ncial and loc</w:t>
      </w:r>
      <w:r w:rsidRPr="00F56379">
        <w:rPr>
          <w:rFonts w:ascii="Times New Roman" w:hAnsi="Times New Roman" w:cs="Times New Roman"/>
          <w:color w:val="2F2C00"/>
          <w:lang w:val="en-AU"/>
        </w:rPr>
        <w:t xml:space="preserve">al </w:t>
      </w:r>
      <w:r w:rsidRPr="00F56379">
        <w:rPr>
          <w:rFonts w:ascii="Times New Roman" w:hAnsi="Times New Roman" w:cs="Times New Roman"/>
          <w:color w:val="181500"/>
          <w:lang w:val="en-AU"/>
        </w:rPr>
        <w:t>go</w:t>
      </w:r>
      <w:r w:rsidRPr="00F56379">
        <w:rPr>
          <w:rFonts w:ascii="Times New Roman" w:hAnsi="Times New Roman" w:cs="Times New Roman"/>
          <w:color w:val="2F2C00"/>
          <w:lang w:val="en-AU"/>
        </w:rPr>
        <w:t>ve</w:t>
      </w:r>
      <w:r w:rsidRPr="00F56379">
        <w:rPr>
          <w:rFonts w:ascii="Times New Roman" w:hAnsi="Times New Roman" w:cs="Times New Roman"/>
          <w:color w:val="181500"/>
          <w:lang w:val="en-AU"/>
        </w:rPr>
        <w:t>rnme</w:t>
      </w:r>
      <w:r w:rsidRPr="00F56379">
        <w:rPr>
          <w:rFonts w:ascii="Times New Roman" w:hAnsi="Times New Roman" w:cs="Times New Roman"/>
          <w:color w:val="2F2C00"/>
          <w:lang w:val="en-AU"/>
        </w:rPr>
        <w:t>n</w:t>
      </w:r>
      <w:r w:rsidRPr="00F56379">
        <w:rPr>
          <w:rFonts w:ascii="Times New Roman" w:hAnsi="Times New Roman" w:cs="Times New Roman"/>
          <w:color w:val="181500"/>
          <w:lang w:val="en-AU"/>
        </w:rPr>
        <w:t>ts a</w:t>
      </w:r>
      <w:r w:rsidRPr="00F56379">
        <w:rPr>
          <w:rFonts w:ascii="Times New Roman" w:hAnsi="Times New Roman" w:cs="Times New Roman"/>
          <w:color w:val="2F2C00"/>
          <w:lang w:val="en-AU"/>
        </w:rPr>
        <w:t xml:space="preserve">nd </w:t>
      </w:r>
      <w:r w:rsidRPr="00F56379">
        <w:rPr>
          <w:rFonts w:ascii="Times New Roman" w:hAnsi="Times New Roman" w:cs="Times New Roman"/>
          <w:color w:val="181500"/>
          <w:lang w:val="en-AU"/>
        </w:rPr>
        <w:t>c</w:t>
      </w:r>
      <w:r w:rsidRPr="00F56379">
        <w:rPr>
          <w:rFonts w:ascii="Times New Roman" w:hAnsi="Times New Roman" w:cs="Times New Roman"/>
          <w:color w:val="2F2C00"/>
          <w:lang w:val="en-AU"/>
        </w:rPr>
        <w:t>oun</w:t>
      </w:r>
      <w:r w:rsidRPr="00F56379">
        <w:rPr>
          <w:rFonts w:ascii="Times New Roman" w:hAnsi="Times New Roman" w:cs="Times New Roman"/>
          <w:color w:val="181500"/>
          <w:lang w:val="en-AU"/>
        </w:rPr>
        <w:t>c</w:t>
      </w:r>
      <w:r w:rsidRPr="00F56379">
        <w:rPr>
          <w:rFonts w:ascii="Times New Roman" w:hAnsi="Times New Roman" w:cs="Times New Roman"/>
          <w:color w:val="2F2C00"/>
          <w:lang w:val="en-AU"/>
        </w:rPr>
        <w:t>il</w:t>
      </w:r>
      <w:r w:rsidRPr="00F56379">
        <w:rPr>
          <w:rFonts w:ascii="Times New Roman" w:hAnsi="Times New Roman" w:cs="Times New Roman"/>
          <w:color w:val="181500"/>
          <w:lang w:val="en-AU"/>
        </w:rPr>
        <w:t>s</w:t>
      </w:r>
      <w:r w:rsidRPr="00F56379">
        <w:rPr>
          <w:rFonts w:ascii="Times New Roman" w:hAnsi="Times New Roman" w:cs="Times New Roman"/>
          <w:color w:val="2F2C00"/>
          <w:lang w:val="en-AU"/>
        </w:rPr>
        <w:t xml:space="preserve">, </w:t>
      </w:r>
      <w:r w:rsidRPr="00F56379">
        <w:rPr>
          <w:rFonts w:ascii="Times New Roman" w:hAnsi="Times New Roman" w:cs="Times New Roman"/>
          <w:color w:val="181500"/>
          <w:lang w:val="en-AU"/>
        </w:rPr>
        <w:t>as we</w:t>
      </w:r>
      <w:r w:rsidRPr="00F56379">
        <w:rPr>
          <w:rFonts w:ascii="Times New Roman" w:hAnsi="Times New Roman" w:cs="Times New Roman"/>
          <w:color w:val="2F2C00"/>
          <w:lang w:val="en-AU"/>
        </w:rPr>
        <w:t xml:space="preserve">ll </w:t>
      </w:r>
      <w:r w:rsidRPr="00F56379">
        <w:rPr>
          <w:rFonts w:ascii="Times New Roman" w:hAnsi="Times New Roman" w:cs="Times New Roman"/>
          <w:color w:val="181500"/>
          <w:lang w:val="en-AU"/>
        </w:rPr>
        <w:t xml:space="preserve">as by clans, families and </w:t>
      </w:r>
      <w:r w:rsidRPr="00F56379">
        <w:rPr>
          <w:rFonts w:ascii="Times New Roman" w:hAnsi="Times New Roman" w:cs="Times New Roman"/>
          <w:color w:val="2F2C00"/>
          <w:lang w:val="en-AU"/>
        </w:rPr>
        <w:t>in</w:t>
      </w:r>
      <w:r w:rsidRPr="00F56379">
        <w:rPr>
          <w:rFonts w:ascii="Times New Roman" w:hAnsi="Times New Roman" w:cs="Times New Roman"/>
          <w:color w:val="181500"/>
          <w:lang w:val="en-AU"/>
        </w:rPr>
        <w:t>d</w:t>
      </w:r>
      <w:r w:rsidRPr="00F56379">
        <w:rPr>
          <w:rFonts w:ascii="Times New Roman" w:hAnsi="Times New Roman" w:cs="Times New Roman"/>
          <w:color w:val="2F2C00"/>
          <w:lang w:val="en-AU"/>
        </w:rPr>
        <w:t>ividuals</w:t>
      </w:r>
      <w:r w:rsidRPr="00F56379">
        <w:rPr>
          <w:rFonts w:ascii="Times New Roman" w:hAnsi="Times New Roman" w:cs="Times New Roman"/>
          <w:color w:val="4A490F"/>
          <w:lang w:val="en-AU"/>
        </w:rPr>
        <w:t xml:space="preserve">. </w:t>
      </w:r>
    </w:p>
    <w:p w:rsidR="00C21239" w:rsidRPr="00F56379" w:rsidRDefault="00C21239" w:rsidP="00B60BA2">
      <w:pPr>
        <w:pStyle w:val="ListParagraph"/>
        <w:numPr>
          <w:ilvl w:val="0"/>
          <w:numId w:val="30"/>
        </w:numPr>
        <w:autoSpaceDE w:val="0"/>
        <w:autoSpaceDN w:val="0"/>
        <w:adjustRightInd w:val="0"/>
        <w:jc w:val="both"/>
        <w:rPr>
          <w:rFonts w:ascii="Times New Roman" w:hAnsi="Times New Roman" w:cs="Times New Roman"/>
          <w:color w:val="2F2C00"/>
          <w:lang w:val="en-AU"/>
        </w:rPr>
      </w:pPr>
      <w:r w:rsidRPr="00F56379">
        <w:rPr>
          <w:rFonts w:ascii="Times New Roman" w:hAnsi="Times New Roman" w:cs="Times New Roman"/>
          <w:color w:val="2F2C00"/>
          <w:lang w:val="en-AU"/>
        </w:rPr>
        <w:t>W</w:t>
      </w:r>
      <w:r w:rsidRPr="00F56379">
        <w:rPr>
          <w:rFonts w:ascii="Times New Roman" w:hAnsi="Times New Roman" w:cs="Times New Roman"/>
          <w:color w:val="181500"/>
          <w:lang w:val="en-AU"/>
        </w:rPr>
        <w:t>e accept the responsibility of ensuring that activities in Papua New Guinea do not cause damage to the environment of other countries</w:t>
      </w:r>
      <w:r w:rsidRPr="00F56379">
        <w:rPr>
          <w:rFonts w:ascii="Times New Roman" w:hAnsi="Times New Roman" w:cs="Times New Roman"/>
          <w:color w:val="2F2C00"/>
          <w:lang w:val="en-AU"/>
        </w:rPr>
        <w:t xml:space="preserve">. </w:t>
      </w:r>
    </w:p>
    <w:p w:rsidR="00C21239" w:rsidRPr="00F56379" w:rsidRDefault="00C21239" w:rsidP="00B60BA2">
      <w:pPr>
        <w:pStyle w:val="ListParagraph"/>
        <w:numPr>
          <w:ilvl w:val="0"/>
          <w:numId w:val="30"/>
        </w:numPr>
        <w:autoSpaceDE w:val="0"/>
        <w:autoSpaceDN w:val="0"/>
        <w:adjustRightInd w:val="0"/>
        <w:jc w:val="both"/>
        <w:rPr>
          <w:rFonts w:ascii="Times New Roman" w:hAnsi="Times New Roman" w:cs="Times New Roman"/>
          <w:color w:val="2F2C00"/>
          <w:lang w:val="en-AU"/>
        </w:rPr>
      </w:pPr>
      <w:r w:rsidRPr="00F56379">
        <w:rPr>
          <w:rFonts w:ascii="Times New Roman" w:hAnsi="Times New Roman" w:cs="Times New Roman"/>
          <w:color w:val="181500"/>
          <w:lang w:val="en-AU"/>
        </w:rPr>
        <w:t>We will contribute our own values to the de</w:t>
      </w:r>
      <w:r w:rsidRPr="00F56379">
        <w:rPr>
          <w:rFonts w:ascii="Times New Roman" w:hAnsi="Times New Roman" w:cs="Times New Roman"/>
          <w:color w:val="2F2C00"/>
          <w:lang w:val="en-AU"/>
        </w:rPr>
        <w:t>v</w:t>
      </w:r>
      <w:r w:rsidRPr="00F56379">
        <w:rPr>
          <w:rFonts w:ascii="Times New Roman" w:hAnsi="Times New Roman" w:cs="Times New Roman"/>
          <w:color w:val="181500"/>
          <w:lang w:val="en-AU"/>
        </w:rPr>
        <w:t>elopment of internation</w:t>
      </w:r>
      <w:r w:rsidRPr="00F56379">
        <w:rPr>
          <w:rFonts w:ascii="Times New Roman" w:hAnsi="Times New Roman" w:cs="Times New Roman"/>
          <w:color w:val="2F2C00"/>
          <w:lang w:val="en-AU"/>
        </w:rPr>
        <w:t>a</w:t>
      </w:r>
      <w:r w:rsidRPr="00F56379">
        <w:rPr>
          <w:rFonts w:ascii="Times New Roman" w:hAnsi="Times New Roman" w:cs="Times New Roman"/>
          <w:color w:val="181500"/>
          <w:lang w:val="en-AU"/>
        </w:rPr>
        <w:t>l principles and laws so that these wil</w:t>
      </w:r>
      <w:r w:rsidRPr="00F56379">
        <w:rPr>
          <w:rFonts w:ascii="Times New Roman" w:hAnsi="Times New Roman" w:cs="Times New Roman"/>
          <w:color w:val="2F2C00"/>
          <w:lang w:val="en-AU"/>
        </w:rPr>
        <w:t xml:space="preserve">l </w:t>
      </w:r>
      <w:r w:rsidRPr="00F56379">
        <w:rPr>
          <w:rFonts w:ascii="Times New Roman" w:hAnsi="Times New Roman" w:cs="Times New Roman"/>
          <w:color w:val="181500"/>
          <w:lang w:val="en-AU"/>
        </w:rPr>
        <w:t xml:space="preserve">be in harmony with our chosen way of </w:t>
      </w:r>
      <w:r w:rsidRPr="00F56379">
        <w:rPr>
          <w:rFonts w:ascii="Times New Roman" w:hAnsi="Times New Roman" w:cs="Times New Roman"/>
          <w:color w:val="2F2C00"/>
          <w:lang w:val="en-AU"/>
        </w:rPr>
        <w:t>l</w:t>
      </w:r>
      <w:r w:rsidRPr="00F56379">
        <w:rPr>
          <w:rFonts w:ascii="Times New Roman" w:hAnsi="Times New Roman" w:cs="Times New Roman"/>
          <w:color w:val="181500"/>
          <w:lang w:val="en-AU"/>
        </w:rPr>
        <w:t>ife</w:t>
      </w:r>
      <w:r w:rsidRPr="00F56379">
        <w:rPr>
          <w:rFonts w:ascii="Times New Roman" w:hAnsi="Times New Roman" w:cs="Times New Roman"/>
          <w:color w:val="2F2C00"/>
          <w:lang w:val="en-AU"/>
        </w:rPr>
        <w:t xml:space="preserve">. </w:t>
      </w:r>
    </w:p>
    <w:p w:rsidR="00C21239" w:rsidRPr="00F56379" w:rsidRDefault="00C21239" w:rsidP="00B60BA2">
      <w:pPr>
        <w:pStyle w:val="ListParagraph"/>
        <w:numPr>
          <w:ilvl w:val="0"/>
          <w:numId w:val="30"/>
        </w:numPr>
        <w:autoSpaceDE w:val="0"/>
        <w:autoSpaceDN w:val="0"/>
        <w:adjustRightInd w:val="0"/>
        <w:jc w:val="both"/>
        <w:rPr>
          <w:rFonts w:ascii="Times New Roman" w:hAnsi="Times New Roman" w:cs="Times New Roman"/>
          <w:color w:val="191600"/>
          <w:lang w:val="en-AU"/>
        </w:rPr>
      </w:pPr>
      <w:r w:rsidRPr="00F56379">
        <w:rPr>
          <w:rFonts w:ascii="Times New Roman" w:hAnsi="Times New Roman" w:cs="Times New Roman"/>
          <w:color w:val="2F2C00"/>
          <w:lang w:val="en-AU"/>
        </w:rPr>
        <w:t xml:space="preserve">We will co-operate fully with other nations and international organizations in common efforts to protect the natural environment and improve the human environment. </w:t>
      </w:r>
    </w:p>
    <w:p w:rsidR="00C21239" w:rsidRPr="00F56379" w:rsidRDefault="00C21239" w:rsidP="00B60BA2">
      <w:pPr>
        <w:pStyle w:val="ListParagraph"/>
        <w:numPr>
          <w:ilvl w:val="0"/>
          <w:numId w:val="30"/>
        </w:numPr>
        <w:autoSpaceDE w:val="0"/>
        <w:autoSpaceDN w:val="0"/>
        <w:adjustRightInd w:val="0"/>
        <w:jc w:val="both"/>
        <w:rPr>
          <w:rFonts w:ascii="Times New Roman" w:hAnsi="Times New Roman" w:cs="Times New Roman"/>
          <w:color w:val="191600"/>
          <w:lang w:val="en-AU"/>
        </w:rPr>
      </w:pPr>
      <w:r w:rsidRPr="00F56379">
        <w:rPr>
          <w:rFonts w:ascii="Times New Roman" w:hAnsi="Times New Roman" w:cs="Times New Roman"/>
          <w:color w:val="2F2C00"/>
          <w:lang w:val="en-AU"/>
        </w:rPr>
        <w:t>We will as much as possible, follow the “polluter-pays principle”.</w:t>
      </w:r>
    </w:p>
    <w:p w:rsidR="00C21239" w:rsidRPr="00F56379" w:rsidRDefault="00C21239" w:rsidP="00B60BA2">
      <w:pPr>
        <w:pStyle w:val="ListParagraph"/>
        <w:numPr>
          <w:ilvl w:val="0"/>
          <w:numId w:val="30"/>
        </w:numPr>
        <w:autoSpaceDE w:val="0"/>
        <w:autoSpaceDN w:val="0"/>
        <w:adjustRightInd w:val="0"/>
        <w:jc w:val="both"/>
        <w:rPr>
          <w:rFonts w:ascii="Times New Roman" w:hAnsi="Times New Roman" w:cs="Times New Roman"/>
          <w:color w:val="191600"/>
          <w:lang w:val="en-AU"/>
        </w:rPr>
      </w:pPr>
      <w:r w:rsidRPr="00F56379">
        <w:rPr>
          <w:rFonts w:ascii="Times New Roman" w:hAnsi="Times New Roman" w:cs="Times New Roman"/>
          <w:color w:val="2F2C00"/>
          <w:lang w:val="en-AU"/>
        </w:rPr>
        <w:t>We recognize that any development project, whether based on agriculture, forestry, mining, industry, transport, water, tourism or human settlement, must take into account the impact on the natural environment and human communities. Failure to this often results in future social and economic costs.</w:t>
      </w:r>
    </w:p>
    <w:p w:rsidR="00F56379" w:rsidRDefault="00F56379">
      <w:pPr>
        <w:ind w:left="2160" w:hanging="1440"/>
        <w:rPr>
          <w:rFonts w:ascii="Times New Roman" w:hAnsi="Times New Roman" w:cs="Times New Roman"/>
          <w:b/>
          <w:sz w:val="22"/>
          <w:szCs w:val="22"/>
        </w:rPr>
      </w:pPr>
      <w:r>
        <w:rPr>
          <w:rFonts w:ascii="Times New Roman" w:hAnsi="Times New Roman" w:cs="Times New Roman"/>
          <w:b/>
          <w:sz w:val="22"/>
          <w:szCs w:val="22"/>
        </w:rPr>
        <w:br w:type="page"/>
      </w:r>
    </w:p>
    <w:p w:rsidR="00C21239" w:rsidRPr="00F56379" w:rsidRDefault="00C21239" w:rsidP="00F56379">
      <w:pPr>
        <w:widowControl w:val="0"/>
        <w:tabs>
          <w:tab w:val="left" w:pos="220"/>
          <w:tab w:val="left" w:pos="720"/>
        </w:tabs>
        <w:autoSpaceDE w:val="0"/>
        <w:autoSpaceDN w:val="0"/>
        <w:adjustRightInd w:val="0"/>
        <w:ind w:left="1440" w:hanging="1440"/>
        <w:jc w:val="both"/>
        <w:rPr>
          <w:rFonts w:ascii="Times New Roman" w:hAnsi="Times New Roman" w:cs="Times New Roman"/>
        </w:rPr>
      </w:pPr>
      <w:r w:rsidRPr="00AA136F">
        <w:rPr>
          <w:rFonts w:ascii="Times New Roman" w:hAnsi="Times New Roman" w:cs="Times New Roman"/>
        </w:rPr>
        <w:lastRenderedPageBreak/>
        <w:t>ANNEX 2.</w:t>
      </w:r>
      <w:r w:rsidRPr="00AA136F">
        <w:rPr>
          <w:rFonts w:ascii="Times New Roman" w:hAnsi="Times New Roman" w:cs="Times New Roman"/>
        </w:rPr>
        <w:tab/>
        <w:t>Principles of M</w:t>
      </w:r>
      <w:r w:rsidR="00F56379" w:rsidRPr="00AA136F">
        <w:rPr>
          <w:rFonts w:ascii="Times New Roman" w:hAnsi="Times New Roman" w:cs="Times New Roman"/>
        </w:rPr>
        <w:t>arine</w:t>
      </w:r>
      <w:r w:rsidR="00F56379">
        <w:rPr>
          <w:rFonts w:ascii="Times New Roman" w:hAnsi="Times New Roman" w:cs="Times New Roman"/>
        </w:rPr>
        <w:t xml:space="preserve"> </w:t>
      </w:r>
      <w:r w:rsidRPr="00F56379">
        <w:rPr>
          <w:rFonts w:ascii="Times New Roman" w:hAnsi="Times New Roman" w:cs="Times New Roman"/>
        </w:rPr>
        <w:t>P</w:t>
      </w:r>
      <w:r w:rsidR="00F56379">
        <w:rPr>
          <w:rFonts w:ascii="Times New Roman" w:hAnsi="Times New Roman" w:cs="Times New Roman"/>
        </w:rPr>
        <w:t xml:space="preserve">rotected </w:t>
      </w:r>
      <w:r w:rsidRPr="00F56379">
        <w:rPr>
          <w:rFonts w:ascii="Times New Roman" w:hAnsi="Times New Roman" w:cs="Times New Roman"/>
        </w:rPr>
        <w:t>A</w:t>
      </w:r>
      <w:r w:rsidR="00F56379">
        <w:rPr>
          <w:rFonts w:ascii="Times New Roman" w:hAnsi="Times New Roman" w:cs="Times New Roman"/>
        </w:rPr>
        <w:t>reas (MPAs)</w:t>
      </w:r>
      <w:r w:rsidRPr="00F56379">
        <w:rPr>
          <w:rFonts w:ascii="Times New Roman" w:hAnsi="Times New Roman" w:cs="Times New Roman"/>
        </w:rPr>
        <w:t xml:space="preserve"> in High Seas for the Pacific Region</w:t>
      </w:r>
    </w:p>
    <w:p w:rsidR="00C21239" w:rsidRPr="00F56379" w:rsidRDefault="00C21239" w:rsidP="00F56379">
      <w:pPr>
        <w:rPr>
          <w:rFonts w:ascii="Times New Roman" w:hAnsi="Times New Roman" w:cs="Times New Roman"/>
          <w:lang w:val="en-AU"/>
        </w:rPr>
      </w:pPr>
    </w:p>
    <w:p w:rsidR="00C21239" w:rsidRPr="00F56379" w:rsidRDefault="00C21239" w:rsidP="00AA136F">
      <w:pPr>
        <w:jc w:val="both"/>
        <w:rPr>
          <w:rFonts w:ascii="Times New Roman" w:hAnsi="Times New Roman" w:cs="Times New Roman"/>
          <w:lang w:val="en-AU"/>
        </w:rPr>
      </w:pPr>
      <w:r w:rsidRPr="00F56379">
        <w:rPr>
          <w:rFonts w:ascii="Times New Roman" w:hAnsi="Times New Roman" w:cs="Times New Roman"/>
          <w:lang w:val="en-AU"/>
        </w:rPr>
        <w:t>Principle 1: Represent all Bioregions</w:t>
      </w:r>
    </w:p>
    <w:p w:rsidR="00C21239" w:rsidRPr="00F56379" w:rsidRDefault="00C21239" w:rsidP="00AA136F">
      <w:pPr>
        <w:jc w:val="both"/>
        <w:rPr>
          <w:rFonts w:ascii="Times New Roman" w:hAnsi="Times New Roman" w:cs="Times New Roman"/>
          <w:lang w:val="en-AU"/>
        </w:rPr>
      </w:pPr>
    </w:p>
    <w:p w:rsidR="00C21239" w:rsidRPr="00F56379" w:rsidRDefault="00C21239" w:rsidP="00AA136F">
      <w:pPr>
        <w:jc w:val="both"/>
        <w:rPr>
          <w:rFonts w:ascii="Times New Roman" w:hAnsi="Times New Roman" w:cs="Times New Roman"/>
          <w:lang w:val="en-AU"/>
        </w:rPr>
      </w:pPr>
      <w:r w:rsidRPr="00F56379">
        <w:rPr>
          <w:rFonts w:ascii="Times New Roman" w:hAnsi="Times New Roman" w:cs="Times New Roman"/>
          <w:lang w:val="en-AU"/>
        </w:rPr>
        <w:t>1a. Repre</w:t>
      </w:r>
      <w:r w:rsidR="006232DC">
        <w:rPr>
          <w:rFonts w:ascii="Times New Roman" w:hAnsi="Times New Roman" w:cs="Times New Roman"/>
          <w:lang w:val="en-AU"/>
        </w:rPr>
        <w:t xml:space="preserve">sent at least 20-30% of marine </w:t>
      </w:r>
      <w:r w:rsidRPr="00F56379">
        <w:rPr>
          <w:rFonts w:ascii="Times New Roman" w:hAnsi="Times New Roman" w:cs="Times New Roman"/>
          <w:lang w:val="en-AU"/>
        </w:rPr>
        <w:t>bioregions in No-Take MPAs</w:t>
      </w:r>
    </w:p>
    <w:p w:rsidR="00C21239" w:rsidRPr="00F56379" w:rsidRDefault="00C21239" w:rsidP="00B60BA2">
      <w:pPr>
        <w:numPr>
          <w:ilvl w:val="0"/>
          <w:numId w:val="9"/>
        </w:numPr>
        <w:tabs>
          <w:tab w:val="num" w:pos="2880"/>
        </w:tabs>
        <w:jc w:val="both"/>
        <w:rPr>
          <w:rFonts w:ascii="Times New Roman" w:hAnsi="Times New Roman" w:cs="Times New Roman"/>
          <w:lang w:val="en-AU"/>
        </w:rPr>
      </w:pPr>
      <w:r w:rsidRPr="00F56379">
        <w:rPr>
          <w:rFonts w:ascii="Times New Roman" w:hAnsi="Times New Roman" w:cs="Times New Roman"/>
          <w:lang w:val="en-AU"/>
        </w:rPr>
        <w:t>Protection of all habitats, fauna and flora, ecosystem function, integrity and resilience requires examples of every bioregion are included in no-take areas.</w:t>
      </w:r>
    </w:p>
    <w:p w:rsidR="00C21239" w:rsidRPr="00F56379" w:rsidRDefault="00C21239" w:rsidP="00AA136F">
      <w:pPr>
        <w:jc w:val="both"/>
        <w:rPr>
          <w:rFonts w:ascii="Times New Roman" w:hAnsi="Times New Roman" w:cs="Times New Roman"/>
          <w:lang w:val="en-AU"/>
        </w:rPr>
      </w:pPr>
      <w:r w:rsidRPr="00F56379">
        <w:rPr>
          <w:rFonts w:ascii="Times New Roman" w:hAnsi="Times New Roman" w:cs="Times New Roman"/>
          <w:lang w:val="en-AU"/>
        </w:rPr>
        <w:t>1b. Represent at least 20-30% of marine bioregion transition boundaries in NO-Take areas</w:t>
      </w:r>
    </w:p>
    <w:p w:rsidR="00C21239" w:rsidRPr="00F56379" w:rsidRDefault="00C21239" w:rsidP="00B60BA2">
      <w:pPr>
        <w:pStyle w:val="ListParagraph"/>
        <w:numPr>
          <w:ilvl w:val="0"/>
          <w:numId w:val="12"/>
        </w:numPr>
        <w:jc w:val="both"/>
        <w:rPr>
          <w:rFonts w:ascii="Times New Roman" w:hAnsi="Times New Roman" w:cs="Times New Roman"/>
        </w:rPr>
      </w:pPr>
      <w:r w:rsidRPr="00F56379">
        <w:rPr>
          <w:rFonts w:ascii="Times New Roman" w:hAnsi="Times New Roman" w:cs="Times New Roman"/>
          <w:lang w:val="en-AU"/>
        </w:rPr>
        <w:t>Boundaries and transition zones between bioregions in the open ocean tend to aggregate a high diversity and density of open ocean species</w:t>
      </w:r>
    </w:p>
    <w:p w:rsidR="00C21239" w:rsidRPr="00F56379" w:rsidRDefault="00C21239" w:rsidP="00AA136F">
      <w:pPr>
        <w:jc w:val="both"/>
        <w:rPr>
          <w:rFonts w:ascii="Times New Roman" w:hAnsi="Times New Roman" w:cs="Times New Roman"/>
          <w:lang w:val="en-AU"/>
        </w:rPr>
      </w:pPr>
    </w:p>
    <w:p w:rsidR="00C21239" w:rsidRPr="00F56379" w:rsidRDefault="00C21239" w:rsidP="00AA136F">
      <w:pPr>
        <w:jc w:val="both"/>
        <w:rPr>
          <w:rFonts w:ascii="Times New Roman" w:hAnsi="Times New Roman" w:cs="Times New Roman"/>
          <w:lang w:val="en-AU"/>
        </w:rPr>
      </w:pPr>
      <w:r w:rsidRPr="00F56379">
        <w:rPr>
          <w:rFonts w:ascii="Times New Roman" w:hAnsi="Times New Roman" w:cs="Times New Roman"/>
          <w:lang w:val="en-AU"/>
        </w:rPr>
        <w:t>Principle 2: Represent all Habitats</w:t>
      </w:r>
    </w:p>
    <w:p w:rsidR="00C21239" w:rsidRPr="00F56379" w:rsidRDefault="00C21239" w:rsidP="00AA136F">
      <w:pPr>
        <w:jc w:val="both"/>
        <w:rPr>
          <w:rFonts w:ascii="Times New Roman" w:hAnsi="Times New Roman" w:cs="Times New Roman"/>
          <w:lang w:val="en-AU"/>
        </w:rPr>
      </w:pPr>
    </w:p>
    <w:p w:rsidR="00C21239" w:rsidRPr="00F56379" w:rsidRDefault="00C21239" w:rsidP="00B60BA2">
      <w:pPr>
        <w:numPr>
          <w:ilvl w:val="0"/>
          <w:numId w:val="10"/>
        </w:numPr>
        <w:jc w:val="both"/>
        <w:rPr>
          <w:rFonts w:ascii="Times New Roman" w:hAnsi="Times New Roman" w:cs="Times New Roman"/>
          <w:lang w:val="en-AU"/>
        </w:rPr>
      </w:pPr>
      <w:r w:rsidRPr="00F56379">
        <w:rPr>
          <w:rFonts w:ascii="Times New Roman" w:hAnsi="Times New Roman" w:cs="Times New Roman"/>
          <w:lang w:val="en-AU"/>
        </w:rPr>
        <w:t>Represent at least 10-30% of each known habitat or feature</w:t>
      </w:r>
      <w:r w:rsidRPr="00F56379">
        <w:rPr>
          <w:rStyle w:val="FootnoteReference"/>
          <w:rFonts w:ascii="Times New Roman" w:hAnsi="Times New Roman" w:cs="Times New Roman"/>
          <w:lang w:val="en-AU"/>
        </w:rPr>
        <w:footnoteRef/>
      </w:r>
      <w:r w:rsidRPr="00F56379">
        <w:rPr>
          <w:rFonts w:ascii="Times New Roman" w:hAnsi="Times New Roman" w:cs="Times New Roman"/>
          <w:lang w:val="en-AU"/>
        </w:rPr>
        <w:t xml:space="preserve"> in no-take MPAs, with special considerations where bioregions are known</w:t>
      </w:r>
    </w:p>
    <w:p w:rsidR="00C21239" w:rsidRPr="00F56379" w:rsidRDefault="00C21239" w:rsidP="00B60BA2">
      <w:pPr>
        <w:numPr>
          <w:ilvl w:val="0"/>
          <w:numId w:val="10"/>
        </w:numPr>
        <w:jc w:val="both"/>
        <w:rPr>
          <w:rFonts w:ascii="Times New Roman" w:hAnsi="Times New Roman" w:cs="Times New Roman"/>
          <w:lang w:val="en-AU"/>
        </w:rPr>
      </w:pPr>
      <w:r w:rsidRPr="00F56379">
        <w:rPr>
          <w:rFonts w:ascii="Times New Roman" w:hAnsi="Times New Roman" w:cs="Times New Roman"/>
          <w:lang w:val="en-AU"/>
        </w:rPr>
        <w:t>To ensure future sustainability of off-shore marine environments, examples of the full range of known and mapped biophysical habitats must be included in no-take areas.</w:t>
      </w:r>
    </w:p>
    <w:p w:rsidR="00C21239" w:rsidRPr="00F56379" w:rsidRDefault="00C21239" w:rsidP="00AA136F">
      <w:pPr>
        <w:jc w:val="both"/>
        <w:rPr>
          <w:rFonts w:ascii="Times New Roman" w:hAnsi="Times New Roman" w:cs="Times New Roman"/>
          <w:lang w:val="en-AU"/>
        </w:rPr>
      </w:pPr>
    </w:p>
    <w:p w:rsidR="00C21239" w:rsidRPr="00F56379" w:rsidRDefault="00C21239" w:rsidP="00AA136F">
      <w:pPr>
        <w:jc w:val="both"/>
        <w:rPr>
          <w:rFonts w:ascii="Times New Roman" w:hAnsi="Times New Roman" w:cs="Times New Roman"/>
          <w:lang w:val="en-AU"/>
        </w:rPr>
      </w:pPr>
      <w:r w:rsidRPr="00F56379">
        <w:rPr>
          <w:rFonts w:ascii="Times New Roman" w:hAnsi="Times New Roman" w:cs="Times New Roman"/>
          <w:lang w:val="en-AU"/>
        </w:rPr>
        <w:t>Principle 3: Represent Whole Features / Habitats Wherever Possible</w:t>
      </w:r>
    </w:p>
    <w:p w:rsidR="00C21239" w:rsidRPr="00F56379" w:rsidRDefault="00C21239" w:rsidP="00AA136F">
      <w:pPr>
        <w:jc w:val="both"/>
        <w:rPr>
          <w:rFonts w:ascii="Times New Roman" w:hAnsi="Times New Roman" w:cs="Times New Roman"/>
          <w:lang w:val="en-AU"/>
        </w:rPr>
      </w:pPr>
    </w:p>
    <w:p w:rsidR="00C21239" w:rsidRPr="00F56379" w:rsidRDefault="00C21239" w:rsidP="00B60BA2">
      <w:pPr>
        <w:numPr>
          <w:ilvl w:val="0"/>
          <w:numId w:val="11"/>
        </w:numPr>
        <w:jc w:val="both"/>
        <w:rPr>
          <w:rFonts w:ascii="Times New Roman" w:hAnsi="Times New Roman" w:cs="Times New Roman"/>
          <w:lang w:val="en-AU"/>
        </w:rPr>
      </w:pPr>
      <w:r w:rsidRPr="00F56379">
        <w:rPr>
          <w:rFonts w:ascii="Times New Roman" w:hAnsi="Times New Roman" w:cs="Times New Roman"/>
          <w:lang w:val="en-AU"/>
        </w:rPr>
        <w:t>Mappable features of the open ocean include known areas of high productivity, diversity or significant ecological processes, and need to be protected in their entirety</w:t>
      </w:r>
    </w:p>
    <w:p w:rsidR="00C21239" w:rsidRPr="00F56379" w:rsidRDefault="00C21239" w:rsidP="00AA136F">
      <w:pPr>
        <w:jc w:val="both"/>
        <w:rPr>
          <w:rFonts w:ascii="Times New Roman" w:hAnsi="Times New Roman" w:cs="Times New Roman"/>
          <w:lang w:val="en-AU"/>
        </w:rPr>
      </w:pPr>
    </w:p>
    <w:p w:rsidR="00C21239" w:rsidRPr="00F56379" w:rsidRDefault="00C21239" w:rsidP="00AA136F">
      <w:pPr>
        <w:jc w:val="both"/>
        <w:rPr>
          <w:rFonts w:ascii="Times New Roman" w:hAnsi="Times New Roman" w:cs="Times New Roman"/>
          <w:lang w:val="en-AU"/>
        </w:rPr>
      </w:pPr>
      <w:r w:rsidRPr="00F56379">
        <w:rPr>
          <w:rFonts w:ascii="Times New Roman" w:hAnsi="Times New Roman" w:cs="Times New Roman"/>
          <w:lang w:val="en-AU"/>
        </w:rPr>
        <w:t>Principle 4: Must have at least Three Replicate No-Take MPAs within Bioregions and include at least One Example of Each Habitat or Feature.</w:t>
      </w:r>
    </w:p>
    <w:p w:rsidR="00C21239" w:rsidRPr="00F56379" w:rsidRDefault="00C21239" w:rsidP="00AA136F">
      <w:pPr>
        <w:jc w:val="both"/>
        <w:rPr>
          <w:rFonts w:ascii="Times New Roman" w:hAnsi="Times New Roman" w:cs="Times New Roman"/>
          <w:lang w:val="en-AU"/>
        </w:rPr>
      </w:pPr>
    </w:p>
    <w:p w:rsidR="00C21239" w:rsidRPr="00F56379" w:rsidRDefault="00C21239" w:rsidP="00AA136F">
      <w:pPr>
        <w:jc w:val="both"/>
        <w:rPr>
          <w:rFonts w:ascii="Times New Roman" w:hAnsi="Times New Roman" w:cs="Times New Roman"/>
          <w:lang w:val="en-AU"/>
        </w:rPr>
      </w:pPr>
      <w:r w:rsidRPr="00F56379">
        <w:rPr>
          <w:rFonts w:ascii="Times New Roman" w:hAnsi="Times New Roman" w:cs="Times New Roman"/>
          <w:lang w:val="en-AU"/>
        </w:rPr>
        <w:t>4a. Have at least three replicates: within bioregions; of very large features; of known habitats and of ecological processes.</w:t>
      </w:r>
    </w:p>
    <w:p w:rsidR="00C21239" w:rsidRPr="00F56379" w:rsidRDefault="00C21239" w:rsidP="00B60BA2">
      <w:pPr>
        <w:pStyle w:val="ListParagraph"/>
        <w:numPr>
          <w:ilvl w:val="0"/>
          <w:numId w:val="12"/>
        </w:numPr>
        <w:jc w:val="both"/>
        <w:rPr>
          <w:rFonts w:ascii="Times New Roman" w:hAnsi="Times New Roman" w:cs="Times New Roman"/>
          <w:lang w:val="en-AU"/>
        </w:rPr>
      </w:pPr>
      <w:r w:rsidRPr="00F56379">
        <w:rPr>
          <w:rFonts w:ascii="Times New Roman" w:hAnsi="Times New Roman" w:cs="Times New Roman"/>
          <w:lang w:val="en-AU"/>
        </w:rPr>
        <w:t>Replication of protection minimizes the risk of losing all examples of a habitat, population or assemblage in the case of disturbance. Replication also enhances representation of biological heterogeneity within poorly known habitats.</w:t>
      </w:r>
    </w:p>
    <w:p w:rsidR="00C21239" w:rsidRPr="00F56379" w:rsidRDefault="00C21239" w:rsidP="00AA136F">
      <w:pPr>
        <w:jc w:val="both"/>
        <w:rPr>
          <w:rFonts w:ascii="Times New Roman" w:hAnsi="Times New Roman" w:cs="Times New Roman"/>
          <w:lang w:val="en-AU"/>
        </w:rPr>
      </w:pPr>
      <w:r w:rsidRPr="00F56379">
        <w:rPr>
          <w:rFonts w:ascii="Times New Roman" w:hAnsi="Times New Roman" w:cs="Times New Roman"/>
          <w:lang w:val="en-AU"/>
        </w:rPr>
        <w:t>4b. Include at least three areas along the path of migratory species or within ranges of highly mobile species.</w:t>
      </w:r>
    </w:p>
    <w:p w:rsidR="00C21239" w:rsidRPr="00F56379" w:rsidRDefault="00C21239" w:rsidP="00B60BA2">
      <w:pPr>
        <w:pStyle w:val="ListParagraph"/>
        <w:numPr>
          <w:ilvl w:val="0"/>
          <w:numId w:val="12"/>
        </w:numPr>
        <w:jc w:val="both"/>
        <w:rPr>
          <w:rFonts w:ascii="Times New Roman" w:hAnsi="Times New Roman" w:cs="Times New Roman"/>
          <w:lang w:val="en-AU"/>
        </w:rPr>
      </w:pPr>
      <w:r w:rsidRPr="00F56379">
        <w:rPr>
          <w:rFonts w:ascii="Times New Roman" w:hAnsi="Times New Roman" w:cs="Times New Roman"/>
          <w:lang w:val="en-AU"/>
        </w:rPr>
        <w:t>Where it is not possible to protect an entire migration or species range, placing several replicate no-take MPAs at critical points along the migration route or within the range can disproportionately</w:t>
      </w:r>
    </w:p>
    <w:p w:rsidR="00C21239" w:rsidRPr="00F56379" w:rsidRDefault="00C21239" w:rsidP="00AA136F">
      <w:pPr>
        <w:jc w:val="both"/>
        <w:rPr>
          <w:rFonts w:ascii="Times New Roman" w:hAnsi="Times New Roman" w:cs="Times New Roman"/>
          <w:lang w:val="en-AU"/>
        </w:rPr>
      </w:pPr>
    </w:p>
    <w:p w:rsidR="00C21239" w:rsidRPr="00F56379" w:rsidRDefault="00C21239" w:rsidP="00AA136F">
      <w:pPr>
        <w:jc w:val="both"/>
        <w:rPr>
          <w:rFonts w:ascii="Times New Roman" w:hAnsi="Times New Roman" w:cs="Times New Roman"/>
          <w:lang w:val="en-AU"/>
        </w:rPr>
      </w:pPr>
      <w:r w:rsidRPr="00F56379">
        <w:rPr>
          <w:rFonts w:ascii="Times New Roman" w:hAnsi="Times New Roman" w:cs="Times New Roman"/>
          <w:lang w:val="en-AU"/>
        </w:rPr>
        <w:t>Principle 5: Include Special, Unique or Rare Features and/or Species.</w:t>
      </w:r>
    </w:p>
    <w:p w:rsidR="00C21239" w:rsidRPr="00F56379" w:rsidRDefault="00C21239" w:rsidP="00AA136F">
      <w:pPr>
        <w:jc w:val="both"/>
        <w:rPr>
          <w:rFonts w:ascii="Times New Roman" w:hAnsi="Times New Roman" w:cs="Times New Roman"/>
          <w:lang w:val="en-AU"/>
        </w:rPr>
      </w:pPr>
    </w:p>
    <w:p w:rsidR="00C21239" w:rsidRPr="00F56379" w:rsidRDefault="00C21239" w:rsidP="00B60BA2">
      <w:pPr>
        <w:pStyle w:val="ListParagraph"/>
        <w:numPr>
          <w:ilvl w:val="0"/>
          <w:numId w:val="12"/>
        </w:numPr>
        <w:jc w:val="both"/>
        <w:rPr>
          <w:rFonts w:ascii="Times New Roman" w:hAnsi="Times New Roman" w:cs="Times New Roman"/>
          <w:lang w:val="en-AU"/>
        </w:rPr>
      </w:pPr>
      <w:r w:rsidRPr="00F56379">
        <w:rPr>
          <w:rFonts w:ascii="Times New Roman" w:hAnsi="Times New Roman" w:cs="Times New Roman"/>
          <w:lang w:val="en-AU"/>
        </w:rPr>
        <w:t xml:space="preserve">This may include, for example, unique geomorphic or hydrodynamic features, areas important for aggregation, nurseries, spawning, foraging, off-shore nesting sites, migratory staging points, </w:t>
      </w:r>
      <w:proofErr w:type="gramStart"/>
      <w:r w:rsidRPr="00F56379">
        <w:rPr>
          <w:rFonts w:ascii="Times New Roman" w:hAnsi="Times New Roman" w:cs="Times New Roman"/>
          <w:lang w:val="en-AU"/>
        </w:rPr>
        <w:t>mammal</w:t>
      </w:r>
      <w:proofErr w:type="gramEnd"/>
      <w:r w:rsidRPr="00F56379">
        <w:rPr>
          <w:rFonts w:ascii="Times New Roman" w:hAnsi="Times New Roman" w:cs="Times New Roman"/>
          <w:lang w:val="en-AU"/>
        </w:rPr>
        <w:t xml:space="preserve"> calving areas, areas with high biodiversity, endemism, productivity or with threatened, isolated or rare species or habitats.</w:t>
      </w:r>
    </w:p>
    <w:p w:rsidR="00C21239" w:rsidRPr="00F56379" w:rsidRDefault="00C21239" w:rsidP="00AA136F">
      <w:pPr>
        <w:jc w:val="both"/>
        <w:rPr>
          <w:rFonts w:ascii="Times New Roman" w:hAnsi="Times New Roman" w:cs="Times New Roman"/>
          <w:lang w:val="en-AU"/>
        </w:rPr>
      </w:pPr>
      <w:r w:rsidRPr="00F56379">
        <w:rPr>
          <w:rFonts w:ascii="Times New Roman" w:hAnsi="Times New Roman" w:cs="Times New Roman"/>
          <w:lang w:val="en-AU"/>
        </w:rPr>
        <w:t>Principle 6: Make MPAs Larger Rather than Smaller.</w:t>
      </w:r>
    </w:p>
    <w:p w:rsidR="00C21239" w:rsidRPr="00F56379" w:rsidRDefault="00C21239" w:rsidP="00AA136F">
      <w:pPr>
        <w:jc w:val="both"/>
        <w:rPr>
          <w:rFonts w:ascii="Times New Roman" w:hAnsi="Times New Roman" w:cs="Times New Roman"/>
          <w:lang w:val="en-AU"/>
        </w:rPr>
      </w:pPr>
    </w:p>
    <w:p w:rsidR="00C21239" w:rsidRPr="00F56379" w:rsidRDefault="00C21239" w:rsidP="00AA136F">
      <w:pPr>
        <w:jc w:val="both"/>
        <w:rPr>
          <w:rFonts w:ascii="Times New Roman" w:hAnsi="Times New Roman" w:cs="Times New Roman"/>
          <w:lang w:val="en-AU"/>
        </w:rPr>
      </w:pPr>
      <w:r w:rsidRPr="00F56379">
        <w:rPr>
          <w:rFonts w:ascii="Times New Roman" w:hAnsi="Times New Roman" w:cs="Times New Roman"/>
          <w:lang w:val="en-AU"/>
        </w:rPr>
        <w:lastRenderedPageBreak/>
        <w:t>6a. Inshore (coast to edge of shallowest adjacent habitats): Make No-Take MPAs 400m – 2km in diameter.</w:t>
      </w:r>
    </w:p>
    <w:p w:rsidR="00C21239" w:rsidRPr="00F56379" w:rsidRDefault="00C21239" w:rsidP="00B60BA2">
      <w:pPr>
        <w:pStyle w:val="ListParagraph"/>
        <w:numPr>
          <w:ilvl w:val="0"/>
          <w:numId w:val="12"/>
        </w:numPr>
        <w:jc w:val="both"/>
        <w:rPr>
          <w:rFonts w:ascii="Times New Roman" w:hAnsi="Times New Roman" w:cs="Times New Roman"/>
          <w:lang w:val="en-AU"/>
        </w:rPr>
      </w:pPr>
      <w:r w:rsidRPr="00F56379">
        <w:rPr>
          <w:rFonts w:ascii="Times New Roman" w:hAnsi="Times New Roman" w:cs="Times New Roman"/>
          <w:lang w:val="en-AU"/>
        </w:rPr>
        <w:t>This guideline is for inshore areas and matches the range, distribution and dispersal patterns associated with many inshore habitats and species.</w:t>
      </w:r>
    </w:p>
    <w:p w:rsidR="00C21239" w:rsidRPr="00F56379" w:rsidRDefault="00C21239" w:rsidP="00AA136F">
      <w:pPr>
        <w:jc w:val="both"/>
        <w:rPr>
          <w:rFonts w:ascii="Times New Roman" w:hAnsi="Times New Roman" w:cs="Times New Roman"/>
          <w:lang w:val="en-AU"/>
        </w:rPr>
      </w:pPr>
      <w:r w:rsidRPr="00F56379">
        <w:rPr>
          <w:rFonts w:ascii="Times New Roman" w:hAnsi="Times New Roman" w:cs="Times New Roman"/>
          <w:lang w:val="en-AU"/>
        </w:rPr>
        <w:t>6b. Nearshore (outer edge of coastal habitat eg. outer edge of reef to 80m contour): Make no-take MPAs 2-10km in diameter.</w:t>
      </w:r>
    </w:p>
    <w:p w:rsidR="00C21239" w:rsidRPr="00F56379" w:rsidRDefault="00C21239" w:rsidP="00B60BA2">
      <w:pPr>
        <w:pStyle w:val="ListParagraph"/>
        <w:numPr>
          <w:ilvl w:val="0"/>
          <w:numId w:val="12"/>
        </w:numPr>
        <w:jc w:val="both"/>
        <w:rPr>
          <w:rFonts w:ascii="Times New Roman" w:hAnsi="Times New Roman" w:cs="Times New Roman"/>
          <w:lang w:val="en-AU"/>
        </w:rPr>
      </w:pPr>
      <w:r w:rsidRPr="00F56379">
        <w:rPr>
          <w:rFonts w:ascii="Times New Roman" w:hAnsi="Times New Roman" w:cs="Times New Roman"/>
          <w:lang w:val="en-AU"/>
        </w:rPr>
        <w:t>Further offshore, habitat features, species ranges and dispersal patterns tend to be larger.</w:t>
      </w:r>
    </w:p>
    <w:p w:rsidR="00C21239" w:rsidRPr="00F56379" w:rsidRDefault="00C21239" w:rsidP="00AA136F">
      <w:pPr>
        <w:jc w:val="both"/>
        <w:rPr>
          <w:rFonts w:ascii="Times New Roman" w:hAnsi="Times New Roman" w:cs="Times New Roman"/>
          <w:lang w:val="en-AU"/>
        </w:rPr>
      </w:pPr>
      <w:r w:rsidRPr="00F56379">
        <w:rPr>
          <w:rFonts w:ascii="Times New Roman" w:hAnsi="Times New Roman" w:cs="Times New Roman"/>
          <w:lang w:val="en-AU"/>
        </w:rPr>
        <w:t>6c. Offshore (beyond 80m contour): Make No-Take MPAs 50-200km in diameter.</w:t>
      </w:r>
    </w:p>
    <w:p w:rsidR="00C21239" w:rsidRPr="00F56379" w:rsidRDefault="00C21239" w:rsidP="00B60BA2">
      <w:pPr>
        <w:pStyle w:val="ListParagraph"/>
        <w:numPr>
          <w:ilvl w:val="0"/>
          <w:numId w:val="12"/>
        </w:numPr>
        <w:jc w:val="both"/>
        <w:rPr>
          <w:rFonts w:ascii="Times New Roman" w:hAnsi="Times New Roman" w:cs="Times New Roman"/>
          <w:lang w:val="en-AU"/>
        </w:rPr>
      </w:pPr>
      <w:r w:rsidRPr="00F56379">
        <w:rPr>
          <w:rFonts w:ascii="Times New Roman" w:hAnsi="Times New Roman" w:cs="Times New Roman"/>
          <w:lang w:val="en-AU"/>
        </w:rPr>
        <w:t xml:space="preserve">Offshore ecosystems host migratory and wide-ranging species, and habitats and special, unique features tend to be larger than in inshore or nearshore environments. However, even these species and habitats are now known to benefit from protection of part of their range, migration route or spatial occupation. </w:t>
      </w:r>
    </w:p>
    <w:p w:rsidR="00C21239" w:rsidRPr="00F56379" w:rsidRDefault="00C21239" w:rsidP="00AA136F">
      <w:pPr>
        <w:jc w:val="both"/>
        <w:rPr>
          <w:rFonts w:ascii="Times New Roman" w:hAnsi="Times New Roman" w:cs="Times New Roman"/>
          <w:lang w:val="en-AU"/>
        </w:rPr>
      </w:pPr>
    </w:p>
    <w:p w:rsidR="00C21239" w:rsidRPr="00F56379" w:rsidRDefault="00C21239" w:rsidP="00AA136F">
      <w:pPr>
        <w:jc w:val="both"/>
        <w:rPr>
          <w:rFonts w:ascii="Times New Roman" w:hAnsi="Times New Roman" w:cs="Times New Roman"/>
          <w:lang w:val="en-AU"/>
        </w:rPr>
      </w:pPr>
      <w:r w:rsidRPr="00F56379">
        <w:rPr>
          <w:rFonts w:ascii="Times New Roman" w:hAnsi="Times New Roman" w:cs="Times New Roman"/>
          <w:lang w:val="en-AU"/>
        </w:rPr>
        <w:t>Principle 7: Make MPAs Simple Shape and Maximize the Area to Boundary Ration.</w:t>
      </w:r>
    </w:p>
    <w:p w:rsidR="00C21239" w:rsidRPr="00F56379" w:rsidRDefault="00C21239" w:rsidP="00AA136F">
      <w:pPr>
        <w:jc w:val="both"/>
        <w:rPr>
          <w:rFonts w:ascii="Times New Roman" w:hAnsi="Times New Roman" w:cs="Times New Roman"/>
          <w:lang w:val="en-AU"/>
        </w:rPr>
      </w:pPr>
    </w:p>
    <w:p w:rsidR="00C21239" w:rsidRPr="00F56379" w:rsidRDefault="00C21239" w:rsidP="00B60BA2">
      <w:pPr>
        <w:pStyle w:val="ListParagraph"/>
        <w:numPr>
          <w:ilvl w:val="0"/>
          <w:numId w:val="12"/>
        </w:numPr>
        <w:jc w:val="both"/>
        <w:rPr>
          <w:rFonts w:ascii="Times New Roman" w:hAnsi="Times New Roman" w:cs="Times New Roman"/>
          <w:lang w:val="en-AU"/>
        </w:rPr>
      </w:pPr>
      <w:r w:rsidRPr="00F56379">
        <w:rPr>
          <w:rFonts w:ascii="Times New Roman" w:hAnsi="Times New Roman" w:cs="Times New Roman"/>
          <w:lang w:val="en-AU"/>
        </w:rPr>
        <w:t>Simple shapes, such as squares, maximize the area in the centre of a MPA, reduce the complexity of boundaries and reduces boundary length, thus facilitating compliance.</w:t>
      </w:r>
    </w:p>
    <w:p w:rsidR="00C21239" w:rsidRPr="00F56379" w:rsidRDefault="00C21239" w:rsidP="00AA136F">
      <w:pPr>
        <w:jc w:val="both"/>
        <w:rPr>
          <w:rFonts w:ascii="Times New Roman" w:hAnsi="Times New Roman" w:cs="Times New Roman"/>
          <w:lang w:val="en-AU"/>
        </w:rPr>
      </w:pPr>
    </w:p>
    <w:p w:rsidR="00C21239" w:rsidRPr="00F56379" w:rsidRDefault="00C21239" w:rsidP="00AA136F">
      <w:pPr>
        <w:jc w:val="both"/>
        <w:rPr>
          <w:rFonts w:ascii="Times New Roman" w:hAnsi="Times New Roman" w:cs="Times New Roman"/>
          <w:lang w:val="en-AU"/>
        </w:rPr>
      </w:pPr>
      <w:r w:rsidRPr="00F56379">
        <w:rPr>
          <w:rFonts w:ascii="Times New Roman" w:hAnsi="Times New Roman" w:cs="Times New Roman"/>
          <w:lang w:val="en-AU"/>
        </w:rPr>
        <w:t>Principle 8: Space MPAs to Maximize Connectivity between them.</w:t>
      </w:r>
    </w:p>
    <w:p w:rsidR="00C21239" w:rsidRPr="00F56379" w:rsidRDefault="00C21239" w:rsidP="00AA136F">
      <w:pPr>
        <w:jc w:val="both"/>
        <w:rPr>
          <w:rFonts w:ascii="Times New Roman" w:hAnsi="Times New Roman" w:cs="Times New Roman"/>
          <w:lang w:val="en-AU"/>
        </w:rPr>
      </w:pPr>
    </w:p>
    <w:p w:rsidR="00C21239" w:rsidRPr="00F56379" w:rsidRDefault="00C21239" w:rsidP="00AA136F">
      <w:pPr>
        <w:jc w:val="both"/>
        <w:rPr>
          <w:rFonts w:ascii="Times New Roman" w:hAnsi="Times New Roman" w:cs="Times New Roman"/>
          <w:lang w:val="en-AU"/>
        </w:rPr>
      </w:pPr>
      <w:r w:rsidRPr="00F56379">
        <w:rPr>
          <w:rFonts w:ascii="Times New Roman" w:hAnsi="Times New Roman" w:cs="Times New Roman"/>
          <w:lang w:val="en-AU"/>
        </w:rPr>
        <w:t xml:space="preserve">8a. Inshore (coast to edge of shallowest adjacent habitats): Distance between No-Take MPAs should be between 500m – 5km. </w:t>
      </w:r>
    </w:p>
    <w:p w:rsidR="00C21239" w:rsidRPr="00F56379" w:rsidRDefault="00C21239" w:rsidP="00B60BA2">
      <w:pPr>
        <w:pStyle w:val="ListParagraph"/>
        <w:numPr>
          <w:ilvl w:val="0"/>
          <w:numId w:val="12"/>
        </w:numPr>
        <w:jc w:val="both"/>
        <w:rPr>
          <w:rFonts w:ascii="Times New Roman" w:hAnsi="Times New Roman" w:cs="Times New Roman"/>
          <w:lang w:val="en-AU"/>
        </w:rPr>
      </w:pPr>
      <w:r w:rsidRPr="00F56379">
        <w:rPr>
          <w:rFonts w:ascii="Times New Roman" w:hAnsi="Times New Roman" w:cs="Times New Roman"/>
          <w:lang w:val="en-AU"/>
        </w:rPr>
        <w:t>This guideline is for inshore areas and matches the range, distribution and dispersal patterns associated with many inshore habitats and species.</w:t>
      </w:r>
    </w:p>
    <w:p w:rsidR="00C21239" w:rsidRPr="00F56379" w:rsidRDefault="00C21239" w:rsidP="00AA136F">
      <w:pPr>
        <w:jc w:val="both"/>
        <w:rPr>
          <w:rFonts w:ascii="Times New Roman" w:hAnsi="Times New Roman" w:cs="Times New Roman"/>
          <w:lang w:val="en-AU"/>
        </w:rPr>
      </w:pPr>
      <w:r w:rsidRPr="00F56379">
        <w:rPr>
          <w:rFonts w:ascii="Times New Roman" w:hAnsi="Times New Roman" w:cs="Times New Roman"/>
          <w:lang w:val="en-AU"/>
        </w:rPr>
        <w:t xml:space="preserve">8b. Nearshore (edge of slope to 80m contour): Distance between No-Take MPAs should be between 5 and 20km. </w:t>
      </w:r>
    </w:p>
    <w:p w:rsidR="00C21239" w:rsidRPr="00F56379" w:rsidRDefault="00C21239" w:rsidP="00B60BA2">
      <w:pPr>
        <w:pStyle w:val="ListParagraph"/>
        <w:numPr>
          <w:ilvl w:val="0"/>
          <w:numId w:val="12"/>
        </w:numPr>
        <w:jc w:val="both"/>
        <w:rPr>
          <w:rFonts w:ascii="Times New Roman" w:hAnsi="Times New Roman" w:cs="Times New Roman"/>
          <w:lang w:val="en-AU"/>
        </w:rPr>
      </w:pPr>
      <w:r w:rsidRPr="00F56379">
        <w:rPr>
          <w:rFonts w:ascii="Times New Roman" w:hAnsi="Times New Roman" w:cs="Times New Roman"/>
          <w:lang w:val="en-AU"/>
        </w:rPr>
        <w:t>Connectivity beyond the edge of shallow habitats tends to be naturally lower, and can occur over larger distances.</w:t>
      </w:r>
    </w:p>
    <w:p w:rsidR="00C21239" w:rsidRPr="00F56379" w:rsidRDefault="00C21239" w:rsidP="00AA136F">
      <w:pPr>
        <w:jc w:val="both"/>
        <w:rPr>
          <w:rFonts w:ascii="Times New Roman" w:hAnsi="Times New Roman" w:cs="Times New Roman"/>
          <w:lang w:val="en-AU"/>
        </w:rPr>
      </w:pPr>
      <w:r w:rsidRPr="00F56379">
        <w:rPr>
          <w:rFonts w:ascii="Times New Roman" w:hAnsi="Times New Roman" w:cs="Times New Roman"/>
          <w:lang w:val="en-AU"/>
        </w:rPr>
        <w:t>8c.  Offshore (beyond 80m contour): Distance should be between 20 and 200km because of the wide-ranging or widely distributed nature of offshore populations, genetic connectivity is possible across very large areas.</w:t>
      </w:r>
    </w:p>
    <w:p w:rsidR="00C21239" w:rsidRPr="00F56379" w:rsidRDefault="00C21239" w:rsidP="00AA136F">
      <w:pPr>
        <w:jc w:val="both"/>
        <w:rPr>
          <w:rFonts w:ascii="Times New Roman" w:hAnsi="Times New Roman" w:cs="Times New Roman"/>
          <w:lang w:val="en-AU"/>
        </w:rPr>
      </w:pPr>
    </w:p>
    <w:p w:rsidR="00C21239" w:rsidRPr="00F56379" w:rsidRDefault="00C21239" w:rsidP="00AA136F">
      <w:pPr>
        <w:jc w:val="both"/>
        <w:rPr>
          <w:rFonts w:ascii="Times New Roman" w:hAnsi="Times New Roman" w:cs="Times New Roman"/>
          <w:lang w:val="en-AU"/>
        </w:rPr>
      </w:pPr>
      <w:r w:rsidRPr="00F56379">
        <w:rPr>
          <w:rFonts w:ascii="Times New Roman" w:hAnsi="Times New Roman" w:cs="Times New Roman"/>
          <w:lang w:val="en-AU"/>
        </w:rPr>
        <w:t>Principle 9: Choose Permanent Protection over Temporary Protection</w:t>
      </w:r>
    </w:p>
    <w:p w:rsidR="00C21239" w:rsidRPr="00F56379" w:rsidRDefault="00C21239" w:rsidP="00AA136F">
      <w:pPr>
        <w:jc w:val="both"/>
        <w:rPr>
          <w:rFonts w:ascii="Times New Roman" w:hAnsi="Times New Roman" w:cs="Times New Roman"/>
          <w:lang w:val="en-AU"/>
        </w:rPr>
      </w:pPr>
    </w:p>
    <w:p w:rsidR="00C21239" w:rsidRPr="00F56379" w:rsidRDefault="00C21239" w:rsidP="00B60BA2">
      <w:pPr>
        <w:pStyle w:val="ListParagraph"/>
        <w:numPr>
          <w:ilvl w:val="0"/>
          <w:numId w:val="12"/>
        </w:numPr>
        <w:jc w:val="both"/>
        <w:rPr>
          <w:rFonts w:ascii="Times New Roman" w:hAnsi="Times New Roman" w:cs="Times New Roman"/>
          <w:lang w:val="en-AU"/>
        </w:rPr>
      </w:pPr>
      <w:r w:rsidRPr="00F56379">
        <w:rPr>
          <w:rFonts w:ascii="Times New Roman" w:hAnsi="Times New Roman" w:cs="Times New Roman"/>
          <w:lang w:val="en-AU"/>
        </w:rPr>
        <w:t>Permanent protection enhances the likelihood of recovery of populations and habitats, even if they are very long-lived, slow-growing or heavily damaged.</w:t>
      </w:r>
    </w:p>
    <w:p w:rsidR="00C21239" w:rsidRPr="00F56379" w:rsidRDefault="00C21239" w:rsidP="00AA136F">
      <w:pPr>
        <w:jc w:val="both"/>
        <w:rPr>
          <w:rFonts w:ascii="Times New Roman" w:hAnsi="Times New Roman" w:cs="Times New Roman"/>
          <w:lang w:val="en-AU"/>
        </w:rPr>
      </w:pPr>
    </w:p>
    <w:p w:rsidR="00C21239" w:rsidRPr="00F56379" w:rsidRDefault="00C21239" w:rsidP="00AA136F">
      <w:pPr>
        <w:jc w:val="both"/>
        <w:rPr>
          <w:rFonts w:ascii="Times New Roman" w:hAnsi="Times New Roman" w:cs="Times New Roman"/>
          <w:lang w:val="en-AU"/>
        </w:rPr>
      </w:pPr>
      <w:r w:rsidRPr="00F56379">
        <w:rPr>
          <w:rFonts w:ascii="Times New Roman" w:hAnsi="Times New Roman" w:cs="Times New Roman"/>
          <w:lang w:val="en-AU"/>
        </w:rPr>
        <w:t>Principle 10: Apply other MPA categories, which allow for Extractive Activities, one 20-30% of Bioregion/Habitats is adequately protected in No-Take MPAs.</w:t>
      </w:r>
    </w:p>
    <w:p w:rsidR="00C21239" w:rsidRPr="00F56379" w:rsidRDefault="00C21239" w:rsidP="00AA136F">
      <w:pPr>
        <w:jc w:val="both"/>
        <w:rPr>
          <w:rFonts w:ascii="Times New Roman" w:hAnsi="Times New Roman" w:cs="Times New Roman"/>
          <w:lang w:val="en-AU"/>
        </w:rPr>
      </w:pPr>
    </w:p>
    <w:p w:rsidR="00C21239" w:rsidRPr="00F56379" w:rsidRDefault="00C21239" w:rsidP="00AA136F">
      <w:pPr>
        <w:widowControl w:val="0"/>
        <w:tabs>
          <w:tab w:val="left" w:pos="220"/>
          <w:tab w:val="left" w:pos="720"/>
        </w:tabs>
        <w:autoSpaceDE w:val="0"/>
        <w:autoSpaceDN w:val="0"/>
        <w:adjustRightInd w:val="0"/>
        <w:jc w:val="both"/>
        <w:rPr>
          <w:rFonts w:ascii="Times New Roman" w:hAnsi="Times New Roman" w:cs="Times New Roman"/>
        </w:rPr>
      </w:pPr>
      <w:r w:rsidRPr="00F56379">
        <w:rPr>
          <w:rFonts w:ascii="Times New Roman" w:hAnsi="Times New Roman" w:cs="Times New Roman"/>
          <w:lang w:val="en-AU"/>
        </w:rPr>
        <w:t xml:space="preserve">Reducing threats to other categories of MPAs and to surrounding areas will enhance the effectiveness of no-take MPAs and the area as a whole. </w:t>
      </w:r>
    </w:p>
    <w:p w:rsidR="00C21239" w:rsidRPr="000F6827" w:rsidRDefault="00C21239" w:rsidP="00AA136F">
      <w:pPr>
        <w:widowControl w:val="0"/>
        <w:tabs>
          <w:tab w:val="left" w:pos="220"/>
          <w:tab w:val="left" w:pos="720"/>
        </w:tabs>
        <w:autoSpaceDE w:val="0"/>
        <w:autoSpaceDN w:val="0"/>
        <w:adjustRightInd w:val="0"/>
        <w:jc w:val="both"/>
        <w:rPr>
          <w:rFonts w:ascii="Times New Roman" w:hAnsi="Times New Roman" w:cs="Times New Roman"/>
          <w:sz w:val="20"/>
          <w:szCs w:val="20"/>
        </w:rPr>
      </w:pPr>
    </w:p>
    <w:p w:rsidR="006232DC" w:rsidRDefault="006232DC" w:rsidP="00AA136F">
      <w:pPr>
        <w:ind w:left="2160" w:hanging="1440"/>
        <w:jc w:val="both"/>
        <w:rPr>
          <w:rFonts w:ascii="Times New Roman" w:eastAsiaTheme="minorHAnsi" w:hAnsi="Times New Roman" w:cs="Times New Roman"/>
          <w:b/>
          <w:bCs/>
          <w:sz w:val="20"/>
          <w:szCs w:val="20"/>
          <w:lang w:val="en-AU"/>
        </w:rPr>
      </w:pPr>
      <w:r>
        <w:rPr>
          <w:rFonts w:ascii="Times New Roman" w:eastAsiaTheme="minorHAnsi" w:hAnsi="Times New Roman" w:cs="Times New Roman"/>
          <w:b/>
          <w:bCs/>
          <w:sz w:val="20"/>
          <w:szCs w:val="20"/>
          <w:lang w:val="en-AU"/>
        </w:rPr>
        <w:br w:type="page"/>
      </w:r>
    </w:p>
    <w:p w:rsidR="006232DC" w:rsidRPr="004256DD" w:rsidRDefault="00ED23AC" w:rsidP="00163DEB">
      <w:pPr>
        <w:ind w:left="1440" w:hanging="1440"/>
        <w:jc w:val="both"/>
        <w:rPr>
          <w:rFonts w:ascii="Times New Roman" w:eastAsiaTheme="minorHAnsi" w:hAnsi="Times New Roman" w:cs="Times New Roman"/>
          <w:bCs/>
          <w:caps/>
          <w:w w:val="102"/>
          <w:lang w:val="en-AU"/>
        </w:rPr>
      </w:pPr>
      <w:r w:rsidRPr="004256DD">
        <w:rPr>
          <w:rFonts w:ascii="Times New Roman" w:eastAsiaTheme="minorHAnsi" w:hAnsi="Times New Roman" w:cs="Times New Roman"/>
          <w:bCs/>
          <w:lang w:val="en-AU"/>
        </w:rPr>
        <w:lastRenderedPageBreak/>
        <w:t>ANNEX 3.</w:t>
      </w:r>
      <w:r w:rsidR="000F6827" w:rsidRPr="004256DD">
        <w:rPr>
          <w:rFonts w:ascii="Times New Roman" w:eastAsiaTheme="minorHAnsi" w:hAnsi="Times New Roman" w:cs="Times New Roman"/>
          <w:bCs/>
          <w:lang w:val="en-AU"/>
        </w:rPr>
        <w:t xml:space="preserve"> </w:t>
      </w:r>
      <w:r w:rsidR="004256DD" w:rsidRPr="004256DD">
        <w:rPr>
          <w:rFonts w:ascii="Times New Roman" w:eastAsiaTheme="minorHAnsi" w:hAnsi="Times New Roman" w:cs="Times New Roman"/>
          <w:bCs/>
          <w:lang w:val="en-AU"/>
        </w:rPr>
        <w:tab/>
      </w:r>
      <w:r w:rsidRPr="004256DD">
        <w:rPr>
          <w:rFonts w:ascii="Times New Roman" w:eastAsiaTheme="minorHAnsi" w:hAnsi="Times New Roman" w:cs="Times New Roman"/>
          <w:bCs/>
          <w:caps/>
          <w:lang w:val="en-AU"/>
        </w:rPr>
        <w:t>Guidelin</w:t>
      </w:r>
      <w:r w:rsidRPr="004256DD">
        <w:rPr>
          <w:rFonts w:ascii="Times New Roman" w:eastAsiaTheme="minorHAnsi" w:hAnsi="Times New Roman" w:cs="Times New Roman"/>
          <w:bCs/>
          <w:caps/>
          <w:spacing w:val="-2"/>
          <w:lang w:val="en-AU"/>
        </w:rPr>
        <w:t>e</w:t>
      </w:r>
      <w:r w:rsidRPr="004256DD">
        <w:rPr>
          <w:rFonts w:ascii="Times New Roman" w:eastAsiaTheme="minorHAnsi" w:hAnsi="Times New Roman" w:cs="Times New Roman"/>
          <w:bCs/>
          <w:caps/>
          <w:lang w:val="en-AU"/>
        </w:rPr>
        <w:t>s</w:t>
      </w:r>
      <w:r w:rsidRPr="004256DD">
        <w:rPr>
          <w:rFonts w:ascii="Times New Roman" w:eastAsiaTheme="minorHAnsi" w:hAnsi="Times New Roman" w:cs="Times New Roman"/>
          <w:bCs/>
          <w:caps/>
          <w:spacing w:val="27"/>
          <w:lang w:val="en-AU"/>
        </w:rPr>
        <w:t xml:space="preserve"> </w:t>
      </w:r>
      <w:r w:rsidRPr="004256DD">
        <w:rPr>
          <w:rFonts w:ascii="Times New Roman" w:eastAsiaTheme="minorHAnsi" w:hAnsi="Times New Roman" w:cs="Times New Roman"/>
          <w:bCs/>
          <w:caps/>
          <w:spacing w:val="-1"/>
          <w:lang w:val="en-AU"/>
        </w:rPr>
        <w:t>f</w:t>
      </w:r>
      <w:r w:rsidRPr="004256DD">
        <w:rPr>
          <w:rFonts w:ascii="Times New Roman" w:eastAsiaTheme="minorHAnsi" w:hAnsi="Times New Roman" w:cs="Times New Roman"/>
          <w:bCs/>
          <w:caps/>
          <w:lang w:val="en-AU"/>
        </w:rPr>
        <w:t>or</w:t>
      </w:r>
      <w:r w:rsidRPr="004256DD">
        <w:rPr>
          <w:rFonts w:ascii="Times New Roman" w:eastAsiaTheme="minorHAnsi" w:hAnsi="Times New Roman" w:cs="Times New Roman"/>
          <w:bCs/>
          <w:caps/>
          <w:spacing w:val="8"/>
          <w:lang w:val="en-AU"/>
        </w:rPr>
        <w:t xml:space="preserve"> </w:t>
      </w:r>
      <w:r w:rsidRPr="004256DD">
        <w:rPr>
          <w:rFonts w:ascii="Times New Roman" w:eastAsiaTheme="minorHAnsi" w:hAnsi="Times New Roman" w:cs="Times New Roman"/>
          <w:bCs/>
          <w:caps/>
          <w:lang w:val="en-AU"/>
        </w:rPr>
        <w:t>MARINE SCIENTIFIC RESEARCH P</w:t>
      </w:r>
      <w:r w:rsidRPr="004256DD">
        <w:rPr>
          <w:rFonts w:ascii="Times New Roman" w:eastAsiaTheme="minorHAnsi" w:hAnsi="Times New Roman" w:cs="Times New Roman"/>
          <w:bCs/>
          <w:caps/>
          <w:spacing w:val="-2"/>
          <w:lang w:val="en-AU"/>
        </w:rPr>
        <w:t>r</w:t>
      </w:r>
      <w:r w:rsidRPr="004256DD">
        <w:rPr>
          <w:rFonts w:ascii="Times New Roman" w:eastAsiaTheme="minorHAnsi" w:hAnsi="Times New Roman" w:cs="Times New Roman"/>
          <w:bCs/>
          <w:caps/>
          <w:lang w:val="en-AU"/>
        </w:rPr>
        <w:t>ogra</w:t>
      </w:r>
      <w:r w:rsidRPr="004256DD">
        <w:rPr>
          <w:rFonts w:ascii="Times New Roman" w:eastAsiaTheme="minorHAnsi" w:hAnsi="Times New Roman" w:cs="Times New Roman"/>
          <w:bCs/>
          <w:caps/>
          <w:spacing w:val="-2"/>
          <w:lang w:val="en-AU"/>
        </w:rPr>
        <w:t>m</w:t>
      </w:r>
      <w:r w:rsidRPr="004256DD">
        <w:rPr>
          <w:rFonts w:ascii="Times New Roman" w:eastAsiaTheme="minorHAnsi" w:hAnsi="Times New Roman" w:cs="Times New Roman"/>
          <w:bCs/>
          <w:caps/>
          <w:lang w:val="en-AU"/>
        </w:rPr>
        <w:t>s</w:t>
      </w:r>
      <w:r w:rsidRPr="004256DD">
        <w:rPr>
          <w:rFonts w:ascii="Times New Roman" w:eastAsiaTheme="minorHAnsi" w:hAnsi="Times New Roman" w:cs="Times New Roman"/>
          <w:bCs/>
          <w:caps/>
          <w:spacing w:val="23"/>
          <w:lang w:val="en-AU"/>
        </w:rPr>
        <w:t xml:space="preserve"> </w:t>
      </w:r>
      <w:r w:rsidRPr="004256DD">
        <w:rPr>
          <w:rFonts w:ascii="Times New Roman" w:eastAsiaTheme="minorHAnsi" w:hAnsi="Times New Roman" w:cs="Times New Roman"/>
          <w:bCs/>
          <w:caps/>
          <w:lang w:val="en-AU"/>
        </w:rPr>
        <w:t>in</w:t>
      </w:r>
      <w:r w:rsidRPr="004256DD">
        <w:rPr>
          <w:rFonts w:ascii="Times New Roman" w:eastAsiaTheme="minorHAnsi" w:hAnsi="Times New Roman" w:cs="Times New Roman"/>
          <w:bCs/>
          <w:caps/>
          <w:spacing w:val="5"/>
          <w:lang w:val="en-AU"/>
        </w:rPr>
        <w:t xml:space="preserve"> </w:t>
      </w:r>
      <w:r w:rsidRPr="004256DD">
        <w:rPr>
          <w:rFonts w:ascii="Times New Roman" w:eastAsiaTheme="minorHAnsi" w:hAnsi="Times New Roman" w:cs="Times New Roman"/>
          <w:bCs/>
          <w:caps/>
          <w:lang w:val="en-AU"/>
        </w:rPr>
        <w:t>PNG</w:t>
      </w:r>
      <w:r w:rsidRPr="004256DD">
        <w:rPr>
          <w:rFonts w:ascii="Times New Roman" w:eastAsiaTheme="minorHAnsi" w:hAnsi="Times New Roman" w:cs="Times New Roman"/>
          <w:bCs/>
          <w:caps/>
          <w:spacing w:val="10"/>
          <w:lang w:val="en-AU"/>
        </w:rPr>
        <w:t xml:space="preserve"> </w:t>
      </w:r>
      <w:r w:rsidRPr="004256DD">
        <w:rPr>
          <w:rFonts w:ascii="Times New Roman" w:eastAsiaTheme="minorHAnsi" w:hAnsi="Times New Roman" w:cs="Times New Roman"/>
          <w:bCs/>
          <w:caps/>
          <w:w w:val="102"/>
          <w:lang w:val="en-AU"/>
        </w:rPr>
        <w:t>Terri</w:t>
      </w:r>
      <w:r w:rsidRPr="004256DD">
        <w:rPr>
          <w:rFonts w:ascii="Times New Roman" w:eastAsiaTheme="minorHAnsi" w:hAnsi="Times New Roman" w:cs="Times New Roman"/>
          <w:bCs/>
          <w:caps/>
          <w:spacing w:val="-1"/>
          <w:w w:val="102"/>
          <w:lang w:val="en-AU"/>
        </w:rPr>
        <w:t>t</w:t>
      </w:r>
      <w:r w:rsidRPr="004256DD">
        <w:rPr>
          <w:rFonts w:ascii="Times New Roman" w:eastAsiaTheme="minorHAnsi" w:hAnsi="Times New Roman" w:cs="Times New Roman"/>
          <w:bCs/>
          <w:caps/>
          <w:spacing w:val="2"/>
          <w:w w:val="102"/>
          <w:lang w:val="en-AU"/>
        </w:rPr>
        <w:t>o</w:t>
      </w:r>
      <w:r w:rsidRPr="004256DD">
        <w:rPr>
          <w:rFonts w:ascii="Times New Roman" w:eastAsiaTheme="minorHAnsi" w:hAnsi="Times New Roman" w:cs="Times New Roman"/>
          <w:bCs/>
          <w:caps/>
          <w:w w:val="102"/>
          <w:lang w:val="en-AU"/>
        </w:rPr>
        <w:t>ri</w:t>
      </w:r>
      <w:r w:rsidRPr="004256DD">
        <w:rPr>
          <w:rFonts w:ascii="Times New Roman" w:eastAsiaTheme="minorHAnsi" w:hAnsi="Times New Roman" w:cs="Times New Roman"/>
          <w:bCs/>
          <w:caps/>
          <w:spacing w:val="-2"/>
          <w:w w:val="102"/>
          <w:lang w:val="en-AU"/>
        </w:rPr>
        <w:t>a</w:t>
      </w:r>
      <w:r w:rsidRPr="004256DD">
        <w:rPr>
          <w:rFonts w:ascii="Times New Roman" w:eastAsiaTheme="minorHAnsi" w:hAnsi="Times New Roman" w:cs="Times New Roman"/>
          <w:bCs/>
          <w:caps/>
          <w:w w:val="102"/>
          <w:lang w:val="en-AU"/>
        </w:rPr>
        <w:t xml:space="preserve">l </w:t>
      </w:r>
      <w:r w:rsidRPr="004256DD">
        <w:rPr>
          <w:rFonts w:ascii="Times New Roman" w:eastAsiaTheme="minorHAnsi" w:hAnsi="Times New Roman" w:cs="Times New Roman"/>
          <w:bCs/>
          <w:caps/>
          <w:lang w:val="en-AU"/>
        </w:rPr>
        <w:t>W</w:t>
      </w:r>
      <w:r w:rsidRPr="004256DD">
        <w:rPr>
          <w:rFonts w:ascii="Times New Roman" w:eastAsiaTheme="minorHAnsi" w:hAnsi="Times New Roman" w:cs="Times New Roman"/>
          <w:bCs/>
          <w:caps/>
          <w:spacing w:val="-2"/>
          <w:lang w:val="en-AU"/>
        </w:rPr>
        <w:t>a</w:t>
      </w:r>
      <w:r w:rsidRPr="004256DD">
        <w:rPr>
          <w:rFonts w:ascii="Times New Roman" w:eastAsiaTheme="minorHAnsi" w:hAnsi="Times New Roman" w:cs="Times New Roman"/>
          <w:bCs/>
          <w:caps/>
          <w:lang w:val="en-AU"/>
        </w:rPr>
        <w:t>ters</w:t>
      </w:r>
      <w:r w:rsidRPr="004256DD">
        <w:rPr>
          <w:rFonts w:ascii="Times New Roman" w:eastAsiaTheme="minorHAnsi" w:hAnsi="Times New Roman" w:cs="Times New Roman"/>
          <w:bCs/>
          <w:caps/>
          <w:spacing w:val="17"/>
          <w:lang w:val="en-AU"/>
        </w:rPr>
        <w:t xml:space="preserve"> </w:t>
      </w:r>
      <w:r w:rsidRPr="004256DD">
        <w:rPr>
          <w:rFonts w:ascii="Times New Roman" w:eastAsiaTheme="minorHAnsi" w:hAnsi="Times New Roman" w:cs="Times New Roman"/>
          <w:bCs/>
          <w:caps/>
          <w:w w:val="102"/>
          <w:lang w:val="en-AU"/>
        </w:rPr>
        <w:t>(2003)</w:t>
      </w:r>
      <w:r w:rsidR="000F6827" w:rsidRPr="004256DD">
        <w:rPr>
          <w:rFonts w:ascii="Times New Roman" w:eastAsiaTheme="minorHAnsi" w:hAnsi="Times New Roman" w:cs="Times New Roman"/>
          <w:bCs/>
          <w:caps/>
          <w:w w:val="102"/>
          <w:lang w:val="en-AU"/>
        </w:rPr>
        <w:t xml:space="preserve"> </w:t>
      </w:r>
    </w:p>
    <w:p w:rsidR="00163DEB" w:rsidRDefault="00163DEB" w:rsidP="00163DEB">
      <w:pPr>
        <w:autoSpaceDE w:val="0"/>
        <w:autoSpaceDN w:val="0"/>
        <w:adjustRightInd w:val="0"/>
        <w:jc w:val="both"/>
        <w:rPr>
          <w:rFonts w:ascii="Times New Roman" w:eastAsiaTheme="minorHAnsi" w:hAnsi="Times New Roman" w:cs="Times New Roman"/>
          <w:bCs/>
          <w:spacing w:val="1"/>
          <w:w w:val="102"/>
          <w:lang w:val="en-AU"/>
        </w:rPr>
      </w:pPr>
    </w:p>
    <w:p w:rsidR="00ED23AC" w:rsidRPr="00163DEB" w:rsidRDefault="00ED23AC" w:rsidP="00163DEB">
      <w:pPr>
        <w:autoSpaceDE w:val="0"/>
        <w:autoSpaceDN w:val="0"/>
        <w:adjustRightInd w:val="0"/>
        <w:jc w:val="both"/>
        <w:rPr>
          <w:rFonts w:ascii="Times New Roman" w:eastAsiaTheme="minorHAnsi" w:hAnsi="Times New Roman" w:cs="Times New Roman"/>
          <w:lang w:val="en-AU"/>
        </w:rPr>
      </w:pPr>
      <w:r w:rsidRPr="00163DEB">
        <w:rPr>
          <w:rFonts w:ascii="Times New Roman" w:eastAsiaTheme="minorHAnsi" w:hAnsi="Times New Roman" w:cs="Times New Roman"/>
          <w:bCs/>
          <w:spacing w:val="1"/>
          <w:w w:val="102"/>
          <w:lang w:val="en-AU"/>
        </w:rPr>
        <w:t>P</w:t>
      </w:r>
      <w:r w:rsidRPr="00163DEB">
        <w:rPr>
          <w:rFonts w:ascii="Times New Roman" w:eastAsiaTheme="minorHAnsi" w:hAnsi="Times New Roman" w:cs="Times New Roman"/>
          <w:bCs/>
          <w:spacing w:val="-1"/>
          <w:w w:val="102"/>
          <w:lang w:val="en-AU"/>
        </w:rPr>
        <w:t>reamb</w:t>
      </w:r>
      <w:r w:rsidRPr="00163DEB">
        <w:rPr>
          <w:rFonts w:ascii="Times New Roman" w:eastAsiaTheme="minorHAnsi" w:hAnsi="Times New Roman" w:cs="Times New Roman"/>
          <w:bCs/>
          <w:spacing w:val="2"/>
          <w:w w:val="102"/>
          <w:lang w:val="en-AU"/>
        </w:rPr>
        <w:t>l</w:t>
      </w:r>
      <w:r w:rsidRPr="00163DEB">
        <w:rPr>
          <w:rFonts w:ascii="Times New Roman" w:eastAsiaTheme="minorHAnsi" w:hAnsi="Times New Roman" w:cs="Times New Roman"/>
          <w:bCs/>
          <w:w w:val="102"/>
          <w:lang w:val="en-AU"/>
        </w:rPr>
        <w:t>e</w:t>
      </w:r>
    </w:p>
    <w:p w:rsidR="00163DEB" w:rsidRDefault="00163DEB" w:rsidP="00163DEB">
      <w:pPr>
        <w:autoSpaceDE w:val="0"/>
        <w:autoSpaceDN w:val="0"/>
        <w:adjustRightInd w:val="0"/>
        <w:jc w:val="both"/>
        <w:rPr>
          <w:rFonts w:ascii="Times New Roman" w:eastAsiaTheme="minorHAnsi" w:hAnsi="Times New Roman" w:cs="Times New Roman"/>
          <w:spacing w:val="2"/>
          <w:lang w:val="en-AU"/>
        </w:rPr>
      </w:pPr>
    </w:p>
    <w:p w:rsidR="00ED23AC" w:rsidRPr="006232DC" w:rsidRDefault="00ED23AC" w:rsidP="00163DEB">
      <w:pPr>
        <w:autoSpaceDE w:val="0"/>
        <w:autoSpaceDN w:val="0"/>
        <w:adjustRightInd w:val="0"/>
        <w:jc w:val="both"/>
        <w:rPr>
          <w:rFonts w:ascii="Times New Roman" w:eastAsiaTheme="minorHAnsi" w:hAnsi="Times New Roman" w:cs="Times New Roman"/>
          <w:lang w:val="en-AU"/>
        </w:rPr>
      </w:pPr>
      <w:r w:rsidRPr="006232DC">
        <w:rPr>
          <w:rFonts w:ascii="Times New Roman" w:eastAsiaTheme="minorHAnsi" w:hAnsi="Times New Roman" w:cs="Times New Roman"/>
          <w:spacing w:val="2"/>
          <w:lang w:val="en-AU"/>
        </w:rPr>
        <w:t>P</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pua</w:t>
      </w:r>
      <w:r w:rsidRPr="006232DC">
        <w:rPr>
          <w:rFonts w:ascii="Times New Roman" w:eastAsiaTheme="minorHAnsi" w:hAnsi="Times New Roman" w:cs="Times New Roman"/>
          <w:spacing w:val="47"/>
          <w:lang w:val="en-AU"/>
        </w:rPr>
        <w:t xml:space="preserve"> </w:t>
      </w:r>
      <w:r w:rsidRPr="006232DC">
        <w:rPr>
          <w:rFonts w:ascii="Times New Roman" w:eastAsiaTheme="minorHAnsi" w:hAnsi="Times New Roman" w:cs="Times New Roman"/>
          <w:lang w:val="en-AU"/>
        </w:rPr>
        <w:t>New</w:t>
      </w:r>
      <w:r w:rsidRPr="006232DC">
        <w:rPr>
          <w:rFonts w:ascii="Times New Roman" w:eastAsiaTheme="minorHAnsi" w:hAnsi="Times New Roman" w:cs="Times New Roman"/>
          <w:spacing w:val="45"/>
          <w:lang w:val="en-AU"/>
        </w:rPr>
        <w:t xml:space="preserve"> </w:t>
      </w:r>
      <w:r w:rsidRPr="006232DC">
        <w:rPr>
          <w:rFonts w:ascii="Times New Roman" w:eastAsiaTheme="minorHAnsi" w:hAnsi="Times New Roman" w:cs="Times New Roman"/>
          <w:lang w:val="en-AU"/>
        </w:rPr>
        <w:t>Guinea</w:t>
      </w:r>
      <w:r w:rsidRPr="006232DC">
        <w:rPr>
          <w:rFonts w:ascii="Times New Roman" w:eastAsiaTheme="minorHAnsi" w:hAnsi="Times New Roman" w:cs="Times New Roman"/>
          <w:spacing w:val="49"/>
          <w:lang w:val="en-AU"/>
        </w:rPr>
        <w:t xml:space="preserve"> </w:t>
      </w:r>
      <w:r w:rsidRPr="006232DC">
        <w:rPr>
          <w:rFonts w:ascii="Times New Roman" w:eastAsiaTheme="minorHAnsi" w:hAnsi="Times New Roman" w:cs="Times New Roman"/>
          <w:lang w:val="en-AU"/>
        </w:rPr>
        <w:t>ratifi</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52"/>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he</w:t>
      </w:r>
      <w:r w:rsidRPr="006232DC">
        <w:rPr>
          <w:rFonts w:ascii="Times New Roman" w:eastAsiaTheme="minorHAnsi" w:hAnsi="Times New Roman" w:cs="Times New Roman"/>
          <w:spacing w:val="41"/>
          <w:lang w:val="en-AU"/>
        </w:rPr>
        <w:t xml:space="preserve"> </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ni</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ed</w:t>
      </w:r>
      <w:r w:rsidRPr="006232DC">
        <w:rPr>
          <w:rFonts w:ascii="Times New Roman" w:eastAsiaTheme="minorHAnsi" w:hAnsi="Times New Roman" w:cs="Times New Roman"/>
          <w:spacing w:val="49"/>
          <w:lang w:val="en-AU"/>
        </w:rPr>
        <w:t xml:space="preserve"> </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tions</w:t>
      </w:r>
      <w:r w:rsidR="006232DC">
        <w:rPr>
          <w:rFonts w:ascii="Times New Roman" w:eastAsiaTheme="minorHAnsi" w:hAnsi="Times New Roman" w:cs="Times New Roman"/>
          <w:spacing w:val="52"/>
          <w:lang w:val="en-AU"/>
        </w:rPr>
        <w:t xml:space="preserve"> </w:t>
      </w:r>
      <w:r w:rsidRPr="006232DC">
        <w:rPr>
          <w:rFonts w:ascii="Times New Roman" w:eastAsiaTheme="minorHAnsi" w:hAnsi="Times New Roman" w:cs="Times New Roman"/>
          <w:lang w:val="en-AU"/>
        </w:rPr>
        <w:t>Conve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n on</w:t>
      </w:r>
      <w:r w:rsidRPr="006232DC">
        <w:rPr>
          <w:rFonts w:ascii="Times New Roman" w:eastAsiaTheme="minorHAnsi" w:hAnsi="Times New Roman" w:cs="Times New Roman"/>
          <w:spacing w:val="40"/>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41"/>
          <w:lang w:val="en-AU"/>
        </w:rPr>
        <w:t xml:space="preserve"> </w:t>
      </w:r>
      <w:r w:rsidRPr="006232DC">
        <w:rPr>
          <w:rFonts w:ascii="Times New Roman" w:eastAsiaTheme="minorHAnsi" w:hAnsi="Times New Roman" w:cs="Times New Roman"/>
          <w:spacing w:val="1"/>
          <w:lang w:val="en-AU"/>
        </w:rPr>
        <w:t>L</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w</w:t>
      </w:r>
      <w:r w:rsidRPr="006232DC">
        <w:rPr>
          <w:rFonts w:ascii="Times New Roman" w:eastAsiaTheme="minorHAnsi" w:hAnsi="Times New Roman" w:cs="Times New Roman"/>
          <w:spacing w:val="46"/>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40"/>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41"/>
          <w:lang w:val="en-AU"/>
        </w:rPr>
        <w:t xml:space="preserve"> </w:t>
      </w:r>
      <w:r w:rsidRPr="006232DC">
        <w:rPr>
          <w:rFonts w:ascii="Times New Roman" w:eastAsiaTheme="minorHAnsi" w:hAnsi="Times New Roman" w:cs="Times New Roman"/>
          <w:spacing w:val="2"/>
          <w:w w:val="102"/>
          <w:lang w:val="en-AU"/>
        </w:rPr>
        <w:t>S</w:t>
      </w:r>
      <w:r w:rsidRPr="006232DC">
        <w:rPr>
          <w:rFonts w:ascii="Times New Roman" w:eastAsiaTheme="minorHAnsi" w:hAnsi="Times New Roman" w:cs="Times New Roman"/>
          <w:spacing w:val="-1"/>
          <w:w w:val="102"/>
          <w:lang w:val="en-AU"/>
        </w:rPr>
        <w:t>e</w:t>
      </w:r>
      <w:r w:rsidRPr="006232DC">
        <w:rPr>
          <w:rFonts w:ascii="Times New Roman" w:eastAsiaTheme="minorHAnsi" w:hAnsi="Times New Roman" w:cs="Times New Roman"/>
          <w:w w:val="102"/>
          <w:lang w:val="en-AU"/>
        </w:rPr>
        <w:t xml:space="preserve">a </w:t>
      </w:r>
      <w:r w:rsidRPr="006232DC">
        <w:rPr>
          <w:rFonts w:ascii="Times New Roman" w:eastAsiaTheme="minorHAnsi" w:hAnsi="Times New Roman" w:cs="Times New Roman"/>
          <w:lang w:val="en-AU"/>
        </w:rPr>
        <w:t>(UNCL</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J</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1"/>
          <w:lang w:val="en-AU"/>
        </w:rPr>
        <w:t>nu</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ry</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spacing w:val="-1"/>
          <w:lang w:val="en-AU"/>
        </w:rPr>
        <w:t>1</w:t>
      </w:r>
      <w:r w:rsidRPr="006232DC">
        <w:rPr>
          <w:rFonts w:ascii="Times New Roman" w:eastAsiaTheme="minorHAnsi" w:hAnsi="Times New Roman" w:cs="Times New Roman"/>
          <w:lang w:val="en-AU"/>
        </w:rPr>
        <w:t>997</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lang w:val="en-AU"/>
        </w:rPr>
        <w:t>and</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lang w:val="en-AU"/>
        </w:rPr>
        <w:t>since</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spacing w:val="1"/>
          <w:lang w:val="en-AU"/>
        </w:rPr>
        <w:t>be</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lang w:val="en-AU"/>
        </w:rPr>
        <w:t>obli</w:t>
      </w:r>
      <w:r w:rsidRPr="006232DC">
        <w:rPr>
          <w:rFonts w:ascii="Times New Roman" w:eastAsiaTheme="minorHAnsi" w:hAnsi="Times New Roman" w:cs="Times New Roman"/>
          <w:spacing w:val="1"/>
          <w:lang w:val="en-AU"/>
        </w:rPr>
        <w:t>g</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ed</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establish</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lang w:val="en-AU"/>
        </w:rPr>
        <w:t>MSR</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w w:val="102"/>
          <w:lang w:val="en-AU"/>
        </w:rPr>
        <w:t xml:space="preserve">consent </w:t>
      </w:r>
      <w:r w:rsidRPr="006232DC">
        <w:rPr>
          <w:rFonts w:ascii="Times New Roman" w:eastAsiaTheme="minorHAnsi" w:hAnsi="Times New Roman" w:cs="Times New Roman"/>
          <w:lang w:val="en-AU"/>
        </w:rPr>
        <w:t>reg</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lang w:val="en-AU"/>
        </w:rPr>
        <w:t>for</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G</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terr</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torial</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spacing w:val="1"/>
          <w:lang w:val="en-AU"/>
        </w:rPr>
        <w:t>wa</w:t>
      </w:r>
      <w:r w:rsidRPr="006232DC">
        <w:rPr>
          <w:rFonts w:ascii="Times New Roman" w:eastAsiaTheme="minorHAnsi" w:hAnsi="Times New Roman" w:cs="Times New Roman"/>
          <w:lang w:val="en-AU"/>
        </w:rPr>
        <w:t>ters</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its</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EEZ</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(NEC</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lang w:val="en-AU"/>
        </w:rPr>
        <w:t>Decision</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lang w:val="en-AU"/>
        </w:rPr>
        <w:t xml:space="preserve">124/96). </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Consequ</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2"/>
          <w:lang w:val="en-AU"/>
        </w:rPr>
        <w:t>n</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2"/>
          <w:lang w:val="en-AU"/>
        </w:rPr>
        <w:t>y</w:t>
      </w:r>
      <w:r w:rsidRPr="006232DC">
        <w:rPr>
          <w:rFonts w:ascii="Times New Roman" w:eastAsiaTheme="minorHAnsi" w:hAnsi="Times New Roman" w:cs="Times New Roman"/>
          <w:lang w:val="en-AU"/>
        </w:rPr>
        <w:t>,</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w w:val="102"/>
          <w:lang w:val="en-AU"/>
        </w:rPr>
        <w:t>the</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 xml:space="preserve">PNG </w:t>
      </w:r>
      <w:r w:rsidRPr="006232DC">
        <w:rPr>
          <w:rFonts w:ascii="Times New Roman" w:eastAsiaTheme="minorHAnsi" w:hAnsi="Times New Roman" w:cs="Times New Roman"/>
          <w:spacing w:val="4"/>
          <w:lang w:val="en-AU"/>
        </w:rPr>
        <w:t xml:space="preserve"> </w:t>
      </w:r>
      <w:r w:rsidRPr="006232DC">
        <w:rPr>
          <w:rFonts w:ascii="Times New Roman" w:eastAsiaTheme="minorHAnsi" w:hAnsi="Times New Roman" w:cs="Times New Roman"/>
          <w:spacing w:val="1"/>
          <w:lang w:val="en-AU"/>
        </w:rPr>
        <w:t>M</w:t>
      </w:r>
      <w:r w:rsidRPr="006232DC">
        <w:rPr>
          <w:rFonts w:ascii="Times New Roman" w:eastAsiaTheme="minorHAnsi" w:hAnsi="Times New Roman" w:cs="Times New Roman"/>
          <w:lang w:val="en-AU"/>
        </w:rPr>
        <w:t xml:space="preserve">SR </w:t>
      </w:r>
      <w:r w:rsidRPr="006232DC">
        <w:rPr>
          <w:rFonts w:ascii="Times New Roman" w:eastAsiaTheme="minorHAnsi" w:hAnsi="Times New Roman" w:cs="Times New Roman"/>
          <w:spacing w:val="3"/>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lang w:val="en-AU"/>
        </w:rPr>
        <w:t>mmi</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lang w:val="en-AU"/>
        </w:rPr>
        <w:t xml:space="preserve">was </w:t>
      </w:r>
      <w:r w:rsidRPr="006232DC">
        <w:rPr>
          <w:rFonts w:ascii="Times New Roman" w:eastAsiaTheme="minorHAnsi" w:hAnsi="Times New Roman" w:cs="Times New Roman"/>
          <w:spacing w:val="1"/>
          <w:lang w:val="en-AU"/>
        </w:rPr>
        <w:t xml:space="preserve"> </w:t>
      </w:r>
      <w:r w:rsidRPr="006232DC">
        <w:rPr>
          <w:rFonts w:ascii="Times New Roman" w:eastAsiaTheme="minorHAnsi" w:hAnsi="Times New Roman" w:cs="Times New Roman"/>
          <w:lang w:val="en-AU"/>
        </w:rPr>
        <w:t>fo</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 xml:space="preserve">d </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spacing w:val="2"/>
          <w:lang w:val="en-AU"/>
        </w:rPr>
        <w:t>f</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53"/>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hi</w:t>
      </w:r>
      <w:r w:rsidRPr="006232DC">
        <w:rPr>
          <w:rFonts w:ascii="Times New Roman" w:eastAsiaTheme="minorHAnsi" w:hAnsi="Times New Roman" w:cs="Times New Roman"/>
          <w:lang w:val="en-AU"/>
        </w:rPr>
        <w:t xml:space="preserve">s  purpose </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54"/>
          <w:lang w:val="en-AU"/>
        </w:rPr>
        <w:t xml:space="preserve"> </w:t>
      </w:r>
      <w:r w:rsidRPr="006232DC">
        <w:rPr>
          <w:rFonts w:ascii="Times New Roman" w:eastAsiaTheme="minorHAnsi" w:hAnsi="Times New Roman" w:cs="Times New Roman"/>
          <w:lang w:val="en-AU"/>
        </w:rPr>
        <w:t>is</w:t>
      </w:r>
      <w:r w:rsidRPr="006232DC">
        <w:rPr>
          <w:rFonts w:ascii="Times New Roman" w:eastAsiaTheme="minorHAnsi" w:hAnsi="Times New Roman" w:cs="Times New Roman"/>
          <w:spacing w:val="52"/>
          <w:lang w:val="en-AU"/>
        </w:rPr>
        <w:t xml:space="preserve"> </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cco</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 xml:space="preserve">ded </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its</w:t>
      </w:r>
      <w:r w:rsidRPr="006232DC">
        <w:rPr>
          <w:rFonts w:ascii="Times New Roman" w:eastAsiaTheme="minorHAnsi" w:hAnsi="Times New Roman" w:cs="Times New Roman"/>
          <w:spacing w:val="54"/>
          <w:lang w:val="en-AU"/>
        </w:rPr>
        <w:t xml:space="preserve"> </w:t>
      </w:r>
      <w:r w:rsidRPr="006232DC">
        <w:rPr>
          <w:rFonts w:ascii="Times New Roman" w:eastAsiaTheme="minorHAnsi" w:hAnsi="Times New Roman" w:cs="Times New Roman"/>
          <w:lang w:val="en-AU"/>
        </w:rPr>
        <w:t>le</w:t>
      </w:r>
      <w:r w:rsidRPr="006232DC">
        <w:rPr>
          <w:rFonts w:ascii="Times New Roman" w:eastAsiaTheme="minorHAnsi" w:hAnsi="Times New Roman" w:cs="Times New Roman"/>
          <w:spacing w:val="1"/>
          <w:lang w:val="en-AU"/>
        </w:rPr>
        <w:t>g</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w w:val="102"/>
          <w:lang w:val="en-AU"/>
        </w:rPr>
        <w:t>m</w:t>
      </w:r>
      <w:r w:rsidRPr="006232DC">
        <w:rPr>
          <w:rFonts w:ascii="Times New Roman" w:eastAsiaTheme="minorHAnsi" w:hAnsi="Times New Roman" w:cs="Times New Roman"/>
          <w:spacing w:val="1"/>
          <w:w w:val="102"/>
          <w:lang w:val="en-AU"/>
        </w:rPr>
        <w:t>a</w:t>
      </w:r>
      <w:r w:rsidRPr="006232DC">
        <w:rPr>
          <w:rFonts w:ascii="Times New Roman" w:eastAsiaTheme="minorHAnsi" w:hAnsi="Times New Roman" w:cs="Times New Roman"/>
          <w:w w:val="102"/>
          <w:lang w:val="en-AU"/>
        </w:rPr>
        <w:t>n</w:t>
      </w:r>
      <w:r w:rsidRPr="006232DC">
        <w:rPr>
          <w:rFonts w:ascii="Times New Roman" w:eastAsiaTheme="minorHAnsi" w:hAnsi="Times New Roman" w:cs="Times New Roman"/>
          <w:spacing w:val="1"/>
          <w:w w:val="102"/>
          <w:lang w:val="en-AU"/>
        </w:rPr>
        <w:t>da</w:t>
      </w:r>
      <w:r w:rsidRPr="006232DC">
        <w:rPr>
          <w:rFonts w:ascii="Times New Roman" w:eastAsiaTheme="minorHAnsi" w:hAnsi="Times New Roman" w:cs="Times New Roman"/>
          <w:w w:val="102"/>
          <w:lang w:val="en-AU"/>
        </w:rPr>
        <w:t>te</w:t>
      </w:r>
      <w:r w:rsidRPr="006232DC">
        <w:rPr>
          <w:rFonts w:ascii="Times New Roman" w:eastAsiaTheme="minorHAnsi" w:hAnsi="Times New Roman" w:cs="Times New Roman"/>
          <w:spacing w:val="4"/>
          <w:lang w:val="en-AU"/>
        </w:rPr>
        <w:t xml:space="preserve"> </w:t>
      </w:r>
      <w:r w:rsidRPr="006232DC">
        <w:rPr>
          <w:rFonts w:ascii="Times New Roman" w:eastAsiaTheme="minorHAnsi" w:hAnsi="Times New Roman" w:cs="Times New Roman"/>
          <w:spacing w:val="1"/>
          <w:lang w:val="en-AU"/>
        </w:rPr>
        <w:t>vi</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G</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U</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CLOS</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lang w:val="en-AU"/>
        </w:rPr>
        <w:t>pl</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ti</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lang w:val="en-AU"/>
        </w:rPr>
        <w:t>mm</w:t>
      </w:r>
      <w:r w:rsidRPr="006232DC">
        <w:rPr>
          <w:rFonts w:ascii="Times New Roman" w:eastAsiaTheme="minorHAnsi" w:hAnsi="Times New Roman" w:cs="Times New Roman"/>
          <w:spacing w:val="1"/>
          <w:lang w:val="en-AU"/>
        </w:rPr>
        <w:t>it</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tt</w:t>
      </w:r>
      <w:r w:rsidRPr="006232DC">
        <w:rPr>
          <w:rFonts w:ascii="Times New Roman" w:eastAsiaTheme="minorHAnsi" w:hAnsi="Times New Roman" w:cs="Times New Roman"/>
          <w:lang w:val="en-AU"/>
        </w:rPr>
        <w:t>ee</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is</w:t>
      </w:r>
      <w:r w:rsidRPr="006232DC">
        <w:rPr>
          <w:rFonts w:ascii="Times New Roman" w:eastAsiaTheme="minorHAnsi" w:hAnsi="Times New Roman" w:cs="Times New Roman"/>
          <w:spacing w:val="4"/>
          <w:lang w:val="en-AU"/>
        </w:rPr>
        <w:t xml:space="preserve"> </w:t>
      </w:r>
      <w:r w:rsidRPr="006232DC">
        <w:rPr>
          <w:rFonts w:ascii="Times New Roman" w:eastAsiaTheme="minorHAnsi" w:hAnsi="Times New Roman" w:cs="Times New Roman"/>
          <w:w w:val="102"/>
          <w:lang w:val="en-AU"/>
        </w:rPr>
        <w:t>currently</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lang w:val="en-AU"/>
        </w:rPr>
        <w:t>cha</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by</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nt</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lang w:val="en-AU"/>
        </w:rPr>
        <w:t>Mining,</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lang w:val="en-AU"/>
        </w:rPr>
        <w:t>h</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c</w:t>
      </w:r>
      <w:r w:rsidRPr="006232DC">
        <w:rPr>
          <w:rFonts w:ascii="Times New Roman" w:eastAsiaTheme="minorHAnsi" w:hAnsi="Times New Roman" w:cs="Times New Roman"/>
          <w:lang w:val="en-AU"/>
        </w:rPr>
        <w:t>h</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lso</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ac</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lang w:val="en-AU"/>
        </w:rPr>
        <w:t>as</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lang w:val="en-AU"/>
        </w:rPr>
        <w:t>Secreta</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iat</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lang w:val="en-AU"/>
        </w:rPr>
        <w:t>ia</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w w:val="102"/>
          <w:lang w:val="en-AU"/>
        </w:rPr>
        <w:t>S</w:t>
      </w:r>
      <w:r w:rsidRPr="006232DC">
        <w:rPr>
          <w:rFonts w:ascii="Times New Roman" w:eastAsiaTheme="minorHAnsi" w:hAnsi="Times New Roman" w:cs="Times New Roman"/>
          <w:spacing w:val="1"/>
          <w:w w:val="102"/>
          <w:lang w:val="en-AU"/>
        </w:rPr>
        <w:t>e</w:t>
      </w:r>
      <w:r w:rsidRPr="006232DC">
        <w:rPr>
          <w:rFonts w:ascii="Times New Roman" w:eastAsiaTheme="minorHAnsi" w:hAnsi="Times New Roman" w:cs="Times New Roman"/>
          <w:w w:val="102"/>
          <w:lang w:val="en-AU"/>
        </w:rPr>
        <w:t>cre</w:t>
      </w:r>
      <w:r w:rsidRPr="006232DC">
        <w:rPr>
          <w:rFonts w:ascii="Times New Roman" w:eastAsiaTheme="minorHAnsi" w:hAnsi="Times New Roman" w:cs="Times New Roman"/>
          <w:spacing w:val="1"/>
          <w:w w:val="102"/>
          <w:lang w:val="en-AU"/>
        </w:rPr>
        <w:t>t</w:t>
      </w:r>
      <w:r w:rsidRPr="006232DC">
        <w:rPr>
          <w:rFonts w:ascii="Times New Roman" w:eastAsiaTheme="minorHAnsi" w:hAnsi="Times New Roman" w:cs="Times New Roman"/>
          <w:w w:val="102"/>
          <w:lang w:val="en-AU"/>
        </w:rPr>
        <w:t>ary</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 xml:space="preserve">General. </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spacing w:val="1"/>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lang w:val="en-AU"/>
        </w:rPr>
        <w:t>mm</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ee</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ets</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b</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ont</w:t>
      </w:r>
      <w:r w:rsidRPr="006232DC">
        <w:rPr>
          <w:rFonts w:ascii="Times New Roman" w:eastAsiaTheme="minorHAnsi" w:hAnsi="Times New Roman" w:cs="Times New Roman"/>
          <w:lang w:val="en-AU"/>
        </w:rPr>
        <w:t>hly</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disc</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ss</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lang w:val="en-AU"/>
        </w:rPr>
        <w:t>appl</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spacing w:val="-1"/>
          <w:lang w:val="en-AU"/>
        </w:rPr>
        <w:t>c</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ti</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lang w:val="en-AU"/>
        </w:rPr>
        <w:t>ns</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f</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w w:val="102"/>
          <w:lang w:val="en-AU"/>
        </w:rPr>
        <w:t>waters</w:t>
      </w:r>
      <w:r w:rsidRPr="006232DC">
        <w:rPr>
          <w:rFonts w:ascii="Times New Roman" w:eastAsiaTheme="minorHAnsi" w:hAnsi="Times New Roman" w:cs="Times New Roman"/>
          <w:spacing w:val="1"/>
          <w:lang w:val="en-AU"/>
        </w:rPr>
        <w:t xml:space="preserve"> </w:t>
      </w:r>
      <w:r w:rsidRPr="006232DC">
        <w:rPr>
          <w:rFonts w:ascii="Times New Roman" w:eastAsiaTheme="minorHAnsi" w:hAnsi="Times New Roman" w:cs="Times New Roman"/>
          <w:lang w:val="en-AU"/>
        </w:rPr>
        <w:t>under</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G’s</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spacing w:val="-2"/>
          <w:w w:val="102"/>
          <w:lang w:val="en-AU"/>
        </w:rPr>
        <w:t>j</w:t>
      </w:r>
      <w:r w:rsidRPr="006232DC">
        <w:rPr>
          <w:rFonts w:ascii="Times New Roman" w:eastAsiaTheme="minorHAnsi" w:hAnsi="Times New Roman" w:cs="Times New Roman"/>
          <w:w w:val="102"/>
          <w:lang w:val="en-AU"/>
        </w:rPr>
        <w:t>urisd</w:t>
      </w:r>
      <w:r w:rsidRPr="006232DC">
        <w:rPr>
          <w:rFonts w:ascii="Times New Roman" w:eastAsiaTheme="minorHAnsi" w:hAnsi="Times New Roman" w:cs="Times New Roman"/>
          <w:spacing w:val="-2"/>
          <w:w w:val="102"/>
          <w:lang w:val="en-AU"/>
        </w:rPr>
        <w:t>i</w:t>
      </w:r>
      <w:r w:rsidRPr="006232DC">
        <w:rPr>
          <w:rFonts w:ascii="Times New Roman" w:eastAsiaTheme="minorHAnsi" w:hAnsi="Times New Roman" w:cs="Times New Roman"/>
          <w:spacing w:val="1"/>
          <w:w w:val="102"/>
          <w:lang w:val="en-AU"/>
        </w:rPr>
        <w:t>c</w:t>
      </w:r>
      <w:r w:rsidRPr="006232DC">
        <w:rPr>
          <w:rFonts w:ascii="Times New Roman" w:eastAsiaTheme="minorHAnsi" w:hAnsi="Times New Roman" w:cs="Times New Roman"/>
          <w:w w:val="102"/>
          <w:lang w:val="en-AU"/>
        </w:rPr>
        <w:t>tio</w:t>
      </w:r>
      <w:r w:rsidRPr="006232DC">
        <w:rPr>
          <w:rFonts w:ascii="Times New Roman" w:eastAsiaTheme="minorHAnsi" w:hAnsi="Times New Roman" w:cs="Times New Roman"/>
          <w:spacing w:val="1"/>
          <w:w w:val="102"/>
          <w:lang w:val="en-AU"/>
        </w:rPr>
        <w:t>n</w:t>
      </w:r>
      <w:r w:rsidRPr="006232DC">
        <w:rPr>
          <w:rFonts w:ascii="Times New Roman" w:eastAsiaTheme="minorHAnsi" w:hAnsi="Times New Roman" w:cs="Times New Roman"/>
          <w:spacing w:val="-2"/>
          <w:w w:val="102"/>
          <w:lang w:val="en-AU"/>
        </w:rPr>
        <w:t>/</w:t>
      </w:r>
      <w:r w:rsidRPr="006232DC">
        <w:rPr>
          <w:rFonts w:ascii="Times New Roman" w:eastAsiaTheme="minorHAnsi" w:hAnsi="Times New Roman" w:cs="Times New Roman"/>
          <w:spacing w:val="1"/>
          <w:w w:val="102"/>
          <w:lang w:val="en-AU"/>
        </w:rPr>
        <w:t>g</w:t>
      </w:r>
      <w:r w:rsidRPr="006232DC">
        <w:rPr>
          <w:rFonts w:ascii="Times New Roman" w:eastAsiaTheme="minorHAnsi" w:hAnsi="Times New Roman" w:cs="Times New Roman"/>
          <w:w w:val="102"/>
          <w:lang w:val="en-AU"/>
        </w:rPr>
        <w:t>o</w:t>
      </w:r>
      <w:r w:rsidRPr="006232DC">
        <w:rPr>
          <w:rFonts w:ascii="Times New Roman" w:eastAsiaTheme="minorHAnsi" w:hAnsi="Times New Roman" w:cs="Times New Roman"/>
          <w:spacing w:val="1"/>
          <w:w w:val="102"/>
          <w:lang w:val="en-AU"/>
        </w:rPr>
        <w:t>v</w:t>
      </w:r>
      <w:r w:rsidRPr="006232DC">
        <w:rPr>
          <w:rFonts w:ascii="Times New Roman" w:eastAsiaTheme="minorHAnsi" w:hAnsi="Times New Roman" w:cs="Times New Roman"/>
          <w:spacing w:val="-2"/>
          <w:w w:val="102"/>
          <w:lang w:val="en-AU"/>
        </w:rPr>
        <w:t>e</w:t>
      </w:r>
      <w:r w:rsidRPr="006232DC">
        <w:rPr>
          <w:rFonts w:ascii="Times New Roman" w:eastAsiaTheme="minorHAnsi" w:hAnsi="Times New Roman" w:cs="Times New Roman"/>
          <w:w w:val="102"/>
          <w:lang w:val="en-AU"/>
        </w:rPr>
        <w:t>r</w:t>
      </w:r>
      <w:r w:rsidRPr="006232DC">
        <w:rPr>
          <w:rFonts w:ascii="Times New Roman" w:eastAsiaTheme="minorHAnsi" w:hAnsi="Times New Roman" w:cs="Times New Roman"/>
          <w:spacing w:val="1"/>
          <w:w w:val="102"/>
          <w:lang w:val="en-AU"/>
        </w:rPr>
        <w:t>n</w:t>
      </w:r>
      <w:r w:rsidRPr="006232DC">
        <w:rPr>
          <w:rFonts w:ascii="Times New Roman" w:eastAsiaTheme="minorHAnsi" w:hAnsi="Times New Roman" w:cs="Times New Roman"/>
          <w:spacing w:val="-2"/>
          <w:w w:val="102"/>
          <w:lang w:val="en-AU"/>
        </w:rPr>
        <w:t>a</w:t>
      </w:r>
      <w:r w:rsidRPr="006232DC">
        <w:rPr>
          <w:rFonts w:ascii="Times New Roman" w:eastAsiaTheme="minorHAnsi" w:hAnsi="Times New Roman" w:cs="Times New Roman"/>
          <w:spacing w:val="1"/>
          <w:w w:val="102"/>
          <w:lang w:val="en-AU"/>
        </w:rPr>
        <w:t>n</w:t>
      </w:r>
      <w:r w:rsidRPr="006232DC">
        <w:rPr>
          <w:rFonts w:ascii="Times New Roman" w:eastAsiaTheme="minorHAnsi" w:hAnsi="Times New Roman" w:cs="Times New Roman"/>
          <w:w w:val="102"/>
          <w:lang w:val="en-AU"/>
        </w:rPr>
        <w:t>ce.</w:t>
      </w:r>
    </w:p>
    <w:p w:rsidR="00ED23AC" w:rsidRPr="006232DC" w:rsidRDefault="00ED23AC" w:rsidP="00ED23AC">
      <w:pPr>
        <w:autoSpaceDE w:val="0"/>
        <w:autoSpaceDN w:val="0"/>
        <w:adjustRightInd w:val="0"/>
        <w:spacing w:before="1" w:line="260" w:lineRule="exact"/>
        <w:jc w:val="both"/>
        <w:rPr>
          <w:rFonts w:ascii="Times New Roman" w:eastAsiaTheme="minorHAnsi" w:hAnsi="Times New Roman" w:cs="Times New Roman"/>
          <w:lang w:val="en-AU"/>
        </w:rPr>
      </w:pPr>
    </w:p>
    <w:p w:rsidR="00ED23AC" w:rsidRPr="006232DC" w:rsidRDefault="00ED23AC" w:rsidP="00ED23AC">
      <w:pPr>
        <w:autoSpaceDE w:val="0"/>
        <w:autoSpaceDN w:val="0"/>
        <w:adjustRightInd w:val="0"/>
        <w:spacing w:line="246" w:lineRule="auto"/>
        <w:ind w:left="40" w:right="437"/>
        <w:jc w:val="both"/>
        <w:rPr>
          <w:rFonts w:ascii="Times New Roman" w:eastAsiaTheme="minorHAnsi" w:hAnsi="Times New Roman" w:cs="Times New Roman"/>
          <w:lang w:val="en-AU"/>
        </w:rPr>
      </w:pP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2"/>
          <w:lang w:val="en-AU"/>
        </w:rPr>
        <w:t>mm</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tt</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is</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1"/>
          <w:lang w:val="en-AU"/>
        </w:rPr>
        <w:t>ad</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lang w:val="en-AU"/>
        </w:rPr>
        <w:t>up</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f</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repre</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1"/>
          <w:lang w:val="en-AU"/>
        </w:rPr>
        <w:t>nt</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ives</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fol</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wing</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PNG</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w w:val="102"/>
          <w:lang w:val="en-AU"/>
        </w:rPr>
        <w:t>insti</w:t>
      </w:r>
      <w:r w:rsidRPr="006232DC">
        <w:rPr>
          <w:rFonts w:ascii="Times New Roman" w:eastAsiaTheme="minorHAnsi" w:hAnsi="Times New Roman" w:cs="Times New Roman"/>
          <w:spacing w:val="-2"/>
          <w:w w:val="102"/>
          <w:lang w:val="en-AU"/>
        </w:rPr>
        <w:t>t</w:t>
      </w:r>
      <w:r w:rsidRPr="006232DC">
        <w:rPr>
          <w:rFonts w:ascii="Times New Roman" w:eastAsiaTheme="minorHAnsi" w:hAnsi="Times New Roman" w:cs="Times New Roman"/>
          <w:spacing w:val="1"/>
          <w:w w:val="102"/>
          <w:lang w:val="en-AU"/>
        </w:rPr>
        <w:t>u</w:t>
      </w:r>
      <w:r w:rsidRPr="006232DC">
        <w:rPr>
          <w:rFonts w:ascii="Times New Roman" w:eastAsiaTheme="minorHAnsi" w:hAnsi="Times New Roman" w:cs="Times New Roman"/>
          <w:w w:val="102"/>
          <w:lang w:val="en-AU"/>
        </w:rPr>
        <w:t>tio</w:t>
      </w:r>
      <w:r w:rsidRPr="006232DC">
        <w:rPr>
          <w:rFonts w:ascii="Times New Roman" w:eastAsiaTheme="minorHAnsi" w:hAnsi="Times New Roman" w:cs="Times New Roman"/>
          <w:spacing w:val="1"/>
          <w:w w:val="102"/>
          <w:lang w:val="en-AU"/>
        </w:rPr>
        <w:t>n</w:t>
      </w:r>
      <w:r w:rsidRPr="006232DC">
        <w:rPr>
          <w:rFonts w:ascii="Times New Roman" w:eastAsiaTheme="minorHAnsi" w:hAnsi="Times New Roman" w:cs="Times New Roman"/>
          <w:w w:val="102"/>
          <w:lang w:val="en-AU"/>
        </w:rPr>
        <w:t xml:space="preserve">s: </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1"/>
          <w:lang w:val="en-AU"/>
        </w:rPr>
        <w:t>rt</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en</w:t>
      </w:r>
      <w:r w:rsidRPr="006232DC">
        <w:rPr>
          <w:rFonts w:ascii="Times New Roman" w:eastAsiaTheme="minorHAnsi" w:hAnsi="Times New Roman" w:cs="Times New Roman"/>
          <w:lang w:val="en-AU"/>
        </w:rPr>
        <w:t xml:space="preserve">t </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lang w:val="en-AU"/>
        </w:rPr>
        <w:t xml:space="preserve">of </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spacing w:val="1"/>
          <w:lang w:val="en-AU"/>
        </w:rPr>
        <w:t>F</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spacing w:val="1"/>
          <w:lang w:val="en-AU"/>
        </w:rPr>
        <w:t>r</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 xml:space="preserve">gn </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spacing w:val="-1"/>
          <w:lang w:val="en-AU"/>
        </w:rPr>
        <w:t>f</w:t>
      </w:r>
      <w:r w:rsidRPr="006232DC">
        <w:rPr>
          <w:rFonts w:ascii="Times New Roman" w:eastAsiaTheme="minorHAnsi" w:hAnsi="Times New Roman" w:cs="Times New Roman"/>
          <w:spacing w:val="1"/>
          <w:lang w:val="en-AU"/>
        </w:rPr>
        <w:t>f</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1"/>
          <w:lang w:val="en-AU"/>
        </w:rPr>
        <w:t>rt</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en</w:t>
      </w:r>
      <w:r w:rsidRPr="006232DC">
        <w:rPr>
          <w:rFonts w:ascii="Times New Roman" w:eastAsiaTheme="minorHAnsi" w:hAnsi="Times New Roman" w:cs="Times New Roman"/>
          <w:lang w:val="en-AU"/>
        </w:rPr>
        <w:t xml:space="preserve">t </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lang w:val="en-AU"/>
        </w:rPr>
        <w:t xml:space="preserve">of </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torn</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 xml:space="preserve">y </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 xml:space="preserve">General; </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Depar</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 xml:space="preserve">nt </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w w:val="102"/>
          <w:lang w:val="en-AU"/>
        </w:rPr>
        <w:t xml:space="preserve">of </w:t>
      </w:r>
      <w:r w:rsidRPr="006232DC">
        <w:rPr>
          <w:rFonts w:ascii="Times New Roman" w:eastAsiaTheme="minorHAnsi" w:hAnsi="Times New Roman" w:cs="Times New Roman"/>
          <w:lang w:val="en-AU"/>
        </w:rPr>
        <w:t>Min</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 xml:space="preserve">g </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spacing w:val="1"/>
          <w:lang w:val="en-AU"/>
        </w:rPr>
        <w:t>G</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 xml:space="preserve">ological </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lang w:val="en-AU"/>
        </w:rPr>
        <w:t>Surv</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 xml:space="preserve">y </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 xml:space="preserve">f </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spacing w:val="2"/>
          <w:lang w:val="en-AU"/>
        </w:rPr>
        <w:t>P</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 xml:space="preserve">G </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 xml:space="preserve">and </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 xml:space="preserve">he </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Di</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lang w:val="en-AU"/>
        </w:rPr>
        <w:t>isi</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 xml:space="preserve">n </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lang w:val="en-AU"/>
        </w:rPr>
        <w:t xml:space="preserve">of </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lang w:val="en-AU"/>
        </w:rPr>
        <w:t xml:space="preserve">Mines); </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lang w:val="en-AU"/>
        </w:rPr>
        <w:t xml:space="preserve">Office </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w w:val="102"/>
          <w:lang w:val="en-AU"/>
        </w:rPr>
        <w:t xml:space="preserve">of </w:t>
      </w:r>
      <w:r w:rsidRPr="006232DC">
        <w:rPr>
          <w:rFonts w:ascii="Times New Roman" w:eastAsiaTheme="minorHAnsi" w:hAnsi="Times New Roman" w:cs="Times New Roman"/>
          <w:lang w:val="en-AU"/>
        </w:rPr>
        <w:t>Enviro</w:t>
      </w:r>
      <w:r w:rsidRPr="006232DC">
        <w:rPr>
          <w:rFonts w:ascii="Times New Roman" w:eastAsiaTheme="minorHAnsi" w:hAnsi="Times New Roman" w:cs="Times New Roman"/>
          <w:spacing w:val="2"/>
          <w:lang w:val="en-AU"/>
        </w:rPr>
        <w:t>n</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 xml:space="preserve">t  </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lang w:val="en-AU"/>
        </w:rPr>
        <w:t xml:space="preserve">and  </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lang w:val="en-AU"/>
        </w:rPr>
        <w:t>Co</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servatio</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lang w:val="en-AU"/>
        </w:rPr>
        <w:t>Natio</w:t>
      </w:r>
      <w:r w:rsidRPr="006232DC">
        <w:rPr>
          <w:rFonts w:ascii="Times New Roman" w:eastAsiaTheme="minorHAnsi" w:hAnsi="Times New Roman" w:cs="Times New Roman"/>
          <w:spacing w:val="1"/>
          <w:lang w:val="en-AU"/>
        </w:rPr>
        <w:t>na</w:t>
      </w:r>
      <w:r w:rsidRPr="006232DC">
        <w:rPr>
          <w:rFonts w:ascii="Times New Roman" w:eastAsiaTheme="minorHAnsi" w:hAnsi="Times New Roman" w:cs="Times New Roman"/>
          <w:lang w:val="en-AU"/>
        </w:rPr>
        <w:t xml:space="preserve">l  </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 xml:space="preserve">Fisheries  </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lang w:val="en-AU"/>
        </w:rPr>
        <w:t>Authorit</w:t>
      </w:r>
      <w:r w:rsidRPr="006232DC">
        <w:rPr>
          <w:rFonts w:ascii="Times New Roman" w:eastAsiaTheme="minorHAnsi" w:hAnsi="Times New Roman" w:cs="Times New Roman"/>
          <w:spacing w:val="2"/>
          <w:lang w:val="en-AU"/>
        </w:rPr>
        <w:t>y</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lang w:val="en-AU"/>
        </w:rPr>
        <w:t>Depar</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2"/>
          <w:lang w:val="en-AU"/>
        </w:rPr>
        <w:t>n</w:t>
      </w:r>
      <w:r w:rsidRPr="006232DC">
        <w:rPr>
          <w:rFonts w:ascii="Times New Roman" w:eastAsiaTheme="minorHAnsi" w:hAnsi="Times New Roman" w:cs="Times New Roman"/>
          <w:lang w:val="en-AU"/>
        </w:rPr>
        <w:t xml:space="preserve">t  </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spacing w:val="1"/>
          <w:w w:val="102"/>
          <w:lang w:val="en-AU"/>
        </w:rPr>
        <w:t>o</w:t>
      </w:r>
      <w:r w:rsidRPr="006232DC">
        <w:rPr>
          <w:rFonts w:ascii="Times New Roman" w:eastAsiaTheme="minorHAnsi" w:hAnsi="Times New Roman" w:cs="Times New Roman"/>
          <w:w w:val="102"/>
          <w:lang w:val="en-AU"/>
        </w:rPr>
        <w:t xml:space="preserve">f </w:t>
      </w:r>
      <w:r w:rsidRPr="006232DC">
        <w:rPr>
          <w:rFonts w:ascii="Times New Roman" w:eastAsiaTheme="minorHAnsi" w:hAnsi="Times New Roman" w:cs="Times New Roman"/>
          <w:spacing w:val="1"/>
          <w:lang w:val="en-AU"/>
        </w:rPr>
        <w:t>Tr</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1"/>
          <w:lang w:val="en-AU"/>
        </w:rPr>
        <w:t>spor</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44"/>
          <w:lang w:val="en-AU"/>
        </w:rPr>
        <w:t xml:space="preserve"> </w:t>
      </w:r>
      <w:r w:rsidRPr="006232DC">
        <w:rPr>
          <w:rFonts w:ascii="Times New Roman" w:eastAsiaTheme="minorHAnsi" w:hAnsi="Times New Roman" w:cs="Times New Roman"/>
          <w:lang w:val="en-AU"/>
        </w:rPr>
        <w:t>&amp;</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spacing w:val="1"/>
          <w:lang w:val="en-AU"/>
        </w:rPr>
        <w:t>C</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lang w:val="en-AU"/>
        </w:rPr>
        <w:t>il</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spacing w:val="1"/>
          <w:lang w:val="en-AU"/>
        </w:rPr>
        <w:t>Av</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45"/>
          <w:lang w:val="en-AU"/>
        </w:rPr>
        <w:t xml:space="preserve"> </w:t>
      </w:r>
      <w:r w:rsidRPr="006232DC">
        <w:rPr>
          <w:rFonts w:ascii="Times New Roman" w:eastAsiaTheme="minorHAnsi" w:hAnsi="Times New Roman" w:cs="Times New Roman"/>
          <w:spacing w:val="1"/>
          <w:lang w:val="en-AU"/>
        </w:rPr>
        <w:t>(</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46"/>
          <w:lang w:val="en-AU"/>
        </w:rPr>
        <w:t xml:space="preserve"> </w:t>
      </w:r>
      <w:r w:rsidRPr="006232DC">
        <w:rPr>
          <w:rFonts w:ascii="Times New Roman" w:eastAsiaTheme="minorHAnsi" w:hAnsi="Times New Roman" w:cs="Times New Roman"/>
          <w:spacing w:val="3"/>
          <w:lang w:val="en-AU"/>
        </w:rPr>
        <w:t>D</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on</w:t>
      </w:r>
      <w:r w:rsidRPr="006232DC">
        <w:rPr>
          <w:rFonts w:ascii="Times New Roman" w:eastAsiaTheme="minorHAnsi" w:hAnsi="Times New Roman" w:cs="Times New Roman"/>
          <w:spacing w:val="45"/>
          <w:lang w:val="en-AU"/>
        </w:rPr>
        <w:t xml:space="preserve"> </w:t>
      </w:r>
      <w:r w:rsidRPr="006232DC">
        <w:rPr>
          <w:rFonts w:ascii="Times New Roman" w:eastAsiaTheme="minorHAnsi" w:hAnsi="Times New Roman" w:cs="Times New Roman"/>
          <w:lang w:val="en-AU"/>
        </w:rPr>
        <w:t>&amp;</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spacing w:val="2"/>
          <w:lang w:val="en-AU"/>
        </w:rPr>
        <w:t>P</w:t>
      </w:r>
      <w:r w:rsidRPr="006232DC">
        <w:rPr>
          <w:rFonts w:ascii="Times New Roman" w:eastAsiaTheme="minorHAnsi" w:hAnsi="Times New Roman" w:cs="Times New Roman"/>
          <w:lang w:val="en-AU"/>
        </w:rPr>
        <w:t>NG</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io</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al</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lang w:val="en-AU"/>
        </w:rPr>
        <w:t>Weather</w:t>
      </w:r>
      <w:r w:rsidRPr="006232DC">
        <w:rPr>
          <w:rFonts w:ascii="Times New Roman" w:eastAsiaTheme="minorHAnsi" w:hAnsi="Times New Roman" w:cs="Times New Roman"/>
          <w:spacing w:val="44"/>
          <w:lang w:val="en-AU"/>
        </w:rPr>
        <w:t xml:space="preserve"> </w:t>
      </w:r>
      <w:r w:rsidRPr="006232DC">
        <w:rPr>
          <w:rFonts w:ascii="Times New Roman" w:eastAsiaTheme="minorHAnsi" w:hAnsi="Times New Roman" w:cs="Times New Roman"/>
          <w:w w:val="102"/>
          <w:lang w:val="en-AU"/>
        </w:rPr>
        <w:t>Servi</w:t>
      </w:r>
      <w:r w:rsidRPr="006232DC">
        <w:rPr>
          <w:rFonts w:ascii="Times New Roman" w:eastAsiaTheme="minorHAnsi" w:hAnsi="Times New Roman" w:cs="Times New Roman"/>
          <w:spacing w:val="-2"/>
          <w:w w:val="102"/>
          <w:lang w:val="en-AU"/>
        </w:rPr>
        <w:t>c</w:t>
      </w:r>
      <w:r w:rsidRPr="006232DC">
        <w:rPr>
          <w:rFonts w:ascii="Times New Roman" w:eastAsiaTheme="minorHAnsi" w:hAnsi="Times New Roman" w:cs="Times New Roman"/>
          <w:w w:val="102"/>
          <w:lang w:val="en-AU"/>
        </w:rPr>
        <w:t>e</w:t>
      </w:r>
      <w:r w:rsidRPr="006232DC">
        <w:rPr>
          <w:rFonts w:ascii="Times New Roman" w:eastAsiaTheme="minorHAnsi" w:hAnsi="Times New Roman" w:cs="Times New Roman"/>
          <w:spacing w:val="2"/>
          <w:w w:val="102"/>
          <w:lang w:val="en-AU"/>
        </w:rPr>
        <w:t>)</w:t>
      </w:r>
      <w:r w:rsidRPr="006232DC">
        <w:rPr>
          <w:rFonts w:ascii="Times New Roman" w:eastAsiaTheme="minorHAnsi" w:hAnsi="Times New Roman" w:cs="Times New Roman"/>
          <w:w w:val="102"/>
          <w:lang w:val="en-AU"/>
        </w:rPr>
        <w:t xml:space="preserve">; </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tio</w:t>
      </w:r>
      <w:r w:rsidRPr="006232DC">
        <w:rPr>
          <w:rFonts w:ascii="Times New Roman" w:eastAsiaTheme="minorHAnsi" w:hAnsi="Times New Roman" w:cs="Times New Roman"/>
          <w:spacing w:val="1"/>
          <w:lang w:val="en-AU"/>
        </w:rPr>
        <w:t>na</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urveil</w:t>
      </w:r>
      <w:r w:rsidRPr="006232DC">
        <w:rPr>
          <w:rFonts w:ascii="Times New Roman" w:eastAsiaTheme="minorHAnsi" w:hAnsi="Times New Roman" w:cs="Times New Roman"/>
          <w:spacing w:val="1"/>
          <w:lang w:val="en-AU"/>
        </w:rPr>
        <w:t>l</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ce</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lang w:val="en-AU"/>
        </w:rPr>
        <w:t>Authorit</w:t>
      </w:r>
      <w:r w:rsidRPr="006232DC">
        <w:rPr>
          <w:rFonts w:ascii="Times New Roman" w:eastAsiaTheme="minorHAnsi" w:hAnsi="Times New Roman" w:cs="Times New Roman"/>
          <w:spacing w:val="2"/>
          <w:lang w:val="en-AU"/>
        </w:rPr>
        <w:t>y</w:t>
      </w:r>
      <w:r w:rsidRPr="006232DC">
        <w:rPr>
          <w:rFonts w:ascii="Times New Roman" w:eastAsiaTheme="minorHAnsi" w:hAnsi="Times New Roman" w:cs="Times New Roman"/>
          <w:lang w:val="en-AU"/>
        </w:rPr>
        <w:t>;</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PINBio</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1"/>
          <w:lang w:val="en-AU"/>
        </w:rPr>
        <w:t>c</w:t>
      </w:r>
      <w:r w:rsidRPr="006232DC">
        <w:rPr>
          <w:rFonts w:ascii="Times New Roman" w:eastAsiaTheme="minorHAnsi" w:hAnsi="Times New Roman" w:cs="Times New Roman"/>
          <w:lang w:val="en-AU"/>
        </w:rPr>
        <w:t>lu</w:t>
      </w:r>
      <w:r w:rsidRPr="006232DC">
        <w:rPr>
          <w:rFonts w:ascii="Times New Roman" w:eastAsiaTheme="minorHAnsi" w:hAnsi="Times New Roman" w:cs="Times New Roman"/>
          <w:spacing w:val="1"/>
          <w:lang w:val="en-AU"/>
        </w:rPr>
        <w:t>de</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aca</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pre</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en</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ti</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lang w:val="en-AU"/>
        </w:rPr>
        <w:t>–</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w w:val="102"/>
          <w:lang w:val="en-AU"/>
        </w:rPr>
        <w:t xml:space="preserve">biology </w:t>
      </w:r>
      <w:r w:rsidRPr="006232DC">
        <w:rPr>
          <w:rFonts w:ascii="Times New Roman" w:eastAsiaTheme="minorHAnsi" w:hAnsi="Times New Roman" w:cs="Times New Roman"/>
          <w:lang w:val="en-AU"/>
        </w:rPr>
        <w:t>&amp;</w:t>
      </w:r>
      <w:r w:rsidRPr="006232DC">
        <w:rPr>
          <w:rFonts w:ascii="Times New Roman" w:eastAsiaTheme="minorHAnsi" w:hAnsi="Times New Roman" w:cs="Times New Roman"/>
          <w:spacing w:val="4"/>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
          <w:lang w:val="en-AU"/>
        </w:rPr>
        <w:t>y</w:t>
      </w:r>
      <w:r w:rsidRPr="006232DC">
        <w:rPr>
          <w:rFonts w:ascii="Times New Roman" w:eastAsiaTheme="minorHAnsi" w:hAnsi="Times New Roman" w:cs="Times New Roman"/>
          <w:lang w:val="en-AU"/>
        </w:rPr>
        <w:t>),</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lang w:val="en-AU"/>
        </w:rPr>
        <w:t>U</w:t>
      </w:r>
      <w:r w:rsidRPr="006232DC">
        <w:rPr>
          <w:rFonts w:ascii="Times New Roman" w:eastAsiaTheme="minorHAnsi" w:hAnsi="Times New Roman" w:cs="Times New Roman"/>
          <w:spacing w:val="2"/>
          <w:lang w:val="en-AU"/>
        </w:rPr>
        <w:t>P</w:t>
      </w:r>
      <w:r w:rsidRPr="006232DC">
        <w:rPr>
          <w:rFonts w:ascii="Times New Roman" w:eastAsiaTheme="minorHAnsi" w:hAnsi="Times New Roman" w:cs="Times New Roman"/>
          <w:lang w:val="en-AU"/>
        </w:rPr>
        <w:t>NG</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lang w:val="en-AU"/>
        </w:rPr>
        <w:t>School</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Earth</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spacing w:val="-1"/>
          <w:lang w:val="en-AU"/>
        </w:rPr>
        <w:t>c</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1"/>
          <w:lang w:val="en-AU"/>
        </w:rPr>
        <w:t>nc</w:t>
      </w:r>
      <w:r w:rsidRPr="006232DC">
        <w:rPr>
          <w:rFonts w:ascii="Times New Roman" w:eastAsiaTheme="minorHAnsi" w:hAnsi="Times New Roman" w:cs="Times New Roman"/>
          <w:lang w:val="en-AU"/>
        </w:rPr>
        <w:t>es</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lang w:val="en-AU"/>
        </w:rPr>
        <w:t>and</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Natio</w:t>
      </w:r>
      <w:r w:rsidRPr="006232DC">
        <w:rPr>
          <w:rFonts w:ascii="Times New Roman" w:eastAsiaTheme="minorHAnsi" w:hAnsi="Times New Roman" w:cs="Times New Roman"/>
          <w:spacing w:val="1"/>
          <w:lang w:val="en-AU"/>
        </w:rPr>
        <w:t>na</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lang w:val="en-AU"/>
        </w:rPr>
        <w:t>Re</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earch</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w w:val="102"/>
          <w:lang w:val="en-AU"/>
        </w:rPr>
        <w:t>Institute.</w:t>
      </w:r>
    </w:p>
    <w:p w:rsidR="00ED23AC" w:rsidRPr="006232DC" w:rsidRDefault="00ED23AC" w:rsidP="00ED23AC">
      <w:pPr>
        <w:autoSpaceDE w:val="0"/>
        <w:autoSpaceDN w:val="0"/>
        <w:adjustRightInd w:val="0"/>
        <w:spacing w:before="5" w:line="260" w:lineRule="exact"/>
        <w:jc w:val="both"/>
        <w:rPr>
          <w:rFonts w:ascii="Times New Roman" w:eastAsiaTheme="minorHAnsi" w:hAnsi="Times New Roman" w:cs="Times New Roman"/>
          <w:lang w:val="en-AU"/>
        </w:rPr>
      </w:pPr>
    </w:p>
    <w:p w:rsidR="00ED23AC" w:rsidRPr="006232DC" w:rsidRDefault="00ED23AC" w:rsidP="00ED23AC">
      <w:pPr>
        <w:autoSpaceDE w:val="0"/>
        <w:autoSpaceDN w:val="0"/>
        <w:adjustRightInd w:val="0"/>
        <w:spacing w:line="246" w:lineRule="auto"/>
        <w:ind w:left="40" w:right="441"/>
        <w:jc w:val="both"/>
        <w:rPr>
          <w:rFonts w:ascii="Times New Roman" w:eastAsiaTheme="minorHAnsi" w:hAnsi="Times New Roman" w:cs="Times New Roman"/>
          <w:lang w:val="en-AU"/>
        </w:rPr>
      </w:pP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MSR</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2"/>
          <w:lang w:val="en-AU"/>
        </w:rPr>
        <w:t>mm</w:t>
      </w:r>
      <w:r w:rsidRPr="006232DC">
        <w:rPr>
          <w:rFonts w:ascii="Times New Roman" w:eastAsiaTheme="minorHAnsi" w:hAnsi="Times New Roman" w:cs="Times New Roman"/>
          <w:lang w:val="en-AU"/>
        </w:rPr>
        <w:t>ittee</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lang w:val="en-AU"/>
        </w:rPr>
        <w:t>recognises</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lang w:val="en-AU"/>
        </w:rPr>
        <w:t>strong</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role</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be</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pla</w:t>
      </w:r>
      <w:r w:rsidRPr="006232DC">
        <w:rPr>
          <w:rFonts w:ascii="Times New Roman" w:eastAsiaTheme="minorHAnsi" w:hAnsi="Times New Roman" w:cs="Times New Roman"/>
          <w:spacing w:val="2"/>
          <w:lang w:val="en-AU"/>
        </w:rPr>
        <w:t>y</w:t>
      </w:r>
      <w:r w:rsidRPr="006232DC">
        <w:rPr>
          <w:rFonts w:ascii="Times New Roman" w:eastAsiaTheme="minorHAnsi" w:hAnsi="Times New Roman" w:cs="Times New Roman"/>
          <w:lang w:val="en-AU"/>
        </w:rPr>
        <w:t>ed</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PN</w:t>
      </w:r>
      <w:r w:rsidRPr="006232DC">
        <w:rPr>
          <w:rFonts w:ascii="Times New Roman" w:eastAsiaTheme="minorHAnsi" w:hAnsi="Times New Roman" w:cs="Times New Roman"/>
          <w:spacing w:val="1"/>
          <w:lang w:val="en-AU"/>
        </w:rPr>
        <w:t>G</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w w:val="102"/>
          <w:lang w:val="en-AU"/>
        </w:rPr>
        <w:t xml:space="preserve">future </w:t>
      </w:r>
      <w:r w:rsidRPr="006232DC">
        <w:rPr>
          <w:rFonts w:ascii="Times New Roman" w:eastAsiaTheme="minorHAnsi" w:hAnsi="Times New Roman" w:cs="Times New Roman"/>
          <w:lang w:val="en-AU"/>
        </w:rPr>
        <w:t>de</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lo</w:t>
      </w:r>
      <w:r w:rsidRPr="006232DC">
        <w:rPr>
          <w:rFonts w:ascii="Times New Roman" w:eastAsiaTheme="minorHAnsi" w:hAnsi="Times New Roman" w:cs="Times New Roman"/>
          <w:spacing w:val="2"/>
          <w:lang w:val="en-AU"/>
        </w:rPr>
        <w:t>p</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w:t>
      </w:r>
      <w:r w:rsidRPr="006232DC">
        <w:rPr>
          <w:rFonts w:ascii="Times New Roman" w:eastAsiaTheme="minorHAnsi" w:hAnsi="Times New Roman" w:cs="Times New Roman"/>
          <w:spacing w:val="45"/>
          <w:lang w:val="en-AU"/>
        </w:rPr>
        <w:t xml:space="preserve"> </w:t>
      </w:r>
      <w:r w:rsidRPr="006232DC">
        <w:rPr>
          <w:rFonts w:ascii="Times New Roman" w:eastAsiaTheme="minorHAnsi" w:hAnsi="Times New Roman" w:cs="Times New Roman"/>
          <w:lang w:val="en-AU"/>
        </w:rPr>
        <w:t>and</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se</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ks</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lang w:val="en-AU"/>
        </w:rPr>
        <w:t>both</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courage</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lang w:val="en-AU"/>
        </w:rPr>
        <w:t>MSR,</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lang w:val="en-AU"/>
        </w:rPr>
        <w:t>and</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lang w:val="en-AU"/>
        </w:rPr>
        <w:t>ini</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se</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lang w:val="en-AU"/>
        </w:rPr>
        <w:t>potential</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w w:val="102"/>
          <w:lang w:val="en-AU"/>
        </w:rPr>
        <w:t>conf</w:t>
      </w:r>
      <w:r w:rsidRPr="006232DC">
        <w:rPr>
          <w:rFonts w:ascii="Times New Roman" w:eastAsiaTheme="minorHAnsi" w:hAnsi="Times New Roman" w:cs="Times New Roman"/>
          <w:spacing w:val="-2"/>
          <w:w w:val="102"/>
          <w:lang w:val="en-AU"/>
        </w:rPr>
        <w:t>l</w:t>
      </w:r>
      <w:r w:rsidRPr="006232DC">
        <w:rPr>
          <w:rFonts w:ascii="Times New Roman" w:eastAsiaTheme="minorHAnsi" w:hAnsi="Times New Roman" w:cs="Times New Roman"/>
          <w:spacing w:val="1"/>
          <w:w w:val="102"/>
          <w:lang w:val="en-AU"/>
        </w:rPr>
        <w:t>i</w:t>
      </w:r>
      <w:r w:rsidRPr="006232DC">
        <w:rPr>
          <w:rFonts w:ascii="Times New Roman" w:eastAsiaTheme="minorHAnsi" w:hAnsi="Times New Roman" w:cs="Times New Roman"/>
          <w:w w:val="102"/>
          <w:lang w:val="en-AU"/>
        </w:rPr>
        <w:t xml:space="preserve">cts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lang w:val="en-AU"/>
        </w:rPr>
        <w:t>inter</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st</w:t>
      </w:r>
      <w:r w:rsidRPr="006232DC">
        <w:rPr>
          <w:rFonts w:ascii="Times New Roman" w:eastAsiaTheme="minorHAnsi" w:hAnsi="Times New Roman" w:cs="Times New Roman"/>
          <w:spacing w:val="41"/>
          <w:lang w:val="en-AU"/>
        </w:rPr>
        <w:t xml:space="preserve"> </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lang w:val="en-AU"/>
        </w:rPr>
        <w:t>een</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lang w:val="en-AU"/>
        </w:rPr>
        <w:t>MSR</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lang w:val="en-AU"/>
        </w:rPr>
        <w:t>orga</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isations,</w:t>
      </w:r>
      <w:r w:rsidRPr="006232DC">
        <w:rPr>
          <w:rFonts w:ascii="Times New Roman" w:eastAsiaTheme="minorHAnsi" w:hAnsi="Times New Roman" w:cs="Times New Roman"/>
          <w:spacing w:val="53"/>
          <w:lang w:val="en-AU"/>
        </w:rPr>
        <w:t xml:space="preserve"> </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nd</w:t>
      </w:r>
      <w:r w:rsidRPr="006232DC">
        <w:rPr>
          <w:rFonts w:ascii="Times New Roman" w:eastAsiaTheme="minorHAnsi" w:hAnsi="Times New Roman" w:cs="Times New Roman"/>
          <w:spacing w:val="2"/>
          <w:lang w:val="en-AU"/>
        </w:rPr>
        <w:t>u</w:t>
      </w:r>
      <w:r w:rsidRPr="006232DC">
        <w:rPr>
          <w:rFonts w:ascii="Times New Roman" w:eastAsiaTheme="minorHAnsi" w:hAnsi="Times New Roman" w:cs="Times New Roman"/>
          <w:lang w:val="en-AU"/>
        </w:rPr>
        <w:t>strial</w:t>
      </w:r>
      <w:r w:rsidRPr="006232DC">
        <w:rPr>
          <w:rFonts w:ascii="Times New Roman" w:eastAsiaTheme="minorHAnsi" w:hAnsi="Times New Roman" w:cs="Times New Roman"/>
          <w:spacing w:val="45"/>
          <w:lang w:val="en-AU"/>
        </w:rPr>
        <w:t xml:space="preserve"> </w:t>
      </w:r>
      <w:r w:rsidRPr="006232DC">
        <w:rPr>
          <w:rFonts w:ascii="Times New Roman" w:eastAsiaTheme="minorHAnsi" w:hAnsi="Times New Roman" w:cs="Times New Roman"/>
          <w:lang w:val="en-AU"/>
        </w:rPr>
        <w:t>organ</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tions</w:t>
      </w:r>
      <w:r w:rsidRPr="006232DC">
        <w:rPr>
          <w:rFonts w:ascii="Times New Roman" w:eastAsiaTheme="minorHAnsi" w:hAnsi="Times New Roman" w:cs="Times New Roman"/>
          <w:spacing w:val="51"/>
          <w:lang w:val="en-AU"/>
        </w:rPr>
        <w:t xml:space="preserve"> </w:t>
      </w:r>
      <w:r w:rsidRPr="006232DC">
        <w:rPr>
          <w:rFonts w:ascii="Times New Roman" w:eastAsiaTheme="minorHAnsi" w:hAnsi="Times New Roman" w:cs="Times New Roman"/>
          <w:lang w:val="en-AU"/>
        </w:rPr>
        <w:t>and</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spacing w:val="1"/>
          <w:lang w:val="en-AU"/>
        </w:rPr>
        <w:t>on</w:t>
      </w:r>
      <w:r w:rsidRPr="006232DC">
        <w:rPr>
          <w:rFonts w:ascii="Times New Roman" w:eastAsiaTheme="minorHAnsi" w:hAnsi="Times New Roman" w:cs="Times New Roman"/>
          <w:lang w:val="en-AU"/>
        </w:rPr>
        <w:t>sult</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nts</w:t>
      </w:r>
      <w:r w:rsidRPr="006232DC">
        <w:rPr>
          <w:rFonts w:ascii="Times New Roman" w:eastAsiaTheme="minorHAnsi" w:hAnsi="Times New Roman" w:cs="Times New Roman"/>
          <w:spacing w:val="48"/>
          <w:lang w:val="en-AU"/>
        </w:rPr>
        <w:t xml:space="preserve"> </w:t>
      </w:r>
      <w:r w:rsidRPr="006232DC">
        <w:rPr>
          <w:rFonts w:ascii="Times New Roman" w:eastAsiaTheme="minorHAnsi" w:hAnsi="Times New Roman" w:cs="Times New Roman"/>
          <w:w w:val="102"/>
          <w:lang w:val="en-AU"/>
        </w:rPr>
        <w:t xml:space="preserve">and </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G’s</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giti</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ate</w:t>
      </w:r>
      <w:r w:rsidRPr="006232DC">
        <w:rPr>
          <w:rFonts w:ascii="Times New Roman" w:eastAsiaTheme="minorHAnsi" w:hAnsi="Times New Roman" w:cs="Times New Roman"/>
          <w:spacing w:val="44"/>
          <w:lang w:val="en-AU"/>
        </w:rPr>
        <w:t xml:space="preserve"> </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tion</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spacing w:val="-1"/>
          <w:lang w:val="en-AU"/>
        </w:rPr>
        <w:t>c</w:t>
      </w:r>
      <w:r w:rsidRPr="006232DC">
        <w:rPr>
          <w:rFonts w:ascii="Times New Roman" w:eastAsiaTheme="minorHAnsi" w:hAnsi="Times New Roman" w:cs="Times New Roman"/>
          <w:lang w:val="en-AU"/>
        </w:rPr>
        <w:t>on</w:t>
      </w:r>
      <w:r w:rsidRPr="006232DC">
        <w:rPr>
          <w:rFonts w:ascii="Times New Roman" w:eastAsiaTheme="minorHAnsi" w:hAnsi="Times New Roman" w:cs="Times New Roman"/>
          <w:spacing w:val="-1"/>
          <w:lang w:val="en-AU"/>
        </w:rPr>
        <w:t>ce</w:t>
      </w:r>
      <w:r w:rsidRPr="006232DC">
        <w:rPr>
          <w:rFonts w:ascii="Times New Roman" w:eastAsiaTheme="minorHAnsi" w:hAnsi="Times New Roman" w:cs="Times New Roman"/>
          <w:lang w:val="en-AU"/>
        </w:rPr>
        <w:t>rns</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nd</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 xml:space="preserve">ws.  </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As</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lang w:val="en-AU"/>
        </w:rPr>
        <w:t>bo</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lang w:val="en-AU"/>
        </w:rPr>
        <w:t>PNG</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sponsible</w:t>
      </w:r>
      <w:r w:rsidRPr="006232DC">
        <w:rPr>
          <w:rFonts w:ascii="Times New Roman" w:eastAsiaTheme="minorHAnsi" w:hAnsi="Times New Roman" w:cs="Times New Roman"/>
          <w:spacing w:val="47"/>
          <w:lang w:val="en-AU"/>
        </w:rPr>
        <w:t xml:space="preserve"> </w:t>
      </w:r>
      <w:r w:rsidRPr="006232DC">
        <w:rPr>
          <w:rFonts w:ascii="Times New Roman" w:eastAsiaTheme="minorHAnsi" w:hAnsi="Times New Roman" w:cs="Times New Roman"/>
          <w:w w:val="102"/>
          <w:lang w:val="en-AU"/>
        </w:rPr>
        <w:t xml:space="preserve">for </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1"/>
          <w:lang w:val="en-AU"/>
        </w:rPr>
        <w:t>ak</w:t>
      </w:r>
      <w:r w:rsidRPr="006232DC">
        <w:rPr>
          <w:rFonts w:ascii="Times New Roman" w:eastAsiaTheme="minorHAnsi" w:hAnsi="Times New Roman" w:cs="Times New Roman"/>
          <w:lang w:val="en-AU"/>
        </w:rPr>
        <w:t>ing</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lang w:val="en-AU"/>
        </w:rPr>
        <w:t>rec</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spacing w:val="-2"/>
          <w:lang w:val="en-AU"/>
        </w:rPr>
        <w:t>mm</w:t>
      </w:r>
      <w:r w:rsidRPr="006232DC">
        <w:rPr>
          <w:rFonts w:ascii="Times New Roman" w:eastAsiaTheme="minorHAnsi" w:hAnsi="Times New Roman" w:cs="Times New Roman"/>
          <w:spacing w:val="1"/>
          <w:lang w:val="en-AU"/>
        </w:rPr>
        <w:t>end</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52"/>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spacing w:val="2"/>
          <w:lang w:val="en-AU"/>
        </w:rPr>
        <w:t>P</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G</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lang w:val="en-AU"/>
        </w:rPr>
        <w:t>Depart</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nt</w:t>
      </w:r>
      <w:r w:rsidRPr="006232DC">
        <w:rPr>
          <w:rFonts w:ascii="Times New Roman" w:eastAsiaTheme="minorHAnsi" w:hAnsi="Times New Roman" w:cs="Times New Roman"/>
          <w:spacing w:val="42"/>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spacing w:val="2"/>
          <w:lang w:val="en-AU"/>
        </w:rPr>
        <w:t>F</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ign</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spacing w:val="-1"/>
          <w:lang w:val="en-AU"/>
        </w:rPr>
        <w:t>f</w:t>
      </w:r>
      <w:r w:rsidRPr="006232DC">
        <w:rPr>
          <w:rFonts w:ascii="Times New Roman" w:eastAsiaTheme="minorHAnsi" w:hAnsi="Times New Roman" w:cs="Times New Roman"/>
          <w:lang w:val="en-AU"/>
        </w:rPr>
        <w:t>fairs</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lang w:val="en-AU"/>
        </w:rPr>
        <w:t>conc</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ng</w:t>
      </w:r>
      <w:r w:rsidRPr="006232DC">
        <w:rPr>
          <w:rFonts w:ascii="Times New Roman" w:eastAsiaTheme="minorHAnsi" w:hAnsi="Times New Roman" w:cs="Times New Roman"/>
          <w:spacing w:val="42"/>
          <w:lang w:val="en-AU"/>
        </w:rPr>
        <w:t xml:space="preserve"> </w:t>
      </w:r>
      <w:r w:rsidRPr="006232DC">
        <w:rPr>
          <w:rFonts w:ascii="Times New Roman" w:eastAsiaTheme="minorHAnsi" w:hAnsi="Times New Roman" w:cs="Times New Roman"/>
          <w:spacing w:val="-2"/>
          <w:w w:val="102"/>
          <w:lang w:val="en-AU"/>
        </w:rPr>
        <w:t>t</w:t>
      </w:r>
      <w:r w:rsidRPr="006232DC">
        <w:rPr>
          <w:rFonts w:ascii="Times New Roman" w:eastAsiaTheme="minorHAnsi" w:hAnsi="Times New Roman" w:cs="Times New Roman"/>
          <w:spacing w:val="1"/>
          <w:w w:val="102"/>
          <w:lang w:val="en-AU"/>
        </w:rPr>
        <w:t>h</w:t>
      </w:r>
      <w:r w:rsidRPr="006232DC">
        <w:rPr>
          <w:rFonts w:ascii="Times New Roman" w:eastAsiaTheme="minorHAnsi" w:hAnsi="Times New Roman" w:cs="Times New Roman"/>
          <w:w w:val="102"/>
          <w:lang w:val="en-AU"/>
        </w:rPr>
        <w:t xml:space="preserve">e </w:t>
      </w:r>
      <w:r w:rsidRPr="006232DC">
        <w:rPr>
          <w:rFonts w:ascii="Times New Roman" w:eastAsiaTheme="minorHAnsi" w:hAnsi="Times New Roman" w:cs="Times New Roman"/>
          <w:lang w:val="en-AU"/>
        </w:rPr>
        <w:t>appro</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lang w:val="en-AU"/>
        </w:rPr>
        <w:t xml:space="preserve">al </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lang w:val="en-AU"/>
        </w:rPr>
        <w:t xml:space="preserve">or </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lang w:val="en-AU"/>
        </w:rPr>
        <w:t xml:space="preserve">refusal </w:t>
      </w:r>
      <w:r w:rsidRPr="006232DC">
        <w:rPr>
          <w:rFonts w:ascii="Times New Roman" w:eastAsiaTheme="minorHAnsi" w:hAnsi="Times New Roman" w:cs="Times New Roman"/>
          <w:spacing w:val="39"/>
          <w:lang w:val="en-AU"/>
        </w:rPr>
        <w:t xml:space="preserve"> </w:t>
      </w:r>
      <w:r w:rsidRPr="006232DC">
        <w:rPr>
          <w:rFonts w:ascii="Times New Roman" w:eastAsiaTheme="minorHAnsi" w:hAnsi="Times New Roman" w:cs="Times New Roman"/>
          <w:lang w:val="en-AU"/>
        </w:rPr>
        <w:t xml:space="preserve">of </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lang w:val="en-AU"/>
        </w:rPr>
        <w:t xml:space="preserve">MSR </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sa</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lang w:val="en-AU"/>
        </w:rPr>
        <w:t xml:space="preserve">s, </w:t>
      </w:r>
      <w:r w:rsidRPr="006232DC">
        <w:rPr>
          <w:rFonts w:ascii="Times New Roman" w:eastAsiaTheme="minorHAnsi" w:hAnsi="Times New Roman" w:cs="Times New Roman"/>
          <w:spacing w:val="46"/>
          <w:lang w:val="en-AU"/>
        </w:rPr>
        <w:t xml:space="preserve"> </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spacing w:val="-1"/>
          <w:lang w:val="en-AU"/>
        </w:rPr>
        <w:t>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 xml:space="preserve">R </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spacing w:val="-1"/>
          <w:lang w:val="en-AU"/>
        </w:rPr>
        <w:t>Commi</w:t>
      </w:r>
      <w:r w:rsidRPr="006232DC">
        <w:rPr>
          <w:rFonts w:ascii="Times New Roman" w:eastAsiaTheme="minorHAnsi" w:hAnsi="Times New Roman" w:cs="Times New Roman"/>
          <w:spacing w:val="1"/>
          <w:lang w:val="en-AU"/>
        </w:rPr>
        <w:t>tt</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spacing w:val="47"/>
          <w:lang w:val="en-AU"/>
        </w:rPr>
        <w:t xml:space="preserve"> </w:t>
      </w:r>
      <w:r w:rsidRPr="006232DC">
        <w:rPr>
          <w:rFonts w:ascii="Times New Roman" w:eastAsiaTheme="minorHAnsi" w:hAnsi="Times New Roman" w:cs="Times New Roman"/>
          <w:spacing w:val="1"/>
          <w:lang w:val="en-AU"/>
        </w:rPr>
        <w:t>ha</w:t>
      </w:r>
      <w:r w:rsidRPr="006232DC">
        <w:rPr>
          <w:rFonts w:ascii="Times New Roman" w:eastAsiaTheme="minorHAnsi" w:hAnsi="Times New Roman" w:cs="Times New Roman"/>
          <w:lang w:val="en-AU"/>
        </w:rPr>
        <w:t xml:space="preserve">s </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spacing w:val="-1"/>
          <w:lang w:val="en-AU"/>
        </w:rPr>
        <w:t>prepare</w:t>
      </w:r>
      <w:r w:rsidRPr="006232DC">
        <w:rPr>
          <w:rFonts w:ascii="Times New Roman" w:eastAsiaTheme="minorHAnsi" w:hAnsi="Times New Roman" w:cs="Times New Roman"/>
          <w:lang w:val="en-AU"/>
        </w:rPr>
        <w:t xml:space="preserve">d </w:t>
      </w:r>
      <w:r w:rsidRPr="006232DC">
        <w:rPr>
          <w:rFonts w:ascii="Times New Roman" w:eastAsiaTheme="minorHAnsi" w:hAnsi="Times New Roman" w:cs="Times New Roman"/>
          <w:spacing w:val="41"/>
          <w:lang w:val="en-AU"/>
        </w:rPr>
        <w:t xml:space="preserve"> </w:t>
      </w:r>
      <w:r w:rsidRPr="006232DC">
        <w:rPr>
          <w:rFonts w:ascii="Times New Roman" w:eastAsiaTheme="minorHAnsi" w:hAnsi="Times New Roman" w:cs="Times New Roman"/>
          <w:spacing w:val="-1"/>
          <w:w w:val="102"/>
          <w:lang w:val="en-AU"/>
        </w:rPr>
        <w:t xml:space="preserve">the </w:t>
      </w:r>
      <w:r w:rsidRPr="006232DC">
        <w:rPr>
          <w:rFonts w:ascii="Times New Roman" w:eastAsiaTheme="minorHAnsi" w:hAnsi="Times New Roman" w:cs="Times New Roman"/>
          <w:lang w:val="en-AU"/>
        </w:rPr>
        <w:t>f</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lang w:val="en-AU"/>
        </w:rPr>
        <w:t>lo</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 xml:space="preserve">ng </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lang w:val="en-AU"/>
        </w:rPr>
        <w:t>guide</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 xml:space="preserve">s </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 xml:space="preserve">for </w:t>
      </w:r>
      <w:r w:rsidRPr="006232DC">
        <w:rPr>
          <w:rFonts w:ascii="Times New Roman" w:eastAsiaTheme="minorHAnsi" w:hAnsi="Times New Roman" w:cs="Times New Roman"/>
          <w:spacing w:val="1"/>
          <w:lang w:val="en-AU"/>
        </w:rPr>
        <w:t xml:space="preserve"> </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lang w:val="en-AU"/>
        </w:rPr>
        <w:t xml:space="preserve">SR </w:t>
      </w:r>
      <w:r w:rsidRPr="006232DC">
        <w:rPr>
          <w:rFonts w:ascii="Times New Roman" w:eastAsiaTheme="minorHAnsi" w:hAnsi="Times New Roman" w:cs="Times New Roman"/>
          <w:spacing w:val="3"/>
          <w:lang w:val="en-AU"/>
        </w:rPr>
        <w:t xml:space="preserve"> </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1"/>
          <w:lang w:val="en-AU"/>
        </w:rPr>
        <w:t>ga</w:t>
      </w:r>
      <w:r w:rsidRPr="006232DC">
        <w:rPr>
          <w:rFonts w:ascii="Times New Roman" w:eastAsiaTheme="minorHAnsi" w:hAnsi="Times New Roman" w:cs="Times New Roman"/>
          <w:lang w:val="en-AU"/>
        </w:rPr>
        <w:t>nisat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 xml:space="preserve">ns </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lang w:val="en-AU"/>
        </w:rPr>
        <w:t xml:space="preserve">and </w:t>
      </w:r>
      <w:r w:rsidRPr="006232DC">
        <w:rPr>
          <w:rFonts w:ascii="Times New Roman" w:eastAsiaTheme="minorHAnsi" w:hAnsi="Times New Roman" w:cs="Times New Roman"/>
          <w:spacing w:val="2"/>
          <w:lang w:val="en-AU"/>
        </w:rPr>
        <w:t xml:space="preserve"> </w:t>
      </w:r>
      <w:r w:rsidRPr="006232DC">
        <w:rPr>
          <w:rFonts w:ascii="Times New Roman" w:eastAsiaTheme="minorHAnsi" w:hAnsi="Times New Roman" w:cs="Times New Roman"/>
          <w:lang w:val="en-AU"/>
        </w:rPr>
        <w:t>resea</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spacing w:val="2"/>
          <w:lang w:val="en-AU"/>
        </w:rPr>
        <w:t>h</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 xml:space="preserve">rs </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54"/>
          <w:lang w:val="en-AU"/>
        </w:rPr>
        <w:t xml:space="preserve"> </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 xml:space="preserve">sist </w:t>
      </w:r>
      <w:r w:rsidRPr="006232DC">
        <w:rPr>
          <w:rFonts w:ascii="Times New Roman" w:eastAsiaTheme="minorHAnsi" w:hAnsi="Times New Roman" w:cs="Times New Roman"/>
          <w:spacing w:val="4"/>
          <w:lang w:val="en-AU"/>
        </w:rPr>
        <w:t xml:space="preserve"> </w:t>
      </w:r>
      <w:r w:rsidRPr="006232DC">
        <w:rPr>
          <w:rFonts w:ascii="Times New Roman" w:eastAsiaTheme="minorHAnsi" w:hAnsi="Times New Roman" w:cs="Times New Roman"/>
          <w:lang w:val="en-AU"/>
        </w:rPr>
        <w:t>th</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 xml:space="preserve">m </w:t>
      </w:r>
      <w:r w:rsidRPr="006232DC">
        <w:rPr>
          <w:rFonts w:ascii="Times New Roman" w:eastAsiaTheme="minorHAnsi" w:hAnsi="Times New Roman" w:cs="Times New Roman"/>
          <w:spacing w:val="2"/>
          <w:lang w:val="en-AU"/>
        </w:rPr>
        <w:t xml:space="preserve"> </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54"/>
          <w:lang w:val="en-AU"/>
        </w:rPr>
        <w:t xml:space="preserve"> </w:t>
      </w:r>
      <w:r w:rsidRPr="006232DC">
        <w:rPr>
          <w:rFonts w:ascii="Times New Roman" w:eastAsiaTheme="minorHAnsi" w:hAnsi="Times New Roman" w:cs="Times New Roman"/>
          <w:spacing w:val="-2"/>
          <w:w w:val="102"/>
          <w:lang w:val="en-AU"/>
        </w:rPr>
        <w:t>t</w:t>
      </w:r>
      <w:r w:rsidRPr="006232DC">
        <w:rPr>
          <w:rFonts w:ascii="Times New Roman" w:eastAsiaTheme="minorHAnsi" w:hAnsi="Times New Roman" w:cs="Times New Roman"/>
          <w:spacing w:val="2"/>
          <w:w w:val="102"/>
          <w:lang w:val="en-AU"/>
        </w:rPr>
        <w:t>h</w:t>
      </w:r>
      <w:r w:rsidRPr="006232DC">
        <w:rPr>
          <w:rFonts w:ascii="Times New Roman" w:eastAsiaTheme="minorHAnsi" w:hAnsi="Times New Roman" w:cs="Times New Roman"/>
          <w:w w:val="102"/>
          <w:lang w:val="en-AU"/>
        </w:rPr>
        <w:t xml:space="preserve">e </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parat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on</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ir</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pro</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osa</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lang w:val="en-AU"/>
        </w:rPr>
        <w:t>for</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w</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rk</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waters</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under</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PNG</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w w:val="102"/>
          <w:lang w:val="en-AU"/>
        </w:rPr>
        <w:t>jurisdic</w:t>
      </w:r>
      <w:r w:rsidRPr="006232DC">
        <w:rPr>
          <w:rFonts w:ascii="Times New Roman" w:eastAsiaTheme="minorHAnsi" w:hAnsi="Times New Roman" w:cs="Times New Roman"/>
          <w:spacing w:val="-2"/>
          <w:w w:val="102"/>
          <w:lang w:val="en-AU"/>
        </w:rPr>
        <w:t>t</w:t>
      </w:r>
      <w:r w:rsidRPr="006232DC">
        <w:rPr>
          <w:rFonts w:ascii="Times New Roman" w:eastAsiaTheme="minorHAnsi" w:hAnsi="Times New Roman" w:cs="Times New Roman"/>
          <w:w w:val="102"/>
          <w:lang w:val="en-AU"/>
        </w:rPr>
        <w:t>ion.</w:t>
      </w:r>
    </w:p>
    <w:p w:rsidR="00ED23AC" w:rsidRPr="006232DC" w:rsidRDefault="00ED23AC" w:rsidP="00ED23AC">
      <w:pPr>
        <w:autoSpaceDE w:val="0"/>
        <w:autoSpaceDN w:val="0"/>
        <w:adjustRightInd w:val="0"/>
        <w:spacing w:line="200" w:lineRule="exact"/>
        <w:jc w:val="both"/>
        <w:rPr>
          <w:rFonts w:ascii="Times New Roman" w:eastAsiaTheme="minorHAnsi" w:hAnsi="Times New Roman" w:cs="Times New Roman"/>
          <w:lang w:val="en-AU"/>
        </w:rPr>
      </w:pPr>
    </w:p>
    <w:p w:rsidR="00ED23AC" w:rsidRPr="006232DC" w:rsidRDefault="00ED23AC" w:rsidP="00ED23AC">
      <w:pPr>
        <w:autoSpaceDE w:val="0"/>
        <w:autoSpaceDN w:val="0"/>
        <w:adjustRightInd w:val="0"/>
        <w:ind w:right="4800"/>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Guidelin</w:t>
      </w:r>
      <w:r w:rsidRPr="006232DC">
        <w:rPr>
          <w:rFonts w:ascii="Times New Roman" w:eastAsiaTheme="minorHAnsi" w:hAnsi="Times New Roman" w:cs="Times New Roman"/>
          <w:b/>
          <w:bCs/>
          <w:spacing w:val="-2"/>
          <w:lang w:val="en-AU"/>
        </w:rPr>
        <w:t>e</w:t>
      </w:r>
      <w:r w:rsidRPr="006232DC">
        <w:rPr>
          <w:rFonts w:ascii="Times New Roman" w:eastAsiaTheme="minorHAnsi" w:hAnsi="Times New Roman" w:cs="Times New Roman"/>
          <w:b/>
          <w:bCs/>
          <w:lang w:val="en-AU"/>
        </w:rPr>
        <w:t>s</w:t>
      </w:r>
      <w:r w:rsidRPr="006232DC">
        <w:rPr>
          <w:rFonts w:ascii="Times New Roman" w:eastAsiaTheme="minorHAnsi" w:hAnsi="Times New Roman" w:cs="Times New Roman"/>
          <w:b/>
          <w:bCs/>
          <w:spacing w:val="27"/>
          <w:lang w:val="en-AU"/>
        </w:rPr>
        <w:t xml:space="preserve"> </w:t>
      </w:r>
      <w:r w:rsidRPr="006232DC">
        <w:rPr>
          <w:rFonts w:ascii="Times New Roman" w:eastAsiaTheme="minorHAnsi" w:hAnsi="Times New Roman" w:cs="Times New Roman"/>
          <w:b/>
          <w:bCs/>
          <w:lang w:val="en-AU"/>
        </w:rPr>
        <w:t>and</w:t>
      </w:r>
      <w:r w:rsidRPr="006232DC">
        <w:rPr>
          <w:rFonts w:ascii="Times New Roman" w:eastAsiaTheme="minorHAnsi" w:hAnsi="Times New Roman" w:cs="Times New Roman"/>
          <w:b/>
          <w:bCs/>
          <w:spacing w:val="11"/>
          <w:lang w:val="en-AU"/>
        </w:rPr>
        <w:t xml:space="preserve"> </w:t>
      </w:r>
      <w:r w:rsidRPr="006232DC">
        <w:rPr>
          <w:rFonts w:ascii="Times New Roman" w:eastAsiaTheme="minorHAnsi" w:hAnsi="Times New Roman" w:cs="Times New Roman"/>
          <w:b/>
          <w:bCs/>
          <w:w w:val="102"/>
          <w:lang w:val="en-AU"/>
        </w:rPr>
        <w:t>Requirements</w:t>
      </w:r>
    </w:p>
    <w:p w:rsidR="00ED23AC" w:rsidRPr="006232DC" w:rsidRDefault="00ED23AC" w:rsidP="00ED23AC">
      <w:pPr>
        <w:autoSpaceDE w:val="0"/>
        <w:autoSpaceDN w:val="0"/>
        <w:adjustRightInd w:val="0"/>
        <w:spacing w:before="7" w:line="140" w:lineRule="exact"/>
        <w:jc w:val="both"/>
        <w:rPr>
          <w:rFonts w:ascii="Times New Roman" w:eastAsiaTheme="minorHAnsi" w:hAnsi="Times New Roman" w:cs="Times New Roman"/>
          <w:lang w:val="en-AU"/>
        </w:rPr>
      </w:pPr>
    </w:p>
    <w:p w:rsidR="00ED23AC" w:rsidRPr="006232DC" w:rsidRDefault="00ED23AC" w:rsidP="00ED23AC">
      <w:pPr>
        <w:autoSpaceDE w:val="0"/>
        <w:autoSpaceDN w:val="0"/>
        <w:adjustRightInd w:val="0"/>
        <w:ind w:right="1527"/>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1</w:t>
      </w:r>
      <w:r w:rsidRPr="006232DC">
        <w:rPr>
          <w:rFonts w:ascii="Times New Roman" w:eastAsiaTheme="minorHAnsi" w:hAnsi="Times New Roman" w:cs="Times New Roman"/>
          <w:b/>
          <w:bCs/>
          <w:spacing w:val="2"/>
          <w:lang w:val="en-AU"/>
        </w:rPr>
        <w:t>.</w:t>
      </w:r>
      <w:r w:rsidRPr="006232DC">
        <w:rPr>
          <w:rFonts w:ascii="Times New Roman" w:eastAsiaTheme="minorHAnsi" w:hAnsi="Times New Roman" w:cs="Times New Roman"/>
          <w:b/>
          <w:bCs/>
          <w:lang w:val="en-AU"/>
        </w:rPr>
        <w:t xml:space="preserve">0    </w:t>
      </w:r>
      <w:r w:rsidRPr="006232DC">
        <w:rPr>
          <w:rFonts w:ascii="Times New Roman" w:eastAsiaTheme="minorHAnsi" w:hAnsi="Times New Roman" w:cs="Times New Roman"/>
          <w:b/>
          <w:bCs/>
          <w:spacing w:val="10"/>
          <w:lang w:val="en-AU"/>
        </w:rPr>
        <w:t xml:space="preserve"> </w:t>
      </w:r>
      <w:r w:rsidRPr="006232DC">
        <w:rPr>
          <w:rFonts w:ascii="Times New Roman" w:eastAsiaTheme="minorHAnsi" w:hAnsi="Times New Roman" w:cs="Times New Roman"/>
          <w:b/>
          <w:bCs/>
          <w:lang w:val="en-AU"/>
        </w:rPr>
        <w:t>Appl</w:t>
      </w:r>
      <w:r w:rsidRPr="006232DC">
        <w:rPr>
          <w:rFonts w:ascii="Times New Roman" w:eastAsiaTheme="minorHAnsi" w:hAnsi="Times New Roman" w:cs="Times New Roman"/>
          <w:b/>
          <w:bCs/>
          <w:spacing w:val="2"/>
          <w:lang w:val="en-AU"/>
        </w:rPr>
        <w:t>i</w:t>
      </w:r>
      <w:r w:rsidRPr="006232DC">
        <w:rPr>
          <w:rFonts w:ascii="Times New Roman" w:eastAsiaTheme="minorHAnsi" w:hAnsi="Times New Roman" w:cs="Times New Roman"/>
          <w:b/>
          <w:bCs/>
          <w:lang w:val="en-AU"/>
        </w:rPr>
        <w:t>cation</w:t>
      </w:r>
      <w:r w:rsidRPr="006232DC">
        <w:rPr>
          <w:rFonts w:ascii="Times New Roman" w:eastAsiaTheme="minorHAnsi" w:hAnsi="Times New Roman" w:cs="Times New Roman"/>
          <w:b/>
          <w:bCs/>
          <w:spacing w:val="27"/>
          <w:lang w:val="en-AU"/>
        </w:rPr>
        <w:t xml:space="preserve"> </w:t>
      </w:r>
      <w:r w:rsidRPr="006232DC">
        <w:rPr>
          <w:rFonts w:ascii="Times New Roman" w:eastAsiaTheme="minorHAnsi" w:hAnsi="Times New Roman" w:cs="Times New Roman"/>
          <w:b/>
          <w:bCs/>
          <w:lang w:val="en-AU"/>
        </w:rPr>
        <w:t>to</w:t>
      </w:r>
      <w:r w:rsidRPr="006232DC">
        <w:rPr>
          <w:rFonts w:ascii="Times New Roman" w:eastAsiaTheme="minorHAnsi" w:hAnsi="Times New Roman" w:cs="Times New Roman"/>
          <w:b/>
          <w:bCs/>
          <w:spacing w:val="6"/>
          <w:lang w:val="en-AU"/>
        </w:rPr>
        <w:t xml:space="preserve"> </w:t>
      </w:r>
      <w:r w:rsidRPr="006232DC">
        <w:rPr>
          <w:rFonts w:ascii="Times New Roman" w:eastAsiaTheme="minorHAnsi" w:hAnsi="Times New Roman" w:cs="Times New Roman"/>
          <w:b/>
          <w:bCs/>
          <w:lang w:val="en-AU"/>
        </w:rPr>
        <w:t>undertake</w:t>
      </w:r>
      <w:r w:rsidRPr="006232DC">
        <w:rPr>
          <w:rFonts w:ascii="Times New Roman" w:eastAsiaTheme="minorHAnsi" w:hAnsi="Times New Roman" w:cs="Times New Roman"/>
          <w:b/>
          <w:bCs/>
          <w:spacing w:val="24"/>
          <w:lang w:val="en-AU"/>
        </w:rPr>
        <w:t xml:space="preserve"> </w:t>
      </w:r>
      <w:r w:rsidRPr="006232DC">
        <w:rPr>
          <w:rFonts w:ascii="Times New Roman" w:eastAsiaTheme="minorHAnsi" w:hAnsi="Times New Roman" w:cs="Times New Roman"/>
          <w:b/>
          <w:bCs/>
          <w:lang w:val="en-AU"/>
        </w:rPr>
        <w:t>Mar</w:t>
      </w:r>
      <w:r w:rsidRPr="006232DC">
        <w:rPr>
          <w:rFonts w:ascii="Times New Roman" w:eastAsiaTheme="minorHAnsi" w:hAnsi="Times New Roman" w:cs="Times New Roman"/>
          <w:b/>
          <w:bCs/>
          <w:spacing w:val="2"/>
          <w:lang w:val="en-AU"/>
        </w:rPr>
        <w:t>i</w:t>
      </w:r>
      <w:r w:rsidRPr="006232DC">
        <w:rPr>
          <w:rFonts w:ascii="Times New Roman" w:eastAsiaTheme="minorHAnsi" w:hAnsi="Times New Roman" w:cs="Times New Roman"/>
          <w:b/>
          <w:bCs/>
          <w:lang w:val="en-AU"/>
        </w:rPr>
        <w:t>ne</w:t>
      </w:r>
      <w:r w:rsidRPr="006232DC">
        <w:rPr>
          <w:rFonts w:ascii="Times New Roman" w:eastAsiaTheme="minorHAnsi" w:hAnsi="Times New Roman" w:cs="Times New Roman"/>
          <w:b/>
          <w:bCs/>
          <w:spacing w:val="15"/>
          <w:lang w:val="en-AU"/>
        </w:rPr>
        <w:t xml:space="preserve"> </w:t>
      </w:r>
      <w:r w:rsidRPr="006232DC">
        <w:rPr>
          <w:rFonts w:ascii="Times New Roman" w:eastAsiaTheme="minorHAnsi" w:hAnsi="Times New Roman" w:cs="Times New Roman"/>
          <w:b/>
          <w:bCs/>
          <w:spacing w:val="1"/>
          <w:lang w:val="en-AU"/>
        </w:rPr>
        <w:t>S</w:t>
      </w:r>
      <w:r w:rsidRPr="006232DC">
        <w:rPr>
          <w:rFonts w:ascii="Times New Roman" w:eastAsiaTheme="minorHAnsi" w:hAnsi="Times New Roman" w:cs="Times New Roman"/>
          <w:b/>
          <w:bCs/>
          <w:spacing w:val="-2"/>
          <w:lang w:val="en-AU"/>
        </w:rPr>
        <w:t>c</w:t>
      </w:r>
      <w:r w:rsidRPr="006232DC">
        <w:rPr>
          <w:rFonts w:ascii="Times New Roman" w:eastAsiaTheme="minorHAnsi" w:hAnsi="Times New Roman" w:cs="Times New Roman"/>
          <w:b/>
          <w:bCs/>
          <w:spacing w:val="2"/>
          <w:lang w:val="en-AU"/>
        </w:rPr>
        <w:t>i</w:t>
      </w:r>
      <w:r w:rsidRPr="006232DC">
        <w:rPr>
          <w:rFonts w:ascii="Times New Roman" w:eastAsiaTheme="minorHAnsi" w:hAnsi="Times New Roman" w:cs="Times New Roman"/>
          <w:b/>
          <w:bCs/>
          <w:spacing w:val="-2"/>
          <w:lang w:val="en-AU"/>
        </w:rPr>
        <w:t>e</w:t>
      </w:r>
      <w:r w:rsidRPr="006232DC">
        <w:rPr>
          <w:rFonts w:ascii="Times New Roman" w:eastAsiaTheme="minorHAnsi" w:hAnsi="Times New Roman" w:cs="Times New Roman"/>
          <w:b/>
          <w:bCs/>
          <w:lang w:val="en-AU"/>
        </w:rPr>
        <w:t>ntific</w:t>
      </w:r>
      <w:r w:rsidRPr="006232DC">
        <w:rPr>
          <w:rFonts w:ascii="Times New Roman" w:eastAsiaTheme="minorHAnsi" w:hAnsi="Times New Roman" w:cs="Times New Roman"/>
          <w:b/>
          <w:bCs/>
          <w:spacing w:val="24"/>
          <w:lang w:val="en-AU"/>
        </w:rPr>
        <w:t xml:space="preserve"> </w:t>
      </w:r>
      <w:r w:rsidRPr="006232DC">
        <w:rPr>
          <w:rFonts w:ascii="Times New Roman" w:eastAsiaTheme="minorHAnsi" w:hAnsi="Times New Roman" w:cs="Times New Roman"/>
          <w:b/>
          <w:bCs/>
          <w:w w:val="102"/>
          <w:lang w:val="en-AU"/>
        </w:rPr>
        <w:t>Resea</w:t>
      </w:r>
      <w:r w:rsidRPr="006232DC">
        <w:rPr>
          <w:rFonts w:ascii="Times New Roman" w:eastAsiaTheme="minorHAnsi" w:hAnsi="Times New Roman" w:cs="Times New Roman"/>
          <w:b/>
          <w:bCs/>
          <w:spacing w:val="1"/>
          <w:w w:val="102"/>
          <w:lang w:val="en-AU"/>
        </w:rPr>
        <w:t>r</w:t>
      </w:r>
      <w:r w:rsidRPr="006232DC">
        <w:rPr>
          <w:rFonts w:ascii="Times New Roman" w:eastAsiaTheme="minorHAnsi" w:hAnsi="Times New Roman" w:cs="Times New Roman"/>
          <w:b/>
          <w:bCs/>
          <w:w w:val="102"/>
          <w:lang w:val="en-AU"/>
        </w:rPr>
        <w:t>ch</w:t>
      </w:r>
    </w:p>
    <w:p w:rsidR="00ED23AC" w:rsidRPr="006232DC" w:rsidRDefault="00ED23AC" w:rsidP="00ED23AC">
      <w:pPr>
        <w:autoSpaceDE w:val="0"/>
        <w:autoSpaceDN w:val="0"/>
        <w:adjustRightInd w:val="0"/>
        <w:spacing w:before="2" w:line="120" w:lineRule="exact"/>
        <w:jc w:val="both"/>
        <w:rPr>
          <w:rFonts w:ascii="Times New Roman" w:eastAsiaTheme="minorHAnsi" w:hAnsi="Times New Roman" w:cs="Times New Roman"/>
          <w:lang w:val="en-AU"/>
        </w:rPr>
      </w:pPr>
    </w:p>
    <w:p w:rsidR="00ED23AC" w:rsidRPr="006232DC" w:rsidRDefault="00ED23AC" w:rsidP="00ED23AC">
      <w:pPr>
        <w:autoSpaceDE w:val="0"/>
        <w:autoSpaceDN w:val="0"/>
        <w:adjustRightInd w:val="0"/>
        <w:spacing w:line="246" w:lineRule="auto"/>
        <w:ind w:right="438"/>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1</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 xml:space="preserve">1      </w:t>
      </w:r>
      <w:r w:rsidRPr="006232DC">
        <w:rPr>
          <w:rFonts w:ascii="Times New Roman" w:eastAsiaTheme="minorHAnsi" w:hAnsi="Times New Roman" w:cs="Times New Roman"/>
          <w:b/>
          <w:bCs/>
          <w:spacing w:val="15"/>
          <w:lang w:val="en-AU"/>
        </w:rPr>
        <w:t xml:space="preserve"> </w:t>
      </w:r>
      <w:r w:rsidRPr="006232DC">
        <w:rPr>
          <w:rFonts w:ascii="Times New Roman" w:eastAsiaTheme="minorHAnsi" w:hAnsi="Times New Roman" w:cs="Times New Roman"/>
          <w:lang w:val="en-AU"/>
        </w:rPr>
        <w:t xml:space="preserve">All </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 xml:space="preserve">roposals </w:t>
      </w:r>
      <w:r w:rsidRPr="006232DC">
        <w:rPr>
          <w:rFonts w:ascii="Times New Roman" w:eastAsiaTheme="minorHAnsi" w:hAnsi="Times New Roman" w:cs="Times New Roman"/>
          <w:spacing w:val="51"/>
          <w:lang w:val="en-AU"/>
        </w:rPr>
        <w:t xml:space="preserve"> </w:t>
      </w:r>
      <w:r w:rsidRPr="006232DC">
        <w:rPr>
          <w:rFonts w:ascii="Times New Roman" w:eastAsiaTheme="minorHAnsi" w:hAnsi="Times New Roman" w:cs="Times New Roman"/>
          <w:spacing w:val="-4"/>
          <w:lang w:val="en-AU"/>
        </w:rPr>
        <w:t>m</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 xml:space="preserve">st </w:t>
      </w:r>
      <w:r w:rsidRPr="006232DC">
        <w:rPr>
          <w:rFonts w:ascii="Times New Roman" w:eastAsiaTheme="minorHAnsi" w:hAnsi="Times New Roman" w:cs="Times New Roman"/>
          <w:spacing w:val="39"/>
          <w:lang w:val="en-AU"/>
        </w:rPr>
        <w:t xml:space="preserve"> </w:t>
      </w:r>
      <w:r w:rsidRPr="006232DC">
        <w:rPr>
          <w:rFonts w:ascii="Times New Roman" w:eastAsiaTheme="minorHAnsi" w:hAnsi="Times New Roman" w:cs="Times New Roman"/>
          <w:lang w:val="en-AU"/>
        </w:rPr>
        <w:t xml:space="preserve">be </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 xml:space="preserve">ceived </w:t>
      </w:r>
      <w:r w:rsidRPr="006232DC">
        <w:rPr>
          <w:rFonts w:ascii="Times New Roman" w:eastAsiaTheme="minorHAnsi" w:hAnsi="Times New Roman" w:cs="Times New Roman"/>
          <w:spacing w:val="47"/>
          <w:lang w:val="en-AU"/>
        </w:rPr>
        <w:t xml:space="preserve"> </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 xml:space="preserve">y </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lang w:val="en-AU"/>
        </w:rPr>
        <w:t xml:space="preserve">the </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cret</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1"/>
          <w:lang w:val="en-AU"/>
        </w:rPr>
        <w:t>r</w:t>
      </w:r>
      <w:r w:rsidRPr="006232DC">
        <w:rPr>
          <w:rFonts w:ascii="Times New Roman" w:eastAsiaTheme="minorHAnsi" w:hAnsi="Times New Roman" w:cs="Times New Roman"/>
          <w:lang w:val="en-AU"/>
        </w:rPr>
        <w:t xml:space="preserve">y </w:t>
      </w:r>
      <w:r w:rsidRPr="006232DC">
        <w:rPr>
          <w:rFonts w:ascii="Times New Roman" w:eastAsiaTheme="minorHAnsi" w:hAnsi="Times New Roman" w:cs="Times New Roman"/>
          <w:spacing w:val="51"/>
          <w:lang w:val="en-AU"/>
        </w:rPr>
        <w:t xml:space="preserve"> </w:t>
      </w:r>
      <w:r w:rsidRPr="006232DC">
        <w:rPr>
          <w:rFonts w:ascii="Times New Roman" w:eastAsiaTheme="minorHAnsi" w:hAnsi="Times New Roman" w:cs="Times New Roman"/>
          <w:lang w:val="en-AU"/>
        </w:rPr>
        <w:t xml:space="preserve">General </w:t>
      </w:r>
      <w:r w:rsidRPr="006232DC">
        <w:rPr>
          <w:rFonts w:ascii="Times New Roman" w:eastAsiaTheme="minorHAnsi" w:hAnsi="Times New Roman" w:cs="Times New Roman"/>
          <w:spacing w:val="44"/>
          <w:lang w:val="en-AU"/>
        </w:rPr>
        <w:t xml:space="preserve"> </w:t>
      </w:r>
      <w:r w:rsidRPr="006232DC">
        <w:rPr>
          <w:rFonts w:ascii="Times New Roman" w:eastAsiaTheme="minorHAnsi" w:hAnsi="Times New Roman" w:cs="Times New Roman"/>
          <w:lang w:val="en-AU"/>
        </w:rPr>
        <w:t xml:space="preserve">of </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w w:val="102"/>
          <w:lang w:val="en-AU"/>
        </w:rPr>
        <w:t>t</w:t>
      </w:r>
      <w:r w:rsidRPr="006232DC">
        <w:rPr>
          <w:rFonts w:ascii="Times New Roman" w:eastAsiaTheme="minorHAnsi" w:hAnsi="Times New Roman" w:cs="Times New Roman"/>
          <w:spacing w:val="1"/>
          <w:w w:val="102"/>
          <w:lang w:val="en-AU"/>
        </w:rPr>
        <w:t>h</w:t>
      </w:r>
      <w:r w:rsidRPr="006232DC">
        <w:rPr>
          <w:rFonts w:ascii="Times New Roman" w:eastAsiaTheme="minorHAnsi" w:hAnsi="Times New Roman" w:cs="Times New Roman"/>
          <w:w w:val="102"/>
          <w:lang w:val="en-AU"/>
        </w:rPr>
        <w:t>e</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lang w:val="en-AU"/>
        </w:rPr>
        <w:t>MSR</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tte</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39"/>
          <w:lang w:val="en-AU"/>
        </w:rPr>
        <w:t xml:space="preserve"> </w:t>
      </w:r>
      <w:r w:rsidRPr="006232DC">
        <w:rPr>
          <w:rFonts w:ascii="Times New Roman" w:eastAsiaTheme="minorHAnsi" w:hAnsi="Times New Roman" w:cs="Times New Roman"/>
          <w:lang w:val="en-AU"/>
        </w:rPr>
        <w:t>6</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2"/>
          <w:lang w:val="en-AU"/>
        </w:rPr>
        <w:t>n</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hs</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lang w:val="en-AU"/>
        </w:rPr>
        <w:t>b</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fore</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it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er:</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lang w:val="en-AU"/>
        </w:rPr>
        <w:t>expe</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lang w:val="en-AU"/>
        </w:rPr>
        <w:t>ition</w:t>
      </w:r>
      <w:r w:rsidRPr="006232DC">
        <w:rPr>
          <w:rFonts w:ascii="Times New Roman" w:eastAsiaTheme="minorHAnsi" w:hAnsi="Times New Roman" w:cs="Times New Roman"/>
          <w:spacing w:val="39"/>
          <w:lang w:val="en-AU"/>
        </w:rPr>
        <w:t xml:space="preserve"> </w:t>
      </w:r>
      <w:r w:rsidRPr="006232DC">
        <w:rPr>
          <w:rFonts w:ascii="Times New Roman" w:eastAsiaTheme="minorHAnsi" w:hAnsi="Times New Roman" w:cs="Times New Roman"/>
          <w:lang w:val="en-AU"/>
        </w:rPr>
        <w:t>plans</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spacing w:val="1"/>
          <w:w w:val="102"/>
          <w:lang w:val="en-AU"/>
        </w:rPr>
        <w:t>le</w:t>
      </w:r>
      <w:r w:rsidRPr="006232DC">
        <w:rPr>
          <w:rFonts w:ascii="Times New Roman" w:eastAsiaTheme="minorHAnsi" w:hAnsi="Times New Roman" w:cs="Times New Roman"/>
          <w:w w:val="102"/>
          <w:lang w:val="en-AU"/>
        </w:rPr>
        <w:t>ave</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its</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h</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port;</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lang w:val="en-AU"/>
        </w:rPr>
        <w:t>(b)</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ny</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lang w:val="en-AU"/>
        </w:rPr>
        <w:t>logistic</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spacing w:val="1"/>
          <w:lang w:val="en-AU"/>
        </w:rPr>
        <w:t>de</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dlines</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lang w:val="en-AU"/>
        </w:rPr>
        <w:t>b</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2"/>
          <w:lang w:val="en-AU"/>
        </w:rPr>
        <w:t>f</w:t>
      </w:r>
      <w:r w:rsidRPr="006232DC">
        <w:rPr>
          <w:rFonts w:ascii="Times New Roman" w:eastAsiaTheme="minorHAnsi" w:hAnsi="Times New Roman" w:cs="Times New Roman"/>
          <w:lang w:val="en-AU"/>
        </w:rPr>
        <w:t>ore</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lang w:val="en-AU"/>
        </w:rPr>
        <w:t>sai</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lang w:val="en-AU"/>
        </w:rPr>
        <w:t>ing</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and</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lang w:val="en-AU"/>
        </w:rPr>
        <w:t>hi</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lang w:val="en-AU"/>
        </w:rPr>
        <w:t>h</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st</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spacing w:val="-3"/>
          <w:w w:val="102"/>
          <w:lang w:val="en-AU"/>
        </w:rPr>
        <w:t>m</w:t>
      </w:r>
      <w:r w:rsidRPr="006232DC">
        <w:rPr>
          <w:rFonts w:ascii="Times New Roman" w:eastAsiaTheme="minorHAnsi" w:hAnsi="Times New Roman" w:cs="Times New Roman"/>
          <w:spacing w:val="-1"/>
          <w:w w:val="102"/>
          <w:lang w:val="en-AU"/>
        </w:rPr>
        <w:t>e</w:t>
      </w:r>
      <w:r w:rsidRPr="006232DC">
        <w:rPr>
          <w:rFonts w:ascii="Times New Roman" w:eastAsiaTheme="minorHAnsi" w:hAnsi="Times New Roman" w:cs="Times New Roman"/>
          <w:w w:val="102"/>
          <w:lang w:val="en-AU"/>
        </w:rPr>
        <w:t xml:space="preserve">t </w:t>
      </w:r>
      <w:r w:rsidRPr="006232DC">
        <w:rPr>
          <w:rFonts w:ascii="Times New Roman" w:eastAsiaTheme="minorHAnsi" w:hAnsi="Times New Roman" w:cs="Times New Roman"/>
          <w:lang w:val="en-AU"/>
        </w:rPr>
        <w:t>by</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spacing w:val="1"/>
          <w:lang w:val="en-AU"/>
        </w:rPr>
        <w:t>M</w:t>
      </w:r>
      <w:r w:rsidRPr="006232DC">
        <w:rPr>
          <w:rFonts w:ascii="Times New Roman" w:eastAsiaTheme="minorHAnsi" w:hAnsi="Times New Roman" w:cs="Times New Roman"/>
          <w:lang w:val="en-AU"/>
        </w:rPr>
        <w:t>SR</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rganisa</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40"/>
          <w:lang w:val="en-AU"/>
        </w:rPr>
        <w:t xml:space="preserve"> </w:t>
      </w:r>
      <w:r w:rsidRPr="006232DC">
        <w:rPr>
          <w:rFonts w:ascii="Times New Roman" w:eastAsiaTheme="minorHAnsi" w:hAnsi="Times New Roman" w:cs="Times New Roman"/>
          <w:lang w:val="en-AU"/>
        </w:rPr>
        <w:t>for</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
          <w:lang w:val="en-AU"/>
        </w:rPr>
        <w:t>x</w:t>
      </w:r>
      <w:r w:rsidRPr="006232DC">
        <w:rPr>
          <w:rFonts w:ascii="Times New Roman" w:eastAsiaTheme="minorHAnsi" w:hAnsi="Times New Roman" w:cs="Times New Roman"/>
          <w:lang w:val="en-AU"/>
        </w:rPr>
        <w:t>pedition</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il</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lang w:val="en-AU"/>
        </w:rPr>
        <w:t>as</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lanned.</w:t>
      </w:r>
      <w:r w:rsidR="00C839D2">
        <w:rPr>
          <w:rFonts w:ascii="Times New Roman" w:eastAsiaTheme="minorHAnsi" w:hAnsi="Times New Roman" w:cs="Times New Roman"/>
          <w:lang w:val="en-AU"/>
        </w:rPr>
        <w:t xml:space="preserve"> T</w:t>
      </w:r>
      <w:r w:rsidRPr="006232DC">
        <w:rPr>
          <w:rFonts w:ascii="Times New Roman" w:eastAsiaTheme="minorHAnsi" w:hAnsi="Times New Roman" w:cs="Times New Roman"/>
          <w:spacing w:val="2"/>
          <w:lang w:val="en-AU"/>
        </w:rPr>
        <w:t>h</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is</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w w:val="102"/>
          <w:lang w:val="en-AU"/>
        </w:rPr>
        <w:t xml:space="preserve">to </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able</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lang w:val="en-AU"/>
        </w:rPr>
        <w:t>ade</w:t>
      </w:r>
      <w:r w:rsidRPr="006232DC">
        <w:rPr>
          <w:rFonts w:ascii="Times New Roman" w:eastAsiaTheme="minorHAnsi" w:hAnsi="Times New Roman" w:cs="Times New Roman"/>
          <w:spacing w:val="1"/>
          <w:lang w:val="en-AU"/>
        </w:rPr>
        <w:t>q</w:t>
      </w:r>
      <w:r w:rsidRPr="006232DC">
        <w:rPr>
          <w:rFonts w:ascii="Times New Roman" w:eastAsiaTheme="minorHAnsi" w:hAnsi="Times New Roman" w:cs="Times New Roman"/>
          <w:lang w:val="en-AU"/>
        </w:rPr>
        <w:t>uate</w:t>
      </w:r>
      <w:r w:rsidRPr="006232DC">
        <w:rPr>
          <w:rFonts w:ascii="Times New Roman" w:eastAsiaTheme="minorHAnsi" w:hAnsi="Times New Roman" w:cs="Times New Roman"/>
          <w:spacing w:val="39"/>
          <w:lang w:val="en-AU"/>
        </w:rPr>
        <w:t xml:space="preserve"> </w:t>
      </w:r>
      <w:r w:rsidRPr="006232DC">
        <w:rPr>
          <w:rFonts w:ascii="Times New Roman" w:eastAsiaTheme="minorHAnsi" w:hAnsi="Times New Roman" w:cs="Times New Roman"/>
          <w:lang w:val="en-AU"/>
        </w:rPr>
        <w:t>corres</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onde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ce</w:t>
      </w:r>
      <w:r w:rsidRPr="006232DC">
        <w:rPr>
          <w:rFonts w:ascii="Times New Roman" w:eastAsiaTheme="minorHAnsi" w:hAnsi="Times New Roman" w:cs="Times New Roman"/>
          <w:spacing w:val="50"/>
          <w:lang w:val="en-AU"/>
        </w:rPr>
        <w:t xml:space="preserve"> </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aining</w:t>
      </w:r>
      <w:r w:rsidRPr="006232DC">
        <w:rPr>
          <w:rFonts w:ascii="Times New Roman" w:eastAsiaTheme="minorHAnsi" w:hAnsi="Times New Roman" w:cs="Times New Roman"/>
          <w:spacing w:val="41"/>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resea</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ch</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f</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re</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lang w:val="en-AU"/>
        </w:rPr>
        <w:t>appr</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val</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w w:val="102"/>
          <w:lang w:val="en-AU"/>
        </w:rPr>
        <w:t xml:space="preserve">is </w:t>
      </w:r>
      <w:r w:rsidRPr="006232DC">
        <w:rPr>
          <w:rFonts w:ascii="Times New Roman" w:eastAsiaTheme="minorHAnsi" w:hAnsi="Times New Roman" w:cs="Times New Roman"/>
          <w:lang w:val="en-AU"/>
        </w:rPr>
        <w:t>given</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allow</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for</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exter</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al</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roble</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ch</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as</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ostal</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w w:val="102"/>
          <w:lang w:val="en-AU"/>
        </w:rPr>
        <w:t>dela</w:t>
      </w:r>
      <w:r w:rsidRPr="006232DC">
        <w:rPr>
          <w:rFonts w:ascii="Times New Roman" w:eastAsiaTheme="minorHAnsi" w:hAnsi="Times New Roman" w:cs="Times New Roman"/>
          <w:spacing w:val="2"/>
          <w:w w:val="102"/>
          <w:lang w:val="en-AU"/>
        </w:rPr>
        <w:t>y</w:t>
      </w:r>
      <w:r w:rsidRPr="006232DC">
        <w:rPr>
          <w:rFonts w:ascii="Times New Roman" w:eastAsiaTheme="minorHAnsi" w:hAnsi="Times New Roman" w:cs="Times New Roman"/>
          <w:w w:val="102"/>
          <w:lang w:val="en-AU"/>
        </w:rPr>
        <w:t>s.</w:t>
      </w:r>
    </w:p>
    <w:p w:rsidR="00ED23AC" w:rsidRPr="006232DC" w:rsidRDefault="00ED23AC" w:rsidP="00ED23AC">
      <w:pPr>
        <w:autoSpaceDE w:val="0"/>
        <w:autoSpaceDN w:val="0"/>
        <w:adjustRightInd w:val="0"/>
        <w:spacing w:before="19" w:line="240" w:lineRule="exact"/>
        <w:jc w:val="both"/>
        <w:rPr>
          <w:rFonts w:ascii="Times New Roman" w:eastAsiaTheme="minorHAnsi" w:hAnsi="Times New Roman" w:cs="Times New Roman"/>
          <w:lang w:val="en-AU"/>
        </w:rPr>
      </w:pPr>
    </w:p>
    <w:p w:rsidR="00ED23AC" w:rsidRPr="006232DC" w:rsidRDefault="00ED23AC" w:rsidP="00ED23AC">
      <w:pPr>
        <w:autoSpaceDE w:val="0"/>
        <w:autoSpaceDN w:val="0"/>
        <w:adjustRightInd w:val="0"/>
        <w:spacing w:line="246" w:lineRule="auto"/>
        <w:ind w:right="438"/>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1</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 xml:space="preserve">2      </w:t>
      </w:r>
      <w:r w:rsidRPr="006232DC">
        <w:rPr>
          <w:rFonts w:ascii="Times New Roman" w:eastAsiaTheme="minorHAnsi" w:hAnsi="Times New Roman" w:cs="Times New Roman"/>
          <w:b/>
          <w:bCs/>
          <w:spacing w:val="15"/>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53"/>
          <w:lang w:val="en-AU"/>
        </w:rPr>
        <w:t xml:space="preserve"> </w:t>
      </w:r>
      <w:r w:rsidRPr="006232DC">
        <w:rPr>
          <w:rFonts w:ascii="Times New Roman" w:eastAsiaTheme="minorHAnsi" w:hAnsi="Times New Roman" w:cs="Times New Roman"/>
          <w:lang w:val="en-AU"/>
        </w:rPr>
        <w:t>re</w:t>
      </w:r>
      <w:r w:rsidRPr="006232DC">
        <w:rPr>
          <w:rFonts w:ascii="Times New Roman" w:eastAsiaTheme="minorHAnsi" w:hAnsi="Times New Roman" w:cs="Times New Roman"/>
          <w:spacing w:val="1"/>
          <w:lang w:val="en-AU"/>
        </w:rPr>
        <w:t>se</w:t>
      </w:r>
      <w:r w:rsidRPr="006232DC">
        <w:rPr>
          <w:rFonts w:ascii="Times New Roman" w:eastAsiaTheme="minorHAnsi" w:hAnsi="Times New Roman" w:cs="Times New Roman"/>
          <w:lang w:val="en-AU"/>
        </w:rPr>
        <w:t>ar</w:t>
      </w:r>
      <w:r w:rsidRPr="006232DC">
        <w:rPr>
          <w:rFonts w:ascii="Times New Roman" w:eastAsiaTheme="minorHAnsi" w:hAnsi="Times New Roman" w:cs="Times New Roman"/>
          <w:spacing w:val="1"/>
          <w:lang w:val="en-AU"/>
        </w:rPr>
        <w:t>c</w:t>
      </w:r>
      <w:r w:rsidRPr="006232DC">
        <w:rPr>
          <w:rFonts w:ascii="Times New Roman" w:eastAsiaTheme="minorHAnsi" w:hAnsi="Times New Roman" w:cs="Times New Roman"/>
          <w:lang w:val="en-AU"/>
        </w:rPr>
        <w:t>her/</w:t>
      </w:r>
      <w:r w:rsidRPr="006232DC">
        <w:rPr>
          <w:rFonts w:ascii="Times New Roman" w:eastAsiaTheme="minorHAnsi" w:hAnsi="Times New Roman" w:cs="Times New Roman"/>
          <w:spacing w:val="1"/>
          <w:lang w:val="en-AU"/>
        </w:rPr>
        <w:t>M</w:t>
      </w:r>
      <w:r w:rsidRPr="006232DC">
        <w:rPr>
          <w:rFonts w:ascii="Times New Roman" w:eastAsiaTheme="minorHAnsi" w:hAnsi="Times New Roman" w:cs="Times New Roman"/>
          <w:lang w:val="en-AU"/>
        </w:rPr>
        <w:t>SR Or</w:t>
      </w:r>
      <w:r w:rsidRPr="006232DC">
        <w:rPr>
          <w:rFonts w:ascii="Times New Roman" w:eastAsiaTheme="minorHAnsi" w:hAnsi="Times New Roman" w:cs="Times New Roman"/>
          <w:spacing w:val="1"/>
          <w:lang w:val="en-AU"/>
        </w:rPr>
        <w:t>g</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ni</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ion is</w:t>
      </w:r>
      <w:r w:rsidRPr="006232DC">
        <w:rPr>
          <w:rFonts w:ascii="Times New Roman" w:eastAsiaTheme="minorHAnsi" w:hAnsi="Times New Roman" w:cs="Times New Roman"/>
          <w:spacing w:val="50"/>
          <w:lang w:val="en-AU"/>
        </w:rPr>
        <w:t xml:space="preserve"> </w:t>
      </w:r>
      <w:r w:rsidRPr="006232DC">
        <w:rPr>
          <w:rFonts w:ascii="Times New Roman" w:eastAsiaTheme="minorHAnsi" w:hAnsi="Times New Roman" w:cs="Times New Roman"/>
          <w:lang w:val="en-AU"/>
        </w:rPr>
        <w:t>ex</w:t>
      </w:r>
      <w:r w:rsidRPr="006232DC">
        <w:rPr>
          <w:rFonts w:ascii="Times New Roman" w:eastAsiaTheme="minorHAnsi" w:hAnsi="Times New Roman" w:cs="Times New Roman"/>
          <w:spacing w:val="1"/>
          <w:lang w:val="en-AU"/>
        </w:rPr>
        <w:t>pe</w:t>
      </w:r>
      <w:r w:rsidRPr="006232DC">
        <w:rPr>
          <w:rFonts w:ascii="Times New Roman" w:eastAsiaTheme="minorHAnsi" w:hAnsi="Times New Roman" w:cs="Times New Roman"/>
          <w:lang w:val="en-AU"/>
        </w:rPr>
        <w:t>cted to</w:t>
      </w:r>
      <w:r w:rsidRPr="006232DC">
        <w:rPr>
          <w:rFonts w:ascii="Times New Roman" w:eastAsiaTheme="minorHAnsi" w:hAnsi="Times New Roman" w:cs="Times New Roman"/>
          <w:spacing w:val="49"/>
          <w:lang w:val="en-AU"/>
        </w:rPr>
        <w:t xml:space="preserve"> </w:t>
      </w:r>
      <w:r w:rsidRPr="006232DC">
        <w:rPr>
          <w:rFonts w:ascii="Times New Roman" w:eastAsiaTheme="minorHAnsi" w:hAnsi="Times New Roman" w:cs="Times New Roman"/>
          <w:lang w:val="en-AU"/>
        </w:rPr>
        <w:t>be</w:t>
      </w:r>
      <w:r w:rsidRPr="006232DC">
        <w:rPr>
          <w:rFonts w:ascii="Times New Roman" w:eastAsiaTheme="minorHAnsi" w:hAnsi="Times New Roman" w:cs="Times New Roman"/>
          <w:spacing w:val="51"/>
          <w:lang w:val="en-AU"/>
        </w:rPr>
        <w:t xml:space="preserve"> </w:t>
      </w:r>
      <w:r w:rsidRPr="006232DC">
        <w:rPr>
          <w:rFonts w:ascii="Times New Roman" w:eastAsiaTheme="minorHAnsi" w:hAnsi="Times New Roman" w:cs="Times New Roman"/>
          <w:lang w:val="en-AU"/>
        </w:rPr>
        <w:t>fu</w:t>
      </w:r>
      <w:r w:rsidRPr="006232DC">
        <w:rPr>
          <w:rFonts w:ascii="Times New Roman" w:eastAsiaTheme="minorHAnsi" w:hAnsi="Times New Roman" w:cs="Times New Roman"/>
          <w:spacing w:val="1"/>
          <w:lang w:val="en-AU"/>
        </w:rPr>
        <w:t>l</w:t>
      </w:r>
      <w:r w:rsidR="00C839D2">
        <w:rPr>
          <w:rFonts w:ascii="Times New Roman" w:eastAsiaTheme="minorHAnsi" w:hAnsi="Times New Roman" w:cs="Times New Roman"/>
          <w:lang w:val="en-AU"/>
        </w:rPr>
        <w:t xml:space="preserve">ly </w:t>
      </w:r>
      <w:r w:rsidRPr="006232DC">
        <w:rPr>
          <w:rFonts w:ascii="Times New Roman" w:eastAsiaTheme="minorHAnsi" w:hAnsi="Times New Roman" w:cs="Times New Roman"/>
          <w:lang w:val="en-AU"/>
        </w:rPr>
        <w:t xml:space="preserve">aware </w:t>
      </w:r>
      <w:r w:rsidRPr="006232DC">
        <w:rPr>
          <w:rFonts w:ascii="Times New Roman" w:eastAsiaTheme="minorHAnsi" w:hAnsi="Times New Roman" w:cs="Times New Roman"/>
          <w:w w:val="102"/>
          <w:lang w:val="en-AU"/>
        </w:rPr>
        <w:t>of</w:t>
      </w:r>
      <w:r w:rsidRPr="006232DC">
        <w:rPr>
          <w:rFonts w:ascii="Times New Roman" w:eastAsiaTheme="minorHAnsi" w:hAnsi="Times New Roman" w:cs="Times New Roman"/>
          <w:lang w:val="en-AU"/>
        </w:rPr>
        <w:t xml:space="preserve"> current</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PNG</w:t>
      </w:r>
      <w:r w:rsidRPr="006232DC">
        <w:rPr>
          <w:rFonts w:ascii="Times New Roman" w:eastAsiaTheme="minorHAnsi" w:hAnsi="Times New Roman" w:cs="Times New Roman"/>
          <w:spacing w:val="53"/>
          <w:lang w:val="en-AU"/>
        </w:rPr>
        <w:t xml:space="preserve"> </w:t>
      </w:r>
      <w:r w:rsidRPr="006232DC">
        <w:rPr>
          <w:rFonts w:ascii="Times New Roman" w:eastAsiaTheme="minorHAnsi" w:hAnsi="Times New Roman" w:cs="Times New Roman"/>
          <w:lang w:val="en-AU"/>
        </w:rPr>
        <w:t>leg</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lation</w:t>
      </w:r>
      <w:r w:rsidR="00C839D2">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go</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lang w:val="en-AU"/>
        </w:rPr>
        <w:t>erning</w:t>
      </w:r>
      <w:r w:rsidR="00C839D2">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its</w:t>
      </w:r>
      <w:r w:rsidRPr="006232DC">
        <w:rPr>
          <w:rFonts w:ascii="Times New Roman" w:eastAsiaTheme="minorHAnsi" w:hAnsi="Times New Roman" w:cs="Times New Roman"/>
          <w:spacing w:val="48"/>
          <w:lang w:val="en-AU"/>
        </w:rPr>
        <w:t xml:space="preserve"> </w:t>
      </w:r>
      <w:r w:rsidRPr="006232DC">
        <w:rPr>
          <w:rFonts w:ascii="Times New Roman" w:eastAsiaTheme="minorHAnsi" w:hAnsi="Times New Roman" w:cs="Times New Roman"/>
          <w:lang w:val="en-AU"/>
        </w:rPr>
        <w:t>acti</w:t>
      </w:r>
      <w:r w:rsidRPr="006232DC">
        <w:rPr>
          <w:rFonts w:ascii="Times New Roman" w:eastAsiaTheme="minorHAnsi" w:hAnsi="Times New Roman" w:cs="Times New Roman"/>
          <w:spacing w:val="1"/>
          <w:lang w:val="en-AU"/>
        </w:rPr>
        <w:t>vi</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s</w:t>
      </w:r>
      <w:r w:rsidR="00C839D2">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and</w:t>
      </w:r>
      <w:r w:rsidRPr="006232DC">
        <w:rPr>
          <w:rFonts w:ascii="Times New Roman" w:eastAsiaTheme="minorHAnsi" w:hAnsi="Times New Roman" w:cs="Times New Roman"/>
          <w:spacing w:val="52"/>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49"/>
          <w:lang w:val="en-AU"/>
        </w:rPr>
        <w:t xml:space="preserve"> </w:t>
      </w:r>
      <w:r w:rsidRPr="006232DC">
        <w:rPr>
          <w:rFonts w:ascii="Times New Roman" w:eastAsiaTheme="minorHAnsi" w:hAnsi="Times New Roman" w:cs="Times New Roman"/>
          <w:lang w:val="en-AU"/>
        </w:rPr>
        <w:t>ac</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vi</w:t>
      </w:r>
      <w:r w:rsidRPr="006232DC">
        <w:rPr>
          <w:rFonts w:ascii="Times New Roman" w:eastAsiaTheme="minorHAnsi" w:hAnsi="Times New Roman" w:cs="Times New Roman"/>
          <w:lang w:val="en-AU"/>
        </w:rPr>
        <w:t>ties</w:t>
      </w:r>
      <w:r w:rsidR="00C839D2">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f</w:t>
      </w:r>
      <w:r w:rsidRPr="006232DC">
        <w:rPr>
          <w:rFonts w:ascii="Times New Roman" w:eastAsiaTheme="minorHAnsi" w:hAnsi="Times New Roman" w:cs="Times New Roman"/>
          <w:spacing w:val="49"/>
          <w:lang w:val="en-AU"/>
        </w:rPr>
        <w:t xml:space="preserve"> </w:t>
      </w:r>
      <w:r w:rsidRPr="006232DC">
        <w:rPr>
          <w:rFonts w:ascii="Times New Roman" w:eastAsiaTheme="minorHAnsi" w:hAnsi="Times New Roman" w:cs="Times New Roman"/>
          <w:lang w:val="en-AU"/>
        </w:rPr>
        <w:t>its</w:t>
      </w:r>
      <w:r w:rsidRPr="006232DC">
        <w:rPr>
          <w:rFonts w:ascii="Times New Roman" w:eastAsiaTheme="minorHAnsi" w:hAnsi="Times New Roman" w:cs="Times New Roman"/>
          <w:spacing w:val="48"/>
          <w:lang w:val="en-AU"/>
        </w:rPr>
        <w:t xml:space="preserve"> </w:t>
      </w:r>
      <w:r w:rsidRPr="006232DC">
        <w:rPr>
          <w:rFonts w:ascii="Times New Roman" w:eastAsiaTheme="minorHAnsi" w:hAnsi="Times New Roman" w:cs="Times New Roman"/>
          <w:lang w:val="en-AU"/>
        </w:rPr>
        <w:t>staff</w:t>
      </w:r>
      <w:r w:rsidRPr="006232DC">
        <w:rPr>
          <w:rFonts w:ascii="Times New Roman" w:eastAsiaTheme="minorHAnsi" w:hAnsi="Times New Roman" w:cs="Times New Roman"/>
          <w:spacing w:val="52"/>
          <w:lang w:val="en-AU"/>
        </w:rPr>
        <w:t xml:space="preserve"> </w:t>
      </w:r>
      <w:r w:rsidRPr="006232DC">
        <w:rPr>
          <w:rFonts w:ascii="Times New Roman" w:eastAsiaTheme="minorHAnsi" w:hAnsi="Times New Roman" w:cs="Times New Roman"/>
          <w:w w:val="102"/>
          <w:lang w:val="en-AU"/>
        </w:rPr>
        <w:t>in</w:t>
      </w:r>
      <w:r w:rsidR="00C839D2">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its</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ex</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ditions</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4"/>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eas</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spacing w:val="2"/>
          <w:lang w:val="en-AU"/>
        </w:rPr>
        <w:t>P</w:t>
      </w:r>
      <w:r w:rsidRPr="006232DC">
        <w:rPr>
          <w:rFonts w:ascii="Times New Roman" w:eastAsiaTheme="minorHAnsi" w:hAnsi="Times New Roman" w:cs="Times New Roman"/>
          <w:lang w:val="en-AU"/>
        </w:rPr>
        <w:t>NG</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w w:val="102"/>
          <w:lang w:val="en-AU"/>
        </w:rPr>
        <w:t>juris</w:t>
      </w:r>
      <w:r w:rsidRPr="006232DC">
        <w:rPr>
          <w:rFonts w:ascii="Times New Roman" w:eastAsiaTheme="minorHAnsi" w:hAnsi="Times New Roman" w:cs="Times New Roman"/>
          <w:spacing w:val="1"/>
          <w:w w:val="102"/>
          <w:lang w:val="en-AU"/>
        </w:rPr>
        <w:t>d</w:t>
      </w:r>
      <w:r w:rsidRPr="006232DC">
        <w:rPr>
          <w:rFonts w:ascii="Times New Roman" w:eastAsiaTheme="minorHAnsi" w:hAnsi="Times New Roman" w:cs="Times New Roman"/>
          <w:w w:val="102"/>
          <w:lang w:val="en-AU"/>
        </w:rPr>
        <w:t>ic</w:t>
      </w:r>
      <w:r w:rsidRPr="006232DC">
        <w:rPr>
          <w:rFonts w:ascii="Times New Roman" w:eastAsiaTheme="minorHAnsi" w:hAnsi="Times New Roman" w:cs="Times New Roman"/>
          <w:spacing w:val="1"/>
          <w:w w:val="102"/>
          <w:lang w:val="en-AU"/>
        </w:rPr>
        <w:t>t</w:t>
      </w:r>
      <w:r w:rsidRPr="006232DC">
        <w:rPr>
          <w:rFonts w:ascii="Times New Roman" w:eastAsiaTheme="minorHAnsi" w:hAnsi="Times New Roman" w:cs="Times New Roman"/>
          <w:spacing w:val="-2"/>
          <w:w w:val="102"/>
          <w:lang w:val="en-AU"/>
        </w:rPr>
        <w:t>i</w:t>
      </w:r>
      <w:r w:rsidRPr="006232DC">
        <w:rPr>
          <w:rFonts w:ascii="Times New Roman" w:eastAsiaTheme="minorHAnsi" w:hAnsi="Times New Roman" w:cs="Times New Roman"/>
          <w:spacing w:val="1"/>
          <w:w w:val="102"/>
          <w:lang w:val="en-AU"/>
        </w:rPr>
        <w:t>o</w:t>
      </w:r>
      <w:r w:rsidRPr="006232DC">
        <w:rPr>
          <w:rFonts w:ascii="Times New Roman" w:eastAsiaTheme="minorHAnsi" w:hAnsi="Times New Roman" w:cs="Times New Roman"/>
          <w:w w:val="102"/>
          <w:lang w:val="en-AU"/>
        </w:rPr>
        <w:t>n.</w:t>
      </w:r>
    </w:p>
    <w:p w:rsidR="00ED23AC" w:rsidRPr="006232DC" w:rsidRDefault="00ED23AC" w:rsidP="00ED23AC">
      <w:pPr>
        <w:autoSpaceDE w:val="0"/>
        <w:autoSpaceDN w:val="0"/>
        <w:adjustRightInd w:val="0"/>
        <w:spacing w:line="260" w:lineRule="exact"/>
        <w:jc w:val="both"/>
        <w:rPr>
          <w:rFonts w:ascii="Times New Roman" w:eastAsiaTheme="minorHAnsi" w:hAnsi="Times New Roman" w:cs="Times New Roman"/>
          <w:lang w:val="en-AU"/>
        </w:rPr>
      </w:pPr>
    </w:p>
    <w:p w:rsidR="00ED23AC" w:rsidRPr="006232DC" w:rsidRDefault="00ED23AC" w:rsidP="00ED23AC">
      <w:pPr>
        <w:autoSpaceDE w:val="0"/>
        <w:autoSpaceDN w:val="0"/>
        <w:adjustRightInd w:val="0"/>
        <w:spacing w:line="245" w:lineRule="auto"/>
        <w:ind w:right="441"/>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lastRenderedPageBreak/>
        <w:t>1</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 xml:space="preserve">3      </w:t>
      </w:r>
      <w:r w:rsidRPr="006232DC">
        <w:rPr>
          <w:rFonts w:ascii="Times New Roman" w:eastAsiaTheme="minorHAnsi" w:hAnsi="Times New Roman" w:cs="Times New Roman"/>
          <w:b/>
          <w:bCs/>
          <w:spacing w:val="15"/>
          <w:lang w:val="en-AU"/>
        </w:rPr>
        <w:t xml:space="preserve"> </w:t>
      </w:r>
      <w:r w:rsidRPr="006232DC">
        <w:rPr>
          <w:rFonts w:ascii="Times New Roman" w:eastAsiaTheme="minorHAnsi" w:hAnsi="Times New Roman" w:cs="Times New Roman"/>
          <w:lang w:val="en-AU"/>
        </w:rPr>
        <w:t>It</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is</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oted</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h</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lang w:val="en-AU"/>
        </w:rPr>
        <w:t>is</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lang w:val="en-AU"/>
        </w:rPr>
        <w:t>an</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nt</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rna</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ional</w:t>
      </w:r>
      <w:r w:rsidRPr="006232DC">
        <w:rPr>
          <w:rFonts w:ascii="Times New Roman" w:eastAsiaTheme="minorHAnsi" w:hAnsi="Times New Roman" w:cs="Times New Roman"/>
          <w:spacing w:val="47"/>
          <w:lang w:val="en-AU"/>
        </w:rPr>
        <w:t xml:space="preserve"> </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ligat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42"/>
          <w:lang w:val="en-AU"/>
        </w:rPr>
        <w:t xml:space="preserve"> </w:t>
      </w:r>
      <w:r w:rsidRPr="006232DC">
        <w:rPr>
          <w:rFonts w:ascii="Times New Roman" w:eastAsiaTheme="minorHAnsi" w:hAnsi="Times New Roman" w:cs="Times New Roman"/>
          <w:lang w:val="en-AU"/>
        </w:rPr>
        <w:t>f</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w w:val="102"/>
          <w:lang w:val="en-AU"/>
        </w:rPr>
        <w:t>MSR</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spacing w:val="1"/>
          <w:w w:val="102"/>
          <w:lang w:val="en-AU"/>
        </w:rPr>
        <w:t>O</w:t>
      </w:r>
      <w:r w:rsidRPr="006232DC">
        <w:rPr>
          <w:rFonts w:ascii="Times New Roman" w:eastAsiaTheme="minorHAnsi" w:hAnsi="Times New Roman" w:cs="Times New Roman"/>
          <w:w w:val="102"/>
          <w:lang w:val="en-AU"/>
        </w:rPr>
        <w:t>rgan</w:t>
      </w:r>
      <w:r w:rsidRPr="006232DC">
        <w:rPr>
          <w:rFonts w:ascii="Times New Roman" w:eastAsiaTheme="minorHAnsi" w:hAnsi="Times New Roman" w:cs="Times New Roman"/>
          <w:spacing w:val="-2"/>
          <w:w w:val="102"/>
          <w:lang w:val="en-AU"/>
        </w:rPr>
        <w:t>i</w:t>
      </w:r>
      <w:r w:rsidRPr="006232DC">
        <w:rPr>
          <w:rFonts w:ascii="Times New Roman" w:eastAsiaTheme="minorHAnsi" w:hAnsi="Times New Roman" w:cs="Times New Roman"/>
          <w:w w:val="102"/>
          <w:lang w:val="en-AU"/>
        </w:rPr>
        <w:t>sations</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send</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eir</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oposals</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lang w:val="en-AU"/>
        </w:rPr>
        <w:t>through</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he</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lang w:val="en-AU"/>
        </w:rPr>
        <w:t>ipl</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atic</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nels</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4"/>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spacing w:val="1"/>
          <w:w w:val="102"/>
          <w:lang w:val="en-AU"/>
        </w:rPr>
        <w:t>h</w:t>
      </w:r>
      <w:r w:rsidRPr="006232DC">
        <w:rPr>
          <w:rFonts w:ascii="Times New Roman" w:eastAsiaTheme="minorHAnsi" w:hAnsi="Times New Roman" w:cs="Times New Roman"/>
          <w:w w:val="102"/>
          <w:lang w:val="en-AU"/>
        </w:rPr>
        <w:t>ost</w:t>
      </w:r>
      <w:r w:rsidRPr="006232DC">
        <w:rPr>
          <w:rFonts w:ascii="Times New Roman" w:eastAsiaTheme="minorHAnsi" w:hAnsi="Times New Roman" w:cs="Times New Roman"/>
          <w:spacing w:val="1"/>
          <w:lang w:val="en-AU"/>
        </w:rPr>
        <w:t xml:space="preserve"> </w:t>
      </w:r>
      <w:r w:rsidRPr="006232DC">
        <w:rPr>
          <w:rFonts w:ascii="Times New Roman" w:eastAsiaTheme="minorHAnsi" w:hAnsi="Times New Roman" w:cs="Times New Roman"/>
          <w:w w:val="102"/>
          <w:lang w:val="en-AU"/>
        </w:rPr>
        <w:t>nat</w:t>
      </w:r>
      <w:r w:rsidRPr="006232DC">
        <w:rPr>
          <w:rFonts w:ascii="Times New Roman" w:eastAsiaTheme="minorHAnsi" w:hAnsi="Times New Roman" w:cs="Times New Roman"/>
          <w:spacing w:val="-2"/>
          <w:w w:val="102"/>
          <w:lang w:val="en-AU"/>
        </w:rPr>
        <w:t>i</w:t>
      </w:r>
      <w:r w:rsidRPr="006232DC">
        <w:rPr>
          <w:rFonts w:ascii="Times New Roman" w:eastAsiaTheme="minorHAnsi" w:hAnsi="Times New Roman" w:cs="Times New Roman"/>
          <w:w w:val="102"/>
          <w:lang w:val="en-AU"/>
        </w:rPr>
        <w:t>on.</w:t>
      </w:r>
      <w:r w:rsidR="006232DC">
        <w:rPr>
          <w:rFonts w:ascii="Times New Roman" w:eastAsiaTheme="minorHAnsi" w:hAnsi="Times New Roman" w:cs="Times New Roman"/>
          <w:w w:val="102"/>
          <w:lang w:val="en-AU"/>
        </w:rPr>
        <w:t xml:space="preserve"> </w:t>
      </w:r>
      <w:r w:rsidRPr="006232DC">
        <w:rPr>
          <w:rFonts w:ascii="Times New Roman" w:eastAsiaTheme="minorHAnsi" w:hAnsi="Times New Roman" w:cs="Times New Roman"/>
          <w:lang w:val="en-AU"/>
        </w:rPr>
        <w:t>In the c</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e of P</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G,</w:t>
      </w:r>
      <w:r w:rsidR="00E36CE6">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he</w:t>
      </w:r>
      <w:r w:rsidR="00C839D2">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researcher’s</w:t>
      </w:r>
      <w:r w:rsidR="006232DC">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nati</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nal</w:t>
      </w:r>
      <w:r w:rsidR="00C839D2">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2"/>
          <w:w w:val="102"/>
          <w:lang w:val="en-AU"/>
        </w:rPr>
        <w:t>E</w:t>
      </w:r>
      <w:r w:rsidRPr="006232DC">
        <w:rPr>
          <w:rFonts w:ascii="Times New Roman" w:eastAsiaTheme="minorHAnsi" w:hAnsi="Times New Roman" w:cs="Times New Roman"/>
          <w:spacing w:val="-3"/>
          <w:w w:val="102"/>
          <w:lang w:val="en-AU"/>
        </w:rPr>
        <w:t>m</w:t>
      </w:r>
      <w:r w:rsidRPr="006232DC">
        <w:rPr>
          <w:rFonts w:ascii="Times New Roman" w:eastAsiaTheme="minorHAnsi" w:hAnsi="Times New Roman" w:cs="Times New Roman"/>
          <w:spacing w:val="1"/>
          <w:w w:val="102"/>
          <w:lang w:val="en-AU"/>
        </w:rPr>
        <w:t>b</w:t>
      </w:r>
      <w:r w:rsidRPr="006232DC">
        <w:rPr>
          <w:rFonts w:ascii="Times New Roman" w:eastAsiaTheme="minorHAnsi" w:hAnsi="Times New Roman" w:cs="Times New Roman"/>
          <w:spacing w:val="-1"/>
          <w:w w:val="102"/>
          <w:lang w:val="en-AU"/>
        </w:rPr>
        <w:t>a</w:t>
      </w:r>
      <w:r w:rsidRPr="006232DC">
        <w:rPr>
          <w:rFonts w:ascii="Times New Roman" w:eastAsiaTheme="minorHAnsi" w:hAnsi="Times New Roman" w:cs="Times New Roman"/>
          <w:w w:val="102"/>
          <w:lang w:val="en-AU"/>
        </w:rPr>
        <w:t>s</w:t>
      </w:r>
      <w:r w:rsidRPr="006232DC">
        <w:rPr>
          <w:rFonts w:ascii="Times New Roman" w:eastAsiaTheme="minorHAnsi" w:hAnsi="Times New Roman" w:cs="Times New Roman"/>
          <w:spacing w:val="2"/>
          <w:w w:val="102"/>
          <w:lang w:val="en-AU"/>
        </w:rPr>
        <w:t>s</w:t>
      </w:r>
      <w:r w:rsidRPr="006232DC">
        <w:rPr>
          <w:rFonts w:ascii="Times New Roman" w:eastAsiaTheme="minorHAnsi" w:hAnsi="Times New Roman" w:cs="Times New Roman"/>
          <w:spacing w:val="1"/>
          <w:w w:val="102"/>
          <w:lang w:val="en-AU"/>
        </w:rPr>
        <w:t>y</w:t>
      </w:r>
      <w:r w:rsidRPr="006232DC">
        <w:rPr>
          <w:rFonts w:ascii="Times New Roman" w:eastAsiaTheme="minorHAnsi" w:hAnsi="Times New Roman" w:cs="Times New Roman"/>
          <w:w w:val="102"/>
          <w:lang w:val="en-AU"/>
        </w:rPr>
        <w:t>/Co</w:t>
      </w:r>
      <w:r w:rsidRPr="006232DC">
        <w:rPr>
          <w:rFonts w:ascii="Times New Roman" w:eastAsiaTheme="minorHAnsi" w:hAnsi="Times New Roman" w:cs="Times New Roman"/>
          <w:spacing w:val="1"/>
          <w:w w:val="102"/>
          <w:lang w:val="en-AU"/>
        </w:rPr>
        <w:t>n</w:t>
      </w:r>
      <w:r w:rsidRPr="006232DC">
        <w:rPr>
          <w:rFonts w:ascii="Times New Roman" w:eastAsiaTheme="minorHAnsi" w:hAnsi="Times New Roman" w:cs="Times New Roman"/>
          <w:w w:val="102"/>
          <w:lang w:val="en-AU"/>
        </w:rPr>
        <w:t>sula</w:t>
      </w:r>
      <w:r w:rsidRPr="006232DC">
        <w:rPr>
          <w:rFonts w:ascii="Times New Roman" w:eastAsiaTheme="minorHAnsi" w:hAnsi="Times New Roman" w:cs="Times New Roman"/>
          <w:spacing w:val="-2"/>
          <w:w w:val="102"/>
          <w:lang w:val="en-AU"/>
        </w:rPr>
        <w:t>t</w:t>
      </w:r>
      <w:r w:rsidRPr="006232DC">
        <w:rPr>
          <w:rFonts w:ascii="Times New Roman" w:eastAsiaTheme="minorHAnsi" w:hAnsi="Times New Roman" w:cs="Times New Roman"/>
          <w:w w:val="102"/>
          <w:lang w:val="en-AU"/>
        </w:rPr>
        <w:t xml:space="preserve">e/High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ission</w:t>
      </w:r>
      <w:r w:rsidRPr="006232DC">
        <w:rPr>
          <w:rFonts w:ascii="Times New Roman" w:eastAsiaTheme="minorHAnsi" w:hAnsi="Times New Roman" w:cs="Times New Roman"/>
          <w:spacing w:val="47"/>
          <w:lang w:val="en-AU"/>
        </w:rPr>
        <w:t xml:space="preserve"> </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lang w:val="en-AU"/>
        </w:rPr>
        <w:t>PNG</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lang w:val="en-AU"/>
        </w:rPr>
        <w:t>w</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uld</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lang w:val="en-AU"/>
        </w:rPr>
        <w:t>for</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rd</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lang w:val="en-AU"/>
        </w:rPr>
        <w:t>proposal</w:t>
      </w:r>
      <w:r w:rsidRPr="006232DC">
        <w:rPr>
          <w:rFonts w:ascii="Times New Roman" w:eastAsiaTheme="minorHAnsi" w:hAnsi="Times New Roman" w:cs="Times New Roman"/>
          <w:spacing w:val="40"/>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G</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lang w:val="en-AU"/>
        </w:rPr>
        <w:t>Depar</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nt</w:t>
      </w:r>
      <w:r w:rsidRPr="006232DC">
        <w:rPr>
          <w:rFonts w:ascii="Times New Roman" w:eastAsiaTheme="minorHAnsi" w:hAnsi="Times New Roman" w:cs="Times New Roman"/>
          <w:spacing w:val="45"/>
          <w:lang w:val="en-AU"/>
        </w:rPr>
        <w:t xml:space="preserve"> </w:t>
      </w:r>
      <w:r w:rsidRPr="006232DC">
        <w:rPr>
          <w:rFonts w:ascii="Times New Roman" w:eastAsiaTheme="minorHAnsi" w:hAnsi="Times New Roman" w:cs="Times New Roman"/>
          <w:w w:val="102"/>
          <w:lang w:val="en-AU"/>
        </w:rPr>
        <w:t xml:space="preserve">of </w:t>
      </w:r>
      <w:r w:rsidRPr="006232DC">
        <w:rPr>
          <w:rFonts w:ascii="Times New Roman" w:eastAsiaTheme="minorHAnsi" w:hAnsi="Times New Roman" w:cs="Times New Roman"/>
          <w:lang w:val="en-AU"/>
        </w:rPr>
        <w:t>Foreign A</w:t>
      </w:r>
      <w:r w:rsidRPr="006232DC">
        <w:rPr>
          <w:rFonts w:ascii="Times New Roman" w:eastAsiaTheme="minorHAnsi" w:hAnsi="Times New Roman" w:cs="Times New Roman"/>
          <w:spacing w:val="2"/>
          <w:lang w:val="en-AU"/>
        </w:rPr>
        <w:t>f</w:t>
      </w:r>
      <w:r w:rsidRPr="006232DC">
        <w:rPr>
          <w:rFonts w:ascii="Times New Roman" w:eastAsiaTheme="minorHAnsi" w:hAnsi="Times New Roman" w:cs="Times New Roman"/>
          <w:lang w:val="en-AU"/>
        </w:rPr>
        <w:t>f</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irs (DF</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w:t>
      </w:r>
      <w:r w:rsidR="006232DC">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who</w:t>
      </w:r>
      <w:r w:rsidR="00EE7DBD">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lang w:val="en-AU"/>
        </w:rPr>
        <w:t>ou</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lang w:val="en-AU"/>
        </w:rPr>
        <w:t>d</w:t>
      </w:r>
      <w:r w:rsidR="00EE7DBD">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then</w:t>
      </w:r>
      <w:r w:rsidR="00EE7DBD">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s</w:t>
      </w:r>
      <w:r w:rsidR="00EE7DBD">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the</w:t>
      </w:r>
      <w:r w:rsidR="00EE7DBD">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pro</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osal</w:t>
      </w:r>
      <w:r w:rsidR="00EE7DBD">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o</w:t>
      </w:r>
      <w:r w:rsidR="00EE7DBD">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00EE7DBD">
        <w:rPr>
          <w:rFonts w:ascii="Times New Roman" w:eastAsiaTheme="minorHAnsi" w:hAnsi="Times New Roman" w:cs="Times New Roman"/>
          <w:lang w:val="en-AU"/>
        </w:rPr>
        <w:t xml:space="preserve"> </w:t>
      </w:r>
      <w:r w:rsidRPr="006232DC">
        <w:rPr>
          <w:rFonts w:ascii="Times New Roman" w:eastAsiaTheme="minorHAnsi" w:hAnsi="Times New Roman" w:cs="Times New Roman"/>
          <w:w w:val="102"/>
          <w:lang w:val="en-AU"/>
        </w:rPr>
        <w:t>M</w:t>
      </w:r>
      <w:r w:rsidRPr="006232DC">
        <w:rPr>
          <w:rFonts w:ascii="Times New Roman" w:eastAsiaTheme="minorHAnsi" w:hAnsi="Times New Roman" w:cs="Times New Roman"/>
          <w:spacing w:val="2"/>
          <w:w w:val="102"/>
          <w:lang w:val="en-AU"/>
        </w:rPr>
        <w:t>S</w:t>
      </w:r>
      <w:r w:rsidRPr="006232DC">
        <w:rPr>
          <w:rFonts w:ascii="Times New Roman" w:eastAsiaTheme="minorHAnsi" w:hAnsi="Times New Roman" w:cs="Times New Roman"/>
          <w:w w:val="102"/>
          <w:lang w:val="en-AU"/>
        </w:rPr>
        <w:t>R</w:t>
      </w:r>
      <w:r w:rsidR="00EE7DBD">
        <w:rPr>
          <w:rFonts w:ascii="Times New Roman" w:eastAsiaTheme="minorHAnsi" w:hAnsi="Times New Roman" w:cs="Times New Roman"/>
          <w:w w:val="102"/>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tte</w:t>
      </w:r>
      <w:r w:rsidRPr="006232DC">
        <w:rPr>
          <w:rFonts w:ascii="Times New Roman" w:eastAsiaTheme="minorHAnsi" w:hAnsi="Times New Roman" w:cs="Times New Roman"/>
          <w:lang w:val="en-AU"/>
        </w:rPr>
        <w:t>e</w:t>
      </w:r>
      <w:r w:rsidR="00EE7DBD">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fo</w:t>
      </w:r>
      <w:r w:rsidR="00EE7DBD">
        <w:rPr>
          <w:rFonts w:ascii="Times New Roman" w:eastAsiaTheme="minorHAnsi" w:hAnsi="Times New Roman" w:cs="Times New Roman"/>
          <w:lang w:val="en-AU"/>
        </w:rPr>
        <w:t xml:space="preserve">r </w:t>
      </w:r>
      <w:r w:rsidRPr="006232DC">
        <w:rPr>
          <w:rFonts w:ascii="Times New Roman" w:eastAsiaTheme="minorHAnsi" w:hAnsi="Times New Roman" w:cs="Times New Roman"/>
          <w:lang w:val="en-AU"/>
        </w:rPr>
        <w:t>its re</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
          <w:lang w:val="en-AU"/>
        </w:rPr>
        <w:t>nd</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tio</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w:t>
      </w:r>
      <w:r w:rsidR="00EE7DBD">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 xml:space="preserve">e PNG DFA </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lang w:val="en-AU"/>
        </w:rPr>
        <w:t>ou</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lang w:val="en-AU"/>
        </w:rPr>
        <w:t>d then</w:t>
      </w:r>
      <w:r w:rsidR="00EE7DBD">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return</w:t>
      </w:r>
      <w:r w:rsidR="00EE7DBD">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2"/>
          <w:w w:val="102"/>
          <w:lang w:val="en-AU"/>
        </w:rPr>
        <w:t>t</w:t>
      </w:r>
      <w:r w:rsidRPr="006232DC">
        <w:rPr>
          <w:rFonts w:ascii="Times New Roman" w:eastAsiaTheme="minorHAnsi" w:hAnsi="Times New Roman" w:cs="Times New Roman"/>
          <w:spacing w:val="1"/>
          <w:w w:val="102"/>
          <w:lang w:val="en-AU"/>
        </w:rPr>
        <w:t>h</w:t>
      </w:r>
      <w:r w:rsidRPr="006232DC">
        <w:rPr>
          <w:rFonts w:ascii="Times New Roman" w:eastAsiaTheme="minorHAnsi" w:hAnsi="Times New Roman" w:cs="Times New Roman"/>
          <w:w w:val="102"/>
          <w:lang w:val="en-AU"/>
        </w:rPr>
        <w:t xml:space="preserve">e </w:t>
      </w:r>
      <w:r w:rsidRPr="006232DC">
        <w:rPr>
          <w:rFonts w:ascii="Times New Roman" w:eastAsiaTheme="minorHAnsi" w:hAnsi="Times New Roman" w:cs="Times New Roman"/>
          <w:lang w:val="en-AU"/>
        </w:rPr>
        <w:t>rec</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lang w:val="en-AU"/>
        </w:rPr>
        <w:t>en</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on</w:t>
      </w:r>
      <w:r w:rsidR="00C839D2">
        <w:rPr>
          <w:rFonts w:ascii="Times New Roman" w:eastAsiaTheme="minorHAnsi" w:hAnsi="Times New Roman" w:cs="Times New Roman"/>
          <w:lang w:val="en-AU"/>
        </w:rPr>
        <w:t xml:space="preserve"> </w:t>
      </w:r>
      <w:r w:rsidR="00EE7DBD">
        <w:rPr>
          <w:rFonts w:ascii="Times New Roman" w:eastAsiaTheme="minorHAnsi" w:hAnsi="Times New Roman" w:cs="Times New Roman"/>
          <w:lang w:val="en-AU"/>
        </w:rPr>
        <w:t xml:space="preserve">to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 re</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cher</w:t>
      </w:r>
      <w:r w:rsidR="006232DC">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nation’s</w:t>
      </w:r>
      <w:r w:rsidR="006232DC">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dip</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ati</w:t>
      </w:r>
      <w:r w:rsidR="006232DC">
        <w:rPr>
          <w:rFonts w:ascii="Times New Roman" w:eastAsiaTheme="minorHAnsi" w:hAnsi="Times New Roman" w:cs="Times New Roman"/>
          <w:lang w:val="en-AU"/>
        </w:rPr>
        <w:t xml:space="preserve">c </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lang w:val="en-AU"/>
        </w:rPr>
        <w:t>ission</w:t>
      </w:r>
      <w:r w:rsidR="006232DC">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in</w:t>
      </w:r>
      <w:r w:rsidR="006232DC">
        <w:rPr>
          <w:rFonts w:ascii="Times New Roman" w:eastAsiaTheme="minorHAnsi" w:hAnsi="Times New Roman" w:cs="Times New Roman"/>
          <w:lang w:val="en-AU"/>
        </w:rPr>
        <w:t xml:space="preserve"> P</w:t>
      </w:r>
      <w:r w:rsidRPr="006232DC">
        <w:rPr>
          <w:rFonts w:ascii="Times New Roman" w:eastAsiaTheme="minorHAnsi" w:hAnsi="Times New Roman" w:cs="Times New Roman"/>
          <w:w w:val="102"/>
          <w:lang w:val="en-AU"/>
        </w:rPr>
        <w:t xml:space="preserve">ort </w:t>
      </w:r>
      <w:r w:rsidRPr="006232DC">
        <w:rPr>
          <w:rFonts w:ascii="Times New Roman" w:eastAsiaTheme="minorHAnsi" w:hAnsi="Times New Roman" w:cs="Times New Roman"/>
          <w:lang w:val="en-AU"/>
        </w:rPr>
        <w:t>Mores</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y</w:t>
      </w:r>
      <w:r w:rsid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lang w:val="en-AU"/>
        </w:rPr>
        <w:t>ho</w:t>
      </w:r>
      <w:r w:rsid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lang w:val="en-AU"/>
        </w:rPr>
        <w:t>ould</w:t>
      </w:r>
      <w:r w:rsidR="006232DC">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en</w:t>
      </w:r>
      <w:r w:rsidR="00C839D2">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cate</w:t>
      </w:r>
      <w:r w:rsidR="006232DC">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with</w:t>
      </w:r>
      <w:r w:rsidR="006232DC">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006232DC">
        <w:rPr>
          <w:rFonts w:ascii="Times New Roman" w:eastAsiaTheme="minorHAnsi" w:hAnsi="Times New Roman" w:cs="Times New Roman"/>
          <w:lang w:val="en-AU"/>
        </w:rPr>
        <w:t xml:space="preserve"> </w:t>
      </w:r>
      <w:r w:rsidRPr="006232DC">
        <w:rPr>
          <w:rFonts w:ascii="Times New Roman" w:eastAsiaTheme="minorHAnsi" w:hAnsi="Times New Roman" w:cs="Times New Roman"/>
          <w:w w:val="102"/>
          <w:lang w:val="en-AU"/>
        </w:rPr>
        <w:t>M</w:t>
      </w:r>
      <w:r w:rsidRPr="006232DC">
        <w:rPr>
          <w:rFonts w:ascii="Times New Roman" w:eastAsiaTheme="minorHAnsi" w:hAnsi="Times New Roman" w:cs="Times New Roman"/>
          <w:spacing w:val="2"/>
          <w:w w:val="102"/>
          <w:lang w:val="en-AU"/>
        </w:rPr>
        <w:t>S</w:t>
      </w:r>
      <w:r w:rsidRPr="006232DC">
        <w:rPr>
          <w:rFonts w:ascii="Times New Roman" w:eastAsiaTheme="minorHAnsi" w:hAnsi="Times New Roman" w:cs="Times New Roman"/>
          <w:w w:val="102"/>
          <w:lang w:val="en-AU"/>
        </w:rPr>
        <w:t>R Organisati</w:t>
      </w:r>
      <w:r w:rsidRPr="006232DC">
        <w:rPr>
          <w:rFonts w:ascii="Times New Roman" w:eastAsiaTheme="minorHAnsi" w:hAnsi="Times New Roman" w:cs="Times New Roman"/>
          <w:spacing w:val="1"/>
          <w:w w:val="102"/>
          <w:lang w:val="en-AU"/>
        </w:rPr>
        <w:t>o</w:t>
      </w:r>
      <w:r w:rsidRPr="006232DC">
        <w:rPr>
          <w:rFonts w:ascii="Times New Roman" w:eastAsiaTheme="minorHAnsi" w:hAnsi="Times New Roman" w:cs="Times New Roman"/>
          <w:w w:val="102"/>
          <w:lang w:val="en-AU"/>
        </w:rPr>
        <w:t>n/r</w:t>
      </w:r>
      <w:r w:rsidRPr="006232DC">
        <w:rPr>
          <w:rFonts w:ascii="Times New Roman" w:eastAsiaTheme="minorHAnsi" w:hAnsi="Times New Roman" w:cs="Times New Roman"/>
          <w:spacing w:val="-2"/>
          <w:w w:val="102"/>
          <w:lang w:val="en-AU"/>
        </w:rPr>
        <w:t>e</w:t>
      </w:r>
      <w:r w:rsidRPr="006232DC">
        <w:rPr>
          <w:rFonts w:ascii="Times New Roman" w:eastAsiaTheme="minorHAnsi" w:hAnsi="Times New Roman" w:cs="Times New Roman"/>
          <w:spacing w:val="2"/>
          <w:w w:val="102"/>
          <w:lang w:val="en-AU"/>
        </w:rPr>
        <w:t>s</w:t>
      </w:r>
      <w:r w:rsidRPr="006232DC">
        <w:rPr>
          <w:rFonts w:ascii="Times New Roman" w:eastAsiaTheme="minorHAnsi" w:hAnsi="Times New Roman" w:cs="Times New Roman"/>
          <w:spacing w:val="-2"/>
          <w:w w:val="102"/>
          <w:lang w:val="en-AU"/>
        </w:rPr>
        <w:t>e</w:t>
      </w:r>
      <w:r w:rsidRPr="006232DC">
        <w:rPr>
          <w:rFonts w:ascii="Times New Roman" w:eastAsiaTheme="minorHAnsi" w:hAnsi="Times New Roman" w:cs="Times New Roman"/>
          <w:w w:val="102"/>
          <w:lang w:val="en-AU"/>
        </w:rPr>
        <w:t>a</w:t>
      </w:r>
      <w:r w:rsidRPr="006232DC">
        <w:rPr>
          <w:rFonts w:ascii="Times New Roman" w:eastAsiaTheme="minorHAnsi" w:hAnsi="Times New Roman" w:cs="Times New Roman"/>
          <w:spacing w:val="2"/>
          <w:w w:val="102"/>
          <w:lang w:val="en-AU"/>
        </w:rPr>
        <w:t>r</w:t>
      </w:r>
      <w:r w:rsidRPr="006232DC">
        <w:rPr>
          <w:rFonts w:ascii="Times New Roman" w:eastAsiaTheme="minorHAnsi" w:hAnsi="Times New Roman" w:cs="Times New Roman"/>
          <w:w w:val="102"/>
          <w:lang w:val="en-AU"/>
        </w:rPr>
        <w:t>che</w:t>
      </w:r>
      <w:r w:rsidRPr="006232DC">
        <w:rPr>
          <w:rFonts w:ascii="Times New Roman" w:eastAsiaTheme="minorHAnsi" w:hAnsi="Times New Roman" w:cs="Times New Roman"/>
          <w:spacing w:val="2"/>
          <w:w w:val="102"/>
          <w:lang w:val="en-AU"/>
        </w:rPr>
        <w:t>r</w:t>
      </w:r>
      <w:r w:rsidRPr="006232DC">
        <w:rPr>
          <w:rFonts w:ascii="Times New Roman" w:eastAsiaTheme="minorHAnsi" w:hAnsi="Times New Roman" w:cs="Times New Roman"/>
          <w:w w:val="102"/>
          <w:lang w:val="en-AU"/>
        </w:rPr>
        <w:t>.</w:t>
      </w:r>
    </w:p>
    <w:p w:rsidR="00ED23AC" w:rsidRPr="006232DC" w:rsidRDefault="00ED23AC" w:rsidP="00ED23AC">
      <w:pPr>
        <w:autoSpaceDE w:val="0"/>
        <w:autoSpaceDN w:val="0"/>
        <w:adjustRightInd w:val="0"/>
        <w:spacing w:line="260" w:lineRule="exact"/>
        <w:jc w:val="both"/>
        <w:rPr>
          <w:rFonts w:ascii="Times New Roman" w:eastAsiaTheme="minorHAnsi" w:hAnsi="Times New Roman" w:cs="Times New Roman"/>
          <w:lang w:val="en-AU"/>
        </w:rPr>
      </w:pPr>
    </w:p>
    <w:p w:rsidR="00ED23AC" w:rsidRPr="006232DC" w:rsidRDefault="00ED23AC" w:rsidP="00ED23AC">
      <w:pPr>
        <w:autoSpaceDE w:val="0"/>
        <w:autoSpaceDN w:val="0"/>
        <w:adjustRightInd w:val="0"/>
        <w:spacing w:line="246" w:lineRule="auto"/>
        <w:ind w:right="439"/>
        <w:jc w:val="both"/>
        <w:rPr>
          <w:rFonts w:ascii="Times New Roman" w:eastAsiaTheme="minorHAnsi" w:hAnsi="Times New Roman" w:cs="Times New Roman"/>
          <w:lang w:val="en-AU"/>
        </w:rPr>
      </w:pP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lang w:val="en-AU"/>
        </w:rPr>
        <w:t>guaran</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ee</w:t>
      </w:r>
      <w:r w:rsidRPr="006232DC">
        <w:rPr>
          <w:rFonts w:ascii="Times New Roman" w:eastAsiaTheme="minorHAnsi" w:hAnsi="Times New Roman" w:cs="Times New Roman"/>
          <w:spacing w:val="52"/>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at</w:t>
      </w:r>
      <w:r w:rsidRPr="006232DC">
        <w:rPr>
          <w:rFonts w:ascii="Times New Roman" w:eastAsiaTheme="minorHAnsi" w:hAnsi="Times New Roman" w:cs="Times New Roman"/>
          <w:spacing w:val="40"/>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40"/>
          <w:lang w:val="en-AU"/>
        </w:rPr>
        <w:t xml:space="preserve"> </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42"/>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mm</w:t>
      </w:r>
      <w:r w:rsidRPr="006232DC">
        <w:rPr>
          <w:rFonts w:ascii="Times New Roman" w:eastAsiaTheme="minorHAnsi" w:hAnsi="Times New Roman" w:cs="Times New Roman"/>
          <w:spacing w:val="1"/>
          <w:lang w:val="en-AU"/>
        </w:rPr>
        <w:t>it</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spacing w:val="1"/>
          <w:lang w:val="en-AU"/>
        </w:rPr>
        <w:t xml:space="preserve"> </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lang w:val="en-AU"/>
        </w:rPr>
        <w:t>give</w:t>
      </w:r>
      <w:r w:rsidRPr="006232DC">
        <w:rPr>
          <w:rFonts w:ascii="Times New Roman" w:eastAsiaTheme="minorHAnsi" w:hAnsi="Times New Roman" w:cs="Times New Roman"/>
          <w:spacing w:val="41"/>
          <w:lang w:val="en-AU"/>
        </w:rPr>
        <w:t xml:space="preserve"> </w:t>
      </w:r>
      <w:r w:rsidRPr="006232DC">
        <w:rPr>
          <w:rFonts w:ascii="Times New Roman" w:eastAsiaTheme="minorHAnsi" w:hAnsi="Times New Roman" w:cs="Times New Roman"/>
          <w:spacing w:val="1"/>
          <w:lang w:val="en-AU"/>
        </w:rPr>
        <w:t>ti</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ly</w:t>
      </w:r>
      <w:r w:rsidRPr="006232DC">
        <w:rPr>
          <w:rFonts w:ascii="Times New Roman" w:eastAsiaTheme="minorHAnsi" w:hAnsi="Times New Roman" w:cs="Times New Roman"/>
          <w:spacing w:val="46"/>
          <w:lang w:val="en-AU"/>
        </w:rPr>
        <w:t xml:space="preserve"> </w:t>
      </w:r>
      <w:r w:rsidRPr="006232DC">
        <w:rPr>
          <w:rFonts w:ascii="Times New Roman" w:eastAsiaTheme="minorHAnsi" w:hAnsi="Times New Roman" w:cs="Times New Roman"/>
          <w:lang w:val="en-AU"/>
        </w:rPr>
        <w:t>adv</w:t>
      </w:r>
      <w:r w:rsidRPr="006232DC">
        <w:rPr>
          <w:rFonts w:ascii="Times New Roman" w:eastAsiaTheme="minorHAnsi" w:hAnsi="Times New Roman" w:cs="Times New Roman"/>
          <w:spacing w:val="1"/>
          <w:lang w:val="en-AU"/>
        </w:rPr>
        <w:t>ic</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44"/>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w w:val="102"/>
          <w:lang w:val="en-AU"/>
        </w:rPr>
        <w:t xml:space="preserve">PNG </w:t>
      </w:r>
      <w:r w:rsidRPr="006232DC">
        <w:rPr>
          <w:rFonts w:ascii="Times New Roman" w:eastAsiaTheme="minorHAnsi" w:hAnsi="Times New Roman" w:cs="Times New Roman"/>
          <w:lang w:val="en-AU"/>
        </w:rPr>
        <w:t>DFA,</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se</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che</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lang w:val="en-AU"/>
        </w:rPr>
        <w:t>Organisati</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should</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lang w:val="en-AU"/>
        </w:rPr>
        <w:t>send</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lang w:val="en-AU"/>
        </w:rPr>
        <w:t>MSR</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ittee</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w w:val="102"/>
          <w:lang w:val="en-AU"/>
        </w:rPr>
        <w:t xml:space="preserve">as </w:t>
      </w:r>
      <w:r w:rsidRPr="006232DC">
        <w:rPr>
          <w:rFonts w:ascii="Times New Roman" w:eastAsiaTheme="minorHAnsi" w:hAnsi="Times New Roman" w:cs="Times New Roman"/>
          <w:lang w:val="en-AU"/>
        </w:rPr>
        <w:t xml:space="preserve">advice, </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 xml:space="preserve">a </w:t>
      </w:r>
      <w:r w:rsidRPr="006232DC">
        <w:rPr>
          <w:rFonts w:ascii="Times New Roman" w:eastAsiaTheme="minorHAnsi" w:hAnsi="Times New Roman" w:cs="Times New Roman"/>
          <w:spacing w:val="1"/>
          <w:lang w:val="en-AU"/>
        </w:rPr>
        <w:t xml:space="preserve"> </w:t>
      </w:r>
      <w:r w:rsidRPr="006232DC">
        <w:rPr>
          <w:rFonts w:ascii="Times New Roman" w:eastAsiaTheme="minorHAnsi" w:hAnsi="Times New Roman" w:cs="Times New Roman"/>
          <w:lang w:val="en-AU"/>
        </w:rPr>
        <w:t xml:space="preserve">copy </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 xml:space="preserve">f </w:t>
      </w:r>
      <w:r w:rsidRPr="006232DC">
        <w:rPr>
          <w:rFonts w:ascii="Times New Roman" w:eastAsiaTheme="minorHAnsi" w:hAnsi="Times New Roman" w:cs="Times New Roman"/>
          <w:spacing w:val="2"/>
          <w:lang w:val="en-AU"/>
        </w:rPr>
        <w:t xml:space="preserve"> </w:t>
      </w:r>
      <w:r w:rsidRPr="006232DC">
        <w:rPr>
          <w:rFonts w:ascii="Times New Roman" w:eastAsiaTheme="minorHAnsi" w:hAnsi="Times New Roman" w:cs="Times New Roman"/>
          <w:lang w:val="en-AU"/>
        </w:rPr>
        <w:t xml:space="preserve">their </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 xml:space="preserve">proposal </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 xml:space="preserve">t </w:t>
      </w:r>
      <w:r w:rsidRPr="006232DC">
        <w:rPr>
          <w:rFonts w:ascii="Times New Roman" w:eastAsiaTheme="minorHAnsi" w:hAnsi="Times New Roman" w:cs="Times New Roman"/>
          <w:spacing w:val="1"/>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spacing w:val="3"/>
          <w:lang w:val="en-AU"/>
        </w:rPr>
        <w:t xml:space="preserve"> </w:t>
      </w:r>
      <w:r w:rsidRPr="006232DC">
        <w:rPr>
          <w:rFonts w:ascii="Times New Roman" w:eastAsiaTheme="minorHAnsi" w:hAnsi="Times New Roman" w:cs="Times New Roman"/>
          <w:lang w:val="en-AU"/>
        </w:rPr>
        <w:t>sa</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 xml:space="preserve">s </w:t>
      </w:r>
      <w:r w:rsidRPr="006232DC">
        <w:rPr>
          <w:rFonts w:ascii="Times New Roman" w:eastAsiaTheme="minorHAnsi" w:hAnsi="Times New Roman" w:cs="Times New Roman"/>
          <w:spacing w:val="3"/>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spacing w:val="3"/>
          <w:lang w:val="en-AU"/>
        </w:rPr>
        <w:t xml:space="preserve"> </w:t>
      </w:r>
      <w:r w:rsidRPr="006232DC">
        <w:rPr>
          <w:rFonts w:ascii="Times New Roman" w:eastAsiaTheme="minorHAnsi" w:hAnsi="Times New Roman" w:cs="Times New Roman"/>
          <w:lang w:val="en-AU"/>
        </w:rPr>
        <w:t xml:space="preserve">proposal </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 xml:space="preserve">s </w:t>
      </w:r>
      <w:r w:rsidRPr="006232DC">
        <w:rPr>
          <w:rFonts w:ascii="Times New Roman" w:eastAsiaTheme="minorHAnsi" w:hAnsi="Times New Roman" w:cs="Times New Roman"/>
          <w:spacing w:val="2"/>
          <w:lang w:val="en-AU"/>
        </w:rPr>
        <w:t xml:space="preserve"> </w:t>
      </w:r>
      <w:r w:rsidRPr="006232DC">
        <w:rPr>
          <w:rFonts w:ascii="Times New Roman" w:eastAsiaTheme="minorHAnsi" w:hAnsi="Times New Roman" w:cs="Times New Roman"/>
          <w:w w:val="102"/>
          <w:lang w:val="en-AU"/>
        </w:rPr>
        <w:t xml:space="preserve">sent </w:t>
      </w:r>
      <w:r w:rsidRPr="006232DC">
        <w:rPr>
          <w:rFonts w:ascii="Times New Roman" w:eastAsiaTheme="minorHAnsi" w:hAnsi="Times New Roman" w:cs="Times New Roman"/>
          <w:lang w:val="en-AU"/>
        </w:rPr>
        <w:t xml:space="preserve">through </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51"/>
          <w:lang w:val="en-AU"/>
        </w:rPr>
        <w:t xml:space="preserve"> </w:t>
      </w:r>
      <w:r w:rsidRPr="006232DC">
        <w:rPr>
          <w:rFonts w:ascii="Times New Roman" w:eastAsiaTheme="minorHAnsi" w:hAnsi="Times New Roman" w:cs="Times New Roman"/>
          <w:lang w:val="en-AU"/>
        </w:rPr>
        <w:t xml:space="preserve">proper </w:t>
      </w:r>
      <w:r w:rsidRPr="006232DC">
        <w:rPr>
          <w:rFonts w:ascii="Times New Roman" w:eastAsiaTheme="minorHAnsi" w:hAnsi="Times New Roman" w:cs="Times New Roman"/>
          <w:spacing w:val="2"/>
          <w:lang w:val="en-AU"/>
        </w:rPr>
        <w:t xml:space="preserve"> </w:t>
      </w:r>
      <w:r w:rsidRPr="006232DC">
        <w:rPr>
          <w:rFonts w:ascii="Times New Roman" w:eastAsiaTheme="minorHAnsi" w:hAnsi="Times New Roman" w:cs="Times New Roman"/>
          <w:lang w:val="en-AU"/>
        </w:rPr>
        <w:t>di</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 xml:space="preserve">atic </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ne</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w:t>
      </w:r>
      <w:r w:rsidR="006232DC">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Whilst 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51"/>
          <w:lang w:val="en-AU"/>
        </w:rPr>
        <w:t xml:space="preserve"> </w:t>
      </w:r>
      <w:r w:rsidR="00F378AC">
        <w:rPr>
          <w:rFonts w:ascii="Times New Roman" w:eastAsiaTheme="minorHAnsi" w:hAnsi="Times New Roman" w:cs="Times New Roman"/>
          <w:lang w:val="en-AU"/>
        </w:rPr>
        <w:t xml:space="preserve">MSR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 xml:space="preserve">ittee </w:t>
      </w:r>
      <w:r w:rsidRPr="006232DC">
        <w:rPr>
          <w:rFonts w:ascii="Times New Roman" w:eastAsiaTheme="minorHAnsi" w:hAnsi="Times New Roman" w:cs="Times New Roman"/>
          <w:spacing w:val="-3"/>
          <w:w w:val="102"/>
          <w:lang w:val="en-AU"/>
        </w:rPr>
        <w:t>m</w:t>
      </w:r>
      <w:r w:rsidRPr="006232DC">
        <w:rPr>
          <w:rFonts w:ascii="Times New Roman" w:eastAsiaTheme="minorHAnsi" w:hAnsi="Times New Roman" w:cs="Times New Roman"/>
          <w:spacing w:val="-2"/>
          <w:w w:val="102"/>
          <w:lang w:val="en-AU"/>
        </w:rPr>
        <w:t>a</w:t>
      </w:r>
      <w:r w:rsidRPr="006232DC">
        <w:rPr>
          <w:rFonts w:ascii="Times New Roman" w:eastAsiaTheme="minorHAnsi" w:hAnsi="Times New Roman" w:cs="Times New Roman"/>
          <w:w w:val="102"/>
          <w:lang w:val="en-AU"/>
        </w:rPr>
        <w:t>y give</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lang w:val="en-AU"/>
        </w:rPr>
        <w:t>its</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opinion</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lang w:val="en-AU"/>
        </w:rPr>
        <w:t>proposal</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sea</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er</w:t>
      </w:r>
      <w:r w:rsidRPr="006232DC">
        <w:rPr>
          <w:rFonts w:ascii="Times New Roman" w:eastAsiaTheme="minorHAnsi" w:hAnsi="Times New Roman" w:cs="Times New Roman"/>
          <w:spacing w:val="-2"/>
          <w:lang w:val="en-AU"/>
        </w:rPr>
        <w:t>/</w:t>
      </w:r>
      <w:r w:rsidRPr="006232DC">
        <w:rPr>
          <w:rFonts w:ascii="Times New Roman" w:eastAsiaTheme="minorHAnsi" w:hAnsi="Times New Roman" w:cs="Times New Roman"/>
          <w:spacing w:val="1"/>
          <w:lang w:val="en-AU"/>
        </w:rPr>
        <w:t>M</w:t>
      </w:r>
      <w:r w:rsidRPr="006232DC">
        <w:rPr>
          <w:rFonts w:ascii="Times New Roman" w:eastAsiaTheme="minorHAnsi" w:hAnsi="Times New Roman" w:cs="Times New Roman"/>
          <w:lang w:val="en-AU"/>
        </w:rPr>
        <w:t>SR</w:t>
      </w:r>
      <w:r w:rsidRPr="006232DC">
        <w:rPr>
          <w:rFonts w:ascii="Times New Roman" w:eastAsiaTheme="minorHAnsi" w:hAnsi="Times New Roman" w:cs="Times New Roman"/>
          <w:spacing w:val="51"/>
          <w:lang w:val="en-AU"/>
        </w:rPr>
        <w:t xml:space="preserve"> </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rgan</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tion</w:t>
      </w:r>
      <w:r w:rsidRPr="006232DC">
        <w:rPr>
          <w:rFonts w:ascii="Times New Roman" w:eastAsiaTheme="minorHAnsi" w:hAnsi="Times New Roman" w:cs="Times New Roman"/>
          <w:spacing w:val="45"/>
          <w:lang w:val="en-AU"/>
        </w:rPr>
        <w:t xml:space="preserve"> </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lang w:val="en-AU"/>
        </w:rPr>
        <w:t>ire</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1"/>
          <w:lang w:val="en-AU"/>
        </w:rPr>
        <w:t>y</w:t>
      </w:r>
      <w:r w:rsidRPr="006232DC">
        <w:rPr>
          <w:rFonts w:ascii="Times New Roman" w:eastAsiaTheme="minorHAnsi" w:hAnsi="Times New Roman" w:cs="Times New Roman"/>
          <w:lang w:val="en-AU"/>
        </w:rPr>
        <w:t>,</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w w:val="102"/>
          <w:lang w:val="en-AU"/>
        </w:rPr>
        <w:t>the</w:t>
      </w:r>
      <w:r w:rsidRPr="006232DC">
        <w:rPr>
          <w:rFonts w:ascii="Times New Roman" w:eastAsiaTheme="minorHAnsi" w:hAnsi="Times New Roman" w:cs="Times New Roman"/>
          <w:spacing w:val="1"/>
          <w:lang w:val="en-AU"/>
        </w:rPr>
        <w:t xml:space="preserve"> </w:t>
      </w:r>
      <w:r w:rsidRPr="006232DC">
        <w:rPr>
          <w:rFonts w:ascii="Times New Roman" w:eastAsiaTheme="minorHAnsi" w:hAnsi="Times New Roman" w:cs="Times New Roman"/>
          <w:lang w:val="en-AU"/>
        </w:rPr>
        <w:t>fo</w:t>
      </w:r>
      <w:r w:rsidRPr="006232DC">
        <w:rPr>
          <w:rFonts w:ascii="Times New Roman" w:eastAsiaTheme="minorHAnsi" w:hAnsi="Times New Roman" w:cs="Times New Roman"/>
          <w:spacing w:val="3"/>
          <w:lang w:val="en-AU"/>
        </w:rPr>
        <w:t>r</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al</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approval</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lang w:val="en-AU"/>
        </w:rPr>
        <w:t>will</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lang w:val="en-AU"/>
        </w:rPr>
        <w:t>be</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at</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cei</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lang w:val="en-AU"/>
        </w:rPr>
        <w:t>thro</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gh</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he</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lang w:val="en-AU"/>
        </w:rPr>
        <w:t>ipl</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lang w:val="en-AU"/>
        </w:rPr>
        <w:t>atic</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w w:val="102"/>
          <w:lang w:val="en-AU"/>
        </w:rPr>
        <w:t>pr</w:t>
      </w:r>
      <w:r w:rsidRPr="006232DC">
        <w:rPr>
          <w:rFonts w:ascii="Times New Roman" w:eastAsiaTheme="minorHAnsi" w:hAnsi="Times New Roman" w:cs="Times New Roman"/>
          <w:spacing w:val="1"/>
          <w:w w:val="102"/>
          <w:lang w:val="en-AU"/>
        </w:rPr>
        <w:t>o</w:t>
      </w:r>
      <w:r w:rsidRPr="006232DC">
        <w:rPr>
          <w:rFonts w:ascii="Times New Roman" w:eastAsiaTheme="minorHAnsi" w:hAnsi="Times New Roman" w:cs="Times New Roman"/>
          <w:w w:val="102"/>
          <w:lang w:val="en-AU"/>
        </w:rPr>
        <w:t>cess.</w:t>
      </w:r>
    </w:p>
    <w:p w:rsidR="00ED23AC" w:rsidRPr="006232DC" w:rsidRDefault="00ED23AC" w:rsidP="00ED23AC">
      <w:pPr>
        <w:autoSpaceDE w:val="0"/>
        <w:autoSpaceDN w:val="0"/>
        <w:adjustRightInd w:val="0"/>
        <w:spacing w:line="260" w:lineRule="exact"/>
        <w:jc w:val="both"/>
        <w:rPr>
          <w:rFonts w:ascii="Times New Roman" w:eastAsiaTheme="minorHAnsi" w:hAnsi="Times New Roman" w:cs="Times New Roman"/>
          <w:lang w:val="en-AU"/>
        </w:rPr>
      </w:pPr>
    </w:p>
    <w:p w:rsidR="00ED23AC" w:rsidRPr="006232DC" w:rsidRDefault="00ED23AC" w:rsidP="00ED23AC">
      <w:pPr>
        <w:autoSpaceDE w:val="0"/>
        <w:autoSpaceDN w:val="0"/>
        <w:adjustRightInd w:val="0"/>
        <w:spacing w:line="245" w:lineRule="auto"/>
        <w:ind w:right="438"/>
        <w:jc w:val="both"/>
        <w:rPr>
          <w:rFonts w:ascii="Times New Roman" w:eastAsiaTheme="minorHAnsi" w:hAnsi="Times New Roman" w:cs="Times New Roman"/>
          <w:lang w:val="en-AU"/>
        </w:rPr>
      </w:pPr>
      <w:r w:rsidRPr="006232DC">
        <w:rPr>
          <w:rFonts w:ascii="Times New Roman" w:eastAsiaTheme="minorHAnsi" w:hAnsi="Times New Roman" w:cs="Times New Roman"/>
          <w:lang w:val="en-AU"/>
        </w:rPr>
        <w:t>The</w:t>
      </w:r>
      <w:r w:rsidR="006232DC">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MS</w:t>
      </w:r>
      <w:r w:rsidR="006232DC">
        <w:rPr>
          <w:rFonts w:ascii="Times New Roman" w:eastAsiaTheme="minorHAnsi" w:hAnsi="Times New Roman" w:cs="Times New Roman"/>
          <w:lang w:val="en-AU"/>
        </w:rPr>
        <w:t xml:space="preserve">R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 xml:space="preserve">ittee accepts </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o respon</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l</w:t>
      </w:r>
      <w:r w:rsidRPr="006232DC">
        <w:rPr>
          <w:rFonts w:ascii="Times New Roman" w:eastAsiaTheme="minorHAnsi" w:hAnsi="Times New Roman" w:cs="Times New Roman"/>
          <w:lang w:val="en-AU"/>
        </w:rPr>
        <w:t>ity f</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 xml:space="preserve">r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he late arri</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 xml:space="preserve">l </w:t>
      </w:r>
      <w:r w:rsidRPr="006232DC">
        <w:rPr>
          <w:rFonts w:ascii="Times New Roman" w:eastAsiaTheme="minorHAnsi" w:hAnsi="Times New Roman" w:cs="Times New Roman"/>
          <w:w w:val="102"/>
          <w:lang w:val="en-AU"/>
        </w:rPr>
        <w:t xml:space="preserve">of </w:t>
      </w:r>
      <w:r w:rsidRPr="006232DC">
        <w:rPr>
          <w:rFonts w:ascii="Times New Roman" w:eastAsiaTheme="minorHAnsi" w:hAnsi="Times New Roman" w:cs="Times New Roman"/>
          <w:lang w:val="en-AU"/>
        </w:rPr>
        <w:t>app</w:t>
      </w:r>
      <w:r w:rsidRPr="006232DC">
        <w:rPr>
          <w:rFonts w:ascii="Times New Roman" w:eastAsiaTheme="minorHAnsi" w:hAnsi="Times New Roman" w:cs="Times New Roman"/>
          <w:spacing w:val="1"/>
          <w:lang w:val="en-AU"/>
        </w:rPr>
        <w:t>l</w:t>
      </w:r>
      <w:r w:rsidRPr="006232DC">
        <w:rPr>
          <w:rFonts w:ascii="Times New Roman" w:eastAsiaTheme="minorHAnsi" w:hAnsi="Times New Roman" w:cs="Times New Roman"/>
          <w:lang w:val="en-AU"/>
        </w:rPr>
        <w:t>ications</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lang w:val="en-AU"/>
        </w:rPr>
        <w:t>and</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lang w:val="en-AU"/>
        </w:rPr>
        <w:t>ill</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lang w:val="en-AU"/>
        </w:rPr>
        <w:t>treat</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late</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app</w:t>
      </w:r>
      <w:r w:rsidRPr="006232DC">
        <w:rPr>
          <w:rFonts w:ascii="Times New Roman" w:eastAsiaTheme="minorHAnsi" w:hAnsi="Times New Roman" w:cs="Times New Roman"/>
          <w:spacing w:val="1"/>
          <w:lang w:val="en-AU"/>
        </w:rPr>
        <w:t>l</w:t>
      </w:r>
      <w:r w:rsidRPr="006232DC">
        <w:rPr>
          <w:rFonts w:ascii="Times New Roman" w:eastAsiaTheme="minorHAnsi" w:hAnsi="Times New Roman" w:cs="Times New Roman"/>
          <w:lang w:val="en-AU"/>
        </w:rPr>
        <w:t>ica</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ons</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lang w:val="en-AU"/>
        </w:rPr>
        <w:t>as</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ap</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spacing w:val="1"/>
          <w:lang w:val="en-AU"/>
        </w:rPr>
        <w:t>ic</w:t>
      </w:r>
      <w:r w:rsidRPr="006232DC">
        <w:rPr>
          <w:rFonts w:ascii="Times New Roman" w:eastAsiaTheme="minorHAnsi" w:hAnsi="Times New Roman" w:cs="Times New Roman"/>
          <w:lang w:val="en-AU"/>
        </w:rPr>
        <w:t>ations</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spacing w:val="2"/>
          <w:lang w:val="en-AU"/>
        </w:rPr>
        <w:t>f</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lang w:val="en-AU"/>
        </w:rPr>
        <w:t>ork</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6</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spacing w:val="-2"/>
          <w:w w:val="102"/>
          <w:lang w:val="en-AU"/>
        </w:rPr>
        <w:t>m</w:t>
      </w:r>
      <w:r w:rsidRPr="006232DC">
        <w:rPr>
          <w:rFonts w:ascii="Times New Roman" w:eastAsiaTheme="minorHAnsi" w:hAnsi="Times New Roman" w:cs="Times New Roman"/>
          <w:w w:val="102"/>
          <w:lang w:val="en-AU"/>
        </w:rPr>
        <w:t xml:space="preserve">onths </w:t>
      </w:r>
      <w:r w:rsidRPr="006232DC">
        <w:rPr>
          <w:rFonts w:ascii="Times New Roman" w:eastAsiaTheme="minorHAnsi" w:hAnsi="Times New Roman" w:cs="Times New Roman"/>
          <w:lang w:val="en-AU"/>
        </w:rPr>
        <w:t>fr</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eir</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da</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cei</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lang w:val="en-AU"/>
        </w:rPr>
        <w:t>by</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lang w:val="en-AU"/>
        </w:rPr>
        <w:t>re</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ary</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General</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spacing w:val="1"/>
          <w:lang w:val="en-AU"/>
        </w:rPr>
        <w:t>M</w:t>
      </w:r>
      <w:r w:rsidRPr="006232DC">
        <w:rPr>
          <w:rFonts w:ascii="Times New Roman" w:eastAsiaTheme="minorHAnsi" w:hAnsi="Times New Roman" w:cs="Times New Roman"/>
          <w:lang w:val="en-AU"/>
        </w:rPr>
        <w:t>SR</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w w:val="102"/>
          <w:lang w:val="en-AU"/>
        </w:rPr>
        <w:t>C</w:t>
      </w:r>
      <w:r w:rsidRPr="006232DC">
        <w:rPr>
          <w:rFonts w:ascii="Times New Roman" w:eastAsiaTheme="minorHAnsi" w:hAnsi="Times New Roman" w:cs="Times New Roman"/>
          <w:spacing w:val="2"/>
          <w:w w:val="102"/>
          <w:lang w:val="en-AU"/>
        </w:rPr>
        <w:t>o</w:t>
      </w:r>
      <w:r w:rsidRPr="006232DC">
        <w:rPr>
          <w:rFonts w:ascii="Times New Roman" w:eastAsiaTheme="minorHAnsi" w:hAnsi="Times New Roman" w:cs="Times New Roman"/>
          <w:w w:val="102"/>
          <w:lang w:val="en-AU"/>
        </w:rPr>
        <w:t>m</w:t>
      </w:r>
      <w:r w:rsidRPr="006232DC">
        <w:rPr>
          <w:rFonts w:ascii="Times New Roman" w:eastAsiaTheme="minorHAnsi" w:hAnsi="Times New Roman" w:cs="Times New Roman"/>
          <w:spacing w:val="-3"/>
          <w:w w:val="102"/>
          <w:lang w:val="en-AU"/>
        </w:rPr>
        <w:t>m</w:t>
      </w:r>
      <w:r w:rsidRPr="006232DC">
        <w:rPr>
          <w:rFonts w:ascii="Times New Roman" w:eastAsiaTheme="minorHAnsi" w:hAnsi="Times New Roman" w:cs="Times New Roman"/>
          <w:spacing w:val="1"/>
          <w:w w:val="102"/>
          <w:lang w:val="en-AU"/>
        </w:rPr>
        <w:t>it</w:t>
      </w:r>
      <w:r w:rsidRPr="006232DC">
        <w:rPr>
          <w:rFonts w:ascii="Times New Roman" w:eastAsiaTheme="minorHAnsi" w:hAnsi="Times New Roman" w:cs="Times New Roman"/>
          <w:w w:val="102"/>
          <w:lang w:val="en-AU"/>
        </w:rPr>
        <w:t>t</w:t>
      </w:r>
      <w:r w:rsidRPr="006232DC">
        <w:rPr>
          <w:rFonts w:ascii="Times New Roman" w:eastAsiaTheme="minorHAnsi" w:hAnsi="Times New Roman" w:cs="Times New Roman"/>
          <w:spacing w:val="1"/>
          <w:w w:val="102"/>
          <w:lang w:val="en-AU"/>
        </w:rPr>
        <w:t>e</w:t>
      </w:r>
      <w:r w:rsidRPr="006232DC">
        <w:rPr>
          <w:rFonts w:ascii="Times New Roman" w:eastAsiaTheme="minorHAnsi" w:hAnsi="Times New Roman" w:cs="Times New Roman"/>
          <w:spacing w:val="-1"/>
          <w:w w:val="102"/>
          <w:lang w:val="en-AU"/>
        </w:rPr>
        <w:t>e</w:t>
      </w:r>
      <w:r w:rsidRPr="006232DC">
        <w:rPr>
          <w:rFonts w:ascii="Times New Roman" w:eastAsiaTheme="minorHAnsi" w:hAnsi="Times New Roman" w:cs="Times New Roman"/>
          <w:w w:val="102"/>
          <w:lang w:val="en-AU"/>
        </w:rPr>
        <w:t>.</w:t>
      </w:r>
    </w:p>
    <w:p w:rsidR="00ED23AC" w:rsidRPr="006232DC" w:rsidRDefault="00ED23AC" w:rsidP="00ED23AC">
      <w:pPr>
        <w:autoSpaceDE w:val="0"/>
        <w:autoSpaceDN w:val="0"/>
        <w:adjustRightInd w:val="0"/>
        <w:spacing w:before="19" w:line="240" w:lineRule="exact"/>
        <w:jc w:val="both"/>
        <w:rPr>
          <w:rFonts w:ascii="Times New Roman" w:eastAsiaTheme="minorHAnsi" w:hAnsi="Times New Roman" w:cs="Times New Roman"/>
          <w:lang w:val="en-AU"/>
        </w:rPr>
      </w:pPr>
    </w:p>
    <w:p w:rsidR="00ED23AC" w:rsidRPr="006232DC" w:rsidRDefault="00ED23AC" w:rsidP="00ED23AC">
      <w:pPr>
        <w:autoSpaceDE w:val="0"/>
        <w:autoSpaceDN w:val="0"/>
        <w:adjustRightInd w:val="0"/>
        <w:spacing w:line="246" w:lineRule="auto"/>
        <w:ind w:right="439"/>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1</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4.</w:t>
      </w:r>
      <w:r w:rsidRPr="006232DC">
        <w:rPr>
          <w:rFonts w:ascii="Times New Roman" w:eastAsiaTheme="minorHAnsi" w:hAnsi="Times New Roman" w:cs="Times New Roman"/>
          <w:b/>
          <w:bCs/>
          <w:lang w:val="en-AU"/>
        </w:rPr>
        <w:tab/>
      </w:r>
      <w:r w:rsidRPr="006232DC">
        <w:rPr>
          <w:rFonts w:ascii="Times New Roman" w:eastAsiaTheme="minorHAnsi" w:hAnsi="Times New Roman" w:cs="Times New Roman"/>
          <w:lang w:val="en-AU"/>
        </w:rPr>
        <w:t>On</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lang w:val="en-AU"/>
        </w:rPr>
        <w:t>receipt</w:t>
      </w:r>
      <w:r w:rsidRPr="006232DC">
        <w:rPr>
          <w:rFonts w:ascii="Times New Roman" w:eastAsiaTheme="minorHAnsi" w:hAnsi="Times New Roman" w:cs="Times New Roman"/>
          <w:spacing w:val="42"/>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lang w:val="en-AU"/>
        </w:rPr>
        <w:t>opy</w:t>
      </w:r>
      <w:r w:rsidRPr="006232DC">
        <w:rPr>
          <w:rFonts w:ascii="Times New Roman" w:eastAsiaTheme="minorHAnsi" w:hAnsi="Times New Roman" w:cs="Times New Roman"/>
          <w:spacing w:val="39"/>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lang w:val="en-AU"/>
        </w:rPr>
        <w:t>propo</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lang w:val="en-AU"/>
        </w:rPr>
        <w:t>,</w:t>
      </w:r>
      <w:r w:rsidRPr="006232DC">
        <w:rPr>
          <w:rFonts w:ascii="Times New Roman" w:eastAsiaTheme="minorHAnsi" w:hAnsi="Times New Roman" w:cs="Times New Roman"/>
          <w:spacing w:val="46"/>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lang w:val="en-AU"/>
        </w:rPr>
        <w:t>SR</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tee</w:t>
      </w:r>
      <w:r w:rsidR="006232DC">
        <w:rPr>
          <w:rFonts w:ascii="Times New Roman" w:eastAsiaTheme="minorHAnsi" w:hAnsi="Times New Roman" w:cs="Times New Roman"/>
          <w:spacing w:val="47"/>
          <w:lang w:val="en-AU"/>
        </w:rPr>
        <w:t xml:space="preserve"> </w:t>
      </w:r>
      <w:r w:rsidRPr="006232DC">
        <w:rPr>
          <w:rFonts w:ascii="Times New Roman" w:eastAsiaTheme="minorHAnsi" w:hAnsi="Times New Roman" w:cs="Times New Roman"/>
          <w:lang w:val="en-AU"/>
        </w:rPr>
        <w:t>wi</w:t>
      </w:r>
      <w:r w:rsidRPr="006232DC">
        <w:rPr>
          <w:rFonts w:ascii="Times New Roman" w:eastAsiaTheme="minorHAnsi" w:hAnsi="Times New Roman" w:cs="Times New Roman"/>
          <w:spacing w:val="1"/>
          <w:lang w:val="en-AU"/>
        </w:rPr>
        <w:t>l</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w w:val="102"/>
          <w:lang w:val="en-AU"/>
        </w:rPr>
        <w:t>ad</w:t>
      </w:r>
      <w:r w:rsidRPr="006232DC">
        <w:rPr>
          <w:rFonts w:ascii="Times New Roman" w:eastAsiaTheme="minorHAnsi" w:hAnsi="Times New Roman" w:cs="Times New Roman"/>
          <w:spacing w:val="1"/>
          <w:w w:val="102"/>
          <w:lang w:val="en-AU"/>
        </w:rPr>
        <w:t>v</w:t>
      </w:r>
      <w:r w:rsidRPr="006232DC">
        <w:rPr>
          <w:rFonts w:ascii="Times New Roman" w:eastAsiaTheme="minorHAnsi" w:hAnsi="Times New Roman" w:cs="Times New Roman"/>
          <w:w w:val="102"/>
          <w:lang w:val="en-AU"/>
        </w:rPr>
        <w:t>ise</w:t>
      </w:r>
      <w:r w:rsidRPr="006232DC">
        <w:rPr>
          <w:rFonts w:ascii="Times New Roman" w:eastAsiaTheme="minorHAnsi" w:hAnsi="Times New Roman" w:cs="Times New Roman"/>
          <w:lang w:val="en-AU"/>
        </w:rPr>
        <w:t xml:space="preserve"> the</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resear</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spacing w:val="2"/>
          <w:lang w:val="en-AU"/>
        </w:rPr>
        <w:t>h</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r/M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 xml:space="preserve">R </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rg</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sation of 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 nec</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sary applications req</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 xml:space="preserve">ired </w:t>
      </w:r>
      <w:r w:rsidRPr="006232DC">
        <w:rPr>
          <w:rFonts w:ascii="Times New Roman" w:eastAsiaTheme="minorHAnsi" w:hAnsi="Times New Roman" w:cs="Times New Roman"/>
          <w:w w:val="102"/>
          <w:lang w:val="en-AU"/>
        </w:rPr>
        <w:t xml:space="preserve">for </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42"/>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les</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lang w:val="en-AU"/>
        </w:rPr>
        <w:t>and</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lang w:val="en-AU"/>
        </w:rPr>
        <w:t>agree</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lang w:val="en-AU"/>
        </w:rPr>
        <w:t>fac</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li</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42"/>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lang w:val="en-AU"/>
        </w:rPr>
        <w:t>ing</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spacing w:val="1"/>
          <w:w w:val="102"/>
          <w:lang w:val="en-AU"/>
        </w:rPr>
        <w:t>ne</w:t>
      </w:r>
      <w:r w:rsidRPr="006232DC">
        <w:rPr>
          <w:rFonts w:ascii="Times New Roman" w:eastAsiaTheme="minorHAnsi" w:hAnsi="Times New Roman" w:cs="Times New Roman"/>
          <w:w w:val="102"/>
          <w:lang w:val="en-AU"/>
        </w:rPr>
        <w:t>c</w:t>
      </w:r>
      <w:r w:rsidRPr="006232DC">
        <w:rPr>
          <w:rFonts w:ascii="Times New Roman" w:eastAsiaTheme="minorHAnsi" w:hAnsi="Times New Roman" w:cs="Times New Roman"/>
          <w:spacing w:val="-2"/>
          <w:w w:val="102"/>
          <w:lang w:val="en-AU"/>
        </w:rPr>
        <w:t>e</w:t>
      </w:r>
      <w:r w:rsidRPr="006232DC">
        <w:rPr>
          <w:rFonts w:ascii="Times New Roman" w:eastAsiaTheme="minorHAnsi" w:hAnsi="Times New Roman" w:cs="Times New Roman"/>
          <w:spacing w:val="2"/>
          <w:w w:val="102"/>
          <w:lang w:val="en-AU"/>
        </w:rPr>
        <w:t>s</w:t>
      </w:r>
      <w:r w:rsidRPr="006232DC">
        <w:rPr>
          <w:rFonts w:ascii="Times New Roman" w:eastAsiaTheme="minorHAnsi" w:hAnsi="Times New Roman" w:cs="Times New Roman"/>
          <w:w w:val="102"/>
          <w:lang w:val="en-AU"/>
        </w:rPr>
        <w:t xml:space="preserve">sary </w:t>
      </w:r>
      <w:r w:rsidRPr="006232DC">
        <w:rPr>
          <w:rFonts w:ascii="Times New Roman" w:eastAsiaTheme="minorHAnsi" w:hAnsi="Times New Roman" w:cs="Times New Roman"/>
          <w:lang w:val="en-AU"/>
        </w:rPr>
        <w:t>application</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lang w:val="en-AU"/>
        </w:rPr>
        <w:t>f</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4"/>
          <w:lang w:val="en-AU"/>
        </w:rPr>
        <w:t>m</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for</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ch</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w w:val="102"/>
          <w:lang w:val="en-AU"/>
        </w:rPr>
        <w:t>pe</w:t>
      </w:r>
      <w:r w:rsidRPr="006232DC">
        <w:rPr>
          <w:rFonts w:ascii="Times New Roman" w:eastAsiaTheme="minorHAnsi" w:hAnsi="Times New Roman" w:cs="Times New Roman"/>
          <w:spacing w:val="3"/>
          <w:w w:val="102"/>
          <w:lang w:val="en-AU"/>
        </w:rPr>
        <w:t>r</w:t>
      </w:r>
      <w:r w:rsidRPr="006232DC">
        <w:rPr>
          <w:rFonts w:ascii="Times New Roman" w:eastAsiaTheme="minorHAnsi" w:hAnsi="Times New Roman" w:cs="Times New Roman"/>
          <w:spacing w:val="-3"/>
          <w:w w:val="102"/>
          <w:lang w:val="en-AU"/>
        </w:rPr>
        <w:t>m</w:t>
      </w:r>
      <w:r w:rsidRPr="006232DC">
        <w:rPr>
          <w:rFonts w:ascii="Times New Roman" w:eastAsiaTheme="minorHAnsi" w:hAnsi="Times New Roman" w:cs="Times New Roman"/>
          <w:w w:val="102"/>
          <w:lang w:val="en-AU"/>
        </w:rPr>
        <w:t>is</w:t>
      </w:r>
      <w:r w:rsidRPr="006232DC">
        <w:rPr>
          <w:rFonts w:ascii="Times New Roman" w:eastAsiaTheme="minorHAnsi" w:hAnsi="Times New Roman" w:cs="Times New Roman"/>
          <w:spacing w:val="2"/>
          <w:w w:val="102"/>
          <w:lang w:val="en-AU"/>
        </w:rPr>
        <w:t>s</w:t>
      </w:r>
      <w:r w:rsidRPr="006232DC">
        <w:rPr>
          <w:rFonts w:ascii="Times New Roman" w:eastAsiaTheme="minorHAnsi" w:hAnsi="Times New Roman" w:cs="Times New Roman"/>
          <w:spacing w:val="-2"/>
          <w:w w:val="102"/>
          <w:lang w:val="en-AU"/>
        </w:rPr>
        <w:t>i</w:t>
      </w:r>
      <w:r w:rsidRPr="006232DC">
        <w:rPr>
          <w:rFonts w:ascii="Times New Roman" w:eastAsiaTheme="minorHAnsi" w:hAnsi="Times New Roman" w:cs="Times New Roman"/>
          <w:spacing w:val="1"/>
          <w:w w:val="102"/>
          <w:lang w:val="en-AU"/>
        </w:rPr>
        <w:t>o</w:t>
      </w:r>
      <w:r w:rsidRPr="006232DC">
        <w:rPr>
          <w:rFonts w:ascii="Times New Roman" w:eastAsiaTheme="minorHAnsi" w:hAnsi="Times New Roman" w:cs="Times New Roman"/>
          <w:w w:val="102"/>
          <w:lang w:val="en-AU"/>
        </w:rPr>
        <w:t>ns.</w:t>
      </w:r>
    </w:p>
    <w:p w:rsidR="00ED23AC" w:rsidRPr="006232DC" w:rsidRDefault="00ED23AC" w:rsidP="00ED23AC">
      <w:pPr>
        <w:autoSpaceDE w:val="0"/>
        <w:autoSpaceDN w:val="0"/>
        <w:adjustRightInd w:val="0"/>
        <w:ind w:left="40" w:right="-20"/>
        <w:jc w:val="both"/>
        <w:rPr>
          <w:rFonts w:ascii="Times New Roman" w:eastAsiaTheme="minorHAnsi" w:hAnsi="Times New Roman" w:cs="Times New Roman"/>
          <w:lang w:val="en-AU"/>
        </w:rPr>
      </w:pPr>
    </w:p>
    <w:p w:rsidR="00ED23AC" w:rsidRDefault="00ED23AC" w:rsidP="00ED23AC">
      <w:pPr>
        <w:autoSpaceDE w:val="0"/>
        <w:autoSpaceDN w:val="0"/>
        <w:adjustRightInd w:val="0"/>
        <w:ind w:left="40" w:right="-20"/>
        <w:jc w:val="both"/>
        <w:rPr>
          <w:rFonts w:ascii="Times New Roman" w:eastAsiaTheme="minorHAnsi" w:hAnsi="Times New Roman" w:cs="Times New Roman"/>
          <w:b/>
          <w:w w:val="102"/>
          <w:lang w:val="en-AU"/>
        </w:rPr>
      </w:pPr>
      <w:r w:rsidRPr="006232DC">
        <w:rPr>
          <w:rFonts w:ascii="Times New Roman" w:eastAsiaTheme="minorHAnsi" w:hAnsi="Times New Roman" w:cs="Times New Roman"/>
          <w:b/>
          <w:lang w:val="en-AU"/>
        </w:rPr>
        <w:t>Application</w:t>
      </w:r>
      <w:r w:rsidRPr="006232DC">
        <w:rPr>
          <w:rFonts w:ascii="Times New Roman" w:eastAsiaTheme="minorHAnsi" w:hAnsi="Times New Roman" w:cs="Times New Roman"/>
          <w:b/>
          <w:spacing w:val="21"/>
          <w:lang w:val="en-AU"/>
        </w:rPr>
        <w:t xml:space="preserve"> </w:t>
      </w:r>
      <w:r w:rsidRPr="006232DC">
        <w:rPr>
          <w:rFonts w:ascii="Times New Roman" w:eastAsiaTheme="minorHAnsi" w:hAnsi="Times New Roman" w:cs="Times New Roman"/>
          <w:b/>
          <w:lang w:val="en-AU"/>
        </w:rPr>
        <w:t>F</w:t>
      </w:r>
      <w:r w:rsidRPr="006232DC">
        <w:rPr>
          <w:rFonts w:ascii="Times New Roman" w:eastAsiaTheme="minorHAnsi" w:hAnsi="Times New Roman" w:cs="Times New Roman"/>
          <w:b/>
          <w:spacing w:val="1"/>
          <w:lang w:val="en-AU"/>
        </w:rPr>
        <w:t>o</w:t>
      </w:r>
      <w:r w:rsidRPr="006232DC">
        <w:rPr>
          <w:rFonts w:ascii="Times New Roman" w:eastAsiaTheme="minorHAnsi" w:hAnsi="Times New Roman" w:cs="Times New Roman"/>
          <w:b/>
          <w:spacing w:val="2"/>
          <w:lang w:val="en-AU"/>
        </w:rPr>
        <w:t>r</w:t>
      </w:r>
      <w:r w:rsidRPr="006232DC">
        <w:rPr>
          <w:rFonts w:ascii="Times New Roman" w:eastAsiaTheme="minorHAnsi" w:hAnsi="Times New Roman" w:cs="Times New Roman"/>
          <w:b/>
          <w:spacing w:val="-4"/>
          <w:lang w:val="en-AU"/>
        </w:rPr>
        <w:t>m</w:t>
      </w:r>
      <w:r w:rsidRPr="006232DC">
        <w:rPr>
          <w:rFonts w:ascii="Times New Roman" w:eastAsiaTheme="minorHAnsi" w:hAnsi="Times New Roman" w:cs="Times New Roman"/>
          <w:b/>
          <w:lang w:val="en-AU"/>
        </w:rPr>
        <w:t>s</w:t>
      </w:r>
      <w:r w:rsidRPr="006232DC">
        <w:rPr>
          <w:rFonts w:ascii="Times New Roman" w:eastAsiaTheme="minorHAnsi" w:hAnsi="Times New Roman" w:cs="Times New Roman"/>
          <w:b/>
          <w:spacing w:val="11"/>
          <w:lang w:val="en-AU"/>
        </w:rPr>
        <w:t xml:space="preserve"> </w:t>
      </w:r>
      <w:r w:rsidRPr="006232DC">
        <w:rPr>
          <w:rFonts w:ascii="Times New Roman" w:eastAsiaTheme="minorHAnsi" w:hAnsi="Times New Roman" w:cs="Times New Roman"/>
          <w:b/>
          <w:lang w:val="en-AU"/>
        </w:rPr>
        <w:t>for</w:t>
      </w:r>
      <w:r w:rsidRPr="006232DC">
        <w:rPr>
          <w:rFonts w:ascii="Times New Roman" w:eastAsiaTheme="minorHAnsi" w:hAnsi="Times New Roman" w:cs="Times New Roman"/>
          <w:b/>
          <w:spacing w:val="6"/>
          <w:lang w:val="en-AU"/>
        </w:rPr>
        <w:t xml:space="preserve"> </w:t>
      </w:r>
      <w:r w:rsidRPr="006232DC">
        <w:rPr>
          <w:rFonts w:ascii="Times New Roman" w:eastAsiaTheme="minorHAnsi" w:hAnsi="Times New Roman" w:cs="Times New Roman"/>
          <w:b/>
          <w:lang w:val="en-AU"/>
        </w:rPr>
        <w:t>s</w:t>
      </w:r>
      <w:r w:rsidRPr="006232DC">
        <w:rPr>
          <w:rFonts w:ascii="Times New Roman" w:eastAsiaTheme="minorHAnsi" w:hAnsi="Times New Roman" w:cs="Times New Roman"/>
          <w:b/>
          <w:spacing w:val="1"/>
          <w:lang w:val="en-AU"/>
        </w:rPr>
        <w:t>u</w:t>
      </w:r>
      <w:r w:rsidRPr="006232DC">
        <w:rPr>
          <w:rFonts w:ascii="Times New Roman" w:eastAsiaTheme="minorHAnsi" w:hAnsi="Times New Roman" w:cs="Times New Roman"/>
          <w:b/>
          <w:lang w:val="en-AU"/>
        </w:rPr>
        <w:t>ch</w:t>
      </w:r>
      <w:r w:rsidRPr="006232DC">
        <w:rPr>
          <w:rFonts w:ascii="Times New Roman" w:eastAsiaTheme="minorHAnsi" w:hAnsi="Times New Roman" w:cs="Times New Roman"/>
          <w:b/>
          <w:spacing w:val="9"/>
          <w:lang w:val="en-AU"/>
        </w:rPr>
        <w:t xml:space="preserve"> </w:t>
      </w:r>
      <w:r w:rsidRPr="006232DC">
        <w:rPr>
          <w:rFonts w:ascii="Times New Roman" w:eastAsiaTheme="minorHAnsi" w:hAnsi="Times New Roman" w:cs="Times New Roman"/>
          <w:b/>
          <w:w w:val="102"/>
          <w:lang w:val="en-AU"/>
        </w:rPr>
        <w:t>Pe</w:t>
      </w:r>
      <w:r w:rsidRPr="006232DC">
        <w:rPr>
          <w:rFonts w:ascii="Times New Roman" w:eastAsiaTheme="minorHAnsi" w:hAnsi="Times New Roman" w:cs="Times New Roman"/>
          <w:b/>
          <w:spacing w:val="3"/>
          <w:w w:val="102"/>
          <w:lang w:val="en-AU"/>
        </w:rPr>
        <w:t>r</w:t>
      </w:r>
      <w:r w:rsidRPr="006232DC">
        <w:rPr>
          <w:rFonts w:ascii="Times New Roman" w:eastAsiaTheme="minorHAnsi" w:hAnsi="Times New Roman" w:cs="Times New Roman"/>
          <w:b/>
          <w:spacing w:val="-3"/>
          <w:w w:val="102"/>
          <w:lang w:val="en-AU"/>
        </w:rPr>
        <w:t>m</w:t>
      </w:r>
      <w:r w:rsidRPr="006232DC">
        <w:rPr>
          <w:rFonts w:ascii="Times New Roman" w:eastAsiaTheme="minorHAnsi" w:hAnsi="Times New Roman" w:cs="Times New Roman"/>
          <w:b/>
          <w:w w:val="102"/>
          <w:lang w:val="en-AU"/>
        </w:rPr>
        <w:t>is</w:t>
      </w:r>
      <w:r w:rsidRPr="006232DC">
        <w:rPr>
          <w:rFonts w:ascii="Times New Roman" w:eastAsiaTheme="minorHAnsi" w:hAnsi="Times New Roman" w:cs="Times New Roman"/>
          <w:b/>
          <w:spacing w:val="2"/>
          <w:w w:val="102"/>
          <w:lang w:val="en-AU"/>
        </w:rPr>
        <w:t>s</w:t>
      </w:r>
      <w:r w:rsidRPr="006232DC">
        <w:rPr>
          <w:rFonts w:ascii="Times New Roman" w:eastAsiaTheme="minorHAnsi" w:hAnsi="Times New Roman" w:cs="Times New Roman"/>
          <w:b/>
          <w:spacing w:val="-2"/>
          <w:w w:val="102"/>
          <w:lang w:val="en-AU"/>
        </w:rPr>
        <w:t>i</w:t>
      </w:r>
      <w:r w:rsidRPr="006232DC">
        <w:rPr>
          <w:rFonts w:ascii="Times New Roman" w:eastAsiaTheme="minorHAnsi" w:hAnsi="Times New Roman" w:cs="Times New Roman"/>
          <w:b/>
          <w:spacing w:val="1"/>
          <w:w w:val="102"/>
          <w:lang w:val="en-AU"/>
        </w:rPr>
        <w:t>o</w:t>
      </w:r>
      <w:r w:rsidRPr="006232DC">
        <w:rPr>
          <w:rFonts w:ascii="Times New Roman" w:eastAsiaTheme="minorHAnsi" w:hAnsi="Times New Roman" w:cs="Times New Roman"/>
          <w:b/>
          <w:w w:val="102"/>
          <w:lang w:val="en-AU"/>
        </w:rPr>
        <w:t>ns.</w:t>
      </w:r>
    </w:p>
    <w:p w:rsidR="00D12C90" w:rsidRPr="006232DC" w:rsidRDefault="00D12C90" w:rsidP="00ED23AC">
      <w:pPr>
        <w:autoSpaceDE w:val="0"/>
        <w:autoSpaceDN w:val="0"/>
        <w:adjustRightInd w:val="0"/>
        <w:ind w:left="40" w:right="-20"/>
        <w:jc w:val="both"/>
        <w:rPr>
          <w:rFonts w:ascii="Times New Roman" w:eastAsiaTheme="minorHAnsi" w:hAnsi="Times New Roman" w:cs="Times New Roman"/>
          <w:b/>
          <w:lang w:val="en-AU"/>
        </w:rPr>
      </w:pPr>
    </w:p>
    <w:p w:rsidR="00ED23AC" w:rsidRPr="006232DC" w:rsidRDefault="00ED23AC" w:rsidP="00ED23AC">
      <w:pPr>
        <w:autoSpaceDE w:val="0"/>
        <w:autoSpaceDN w:val="0"/>
        <w:adjustRightInd w:val="0"/>
        <w:spacing w:line="246" w:lineRule="auto"/>
        <w:ind w:right="438"/>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1</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5</w:t>
      </w:r>
      <w:r w:rsidRPr="006232DC">
        <w:rPr>
          <w:rFonts w:ascii="Times New Roman" w:eastAsiaTheme="minorHAnsi" w:hAnsi="Times New Roman" w:cs="Times New Roman"/>
          <w:b/>
          <w:bCs/>
          <w:lang w:val="en-AU"/>
        </w:rPr>
        <w:tab/>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app</w:t>
      </w:r>
      <w:r w:rsidRPr="006232DC">
        <w:rPr>
          <w:rFonts w:ascii="Times New Roman" w:eastAsiaTheme="minorHAnsi" w:hAnsi="Times New Roman" w:cs="Times New Roman"/>
          <w:spacing w:val="1"/>
          <w:lang w:val="en-AU"/>
        </w:rPr>
        <w:t>li</w:t>
      </w:r>
      <w:r w:rsidRPr="006232DC">
        <w:rPr>
          <w:rFonts w:ascii="Times New Roman" w:eastAsiaTheme="minorHAnsi" w:hAnsi="Times New Roman" w:cs="Times New Roman"/>
          <w:lang w:val="en-AU"/>
        </w:rPr>
        <w:t>ca</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ion</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un</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ta</w:t>
      </w:r>
      <w:r w:rsidRPr="006232DC">
        <w:rPr>
          <w:rFonts w:ascii="Times New Roman" w:eastAsiaTheme="minorHAnsi" w:hAnsi="Times New Roman" w:cs="Times New Roman"/>
          <w:spacing w:val="1"/>
          <w:lang w:val="en-AU"/>
        </w:rPr>
        <w:t>k</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sha</w:t>
      </w:r>
      <w:r w:rsidRPr="006232DC">
        <w:rPr>
          <w:rFonts w:ascii="Times New Roman" w:eastAsiaTheme="minorHAnsi" w:hAnsi="Times New Roman" w:cs="Times New Roman"/>
          <w:spacing w:val="1"/>
          <w:lang w:val="en-AU"/>
        </w:rPr>
        <w:t>l</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nc</w:t>
      </w:r>
      <w:r w:rsidRPr="006232DC">
        <w:rPr>
          <w:rFonts w:ascii="Times New Roman" w:eastAsiaTheme="minorHAnsi" w:hAnsi="Times New Roman" w:cs="Times New Roman"/>
          <w:lang w:val="en-AU"/>
        </w:rPr>
        <w:t>lu</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fu</w:t>
      </w:r>
      <w:r w:rsidRPr="006232DC">
        <w:rPr>
          <w:rFonts w:ascii="Times New Roman" w:eastAsiaTheme="minorHAnsi" w:hAnsi="Times New Roman" w:cs="Times New Roman"/>
          <w:spacing w:val="1"/>
          <w:lang w:val="en-AU"/>
        </w:rPr>
        <w:t>l</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1"/>
          <w:lang w:val="en-AU"/>
        </w:rPr>
        <w:t>os</w:t>
      </w:r>
      <w:r w:rsidRPr="006232DC">
        <w:rPr>
          <w:rFonts w:ascii="Times New Roman" w:eastAsiaTheme="minorHAnsi" w:hAnsi="Times New Roman" w:cs="Times New Roman"/>
          <w:lang w:val="en-AU"/>
        </w:rPr>
        <w:t>ure</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f</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w w:val="102"/>
          <w:lang w:val="en-AU"/>
        </w:rPr>
        <w:t>a</w:t>
      </w:r>
      <w:r w:rsidRPr="006232DC">
        <w:rPr>
          <w:rFonts w:ascii="Times New Roman" w:eastAsiaTheme="minorHAnsi" w:hAnsi="Times New Roman" w:cs="Times New Roman"/>
          <w:spacing w:val="1"/>
          <w:w w:val="102"/>
          <w:lang w:val="en-AU"/>
        </w:rPr>
        <w:t>l</w:t>
      </w:r>
      <w:r w:rsidRPr="006232DC">
        <w:rPr>
          <w:rFonts w:ascii="Times New Roman" w:eastAsiaTheme="minorHAnsi" w:hAnsi="Times New Roman" w:cs="Times New Roman"/>
          <w:w w:val="102"/>
          <w:lang w:val="en-AU"/>
        </w:rPr>
        <w:t>l</w:t>
      </w:r>
      <w:r w:rsidRPr="006232DC">
        <w:rPr>
          <w:rFonts w:ascii="Times New Roman" w:eastAsiaTheme="minorHAnsi" w:hAnsi="Times New Roman" w:cs="Times New Roman"/>
          <w:spacing w:val="3"/>
          <w:lang w:val="en-AU"/>
        </w:rPr>
        <w:t xml:space="preserve"> </w:t>
      </w:r>
      <w:r w:rsidRPr="006232DC">
        <w:rPr>
          <w:rFonts w:ascii="Times New Roman" w:eastAsiaTheme="minorHAnsi" w:hAnsi="Times New Roman" w:cs="Times New Roman"/>
          <w:w w:val="102"/>
          <w:lang w:val="en-AU"/>
        </w:rPr>
        <w:t>work</w:t>
      </w:r>
      <w:r w:rsidRPr="006232DC">
        <w:rPr>
          <w:rFonts w:ascii="Times New Roman" w:eastAsiaTheme="minorHAnsi" w:hAnsi="Times New Roman" w:cs="Times New Roman"/>
          <w:spacing w:val="2"/>
          <w:w w:val="102"/>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 xml:space="preserve">be </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spacing w:val="1"/>
          <w:lang w:val="en-AU"/>
        </w:rPr>
        <w:t>c</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rr</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 xml:space="preserve">ed </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lang w:val="en-AU"/>
        </w:rPr>
        <w:t xml:space="preserve">out </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 xml:space="preserve">on </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spacing w:val="1"/>
          <w:lang w:val="en-AU"/>
        </w:rPr>
        <w:t>sa</w:t>
      </w:r>
      <w:r w:rsidRPr="006232DC">
        <w:rPr>
          <w:rFonts w:ascii="Times New Roman" w:eastAsiaTheme="minorHAnsi" w:hAnsi="Times New Roman" w:cs="Times New Roman"/>
          <w:lang w:val="en-AU"/>
        </w:rPr>
        <w:t xml:space="preserve">mples </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lang w:val="en-AU"/>
        </w:rPr>
        <w:t>co</w:t>
      </w:r>
      <w:r w:rsidRPr="006232DC">
        <w:rPr>
          <w:rFonts w:ascii="Times New Roman" w:eastAsiaTheme="minorHAnsi" w:hAnsi="Times New Roman" w:cs="Times New Roman"/>
          <w:spacing w:val="1"/>
          <w:lang w:val="en-AU"/>
        </w:rPr>
        <w:t>l</w:t>
      </w:r>
      <w:r w:rsidRPr="006232DC">
        <w:rPr>
          <w:rFonts w:ascii="Times New Roman" w:eastAsiaTheme="minorHAnsi" w:hAnsi="Times New Roman" w:cs="Times New Roman"/>
          <w:lang w:val="en-AU"/>
        </w:rPr>
        <w:t>le</w:t>
      </w:r>
      <w:r w:rsidRPr="006232DC">
        <w:rPr>
          <w:rFonts w:ascii="Times New Roman" w:eastAsiaTheme="minorHAnsi" w:hAnsi="Times New Roman" w:cs="Times New Roman"/>
          <w:spacing w:val="1"/>
          <w:lang w:val="en-AU"/>
        </w:rPr>
        <w:t>ct</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lang w:val="en-AU"/>
        </w:rPr>
        <w:t>ob</w:t>
      </w:r>
      <w:r w:rsidRPr="006232DC">
        <w:rPr>
          <w:rFonts w:ascii="Times New Roman" w:eastAsiaTheme="minorHAnsi" w:hAnsi="Times New Roman" w:cs="Times New Roman"/>
          <w:spacing w:val="1"/>
          <w:lang w:val="en-AU"/>
        </w:rPr>
        <w:t>je</w:t>
      </w:r>
      <w:r w:rsidRPr="006232DC">
        <w:rPr>
          <w:rFonts w:ascii="Times New Roman" w:eastAsiaTheme="minorHAnsi" w:hAnsi="Times New Roman" w:cs="Times New Roman"/>
          <w:spacing w:val="-1"/>
          <w:lang w:val="en-AU"/>
        </w:rPr>
        <w:t>c</w:t>
      </w:r>
      <w:r w:rsidRPr="006232DC">
        <w:rPr>
          <w:rFonts w:ascii="Times New Roman" w:eastAsiaTheme="minorHAnsi" w:hAnsi="Times New Roman" w:cs="Times New Roman"/>
          <w:lang w:val="en-AU"/>
        </w:rPr>
        <w:t xml:space="preserve">tives </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 xml:space="preserve">f </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 xml:space="preserve">the </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lang w:val="en-AU"/>
        </w:rPr>
        <w:t xml:space="preserve">ork, </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w w:val="102"/>
          <w:lang w:val="en-AU"/>
        </w:rPr>
        <w:t>and</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3"/>
          <w:lang w:val="en-AU"/>
        </w:rPr>
        <w:t xml:space="preserve"> </w:t>
      </w:r>
      <w:r w:rsidRPr="006232DC">
        <w:rPr>
          <w:rFonts w:ascii="Times New Roman" w:eastAsiaTheme="minorHAnsi" w:hAnsi="Times New Roman" w:cs="Times New Roman"/>
          <w:lang w:val="en-AU"/>
        </w:rPr>
        <w:t>any</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intentions,</w:t>
      </w:r>
      <w:r w:rsidRPr="006232DC">
        <w:rPr>
          <w:rFonts w:ascii="Times New Roman" w:eastAsiaTheme="minorHAnsi" w:hAnsi="Times New Roman" w:cs="Times New Roman"/>
          <w:spacing w:val="39"/>
          <w:lang w:val="en-AU"/>
        </w:rPr>
        <w:t xml:space="preserve"> </w:t>
      </w:r>
      <w:r w:rsidRPr="006232DC">
        <w:rPr>
          <w:rFonts w:ascii="Times New Roman" w:eastAsiaTheme="minorHAnsi" w:hAnsi="Times New Roman" w:cs="Times New Roman"/>
          <w:spacing w:val="1"/>
          <w:lang w:val="en-AU"/>
        </w:rPr>
        <w:t>ne</w:t>
      </w:r>
      <w:r w:rsidRPr="006232DC">
        <w:rPr>
          <w:rFonts w:ascii="Times New Roman" w:eastAsiaTheme="minorHAnsi" w:hAnsi="Times New Roman" w:cs="Times New Roman"/>
          <w:lang w:val="en-AU"/>
        </w:rPr>
        <w:t>eds</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po</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ential</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lang w:val="en-AU"/>
        </w:rPr>
        <w:t>requi</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ts</w:t>
      </w:r>
      <w:r w:rsidRPr="006232DC">
        <w:rPr>
          <w:rFonts w:ascii="Times New Roman" w:eastAsiaTheme="minorHAnsi" w:hAnsi="Times New Roman" w:cs="Times New Roman"/>
          <w:spacing w:val="45"/>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spacing w:val="1"/>
          <w:lang w:val="en-AU"/>
        </w:rPr>
        <w:t>pa</w:t>
      </w:r>
      <w:r w:rsidRPr="006232DC">
        <w:rPr>
          <w:rFonts w:ascii="Times New Roman" w:eastAsiaTheme="minorHAnsi" w:hAnsi="Times New Roman" w:cs="Times New Roman"/>
          <w:lang w:val="en-AU"/>
        </w:rPr>
        <w:t>tent</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he</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lang w:val="en-AU"/>
        </w:rPr>
        <w:t>fo</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ally</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w w:val="102"/>
          <w:lang w:val="en-AU"/>
        </w:rPr>
        <w:t xml:space="preserve">or </w:t>
      </w:r>
      <w:r w:rsidRPr="006232DC">
        <w:rPr>
          <w:rFonts w:ascii="Times New Roman" w:eastAsiaTheme="minorHAnsi" w:hAnsi="Times New Roman" w:cs="Times New Roman"/>
          <w:lang w:val="en-AU"/>
        </w:rPr>
        <w:t>ge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 xml:space="preserve">lly </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es</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 xml:space="preserve">lish </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i/>
          <w:iCs/>
          <w:spacing w:val="-2"/>
          <w:lang w:val="en-AU"/>
        </w:rPr>
        <w:t>e</w:t>
      </w:r>
      <w:r w:rsidRPr="006232DC">
        <w:rPr>
          <w:rFonts w:ascii="Times New Roman" w:eastAsiaTheme="minorHAnsi" w:hAnsi="Times New Roman" w:cs="Times New Roman"/>
          <w:i/>
          <w:iCs/>
          <w:lang w:val="en-AU"/>
        </w:rPr>
        <w:t>xclusiv</w:t>
      </w:r>
      <w:r w:rsidRPr="006232DC">
        <w:rPr>
          <w:rFonts w:ascii="Times New Roman" w:eastAsiaTheme="minorHAnsi" w:hAnsi="Times New Roman" w:cs="Times New Roman"/>
          <w:i/>
          <w:iCs/>
          <w:spacing w:val="-2"/>
          <w:lang w:val="en-AU"/>
        </w:rPr>
        <w:t>i</w:t>
      </w:r>
      <w:r w:rsidRPr="006232DC">
        <w:rPr>
          <w:rFonts w:ascii="Times New Roman" w:eastAsiaTheme="minorHAnsi" w:hAnsi="Times New Roman" w:cs="Times New Roman"/>
          <w:i/>
          <w:iCs/>
          <w:spacing w:val="1"/>
          <w:lang w:val="en-AU"/>
        </w:rPr>
        <w:t>t</w:t>
      </w:r>
      <w:r w:rsidRPr="006232DC">
        <w:rPr>
          <w:rFonts w:ascii="Times New Roman" w:eastAsiaTheme="minorHAnsi" w:hAnsi="Times New Roman" w:cs="Times New Roman"/>
          <w:i/>
          <w:iCs/>
          <w:lang w:val="en-AU"/>
        </w:rPr>
        <w:t xml:space="preserve">y </w:t>
      </w:r>
      <w:r w:rsidRPr="006232DC">
        <w:rPr>
          <w:rFonts w:ascii="Times New Roman" w:eastAsiaTheme="minorHAnsi" w:hAnsi="Times New Roman" w:cs="Times New Roman"/>
          <w:i/>
          <w:iCs/>
          <w:spacing w:val="11"/>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53"/>
          <w:lang w:val="en-AU"/>
        </w:rPr>
        <w:t xml:space="preserve"> </w:t>
      </w:r>
      <w:r w:rsidRPr="006232DC">
        <w:rPr>
          <w:rFonts w:ascii="Times New Roman" w:eastAsiaTheme="minorHAnsi" w:hAnsi="Times New Roman" w:cs="Times New Roman"/>
          <w:lang w:val="en-AU"/>
        </w:rPr>
        <w:t xml:space="preserve">usage </w:t>
      </w:r>
      <w:r w:rsidRPr="006232DC">
        <w:rPr>
          <w:rFonts w:ascii="Times New Roman" w:eastAsiaTheme="minorHAnsi" w:hAnsi="Times New Roman" w:cs="Times New Roman"/>
          <w:spacing w:val="4"/>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52"/>
          <w:lang w:val="en-AU"/>
        </w:rPr>
        <w:t xml:space="preserve"> </w:t>
      </w:r>
      <w:r w:rsidRPr="006232DC">
        <w:rPr>
          <w:rFonts w:ascii="Times New Roman" w:eastAsiaTheme="minorHAnsi" w:hAnsi="Times New Roman" w:cs="Times New Roman"/>
          <w:lang w:val="en-AU"/>
        </w:rPr>
        <w:t xml:space="preserve">any </w:t>
      </w:r>
      <w:r w:rsidRPr="006232DC">
        <w:rPr>
          <w:rFonts w:ascii="Times New Roman" w:eastAsiaTheme="minorHAnsi" w:hAnsi="Times New Roman" w:cs="Times New Roman"/>
          <w:spacing w:val="3"/>
          <w:lang w:val="en-AU"/>
        </w:rPr>
        <w:t xml:space="preserve"> </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 xml:space="preserve">terial, </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disco</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lang w:val="en-AU"/>
        </w:rPr>
        <w:t xml:space="preserve">eries </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53"/>
          <w:lang w:val="en-AU"/>
        </w:rPr>
        <w:t xml:space="preserve"> </w:t>
      </w:r>
      <w:r w:rsidRPr="006232DC">
        <w:rPr>
          <w:rFonts w:ascii="Times New Roman" w:eastAsiaTheme="minorHAnsi" w:hAnsi="Times New Roman" w:cs="Times New Roman"/>
          <w:spacing w:val="-1"/>
          <w:w w:val="102"/>
          <w:lang w:val="en-AU"/>
        </w:rPr>
        <w:t>b</w:t>
      </w:r>
      <w:r w:rsidRPr="006232DC">
        <w:rPr>
          <w:rFonts w:ascii="Times New Roman" w:eastAsiaTheme="minorHAnsi" w:hAnsi="Times New Roman" w:cs="Times New Roman"/>
          <w:spacing w:val="1"/>
          <w:w w:val="102"/>
          <w:lang w:val="en-AU"/>
        </w:rPr>
        <w:t>y</w:t>
      </w:r>
      <w:r w:rsidRPr="006232DC">
        <w:rPr>
          <w:rFonts w:ascii="Times New Roman" w:eastAsiaTheme="minorHAnsi" w:hAnsi="Times New Roman" w:cs="Times New Roman"/>
          <w:w w:val="102"/>
          <w:lang w:val="en-AU"/>
        </w:rPr>
        <w:t xml:space="preserve">- </w:t>
      </w:r>
      <w:r w:rsidRPr="006232DC">
        <w:rPr>
          <w:rFonts w:ascii="Times New Roman" w:eastAsiaTheme="minorHAnsi" w:hAnsi="Times New Roman" w:cs="Times New Roman"/>
          <w:lang w:val="en-AU"/>
        </w:rPr>
        <w:t xml:space="preserve">products </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spacing w:val="1"/>
          <w:lang w:val="en-AU"/>
        </w:rPr>
        <w:t>de</w:t>
      </w:r>
      <w:r w:rsidRPr="006232DC">
        <w:rPr>
          <w:rFonts w:ascii="Times New Roman" w:eastAsiaTheme="minorHAnsi" w:hAnsi="Times New Roman" w:cs="Times New Roman"/>
          <w:lang w:val="en-AU"/>
        </w:rPr>
        <w:t>riv</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 xml:space="preserve">d </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ere</w:t>
      </w:r>
      <w:r w:rsidRPr="006232DC">
        <w:rPr>
          <w:rFonts w:ascii="Times New Roman" w:eastAsiaTheme="minorHAnsi" w:hAnsi="Times New Roman" w:cs="Times New Roman"/>
          <w:spacing w:val="2"/>
          <w:lang w:val="en-AU"/>
        </w:rPr>
        <w:t>f</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 C</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pies of MOUs</w:t>
      </w:r>
      <w:r w:rsidR="006232DC">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with</w:t>
      </w:r>
      <w:r w:rsid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2"/>
          <w:lang w:val="en-AU"/>
        </w:rPr>
        <w:t>P</w:t>
      </w:r>
      <w:r w:rsidRPr="006232DC">
        <w:rPr>
          <w:rFonts w:ascii="Times New Roman" w:eastAsiaTheme="minorHAnsi" w:hAnsi="Times New Roman" w:cs="Times New Roman"/>
          <w:lang w:val="en-AU"/>
        </w:rPr>
        <w:t>NG organ</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ti</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ns</w:t>
      </w:r>
      <w:r w:rsidR="006232DC">
        <w:rPr>
          <w:rFonts w:ascii="Times New Roman" w:eastAsiaTheme="minorHAnsi" w:hAnsi="Times New Roman" w:cs="Times New Roman"/>
          <w:lang w:val="en-AU"/>
        </w:rPr>
        <w:t xml:space="preserve"> </w:t>
      </w:r>
      <w:r w:rsidRPr="006232DC">
        <w:rPr>
          <w:rFonts w:ascii="Times New Roman" w:eastAsiaTheme="minorHAnsi" w:hAnsi="Times New Roman" w:cs="Times New Roman"/>
          <w:w w:val="102"/>
          <w:lang w:val="en-AU"/>
        </w:rPr>
        <w:t xml:space="preserve">in </w:t>
      </w:r>
      <w:r w:rsidRPr="006232DC">
        <w:rPr>
          <w:rFonts w:ascii="Times New Roman" w:eastAsiaTheme="minorHAnsi" w:hAnsi="Times New Roman" w:cs="Times New Roman"/>
          <w:lang w:val="en-AU"/>
        </w:rPr>
        <w:t>respect</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ch</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acti</w:t>
      </w:r>
      <w:r w:rsidRPr="006232DC">
        <w:rPr>
          <w:rFonts w:ascii="Times New Roman" w:eastAsiaTheme="minorHAnsi" w:hAnsi="Times New Roman" w:cs="Times New Roman"/>
          <w:spacing w:val="1"/>
          <w:lang w:val="en-AU"/>
        </w:rPr>
        <w:t>vi</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hall</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be</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spacing w:val="1"/>
          <w:lang w:val="en-AU"/>
        </w:rPr>
        <w:t>l</w:t>
      </w:r>
      <w:r w:rsidRPr="006232DC">
        <w:rPr>
          <w:rFonts w:ascii="Times New Roman" w:eastAsiaTheme="minorHAnsi" w:hAnsi="Times New Roman" w:cs="Times New Roman"/>
          <w:lang w:val="en-AU"/>
        </w:rPr>
        <w:t>uded</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lang w:val="en-AU"/>
        </w:rPr>
        <w:t>as</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part</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w w:val="102"/>
          <w:lang w:val="en-AU"/>
        </w:rPr>
        <w:t>application.</w:t>
      </w:r>
    </w:p>
    <w:p w:rsidR="00ED23AC" w:rsidRPr="006232DC" w:rsidRDefault="00ED23AC" w:rsidP="00ED23AC">
      <w:pPr>
        <w:autoSpaceDE w:val="0"/>
        <w:autoSpaceDN w:val="0"/>
        <w:adjustRightInd w:val="0"/>
        <w:ind w:right="2541"/>
        <w:jc w:val="both"/>
        <w:rPr>
          <w:rFonts w:ascii="Times New Roman" w:eastAsiaTheme="minorHAnsi" w:hAnsi="Times New Roman" w:cs="Times New Roman"/>
          <w:b/>
          <w:bCs/>
          <w:lang w:val="en-AU"/>
        </w:rPr>
      </w:pPr>
    </w:p>
    <w:p w:rsidR="00ED23AC" w:rsidRPr="006232DC" w:rsidRDefault="00ED23AC" w:rsidP="00ED23AC">
      <w:pPr>
        <w:autoSpaceDE w:val="0"/>
        <w:autoSpaceDN w:val="0"/>
        <w:adjustRightInd w:val="0"/>
        <w:ind w:right="2541"/>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1</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 xml:space="preserve">6      </w:t>
      </w:r>
      <w:r w:rsidRPr="006232DC">
        <w:rPr>
          <w:rFonts w:ascii="Times New Roman" w:eastAsiaTheme="minorHAnsi" w:hAnsi="Times New Roman" w:cs="Times New Roman"/>
          <w:b/>
          <w:bCs/>
          <w:spacing w:val="15"/>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lication</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rry</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out</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MSR</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shall</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orga</w:t>
      </w:r>
      <w:r w:rsidRPr="006232DC">
        <w:rPr>
          <w:rFonts w:ascii="Times New Roman" w:eastAsiaTheme="minorHAnsi" w:hAnsi="Times New Roman" w:cs="Times New Roman"/>
          <w:spacing w:val="1"/>
          <w:lang w:val="en-AU"/>
        </w:rPr>
        <w:t>ni</w:t>
      </w:r>
      <w:r w:rsidRPr="006232DC">
        <w:rPr>
          <w:rFonts w:ascii="Times New Roman" w:eastAsiaTheme="minorHAnsi" w:hAnsi="Times New Roman" w:cs="Times New Roman"/>
          <w:lang w:val="en-AU"/>
        </w:rPr>
        <w:t>sed</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w w:val="102"/>
          <w:lang w:val="en-AU"/>
        </w:rPr>
        <w:t>as:</w:t>
      </w:r>
    </w:p>
    <w:p w:rsidR="00ED23AC" w:rsidRPr="006232DC" w:rsidRDefault="00ED23AC" w:rsidP="00ED23AC">
      <w:pPr>
        <w:autoSpaceDE w:val="0"/>
        <w:autoSpaceDN w:val="0"/>
        <w:adjustRightInd w:val="0"/>
        <w:spacing w:before="6"/>
        <w:ind w:right="3617"/>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1</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 xml:space="preserve">6.1   </w:t>
      </w:r>
      <w:r w:rsidRPr="006232DC">
        <w:rPr>
          <w:rFonts w:ascii="Times New Roman" w:eastAsiaTheme="minorHAnsi" w:hAnsi="Times New Roman" w:cs="Times New Roman"/>
          <w:b/>
          <w:bCs/>
          <w:spacing w:val="15"/>
          <w:lang w:val="en-AU"/>
        </w:rPr>
        <w:t xml:space="preserve"> </w:t>
      </w:r>
      <w:r w:rsidRPr="006232DC">
        <w:rPr>
          <w:rFonts w:ascii="Times New Roman" w:eastAsiaTheme="minorHAnsi" w:hAnsi="Times New Roman" w:cs="Times New Roman"/>
          <w:lang w:val="en-AU"/>
        </w:rPr>
        <w:t>Exe</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lang w:val="en-AU"/>
        </w:rPr>
        <w:t>utive</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2"/>
          <w:lang w:val="en-AU"/>
        </w:rPr>
        <w:t>u</w:t>
      </w:r>
      <w:r w:rsidRPr="006232DC">
        <w:rPr>
          <w:rFonts w:ascii="Times New Roman" w:eastAsiaTheme="minorHAnsi" w:hAnsi="Times New Roman" w:cs="Times New Roman"/>
          <w:spacing w:val="-2"/>
          <w:lang w:val="en-AU"/>
        </w:rPr>
        <w:t>mm</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ry</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lang w:val="en-AU"/>
        </w:rPr>
        <w:t>(5</w:t>
      </w:r>
      <w:r w:rsidRPr="006232DC">
        <w:rPr>
          <w:rFonts w:ascii="Times New Roman" w:eastAsiaTheme="minorHAnsi" w:hAnsi="Times New Roman" w:cs="Times New Roman"/>
          <w:spacing w:val="-1"/>
          <w:lang w:val="en-AU"/>
        </w:rPr>
        <w:t>0</w:t>
      </w:r>
      <w:r w:rsidRPr="006232DC">
        <w:rPr>
          <w:rFonts w:ascii="Times New Roman" w:eastAsiaTheme="minorHAnsi" w:hAnsi="Times New Roman" w:cs="Times New Roman"/>
          <w:lang w:val="en-AU"/>
        </w:rPr>
        <w:t>0</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words</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spacing w:val="-3"/>
          <w:w w:val="102"/>
          <w:lang w:val="en-AU"/>
        </w:rPr>
        <w:t>m</w:t>
      </w:r>
      <w:r w:rsidRPr="006232DC">
        <w:rPr>
          <w:rFonts w:ascii="Times New Roman" w:eastAsiaTheme="minorHAnsi" w:hAnsi="Times New Roman" w:cs="Times New Roman"/>
          <w:spacing w:val="1"/>
          <w:w w:val="102"/>
          <w:lang w:val="en-AU"/>
        </w:rPr>
        <w:t>a</w:t>
      </w:r>
      <w:r w:rsidRPr="006232DC">
        <w:rPr>
          <w:rFonts w:ascii="Times New Roman" w:eastAsiaTheme="minorHAnsi" w:hAnsi="Times New Roman" w:cs="Times New Roman"/>
          <w:w w:val="102"/>
          <w:lang w:val="en-AU"/>
        </w:rPr>
        <w:t>xi</w:t>
      </w:r>
      <w:r w:rsidRPr="006232DC">
        <w:rPr>
          <w:rFonts w:ascii="Times New Roman" w:eastAsiaTheme="minorHAnsi" w:hAnsi="Times New Roman" w:cs="Times New Roman"/>
          <w:spacing w:val="-3"/>
          <w:w w:val="102"/>
          <w:lang w:val="en-AU"/>
        </w:rPr>
        <w:t>m</w:t>
      </w:r>
      <w:r w:rsidRPr="006232DC">
        <w:rPr>
          <w:rFonts w:ascii="Times New Roman" w:eastAsiaTheme="minorHAnsi" w:hAnsi="Times New Roman" w:cs="Times New Roman"/>
          <w:spacing w:val="2"/>
          <w:w w:val="102"/>
          <w:lang w:val="en-AU"/>
        </w:rPr>
        <w:t>u</w:t>
      </w:r>
      <w:r w:rsidRPr="006232DC">
        <w:rPr>
          <w:rFonts w:ascii="Times New Roman" w:eastAsiaTheme="minorHAnsi" w:hAnsi="Times New Roman" w:cs="Times New Roman"/>
          <w:spacing w:val="-3"/>
          <w:w w:val="102"/>
          <w:lang w:val="en-AU"/>
        </w:rPr>
        <w:t>m</w:t>
      </w:r>
      <w:r w:rsidRPr="006232DC">
        <w:rPr>
          <w:rFonts w:ascii="Times New Roman" w:eastAsiaTheme="minorHAnsi" w:hAnsi="Times New Roman" w:cs="Times New Roman"/>
          <w:w w:val="102"/>
          <w:lang w:val="en-AU"/>
        </w:rPr>
        <w:t>)</w:t>
      </w:r>
    </w:p>
    <w:p w:rsidR="00ED23AC" w:rsidRPr="006232DC" w:rsidRDefault="00ED23AC" w:rsidP="00ED23AC">
      <w:pPr>
        <w:autoSpaceDE w:val="0"/>
        <w:autoSpaceDN w:val="0"/>
        <w:adjustRightInd w:val="0"/>
        <w:spacing w:before="7"/>
        <w:ind w:right="3798"/>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1</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 xml:space="preserve">6.2   </w:t>
      </w:r>
      <w:r w:rsidRPr="006232DC">
        <w:rPr>
          <w:rFonts w:ascii="Times New Roman" w:eastAsiaTheme="minorHAnsi" w:hAnsi="Times New Roman" w:cs="Times New Roman"/>
          <w:b/>
          <w:bCs/>
          <w:spacing w:val="15"/>
          <w:lang w:val="en-AU"/>
        </w:rPr>
        <w:t xml:space="preserve"> </w:t>
      </w:r>
      <w:r w:rsidRPr="006232DC">
        <w:rPr>
          <w:rFonts w:ascii="Times New Roman" w:eastAsiaTheme="minorHAnsi" w:hAnsi="Times New Roman" w:cs="Times New Roman"/>
          <w:lang w:val="en-AU"/>
        </w:rPr>
        <w:t>Scie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2"/>
          <w:lang w:val="en-AU"/>
        </w:rPr>
        <w:t>f</w:t>
      </w:r>
      <w:r w:rsidRPr="006232DC">
        <w:rPr>
          <w:rFonts w:ascii="Times New Roman" w:eastAsiaTheme="minorHAnsi" w:hAnsi="Times New Roman" w:cs="Times New Roman"/>
          <w:lang w:val="en-AU"/>
        </w:rPr>
        <w:t>ic</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lang w:val="en-AU"/>
        </w:rPr>
        <w:t>J</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stif</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ca</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ion;</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ant</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pat</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w w:val="102"/>
          <w:lang w:val="en-AU"/>
        </w:rPr>
        <w:t>re</w:t>
      </w:r>
      <w:r w:rsidRPr="006232DC">
        <w:rPr>
          <w:rFonts w:ascii="Times New Roman" w:eastAsiaTheme="minorHAnsi" w:hAnsi="Times New Roman" w:cs="Times New Roman"/>
          <w:spacing w:val="1"/>
          <w:w w:val="102"/>
          <w:lang w:val="en-AU"/>
        </w:rPr>
        <w:t>s</w:t>
      </w:r>
      <w:r w:rsidRPr="006232DC">
        <w:rPr>
          <w:rFonts w:ascii="Times New Roman" w:eastAsiaTheme="minorHAnsi" w:hAnsi="Times New Roman" w:cs="Times New Roman"/>
          <w:w w:val="102"/>
          <w:lang w:val="en-AU"/>
        </w:rPr>
        <w:t>ul</w:t>
      </w:r>
      <w:r w:rsidRPr="006232DC">
        <w:rPr>
          <w:rFonts w:ascii="Times New Roman" w:eastAsiaTheme="minorHAnsi" w:hAnsi="Times New Roman" w:cs="Times New Roman"/>
          <w:spacing w:val="-2"/>
          <w:w w:val="102"/>
          <w:lang w:val="en-AU"/>
        </w:rPr>
        <w:t>t</w:t>
      </w:r>
      <w:r w:rsidRPr="006232DC">
        <w:rPr>
          <w:rFonts w:ascii="Times New Roman" w:eastAsiaTheme="minorHAnsi" w:hAnsi="Times New Roman" w:cs="Times New Roman"/>
          <w:w w:val="102"/>
          <w:lang w:val="en-AU"/>
        </w:rPr>
        <w:t>s</w:t>
      </w:r>
    </w:p>
    <w:p w:rsidR="00ED23AC" w:rsidRPr="006232DC" w:rsidRDefault="00ED23AC" w:rsidP="00ED23AC">
      <w:pPr>
        <w:autoSpaceDE w:val="0"/>
        <w:autoSpaceDN w:val="0"/>
        <w:adjustRightInd w:val="0"/>
        <w:spacing w:before="6"/>
        <w:ind w:right="6788"/>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1</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 xml:space="preserve">6.3   </w:t>
      </w:r>
      <w:r w:rsidRPr="006232DC">
        <w:rPr>
          <w:rFonts w:ascii="Times New Roman" w:eastAsiaTheme="minorHAnsi" w:hAnsi="Times New Roman" w:cs="Times New Roman"/>
          <w:b/>
          <w:bCs/>
          <w:spacing w:val="15"/>
          <w:lang w:val="en-AU"/>
        </w:rPr>
        <w:t xml:space="preserve"> </w:t>
      </w:r>
      <w:r w:rsidRPr="006232DC">
        <w:rPr>
          <w:rFonts w:ascii="Times New Roman" w:eastAsiaTheme="minorHAnsi" w:hAnsi="Times New Roman" w:cs="Times New Roman"/>
          <w:w w:val="102"/>
          <w:lang w:val="en-AU"/>
        </w:rPr>
        <w:t>Methods</w:t>
      </w:r>
    </w:p>
    <w:p w:rsidR="00ED23AC" w:rsidRPr="006232DC" w:rsidRDefault="00ED23AC" w:rsidP="00ED23AC">
      <w:pPr>
        <w:autoSpaceDE w:val="0"/>
        <w:autoSpaceDN w:val="0"/>
        <w:adjustRightInd w:val="0"/>
        <w:spacing w:before="6"/>
        <w:ind w:right="3527"/>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1</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6.3.1</w:t>
      </w:r>
      <w:r w:rsidRPr="006232DC">
        <w:rPr>
          <w:rFonts w:ascii="Times New Roman" w:eastAsiaTheme="minorHAnsi" w:hAnsi="Times New Roman" w:cs="Times New Roman"/>
          <w:b/>
          <w:bCs/>
          <w:spacing w:val="13"/>
          <w:lang w:val="en-AU"/>
        </w:rPr>
        <w:t xml:space="preserve"> </w:t>
      </w:r>
      <w:r w:rsidRPr="006232DC">
        <w:rPr>
          <w:rFonts w:ascii="Times New Roman" w:eastAsiaTheme="minorHAnsi" w:hAnsi="Times New Roman" w:cs="Times New Roman"/>
          <w:lang w:val="en-AU"/>
        </w:rPr>
        <w:t>For</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sa</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g</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lang w:val="en-AU"/>
        </w:rPr>
        <w:t>(inclu</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lang w:val="en-AU"/>
        </w:rPr>
        <w:t>equi</w:t>
      </w:r>
      <w:r w:rsidRPr="006232DC">
        <w:rPr>
          <w:rFonts w:ascii="Times New Roman" w:eastAsiaTheme="minorHAnsi" w:hAnsi="Times New Roman" w:cs="Times New Roman"/>
          <w:spacing w:val="2"/>
          <w:lang w:val="en-AU"/>
        </w:rPr>
        <w:t>p</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ent</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be</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w w:val="102"/>
          <w:lang w:val="en-AU"/>
        </w:rPr>
        <w:t>used)</w:t>
      </w:r>
    </w:p>
    <w:p w:rsidR="00ED23AC" w:rsidRPr="006232DC" w:rsidRDefault="00ED23AC" w:rsidP="00ED23AC">
      <w:pPr>
        <w:autoSpaceDE w:val="0"/>
        <w:autoSpaceDN w:val="0"/>
        <w:adjustRightInd w:val="0"/>
        <w:spacing w:before="7"/>
        <w:ind w:right="2905"/>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1</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6.3.2</w:t>
      </w:r>
      <w:r w:rsidRPr="006232DC">
        <w:rPr>
          <w:rFonts w:ascii="Times New Roman" w:eastAsiaTheme="minorHAnsi" w:hAnsi="Times New Roman" w:cs="Times New Roman"/>
          <w:b/>
          <w:bCs/>
          <w:spacing w:val="13"/>
          <w:lang w:val="en-AU"/>
        </w:rPr>
        <w:t xml:space="preserve"> </w:t>
      </w:r>
      <w:r w:rsidRPr="006232DC">
        <w:rPr>
          <w:rFonts w:ascii="Times New Roman" w:eastAsiaTheme="minorHAnsi" w:hAnsi="Times New Roman" w:cs="Times New Roman"/>
          <w:lang w:val="en-AU"/>
        </w:rPr>
        <w:t>For</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anal</w:t>
      </w:r>
      <w:r w:rsidRPr="006232DC">
        <w:rPr>
          <w:rFonts w:ascii="Times New Roman" w:eastAsiaTheme="minorHAnsi" w:hAnsi="Times New Roman" w:cs="Times New Roman"/>
          <w:spacing w:val="2"/>
          <w:lang w:val="en-AU"/>
        </w:rPr>
        <w:t>y</w:t>
      </w:r>
      <w:r w:rsidRPr="006232DC">
        <w:rPr>
          <w:rFonts w:ascii="Times New Roman" w:eastAsiaTheme="minorHAnsi" w:hAnsi="Times New Roman" w:cs="Times New Roman"/>
          <w:lang w:val="en-AU"/>
        </w:rPr>
        <w:t>sis</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(inclu</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spacing w:val="1"/>
          <w:lang w:val="en-AU"/>
        </w:rPr>
        <w:t>g</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eq</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2"/>
          <w:lang w:val="en-AU"/>
        </w:rPr>
        <w:t>p</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lang w:val="en-AU"/>
        </w:rPr>
        <w:t>ent</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4"/>
          <w:lang w:val="en-AU"/>
        </w:rPr>
        <w:t xml:space="preserve"> </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w w:val="102"/>
          <w:lang w:val="en-AU"/>
        </w:rPr>
        <w:t>us</w:t>
      </w:r>
      <w:r w:rsidRPr="006232DC">
        <w:rPr>
          <w:rFonts w:ascii="Times New Roman" w:eastAsiaTheme="minorHAnsi" w:hAnsi="Times New Roman" w:cs="Times New Roman"/>
          <w:spacing w:val="1"/>
          <w:w w:val="102"/>
          <w:lang w:val="en-AU"/>
        </w:rPr>
        <w:t>e</w:t>
      </w:r>
      <w:r w:rsidRPr="006232DC">
        <w:rPr>
          <w:rFonts w:ascii="Times New Roman" w:eastAsiaTheme="minorHAnsi" w:hAnsi="Times New Roman" w:cs="Times New Roman"/>
          <w:w w:val="102"/>
          <w:lang w:val="en-AU"/>
        </w:rPr>
        <w:t>d)</w:t>
      </w:r>
    </w:p>
    <w:p w:rsidR="00ED23AC" w:rsidRPr="006232DC" w:rsidRDefault="00ED23AC" w:rsidP="00ED23AC">
      <w:pPr>
        <w:autoSpaceDE w:val="0"/>
        <w:autoSpaceDN w:val="0"/>
        <w:adjustRightInd w:val="0"/>
        <w:spacing w:before="6"/>
        <w:ind w:right="1457"/>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1</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6.3.3</w:t>
      </w:r>
      <w:r w:rsidR="00F378AC">
        <w:rPr>
          <w:rFonts w:ascii="Times New Roman" w:eastAsiaTheme="minorHAnsi" w:hAnsi="Times New Roman" w:cs="Times New Roman"/>
          <w:b/>
          <w:bCs/>
          <w:spacing w:val="13"/>
          <w:lang w:val="en-AU"/>
        </w:rPr>
        <w:tab/>
      </w:r>
      <w:r w:rsidRPr="006232DC">
        <w:rPr>
          <w:rFonts w:ascii="Times New Roman" w:eastAsiaTheme="minorHAnsi" w:hAnsi="Times New Roman" w:cs="Times New Roman"/>
          <w:spacing w:val="1"/>
          <w:lang w:val="en-AU"/>
        </w:rPr>
        <w:t>F</w:t>
      </w:r>
      <w:r w:rsidRPr="006232DC">
        <w:rPr>
          <w:rFonts w:ascii="Times New Roman" w:eastAsiaTheme="minorHAnsi" w:hAnsi="Times New Roman" w:cs="Times New Roman"/>
          <w:lang w:val="en-AU"/>
        </w:rPr>
        <w:t>or</w:t>
      </w:r>
      <w:r w:rsid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spacing w:val="1"/>
          <w:lang w:val="en-AU"/>
        </w:rPr>
        <w:t>y</w:t>
      </w:r>
      <w:r w:rsidRPr="006232DC">
        <w:rPr>
          <w:rFonts w:ascii="Times New Roman" w:eastAsiaTheme="minorHAnsi" w:hAnsi="Times New Roman" w:cs="Times New Roman"/>
          <w:lang w:val="en-AU"/>
        </w:rPr>
        <w:t>si</w:t>
      </w:r>
      <w:r w:rsidRPr="006232DC">
        <w:rPr>
          <w:rFonts w:ascii="Times New Roman" w:eastAsiaTheme="minorHAnsi" w:hAnsi="Times New Roman" w:cs="Times New Roman"/>
          <w:spacing w:val="-1"/>
          <w:lang w:val="en-AU"/>
        </w:rPr>
        <w:t>c</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1"/>
          <w:lang w:val="en-AU"/>
        </w:rPr>
        <w:t>-r</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ri</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spacing w:val="1"/>
          <w:lang w:val="en-AU"/>
        </w:rPr>
        <w:t>da</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1"/>
          <w:lang w:val="en-AU"/>
        </w:rPr>
        <w:t>-</w:t>
      </w:r>
      <w:r w:rsidRPr="006232DC">
        <w:rPr>
          <w:rFonts w:ascii="Times New Roman" w:eastAsiaTheme="minorHAnsi" w:hAnsi="Times New Roman" w:cs="Times New Roman"/>
          <w:lang w:val="en-AU"/>
        </w:rPr>
        <w:t>sto</w:t>
      </w:r>
      <w:r w:rsidRPr="006232DC">
        <w:rPr>
          <w:rFonts w:ascii="Times New Roman" w:eastAsiaTheme="minorHAnsi" w:hAnsi="Times New Roman" w:cs="Times New Roman"/>
          <w:spacing w:val="1"/>
          <w:lang w:val="en-AU"/>
        </w:rPr>
        <w:t>r</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spacing w:val="1"/>
          <w:lang w:val="en-AU"/>
        </w:rPr>
        <w:t>g</w:t>
      </w:r>
      <w:r w:rsidRPr="006232DC">
        <w:rPr>
          <w:rFonts w:ascii="Times New Roman" w:eastAsiaTheme="minorHAnsi" w:hAnsi="Times New Roman" w:cs="Times New Roman"/>
          <w:lang w:val="en-AU"/>
        </w:rPr>
        <w:t>e</w:t>
      </w:r>
      <w:r w:rsid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nd</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spacing w:val="1"/>
          <w:lang w:val="en-AU"/>
        </w:rPr>
        <w:t>da</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sh</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spacing w:val="1"/>
          <w:lang w:val="en-AU"/>
        </w:rPr>
        <w:t>r</w:t>
      </w:r>
      <w:r w:rsidRPr="006232DC">
        <w:rPr>
          <w:rFonts w:ascii="Times New Roman" w:eastAsiaTheme="minorHAnsi" w:hAnsi="Times New Roman" w:cs="Times New Roman"/>
          <w:lang w:val="en-AU"/>
        </w:rPr>
        <w:t>ing</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h</w:t>
      </w:r>
      <w:r w:rsidR="00F378AC">
        <w:rPr>
          <w:rFonts w:ascii="Times New Roman" w:eastAsiaTheme="minorHAnsi" w:hAnsi="Times New Roman" w:cs="Times New Roman"/>
          <w:lang w:val="en-AU"/>
        </w:rPr>
        <w:t xml:space="preserve"> P</w:t>
      </w:r>
      <w:r w:rsidRPr="006232DC">
        <w:rPr>
          <w:rFonts w:ascii="Times New Roman" w:eastAsiaTheme="minorHAnsi" w:hAnsi="Times New Roman" w:cs="Times New Roman"/>
          <w:spacing w:val="1"/>
          <w:w w:val="102"/>
          <w:lang w:val="en-AU"/>
        </w:rPr>
        <w:t>NG</w:t>
      </w:r>
    </w:p>
    <w:p w:rsidR="00ED23AC" w:rsidRPr="006232DC" w:rsidRDefault="00ED23AC" w:rsidP="00ED23AC">
      <w:pPr>
        <w:autoSpaceDE w:val="0"/>
        <w:autoSpaceDN w:val="0"/>
        <w:adjustRightInd w:val="0"/>
        <w:spacing w:before="7"/>
        <w:ind w:right="576"/>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1</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6.3.4</w:t>
      </w:r>
      <w:r w:rsidRPr="006232DC">
        <w:rPr>
          <w:rFonts w:ascii="Times New Roman" w:eastAsiaTheme="minorHAnsi" w:hAnsi="Times New Roman" w:cs="Times New Roman"/>
          <w:b/>
          <w:bCs/>
          <w:spacing w:val="13"/>
          <w:lang w:val="en-AU"/>
        </w:rPr>
        <w:t xml:space="preserve"> </w:t>
      </w:r>
      <w:r w:rsidRPr="006232DC">
        <w:rPr>
          <w:rFonts w:ascii="Times New Roman" w:eastAsiaTheme="minorHAnsi" w:hAnsi="Times New Roman" w:cs="Times New Roman"/>
          <w:lang w:val="en-AU"/>
        </w:rPr>
        <w:t>Transport</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stora</w:t>
      </w:r>
      <w:r w:rsidRPr="006232DC">
        <w:rPr>
          <w:rFonts w:ascii="Times New Roman" w:eastAsiaTheme="minorHAnsi" w:hAnsi="Times New Roman" w:cs="Times New Roman"/>
          <w:spacing w:val="1"/>
          <w:lang w:val="en-AU"/>
        </w:rPr>
        <w:t>g</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les</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lang w:val="en-AU"/>
        </w:rPr>
        <w:t>and</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la</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il</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ty</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1"/>
          <w:lang w:val="en-AU"/>
        </w:rPr>
        <w:t>l</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PNG</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w w:val="102"/>
          <w:lang w:val="en-AU"/>
        </w:rPr>
        <w:t>wo</w:t>
      </w:r>
      <w:r w:rsidRPr="006232DC">
        <w:rPr>
          <w:rFonts w:ascii="Times New Roman" w:eastAsiaTheme="minorHAnsi" w:hAnsi="Times New Roman" w:cs="Times New Roman"/>
          <w:spacing w:val="2"/>
          <w:w w:val="102"/>
          <w:lang w:val="en-AU"/>
        </w:rPr>
        <w:t>r</w:t>
      </w:r>
      <w:r w:rsidRPr="006232DC">
        <w:rPr>
          <w:rFonts w:ascii="Times New Roman" w:eastAsiaTheme="minorHAnsi" w:hAnsi="Times New Roman" w:cs="Times New Roman"/>
          <w:spacing w:val="-1"/>
          <w:w w:val="102"/>
          <w:lang w:val="en-AU"/>
        </w:rPr>
        <w:t>k</w:t>
      </w:r>
      <w:r w:rsidRPr="006232DC">
        <w:rPr>
          <w:rFonts w:ascii="Times New Roman" w:eastAsiaTheme="minorHAnsi" w:hAnsi="Times New Roman" w:cs="Times New Roman"/>
          <w:spacing w:val="-2"/>
          <w:w w:val="102"/>
          <w:lang w:val="en-AU"/>
        </w:rPr>
        <w:t>e</w:t>
      </w:r>
      <w:r w:rsidRPr="006232DC">
        <w:rPr>
          <w:rFonts w:ascii="Times New Roman" w:eastAsiaTheme="minorHAnsi" w:hAnsi="Times New Roman" w:cs="Times New Roman"/>
          <w:w w:val="102"/>
          <w:lang w:val="en-AU"/>
        </w:rPr>
        <w:t>rs</w:t>
      </w:r>
    </w:p>
    <w:p w:rsidR="00ED23AC" w:rsidRPr="006232DC" w:rsidRDefault="00ED23AC" w:rsidP="00ED23AC">
      <w:pPr>
        <w:autoSpaceDE w:val="0"/>
        <w:autoSpaceDN w:val="0"/>
        <w:adjustRightInd w:val="0"/>
        <w:spacing w:before="6"/>
        <w:ind w:right="4398"/>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1</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6.3.5</w:t>
      </w:r>
      <w:r w:rsidRPr="006232DC">
        <w:rPr>
          <w:rFonts w:ascii="Times New Roman" w:eastAsiaTheme="minorHAnsi" w:hAnsi="Times New Roman" w:cs="Times New Roman"/>
          <w:b/>
          <w:bCs/>
          <w:spacing w:val="13"/>
          <w:lang w:val="en-AU"/>
        </w:rPr>
        <w:t xml:space="preserve"> </w:t>
      </w:r>
      <w:r w:rsidRPr="006232DC">
        <w:rPr>
          <w:rFonts w:ascii="Times New Roman" w:eastAsiaTheme="minorHAnsi" w:hAnsi="Times New Roman" w:cs="Times New Roman"/>
          <w:lang w:val="en-AU"/>
        </w:rPr>
        <w:t>Surv</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
          <w:lang w:val="en-AU"/>
        </w:rPr>
        <w:t>g</w:t>
      </w:r>
      <w:r w:rsidRPr="006232DC">
        <w:rPr>
          <w:rFonts w:ascii="Times New Roman" w:eastAsiaTheme="minorHAnsi" w:hAnsi="Times New Roman" w:cs="Times New Roman"/>
          <w:lang w:val="en-AU"/>
        </w:rPr>
        <w:t>ra</w:t>
      </w:r>
      <w:r w:rsidRPr="006232DC">
        <w:rPr>
          <w:rFonts w:ascii="Times New Roman" w:eastAsiaTheme="minorHAnsi" w:hAnsi="Times New Roman" w:cs="Times New Roman"/>
          <w:spacing w:val="-2"/>
          <w:lang w:val="en-AU"/>
        </w:rPr>
        <w:t>mm</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lus</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w w:val="102"/>
          <w:lang w:val="en-AU"/>
        </w:rPr>
        <w:t>equi</w:t>
      </w:r>
      <w:r w:rsidRPr="006232DC">
        <w:rPr>
          <w:rFonts w:ascii="Times New Roman" w:eastAsiaTheme="minorHAnsi" w:hAnsi="Times New Roman" w:cs="Times New Roman"/>
          <w:spacing w:val="2"/>
          <w:w w:val="102"/>
          <w:lang w:val="en-AU"/>
        </w:rPr>
        <w:t>p</w:t>
      </w:r>
      <w:r w:rsidRPr="006232DC">
        <w:rPr>
          <w:rFonts w:ascii="Times New Roman" w:eastAsiaTheme="minorHAnsi" w:hAnsi="Times New Roman" w:cs="Times New Roman"/>
          <w:spacing w:val="-2"/>
          <w:w w:val="102"/>
          <w:lang w:val="en-AU"/>
        </w:rPr>
        <w:t>m</w:t>
      </w:r>
      <w:r w:rsidRPr="006232DC">
        <w:rPr>
          <w:rFonts w:ascii="Times New Roman" w:eastAsiaTheme="minorHAnsi" w:hAnsi="Times New Roman" w:cs="Times New Roman"/>
          <w:w w:val="102"/>
          <w:lang w:val="en-AU"/>
        </w:rPr>
        <w:t>ent</w:t>
      </w:r>
    </w:p>
    <w:p w:rsidR="00ED23AC" w:rsidRPr="006232DC" w:rsidRDefault="00ED23AC" w:rsidP="00ED23AC">
      <w:pPr>
        <w:autoSpaceDE w:val="0"/>
        <w:autoSpaceDN w:val="0"/>
        <w:adjustRightInd w:val="0"/>
        <w:spacing w:before="6"/>
        <w:ind w:right="5591"/>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1</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 xml:space="preserve">6.4   </w:t>
      </w:r>
      <w:r w:rsidRPr="006232DC">
        <w:rPr>
          <w:rFonts w:ascii="Times New Roman" w:eastAsiaTheme="minorHAnsi" w:hAnsi="Times New Roman" w:cs="Times New Roman"/>
          <w:b/>
          <w:bCs/>
          <w:spacing w:val="15"/>
          <w:lang w:val="en-AU"/>
        </w:rPr>
        <w:t xml:space="preserve"> </w:t>
      </w:r>
      <w:r w:rsidRPr="006232DC">
        <w:rPr>
          <w:rFonts w:ascii="Times New Roman" w:eastAsiaTheme="minorHAnsi" w:hAnsi="Times New Roman" w:cs="Times New Roman"/>
          <w:lang w:val="en-AU"/>
        </w:rPr>
        <w:t>Partici</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ing</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w w:val="102"/>
          <w:lang w:val="en-AU"/>
        </w:rPr>
        <w:t>a</w:t>
      </w:r>
      <w:r w:rsidRPr="006232DC">
        <w:rPr>
          <w:rFonts w:ascii="Times New Roman" w:eastAsiaTheme="minorHAnsi" w:hAnsi="Times New Roman" w:cs="Times New Roman"/>
          <w:spacing w:val="1"/>
          <w:w w:val="102"/>
          <w:lang w:val="en-AU"/>
        </w:rPr>
        <w:t>g</w:t>
      </w:r>
      <w:r w:rsidRPr="006232DC">
        <w:rPr>
          <w:rFonts w:ascii="Times New Roman" w:eastAsiaTheme="minorHAnsi" w:hAnsi="Times New Roman" w:cs="Times New Roman"/>
          <w:w w:val="102"/>
          <w:lang w:val="en-AU"/>
        </w:rPr>
        <w:t>en</w:t>
      </w:r>
      <w:r w:rsidRPr="006232DC">
        <w:rPr>
          <w:rFonts w:ascii="Times New Roman" w:eastAsiaTheme="minorHAnsi" w:hAnsi="Times New Roman" w:cs="Times New Roman"/>
          <w:spacing w:val="1"/>
          <w:w w:val="102"/>
          <w:lang w:val="en-AU"/>
        </w:rPr>
        <w:t>ci</w:t>
      </w:r>
      <w:r w:rsidRPr="006232DC">
        <w:rPr>
          <w:rFonts w:ascii="Times New Roman" w:eastAsiaTheme="minorHAnsi" w:hAnsi="Times New Roman" w:cs="Times New Roman"/>
          <w:spacing w:val="-2"/>
          <w:w w:val="102"/>
          <w:lang w:val="en-AU"/>
        </w:rPr>
        <w:t>e</w:t>
      </w:r>
      <w:r w:rsidRPr="006232DC">
        <w:rPr>
          <w:rFonts w:ascii="Times New Roman" w:eastAsiaTheme="minorHAnsi" w:hAnsi="Times New Roman" w:cs="Times New Roman"/>
          <w:w w:val="102"/>
          <w:lang w:val="en-AU"/>
        </w:rPr>
        <w:t>s</w:t>
      </w:r>
    </w:p>
    <w:p w:rsidR="00ED23AC" w:rsidRPr="006232DC" w:rsidRDefault="00ED23AC" w:rsidP="00ED23AC">
      <w:pPr>
        <w:autoSpaceDE w:val="0"/>
        <w:autoSpaceDN w:val="0"/>
        <w:adjustRightInd w:val="0"/>
        <w:spacing w:before="7"/>
        <w:ind w:right="5025"/>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1</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6.4.1</w:t>
      </w:r>
      <w:r w:rsidRPr="006232DC">
        <w:rPr>
          <w:rFonts w:ascii="Times New Roman" w:eastAsiaTheme="minorHAnsi" w:hAnsi="Times New Roman" w:cs="Times New Roman"/>
          <w:b/>
          <w:bCs/>
          <w:spacing w:val="13"/>
          <w:lang w:val="en-AU"/>
        </w:rPr>
        <w:t xml:space="preserve"> </w:t>
      </w:r>
      <w:r w:rsidRPr="006232DC">
        <w:rPr>
          <w:rFonts w:ascii="Times New Roman" w:eastAsiaTheme="minorHAnsi" w:hAnsi="Times New Roman" w:cs="Times New Roman"/>
          <w:lang w:val="en-AU"/>
        </w:rPr>
        <w:t>Coll</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b</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rati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g</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w w:val="102"/>
          <w:lang w:val="en-AU"/>
        </w:rPr>
        <w:t>Organisations</w:t>
      </w:r>
    </w:p>
    <w:p w:rsidR="00ED23AC" w:rsidRPr="006232DC" w:rsidRDefault="00ED23AC" w:rsidP="00ED23AC">
      <w:pPr>
        <w:autoSpaceDE w:val="0"/>
        <w:autoSpaceDN w:val="0"/>
        <w:adjustRightInd w:val="0"/>
        <w:spacing w:before="6" w:line="246" w:lineRule="auto"/>
        <w:ind w:right="438"/>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1</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6.4.2</w:t>
      </w:r>
      <w:r w:rsidRPr="006232DC">
        <w:rPr>
          <w:rFonts w:ascii="Times New Roman" w:eastAsiaTheme="minorHAnsi" w:hAnsi="Times New Roman" w:cs="Times New Roman"/>
          <w:b/>
          <w:bCs/>
          <w:spacing w:val="13"/>
          <w:lang w:val="en-AU"/>
        </w:rPr>
        <w:t xml:space="preserve"> </w:t>
      </w:r>
      <w:r w:rsidRPr="006232DC">
        <w:rPr>
          <w:rFonts w:ascii="Times New Roman" w:eastAsiaTheme="minorHAnsi" w:hAnsi="Times New Roman" w:cs="Times New Roman"/>
          <w:lang w:val="en-AU"/>
        </w:rPr>
        <w:t>Scie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ists</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lang w:val="en-AU"/>
        </w:rPr>
        <w:t>stu</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lang w:val="en-AU"/>
        </w:rPr>
        <w:t>en</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aboard</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lang w:val="en-AU"/>
        </w:rPr>
        <w:t>all</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heir</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lang w:val="en-AU"/>
        </w:rPr>
        <w:t>affil</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ations</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cluding</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w w:val="102"/>
          <w:lang w:val="en-AU"/>
        </w:rPr>
        <w:t>those</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with</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private</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w w:val="102"/>
          <w:lang w:val="en-AU"/>
        </w:rPr>
        <w:t>e</w:t>
      </w:r>
      <w:r w:rsidRPr="006232DC">
        <w:rPr>
          <w:rFonts w:ascii="Times New Roman" w:eastAsiaTheme="minorHAnsi" w:hAnsi="Times New Roman" w:cs="Times New Roman"/>
          <w:spacing w:val="1"/>
          <w:w w:val="102"/>
          <w:lang w:val="en-AU"/>
        </w:rPr>
        <w:t>n</w:t>
      </w:r>
      <w:r w:rsidRPr="006232DC">
        <w:rPr>
          <w:rFonts w:ascii="Times New Roman" w:eastAsiaTheme="minorHAnsi" w:hAnsi="Times New Roman" w:cs="Times New Roman"/>
          <w:w w:val="102"/>
          <w:lang w:val="en-AU"/>
        </w:rPr>
        <w:t>t</w:t>
      </w:r>
      <w:r w:rsidRPr="006232DC">
        <w:rPr>
          <w:rFonts w:ascii="Times New Roman" w:eastAsiaTheme="minorHAnsi" w:hAnsi="Times New Roman" w:cs="Times New Roman"/>
          <w:spacing w:val="-2"/>
          <w:w w:val="102"/>
          <w:lang w:val="en-AU"/>
        </w:rPr>
        <w:t>e</w:t>
      </w:r>
      <w:r w:rsidRPr="006232DC">
        <w:rPr>
          <w:rFonts w:ascii="Times New Roman" w:eastAsiaTheme="minorHAnsi" w:hAnsi="Times New Roman" w:cs="Times New Roman"/>
          <w:spacing w:val="2"/>
          <w:w w:val="102"/>
          <w:lang w:val="en-AU"/>
        </w:rPr>
        <w:t>r</w:t>
      </w:r>
      <w:r w:rsidRPr="006232DC">
        <w:rPr>
          <w:rFonts w:ascii="Times New Roman" w:eastAsiaTheme="minorHAnsi" w:hAnsi="Times New Roman" w:cs="Times New Roman"/>
          <w:spacing w:val="1"/>
          <w:w w:val="102"/>
          <w:lang w:val="en-AU"/>
        </w:rPr>
        <w:t>p</w:t>
      </w:r>
      <w:r w:rsidRPr="006232DC">
        <w:rPr>
          <w:rFonts w:ascii="Times New Roman" w:eastAsiaTheme="minorHAnsi" w:hAnsi="Times New Roman" w:cs="Times New Roman"/>
          <w:w w:val="102"/>
          <w:lang w:val="en-AU"/>
        </w:rPr>
        <w:t>ri</w:t>
      </w:r>
      <w:r w:rsidRPr="006232DC">
        <w:rPr>
          <w:rFonts w:ascii="Times New Roman" w:eastAsiaTheme="minorHAnsi" w:hAnsi="Times New Roman" w:cs="Times New Roman"/>
          <w:spacing w:val="1"/>
          <w:w w:val="102"/>
          <w:lang w:val="en-AU"/>
        </w:rPr>
        <w:t>s</w:t>
      </w:r>
      <w:r w:rsidRPr="006232DC">
        <w:rPr>
          <w:rFonts w:ascii="Times New Roman" w:eastAsiaTheme="minorHAnsi" w:hAnsi="Times New Roman" w:cs="Times New Roman"/>
          <w:w w:val="102"/>
          <w:lang w:val="en-AU"/>
        </w:rPr>
        <w:t>e</w:t>
      </w:r>
    </w:p>
    <w:p w:rsidR="00ED23AC" w:rsidRPr="006232DC" w:rsidRDefault="00ED23AC" w:rsidP="00ED23AC">
      <w:pPr>
        <w:autoSpaceDE w:val="0"/>
        <w:autoSpaceDN w:val="0"/>
        <w:adjustRightInd w:val="0"/>
        <w:spacing w:line="252" w:lineRule="exact"/>
        <w:ind w:right="444"/>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lastRenderedPageBreak/>
        <w:t>1</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6.4.3</w:t>
      </w:r>
      <w:r w:rsidRPr="006232DC">
        <w:rPr>
          <w:rFonts w:ascii="Times New Roman" w:eastAsiaTheme="minorHAnsi" w:hAnsi="Times New Roman" w:cs="Times New Roman"/>
          <w:b/>
          <w:bCs/>
          <w:spacing w:val="13"/>
          <w:lang w:val="en-AU"/>
        </w:rPr>
        <w:t xml:space="preserve"> </w:t>
      </w:r>
      <w:r w:rsidRPr="006232DC">
        <w:rPr>
          <w:rFonts w:ascii="Times New Roman" w:eastAsiaTheme="minorHAnsi" w:hAnsi="Times New Roman" w:cs="Times New Roman"/>
          <w:lang w:val="en-AU"/>
        </w:rPr>
        <w:t>Plan for c</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1"/>
          <w:lang w:val="en-AU"/>
        </w:rPr>
        <w:t>l</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 xml:space="preserve">oration </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 xml:space="preserve">th any </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ri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g/ex</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lorati</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 xml:space="preserve">n </w:t>
      </w:r>
      <w:r w:rsidRPr="006232DC">
        <w:rPr>
          <w:rFonts w:ascii="Times New Roman" w:eastAsiaTheme="minorHAnsi" w:hAnsi="Times New Roman" w:cs="Times New Roman"/>
          <w:spacing w:val="1"/>
          <w:lang w:val="en-AU"/>
        </w:rPr>
        <w:t>l</w:t>
      </w:r>
      <w:r w:rsidRPr="006232DC">
        <w:rPr>
          <w:rFonts w:ascii="Times New Roman" w:eastAsiaTheme="minorHAnsi" w:hAnsi="Times New Roman" w:cs="Times New Roman"/>
          <w:lang w:val="en-AU"/>
        </w:rPr>
        <w:t>ice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 xml:space="preserve">ce </w:t>
      </w:r>
      <w:r w:rsidRPr="006232DC">
        <w:rPr>
          <w:rFonts w:ascii="Times New Roman" w:eastAsiaTheme="minorHAnsi" w:hAnsi="Times New Roman" w:cs="Times New Roman"/>
          <w:spacing w:val="1"/>
          <w:w w:val="102"/>
          <w:lang w:val="en-AU"/>
        </w:rPr>
        <w:t>h</w:t>
      </w:r>
      <w:r w:rsidRPr="006232DC">
        <w:rPr>
          <w:rFonts w:ascii="Times New Roman" w:eastAsiaTheme="minorHAnsi" w:hAnsi="Times New Roman" w:cs="Times New Roman"/>
          <w:w w:val="102"/>
          <w:lang w:val="en-AU"/>
        </w:rPr>
        <w:t xml:space="preserve">olders </w:t>
      </w:r>
      <w:r w:rsidRPr="006232DC">
        <w:rPr>
          <w:rFonts w:ascii="Times New Roman" w:eastAsiaTheme="minorHAnsi" w:hAnsi="Times New Roman" w:cs="Times New Roman"/>
          <w:lang w:val="en-AU"/>
        </w:rPr>
        <w:t>occup</w:t>
      </w:r>
      <w:r w:rsidRPr="006232DC">
        <w:rPr>
          <w:rFonts w:ascii="Times New Roman" w:eastAsiaTheme="minorHAnsi" w:hAnsi="Times New Roman" w:cs="Times New Roman"/>
          <w:spacing w:val="2"/>
          <w:lang w:val="en-AU"/>
        </w:rPr>
        <w:t>y</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ng</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spacing w:val="1"/>
          <w:lang w:val="en-AU"/>
        </w:rPr>
        <w:t>be</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ng</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
          <w:lang w:val="en-AU"/>
        </w:rPr>
        <w:t>x</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ed</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he</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MSR</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spacing w:val="1"/>
          <w:w w:val="102"/>
          <w:lang w:val="en-AU"/>
        </w:rPr>
        <w:t>O</w:t>
      </w:r>
      <w:r w:rsidRPr="006232DC">
        <w:rPr>
          <w:rFonts w:ascii="Times New Roman" w:eastAsiaTheme="minorHAnsi" w:hAnsi="Times New Roman" w:cs="Times New Roman"/>
          <w:w w:val="102"/>
          <w:lang w:val="en-AU"/>
        </w:rPr>
        <w:t>rganisa</w:t>
      </w:r>
      <w:r w:rsidRPr="006232DC">
        <w:rPr>
          <w:rFonts w:ascii="Times New Roman" w:eastAsiaTheme="minorHAnsi" w:hAnsi="Times New Roman" w:cs="Times New Roman"/>
          <w:spacing w:val="-2"/>
          <w:w w:val="102"/>
          <w:lang w:val="en-AU"/>
        </w:rPr>
        <w:t>t</w:t>
      </w:r>
      <w:r w:rsidRPr="006232DC">
        <w:rPr>
          <w:rFonts w:ascii="Times New Roman" w:eastAsiaTheme="minorHAnsi" w:hAnsi="Times New Roman" w:cs="Times New Roman"/>
          <w:spacing w:val="1"/>
          <w:w w:val="102"/>
          <w:lang w:val="en-AU"/>
        </w:rPr>
        <w:t>i</w:t>
      </w:r>
      <w:r w:rsidRPr="006232DC">
        <w:rPr>
          <w:rFonts w:ascii="Times New Roman" w:eastAsiaTheme="minorHAnsi" w:hAnsi="Times New Roman" w:cs="Times New Roman"/>
          <w:w w:val="102"/>
          <w:lang w:val="en-AU"/>
        </w:rPr>
        <w:t>on.</w:t>
      </w:r>
    </w:p>
    <w:p w:rsidR="00ED23AC" w:rsidRPr="006232DC" w:rsidRDefault="00ED23AC" w:rsidP="00ED23AC">
      <w:pPr>
        <w:autoSpaceDE w:val="0"/>
        <w:autoSpaceDN w:val="0"/>
        <w:adjustRightInd w:val="0"/>
        <w:spacing w:before="7"/>
        <w:ind w:right="1547"/>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1</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 xml:space="preserve">6.5 </w:t>
      </w:r>
      <w:r w:rsidRPr="006232DC">
        <w:rPr>
          <w:rFonts w:ascii="Times New Roman" w:eastAsiaTheme="minorHAnsi" w:hAnsi="Times New Roman" w:cs="Times New Roman"/>
          <w:lang w:val="en-AU"/>
        </w:rPr>
        <w:t>Ti</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2"/>
          <w:lang w:val="en-AU"/>
        </w:rPr>
        <w:t>b</w:t>
      </w:r>
      <w:r w:rsidRPr="006232DC">
        <w:rPr>
          <w:rFonts w:ascii="Times New Roman" w:eastAsiaTheme="minorHAnsi" w:hAnsi="Times New Roman" w:cs="Times New Roman"/>
          <w:lang w:val="en-AU"/>
        </w:rPr>
        <w:t>le</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lang w:val="en-AU"/>
        </w:rPr>
        <w:t>for</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publicati</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Report</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lang w:val="en-AU"/>
        </w:rPr>
        <w:t>and</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list</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re</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pi</w:t>
      </w:r>
      <w:r w:rsidRPr="006232DC">
        <w:rPr>
          <w:rFonts w:ascii="Times New Roman" w:eastAsiaTheme="minorHAnsi" w:hAnsi="Times New Roman" w:cs="Times New Roman"/>
          <w:lang w:val="en-AU"/>
        </w:rPr>
        <w:t>en</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w w:val="102"/>
          <w:lang w:val="en-AU"/>
        </w:rPr>
        <w:t>Report</w:t>
      </w:r>
    </w:p>
    <w:p w:rsidR="00ED23AC" w:rsidRPr="006232DC" w:rsidRDefault="00ED23AC" w:rsidP="00ED23AC">
      <w:pPr>
        <w:autoSpaceDE w:val="0"/>
        <w:autoSpaceDN w:val="0"/>
        <w:adjustRightInd w:val="0"/>
        <w:spacing w:before="6" w:line="245" w:lineRule="auto"/>
        <w:ind w:right="440"/>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1</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 xml:space="preserve">6.6 </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st</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prior</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lang w:val="en-AU"/>
        </w:rPr>
        <w:t>publicat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on</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42"/>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resear</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lang w:val="en-AU"/>
        </w:rPr>
        <w:t>h</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lang w:val="en-AU"/>
        </w:rPr>
        <w:t>orga</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sation</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lang w:val="en-AU"/>
        </w:rPr>
        <w:t>rel</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1"/>
          <w:lang w:val="en-AU"/>
        </w:rPr>
        <w:t>va</w:t>
      </w:r>
      <w:r w:rsidRPr="006232DC">
        <w:rPr>
          <w:rFonts w:ascii="Times New Roman" w:eastAsiaTheme="minorHAnsi" w:hAnsi="Times New Roman" w:cs="Times New Roman"/>
          <w:lang w:val="en-AU"/>
        </w:rPr>
        <w:t>nt</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w w:val="102"/>
          <w:lang w:val="en-AU"/>
        </w:rPr>
        <w:t>t</w:t>
      </w:r>
      <w:r w:rsidRPr="006232DC">
        <w:rPr>
          <w:rFonts w:ascii="Times New Roman" w:eastAsiaTheme="minorHAnsi" w:hAnsi="Times New Roman" w:cs="Times New Roman"/>
          <w:spacing w:val="1"/>
          <w:w w:val="102"/>
          <w:lang w:val="en-AU"/>
        </w:rPr>
        <w:t>h</w:t>
      </w:r>
      <w:r w:rsidRPr="006232DC">
        <w:rPr>
          <w:rFonts w:ascii="Times New Roman" w:eastAsiaTheme="minorHAnsi" w:hAnsi="Times New Roman" w:cs="Times New Roman"/>
          <w:w w:val="102"/>
          <w:lang w:val="en-AU"/>
        </w:rPr>
        <w:t>e</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lang w:val="en-AU"/>
        </w:rPr>
        <w:t>anned</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w w:val="102"/>
          <w:lang w:val="en-AU"/>
        </w:rPr>
        <w:t>progr</w:t>
      </w:r>
      <w:r w:rsidRPr="006232DC">
        <w:rPr>
          <w:rFonts w:ascii="Times New Roman" w:eastAsiaTheme="minorHAnsi" w:hAnsi="Times New Roman" w:cs="Times New Roman"/>
          <w:spacing w:val="2"/>
          <w:w w:val="102"/>
          <w:lang w:val="en-AU"/>
        </w:rPr>
        <w:t>a</w:t>
      </w:r>
      <w:r w:rsidRPr="006232DC">
        <w:rPr>
          <w:rFonts w:ascii="Times New Roman" w:eastAsiaTheme="minorHAnsi" w:hAnsi="Times New Roman" w:cs="Times New Roman"/>
          <w:spacing w:val="-2"/>
          <w:w w:val="102"/>
          <w:lang w:val="en-AU"/>
        </w:rPr>
        <w:t>mm</w:t>
      </w:r>
      <w:r w:rsidRPr="006232DC">
        <w:rPr>
          <w:rFonts w:ascii="Times New Roman" w:eastAsiaTheme="minorHAnsi" w:hAnsi="Times New Roman" w:cs="Times New Roman"/>
          <w:spacing w:val="-1"/>
          <w:w w:val="102"/>
          <w:lang w:val="en-AU"/>
        </w:rPr>
        <w:t>e</w:t>
      </w:r>
      <w:r w:rsidRPr="006232DC">
        <w:rPr>
          <w:rFonts w:ascii="Times New Roman" w:eastAsiaTheme="minorHAnsi" w:hAnsi="Times New Roman" w:cs="Times New Roman"/>
          <w:w w:val="102"/>
          <w:lang w:val="en-AU"/>
        </w:rPr>
        <w:t>.</w:t>
      </w:r>
    </w:p>
    <w:p w:rsidR="00ED23AC" w:rsidRPr="006232DC" w:rsidRDefault="00ED23AC" w:rsidP="00ED23AC">
      <w:pPr>
        <w:autoSpaceDE w:val="0"/>
        <w:autoSpaceDN w:val="0"/>
        <w:adjustRightInd w:val="0"/>
        <w:spacing w:before="1"/>
        <w:ind w:right="4775"/>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1</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 xml:space="preserve">6.7   </w:t>
      </w:r>
      <w:r w:rsidRPr="006232DC">
        <w:rPr>
          <w:rFonts w:ascii="Times New Roman" w:eastAsiaTheme="minorHAnsi" w:hAnsi="Times New Roman" w:cs="Times New Roman"/>
          <w:lang w:val="en-AU"/>
        </w:rPr>
        <w:t>Re</w:t>
      </w:r>
      <w:r w:rsidRPr="006232DC">
        <w:rPr>
          <w:rFonts w:ascii="Times New Roman" w:eastAsiaTheme="minorHAnsi" w:hAnsi="Times New Roman" w:cs="Times New Roman"/>
          <w:spacing w:val="2"/>
          <w:lang w:val="en-AU"/>
        </w:rPr>
        <w:t>f</w:t>
      </w:r>
      <w:r w:rsidRPr="006232DC">
        <w:rPr>
          <w:rFonts w:ascii="Times New Roman" w:eastAsiaTheme="minorHAnsi" w:hAnsi="Times New Roman" w:cs="Times New Roman"/>
          <w:lang w:val="en-AU"/>
        </w:rPr>
        <w:t>er</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ce</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spacing w:val="1"/>
          <w:lang w:val="en-AU"/>
        </w:rPr>
        <w:t>L</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lang w:val="en-AU"/>
        </w:rPr>
        <w:t>for</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1.6.2</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w w:val="102"/>
          <w:lang w:val="en-AU"/>
        </w:rPr>
        <w:t>abo</w:t>
      </w:r>
      <w:r w:rsidRPr="006232DC">
        <w:rPr>
          <w:rFonts w:ascii="Times New Roman" w:eastAsiaTheme="minorHAnsi" w:hAnsi="Times New Roman" w:cs="Times New Roman"/>
          <w:spacing w:val="1"/>
          <w:w w:val="102"/>
          <w:lang w:val="en-AU"/>
        </w:rPr>
        <w:t>v</w:t>
      </w:r>
      <w:r w:rsidRPr="006232DC">
        <w:rPr>
          <w:rFonts w:ascii="Times New Roman" w:eastAsiaTheme="minorHAnsi" w:hAnsi="Times New Roman" w:cs="Times New Roman"/>
          <w:w w:val="102"/>
          <w:lang w:val="en-AU"/>
        </w:rPr>
        <w:t>e.</w:t>
      </w:r>
    </w:p>
    <w:p w:rsidR="00ED23AC" w:rsidRPr="006232DC" w:rsidRDefault="00ED23AC" w:rsidP="00ED23AC">
      <w:pPr>
        <w:autoSpaceDE w:val="0"/>
        <w:autoSpaceDN w:val="0"/>
        <w:adjustRightInd w:val="0"/>
        <w:spacing w:before="5"/>
        <w:ind w:right="1306"/>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1</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 xml:space="preserve">6.8   </w:t>
      </w:r>
      <w:r w:rsidRPr="006232DC">
        <w:rPr>
          <w:rFonts w:ascii="Times New Roman" w:eastAsiaTheme="minorHAnsi" w:hAnsi="Times New Roman" w:cs="Times New Roman"/>
          <w:lang w:val="en-AU"/>
        </w:rPr>
        <w:t>Cruise</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tra</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lang w:val="en-AU"/>
        </w:rPr>
        <w:t>k,</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4"/>
          <w:lang w:val="en-AU"/>
        </w:rPr>
        <w:t>m</w:t>
      </w:r>
      <w:r w:rsidRPr="006232DC">
        <w:rPr>
          <w:rFonts w:ascii="Times New Roman" w:eastAsiaTheme="minorHAnsi" w:hAnsi="Times New Roman" w:cs="Times New Roman"/>
          <w:spacing w:val="2"/>
          <w:lang w:val="en-AU"/>
        </w:rPr>
        <w:t>p</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and</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asur</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cation</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lang w:val="en-AU"/>
        </w:rPr>
        <w:t>(chart</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4"/>
          <w:lang w:val="en-AU"/>
        </w:rPr>
        <w:t xml:space="preserve"> </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w w:val="102"/>
          <w:lang w:val="en-AU"/>
        </w:rPr>
        <w:t>i</w:t>
      </w:r>
      <w:r w:rsidRPr="006232DC">
        <w:rPr>
          <w:rFonts w:ascii="Times New Roman" w:eastAsiaTheme="minorHAnsi" w:hAnsi="Times New Roman" w:cs="Times New Roman"/>
          <w:spacing w:val="1"/>
          <w:w w:val="102"/>
          <w:lang w:val="en-AU"/>
        </w:rPr>
        <w:t>n</w:t>
      </w:r>
      <w:r w:rsidRPr="006232DC">
        <w:rPr>
          <w:rFonts w:ascii="Times New Roman" w:eastAsiaTheme="minorHAnsi" w:hAnsi="Times New Roman" w:cs="Times New Roman"/>
          <w:w w:val="102"/>
          <w:lang w:val="en-AU"/>
        </w:rPr>
        <w:t>c</w:t>
      </w:r>
      <w:r w:rsidRPr="006232DC">
        <w:rPr>
          <w:rFonts w:ascii="Times New Roman" w:eastAsiaTheme="minorHAnsi" w:hAnsi="Times New Roman" w:cs="Times New Roman"/>
          <w:spacing w:val="-2"/>
          <w:w w:val="102"/>
          <w:lang w:val="en-AU"/>
        </w:rPr>
        <w:t>l</w:t>
      </w:r>
      <w:r w:rsidRPr="006232DC">
        <w:rPr>
          <w:rFonts w:ascii="Times New Roman" w:eastAsiaTheme="minorHAnsi" w:hAnsi="Times New Roman" w:cs="Times New Roman"/>
          <w:w w:val="102"/>
          <w:lang w:val="en-AU"/>
        </w:rPr>
        <w:t>u</w:t>
      </w:r>
      <w:r w:rsidRPr="006232DC">
        <w:rPr>
          <w:rFonts w:ascii="Times New Roman" w:eastAsiaTheme="minorHAnsi" w:hAnsi="Times New Roman" w:cs="Times New Roman"/>
          <w:spacing w:val="1"/>
          <w:w w:val="102"/>
          <w:lang w:val="en-AU"/>
        </w:rPr>
        <w:t>d</w:t>
      </w:r>
      <w:r w:rsidRPr="006232DC">
        <w:rPr>
          <w:rFonts w:ascii="Times New Roman" w:eastAsiaTheme="minorHAnsi" w:hAnsi="Times New Roman" w:cs="Times New Roman"/>
          <w:w w:val="102"/>
          <w:lang w:val="en-AU"/>
        </w:rPr>
        <w:t>ed)</w:t>
      </w:r>
    </w:p>
    <w:p w:rsidR="00ED23AC" w:rsidRPr="006232DC" w:rsidRDefault="00ED23AC" w:rsidP="00ED23AC">
      <w:pPr>
        <w:autoSpaceDE w:val="0"/>
        <w:autoSpaceDN w:val="0"/>
        <w:adjustRightInd w:val="0"/>
        <w:spacing w:before="7"/>
        <w:ind w:right="2021"/>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1</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 xml:space="preserve">6.9   </w:t>
      </w:r>
      <w:r w:rsidRPr="006232DC">
        <w:rPr>
          <w:rFonts w:ascii="Times New Roman" w:eastAsiaTheme="minorHAnsi" w:hAnsi="Times New Roman" w:cs="Times New Roman"/>
          <w:lang w:val="en-AU"/>
        </w:rPr>
        <w:t>Details</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f</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vessel,</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equ</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2"/>
          <w:lang w:val="en-AU"/>
        </w:rPr>
        <w:t>p</w:t>
      </w:r>
      <w:r w:rsidRPr="006232DC">
        <w:rPr>
          <w:rFonts w:ascii="Times New Roman" w:eastAsiaTheme="minorHAnsi" w:hAnsi="Times New Roman" w:cs="Times New Roman"/>
          <w:lang w:val="en-AU"/>
        </w:rPr>
        <w:t>ment,</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crew</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tech</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ical</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upport</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w w:val="102"/>
          <w:lang w:val="en-AU"/>
        </w:rPr>
        <w:t>staff</w:t>
      </w:r>
    </w:p>
    <w:p w:rsidR="00ED23AC" w:rsidRPr="006232DC" w:rsidRDefault="00ED23AC" w:rsidP="00ED23AC">
      <w:pPr>
        <w:autoSpaceDE w:val="0"/>
        <w:autoSpaceDN w:val="0"/>
        <w:adjustRightInd w:val="0"/>
        <w:spacing w:line="246" w:lineRule="auto"/>
        <w:ind w:right="437"/>
        <w:jc w:val="both"/>
        <w:rPr>
          <w:rFonts w:ascii="Times New Roman" w:eastAsiaTheme="minorHAnsi" w:hAnsi="Times New Roman" w:cs="Times New Roman"/>
          <w:b/>
          <w:bCs/>
          <w:lang w:val="en-AU"/>
        </w:rPr>
      </w:pPr>
    </w:p>
    <w:p w:rsidR="00ED23AC" w:rsidRPr="006232DC" w:rsidRDefault="00ED23AC" w:rsidP="00ED23AC">
      <w:pPr>
        <w:autoSpaceDE w:val="0"/>
        <w:autoSpaceDN w:val="0"/>
        <w:adjustRightInd w:val="0"/>
        <w:spacing w:line="246" w:lineRule="auto"/>
        <w:ind w:right="437"/>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1</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 xml:space="preserve">7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lang w:val="en-AU"/>
        </w:rPr>
        <w:t>MSR</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2"/>
          <w:lang w:val="en-AU"/>
        </w:rPr>
        <w:t>mm</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ttee</w:t>
      </w:r>
      <w:r w:rsidRPr="006232DC">
        <w:rPr>
          <w:rFonts w:ascii="Times New Roman" w:eastAsiaTheme="minorHAnsi" w:hAnsi="Times New Roman" w:cs="Times New Roman"/>
          <w:spacing w:val="44"/>
          <w:lang w:val="en-AU"/>
        </w:rPr>
        <w:t xml:space="preserve"> </w:t>
      </w:r>
      <w:r w:rsidRPr="006232DC">
        <w:rPr>
          <w:rFonts w:ascii="Times New Roman" w:eastAsiaTheme="minorHAnsi" w:hAnsi="Times New Roman" w:cs="Times New Roman"/>
          <w:lang w:val="en-AU"/>
        </w:rPr>
        <w:t>recognises</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lang w:val="en-AU"/>
        </w:rPr>
        <w:t>that</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earch</w:t>
      </w:r>
      <w:r w:rsidRPr="006232DC">
        <w:rPr>
          <w:rFonts w:ascii="Times New Roman" w:eastAsiaTheme="minorHAnsi" w:hAnsi="Times New Roman" w:cs="Times New Roman"/>
          <w:spacing w:val="39"/>
          <w:lang w:val="en-AU"/>
        </w:rPr>
        <w:t xml:space="preserve"> </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ropos</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ls</w:t>
      </w:r>
      <w:r w:rsidRPr="006232DC">
        <w:rPr>
          <w:rFonts w:ascii="Times New Roman" w:eastAsiaTheme="minorHAnsi" w:hAnsi="Times New Roman" w:cs="Times New Roman"/>
          <w:spacing w:val="40"/>
          <w:lang w:val="en-AU"/>
        </w:rPr>
        <w:t xml:space="preserve"> </w:t>
      </w:r>
      <w:r w:rsidRPr="006232DC">
        <w:rPr>
          <w:rFonts w:ascii="Times New Roman" w:eastAsiaTheme="minorHAnsi" w:hAnsi="Times New Roman" w:cs="Times New Roman"/>
          <w:spacing w:val="1"/>
          <w:lang w:val="en-AU"/>
        </w:rPr>
        <w:t>ha</w:t>
      </w:r>
      <w:r w:rsidRPr="006232DC">
        <w:rPr>
          <w:rFonts w:ascii="Times New Roman" w:eastAsiaTheme="minorHAnsi" w:hAnsi="Times New Roman" w:cs="Times New Roman"/>
          <w:lang w:val="en-AU"/>
        </w:rPr>
        <w:t>ve</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spacing w:val="1"/>
          <w:w w:val="102"/>
          <w:lang w:val="en-AU"/>
        </w:rPr>
        <w:t>be</w:t>
      </w:r>
      <w:r w:rsidRPr="006232DC">
        <w:rPr>
          <w:rFonts w:ascii="Times New Roman" w:eastAsiaTheme="minorHAnsi" w:hAnsi="Times New Roman" w:cs="Times New Roman"/>
          <w:spacing w:val="-2"/>
          <w:w w:val="102"/>
          <w:lang w:val="en-AU"/>
        </w:rPr>
        <w:t>e</w:t>
      </w:r>
      <w:r w:rsidRPr="006232DC">
        <w:rPr>
          <w:rFonts w:ascii="Times New Roman" w:eastAsiaTheme="minorHAnsi" w:hAnsi="Times New Roman" w:cs="Times New Roman"/>
          <w:w w:val="102"/>
          <w:lang w:val="en-AU"/>
        </w:rPr>
        <w:t>n</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re</w:t>
      </w:r>
      <w:r w:rsidRPr="006232DC">
        <w:rPr>
          <w:rFonts w:ascii="Times New Roman" w:eastAsiaTheme="minorHAnsi" w:hAnsi="Times New Roman" w:cs="Times New Roman"/>
          <w:spacing w:val="1"/>
          <w:lang w:val="en-AU"/>
        </w:rPr>
        <w:t>vi</w:t>
      </w:r>
      <w:r w:rsidRPr="006232DC">
        <w:rPr>
          <w:rFonts w:ascii="Times New Roman" w:eastAsiaTheme="minorHAnsi" w:hAnsi="Times New Roman" w:cs="Times New Roman"/>
          <w:lang w:val="en-AU"/>
        </w:rPr>
        <w:t>ewed</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lang w:val="en-AU"/>
        </w:rPr>
        <w:t>for</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heir</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lang w:val="en-AU"/>
        </w:rPr>
        <w:t>scien</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ific</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accor</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lang w:val="en-AU"/>
        </w:rPr>
        <w:t>ing</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he</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spacing w:val="1"/>
          <w:lang w:val="en-AU"/>
        </w:rPr>
        <w:t>pe</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lang w:val="en-AU"/>
        </w:rPr>
        <w:t>revi</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w</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spacing w:val="1"/>
          <w:lang w:val="en-AU"/>
        </w:rPr>
        <w:t>sy</w:t>
      </w:r>
      <w:r w:rsidRPr="006232DC">
        <w:rPr>
          <w:rFonts w:ascii="Times New Roman" w:eastAsiaTheme="minorHAnsi" w:hAnsi="Times New Roman" w:cs="Times New Roman"/>
          <w:lang w:val="en-AU"/>
        </w:rPr>
        <w:t>st</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w w:val="102"/>
          <w:lang w:val="en-AU"/>
        </w:rPr>
        <w:t>t</w:t>
      </w:r>
      <w:r w:rsidRPr="006232DC">
        <w:rPr>
          <w:rFonts w:ascii="Times New Roman" w:eastAsiaTheme="minorHAnsi" w:hAnsi="Times New Roman" w:cs="Times New Roman"/>
          <w:spacing w:val="1"/>
          <w:w w:val="102"/>
          <w:lang w:val="en-AU"/>
        </w:rPr>
        <w:t>h</w:t>
      </w:r>
      <w:r w:rsidRPr="006232DC">
        <w:rPr>
          <w:rFonts w:ascii="Times New Roman" w:eastAsiaTheme="minorHAnsi" w:hAnsi="Times New Roman" w:cs="Times New Roman"/>
          <w:w w:val="102"/>
          <w:lang w:val="en-AU"/>
        </w:rPr>
        <w:t>e</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cou</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try</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origin.</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42"/>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2"/>
          <w:lang w:val="en-AU"/>
        </w:rPr>
        <w:t>mm</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ee</w:t>
      </w:r>
      <w:r w:rsidR="0062125E">
        <w:rPr>
          <w:rFonts w:ascii="Times New Roman" w:eastAsiaTheme="minorHAnsi" w:hAnsi="Times New Roman" w:cs="Times New Roman"/>
          <w:spacing w:val="55"/>
          <w:lang w:val="en-AU"/>
        </w:rPr>
        <w:t xml:space="preserve"> </w:t>
      </w:r>
      <w:r w:rsidRPr="006232DC">
        <w:rPr>
          <w:rFonts w:ascii="Times New Roman" w:eastAsiaTheme="minorHAnsi" w:hAnsi="Times New Roman" w:cs="Times New Roman"/>
          <w:lang w:val="en-AU"/>
        </w:rPr>
        <w:t>is</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lang w:val="en-AU"/>
        </w:rPr>
        <w:t>ab</w:t>
      </w:r>
      <w:r w:rsidRPr="006232DC">
        <w:rPr>
          <w:rFonts w:ascii="Times New Roman" w:eastAsiaTheme="minorHAnsi" w:hAnsi="Times New Roman" w:cs="Times New Roman"/>
          <w:spacing w:val="1"/>
          <w:lang w:val="en-AU"/>
        </w:rPr>
        <w:t>l</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41"/>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39"/>
          <w:lang w:val="en-AU"/>
        </w:rPr>
        <w:t xml:space="preserve"> </w:t>
      </w:r>
      <w:r w:rsidRPr="006232DC">
        <w:rPr>
          <w:rFonts w:ascii="Times New Roman" w:eastAsiaTheme="minorHAnsi" w:hAnsi="Times New Roman" w:cs="Times New Roman"/>
          <w:lang w:val="en-AU"/>
        </w:rPr>
        <w:t>provide</w:t>
      </w:r>
      <w:r w:rsidRPr="006232DC">
        <w:rPr>
          <w:rFonts w:ascii="Times New Roman" w:eastAsiaTheme="minorHAnsi" w:hAnsi="Times New Roman" w:cs="Times New Roman"/>
          <w:spacing w:val="48"/>
          <w:lang w:val="en-AU"/>
        </w:rPr>
        <w:t xml:space="preserve"> </w:t>
      </w:r>
      <w:r w:rsidRPr="006232DC">
        <w:rPr>
          <w:rFonts w:ascii="Times New Roman" w:eastAsiaTheme="minorHAnsi" w:hAnsi="Times New Roman" w:cs="Times New Roman"/>
          <w:lang w:val="en-AU"/>
        </w:rPr>
        <w:t>access</w:t>
      </w:r>
      <w:r w:rsidRPr="006232DC">
        <w:rPr>
          <w:rFonts w:ascii="Times New Roman" w:eastAsiaTheme="minorHAnsi" w:hAnsi="Times New Roman" w:cs="Times New Roman"/>
          <w:spacing w:val="47"/>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lang w:val="en-AU"/>
        </w:rPr>
        <w:t>ex</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ts</w:t>
      </w:r>
      <w:r w:rsidRPr="006232DC">
        <w:rPr>
          <w:rFonts w:ascii="Times New Roman" w:eastAsiaTheme="minorHAnsi" w:hAnsi="Times New Roman" w:cs="Times New Roman"/>
          <w:spacing w:val="48"/>
          <w:lang w:val="en-AU"/>
        </w:rPr>
        <w:t xml:space="preserve"> </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spacing w:val="2"/>
          <w:w w:val="102"/>
          <w:lang w:val="en-AU"/>
        </w:rPr>
        <w:t>P</w:t>
      </w:r>
      <w:r w:rsidRPr="006232DC">
        <w:rPr>
          <w:rFonts w:ascii="Times New Roman" w:eastAsiaTheme="minorHAnsi" w:hAnsi="Times New Roman" w:cs="Times New Roman"/>
          <w:w w:val="102"/>
          <w:lang w:val="en-AU"/>
        </w:rPr>
        <w:t>NG</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during</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lang w:val="en-AU"/>
        </w:rPr>
        <w:t>de</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2"/>
          <w:lang w:val="en-AU"/>
        </w:rPr>
        <w:t>p</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t of</w:t>
      </w:r>
      <w:r w:rsidRPr="006232DC">
        <w:rPr>
          <w:rFonts w:ascii="Times New Roman" w:eastAsiaTheme="minorHAnsi" w:hAnsi="Times New Roman" w:cs="Times New Roman"/>
          <w:spacing w:val="49"/>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he</w:t>
      </w:r>
      <w:r w:rsidRPr="006232DC">
        <w:rPr>
          <w:rFonts w:ascii="Times New Roman" w:eastAsiaTheme="minorHAnsi" w:hAnsi="Times New Roman" w:cs="Times New Roman"/>
          <w:spacing w:val="50"/>
          <w:lang w:val="en-AU"/>
        </w:rPr>
        <w:t xml:space="preserve"> </w:t>
      </w:r>
      <w:r w:rsidRPr="006232DC">
        <w:rPr>
          <w:rFonts w:ascii="Times New Roman" w:eastAsiaTheme="minorHAnsi" w:hAnsi="Times New Roman" w:cs="Times New Roman"/>
          <w:lang w:val="en-AU"/>
        </w:rPr>
        <w:t>proposal and</w:t>
      </w:r>
      <w:r w:rsidRPr="006232DC">
        <w:rPr>
          <w:rFonts w:ascii="Times New Roman" w:eastAsiaTheme="minorHAnsi" w:hAnsi="Times New Roman" w:cs="Times New Roman"/>
          <w:spacing w:val="51"/>
          <w:lang w:val="en-AU"/>
        </w:rPr>
        <w:t xml:space="preserve"> </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1"/>
          <w:lang w:val="en-AU"/>
        </w:rPr>
        <w:t>g</w:t>
      </w:r>
      <w:r w:rsidRPr="006232DC">
        <w:rPr>
          <w:rFonts w:ascii="Times New Roman" w:eastAsiaTheme="minorHAnsi" w:hAnsi="Times New Roman" w:cs="Times New Roman"/>
          <w:lang w:val="en-AU"/>
        </w:rPr>
        <w:t>es fo</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ign research</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 xml:space="preserve">rs </w:t>
      </w:r>
      <w:r w:rsidRPr="006232DC">
        <w:rPr>
          <w:rFonts w:ascii="Times New Roman" w:eastAsiaTheme="minorHAnsi" w:hAnsi="Times New Roman" w:cs="Times New Roman"/>
          <w:spacing w:val="-2"/>
          <w:w w:val="102"/>
          <w:lang w:val="en-AU"/>
        </w:rPr>
        <w:t>t</w:t>
      </w:r>
      <w:r w:rsidRPr="006232DC">
        <w:rPr>
          <w:rFonts w:ascii="Times New Roman" w:eastAsiaTheme="minorHAnsi" w:hAnsi="Times New Roman" w:cs="Times New Roman"/>
          <w:w w:val="102"/>
          <w:lang w:val="en-AU"/>
        </w:rPr>
        <w:t>o</w:t>
      </w:r>
      <w:r w:rsidRPr="006232DC">
        <w:rPr>
          <w:rFonts w:ascii="Times New Roman" w:eastAsiaTheme="minorHAnsi" w:hAnsi="Times New Roman" w:cs="Times New Roman"/>
          <w:lang w:val="en-AU"/>
        </w:rPr>
        <w:t xml:space="preserve"> c</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ntact</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their</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cou</w:t>
      </w:r>
      <w:r w:rsidRPr="006232DC">
        <w:rPr>
          <w:rFonts w:ascii="Times New Roman" w:eastAsiaTheme="minorHAnsi" w:hAnsi="Times New Roman" w:cs="Times New Roman"/>
          <w:spacing w:val="1"/>
          <w:lang w:val="en-AU"/>
        </w:rPr>
        <w:t>nt</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rpar</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4"/>
          <w:lang w:val="en-AU"/>
        </w:rPr>
        <w:t xml:space="preserve"> </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G</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4"/>
          <w:lang w:val="en-AU"/>
        </w:rPr>
        <w:t xml:space="preserve"> </w:t>
      </w:r>
      <w:r w:rsidRPr="006232DC">
        <w:rPr>
          <w:rFonts w:ascii="Times New Roman" w:eastAsiaTheme="minorHAnsi" w:hAnsi="Times New Roman" w:cs="Times New Roman"/>
          <w:lang w:val="en-AU"/>
        </w:rPr>
        <w:t>assi</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lo</w:t>
      </w:r>
      <w:r w:rsidRPr="006232DC">
        <w:rPr>
          <w:rFonts w:ascii="Times New Roman" w:eastAsiaTheme="minorHAnsi" w:hAnsi="Times New Roman" w:cs="Times New Roman"/>
          <w:spacing w:val="2"/>
          <w:lang w:val="en-AU"/>
        </w:rPr>
        <w:t>p</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their</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w w:val="102"/>
          <w:lang w:val="en-AU"/>
        </w:rPr>
        <w:t>pro</w:t>
      </w:r>
      <w:r w:rsidRPr="006232DC">
        <w:rPr>
          <w:rFonts w:ascii="Times New Roman" w:eastAsiaTheme="minorHAnsi" w:hAnsi="Times New Roman" w:cs="Times New Roman"/>
          <w:spacing w:val="1"/>
          <w:w w:val="102"/>
          <w:lang w:val="en-AU"/>
        </w:rPr>
        <w:t>p</w:t>
      </w:r>
      <w:r w:rsidRPr="006232DC">
        <w:rPr>
          <w:rFonts w:ascii="Times New Roman" w:eastAsiaTheme="minorHAnsi" w:hAnsi="Times New Roman" w:cs="Times New Roman"/>
          <w:w w:val="102"/>
          <w:lang w:val="en-AU"/>
        </w:rPr>
        <w:t>o</w:t>
      </w:r>
      <w:r w:rsidRPr="006232DC">
        <w:rPr>
          <w:rFonts w:ascii="Times New Roman" w:eastAsiaTheme="minorHAnsi" w:hAnsi="Times New Roman" w:cs="Times New Roman"/>
          <w:spacing w:val="1"/>
          <w:w w:val="102"/>
          <w:lang w:val="en-AU"/>
        </w:rPr>
        <w:t>s</w:t>
      </w:r>
      <w:r w:rsidRPr="006232DC">
        <w:rPr>
          <w:rFonts w:ascii="Times New Roman" w:eastAsiaTheme="minorHAnsi" w:hAnsi="Times New Roman" w:cs="Times New Roman"/>
          <w:spacing w:val="-2"/>
          <w:w w:val="102"/>
          <w:lang w:val="en-AU"/>
        </w:rPr>
        <w:t>a</w:t>
      </w:r>
      <w:r w:rsidRPr="006232DC">
        <w:rPr>
          <w:rFonts w:ascii="Times New Roman" w:eastAsiaTheme="minorHAnsi" w:hAnsi="Times New Roman" w:cs="Times New Roman"/>
          <w:w w:val="102"/>
          <w:lang w:val="en-AU"/>
        </w:rPr>
        <w:t>l.</w:t>
      </w:r>
    </w:p>
    <w:p w:rsidR="00ED23AC" w:rsidRPr="006232DC" w:rsidRDefault="00ED23AC" w:rsidP="00ED23AC">
      <w:pPr>
        <w:autoSpaceDE w:val="0"/>
        <w:autoSpaceDN w:val="0"/>
        <w:adjustRightInd w:val="0"/>
        <w:spacing w:line="246" w:lineRule="auto"/>
        <w:ind w:right="439"/>
        <w:jc w:val="both"/>
        <w:rPr>
          <w:rFonts w:ascii="Times New Roman" w:eastAsiaTheme="minorHAnsi" w:hAnsi="Times New Roman" w:cs="Times New Roman"/>
          <w:b/>
          <w:bCs/>
          <w:lang w:val="en-AU"/>
        </w:rPr>
      </w:pPr>
    </w:p>
    <w:p w:rsidR="00ED23AC" w:rsidRPr="006232DC" w:rsidRDefault="00ED23AC" w:rsidP="00ED23AC">
      <w:pPr>
        <w:autoSpaceDE w:val="0"/>
        <w:autoSpaceDN w:val="0"/>
        <w:adjustRightInd w:val="0"/>
        <w:spacing w:line="246" w:lineRule="auto"/>
        <w:ind w:right="439"/>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1</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 xml:space="preserve">8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MSR</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spacing w:val="-1"/>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itt</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40"/>
          <w:lang w:val="en-AU"/>
        </w:rPr>
        <w:t xml:space="preserve"> </w:t>
      </w:r>
      <w:r w:rsidRPr="006232DC">
        <w:rPr>
          <w:rFonts w:ascii="Times New Roman" w:eastAsiaTheme="minorHAnsi" w:hAnsi="Times New Roman" w:cs="Times New Roman"/>
          <w:lang w:val="en-AU"/>
        </w:rPr>
        <w:t>res</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rv</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right</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pr</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v</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nt</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w w:val="102"/>
          <w:lang w:val="en-AU"/>
        </w:rPr>
        <w:t>s</w:t>
      </w:r>
      <w:r w:rsidRPr="006232DC">
        <w:rPr>
          <w:rFonts w:ascii="Times New Roman" w:eastAsiaTheme="minorHAnsi" w:hAnsi="Times New Roman" w:cs="Times New Roman"/>
          <w:spacing w:val="2"/>
          <w:w w:val="102"/>
          <w:lang w:val="en-AU"/>
        </w:rPr>
        <w:t>i</w:t>
      </w:r>
      <w:r w:rsidRPr="006232DC">
        <w:rPr>
          <w:rFonts w:ascii="Times New Roman" w:eastAsiaTheme="minorHAnsi" w:hAnsi="Times New Roman" w:cs="Times New Roman"/>
          <w:spacing w:val="-3"/>
          <w:w w:val="102"/>
          <w:lang w:val="en-AU"/>
        </w:rPr>
        <w:t>m</w:t>
      </w:r>
      <w:r w:rsidRPr="006232DC">
        <w:rPr>
          <w:rFonts w:ascii="Times New Roman" w:eastAsiaTheme="minorHAnsi" w:hAnsi="Times New Roman" w:cs="Times New Roman"/>
          <w:spacing w:val="1"/>
          <w:w w:val="102"/>
          <w:lang w:val="en-AU"/>
        </w:rPr>
        <w:t>u</w:t>
      </w:r>
      <w:r w:rsidRPr="006232DC">
        <w:rPr>
          <w:rFonts w:ascii="Times New Roman" w:eastAsiaTheme="minorHAnsi" w:hAnsi="Times New Roman" w:cs="Times New Roman"/>
          <w:w w:val="102"/>
          <w:lang w:val="en-AU"/>
        </w:rPr>
        <w:t>l</w:t>
      </w:r>
      <w:r w:rsidRPr="006232DC">
        <w:rPr>
          <w:rFonts w:ascii="Times New Roman" w:eastAsiaTheme="minorHAnsi" w:hAnsi="Times New Roman" w:cs="Times New Roman"/>
          <w:spacing w:val="-2"/>
          <w:w w:val="102"/>
          <w:lang w:val="en-AU"/>
        </w:rPr>
        <w:t>t</w:t>
      </w:r>
      <w:r w:rsidRPr="006232DC">
        <w:rPr>
          <w:rFonts w:ascii="Times New Roman" w:eastAsiaTheme="minorHAnsi" w:hAnsi="Times New Roman" w:cs="Times New Roman"/>
          <w:spacing w:val="-1"/>
          <w:w w:val="102"/>
          <w:lang w:val="en-AU"/>
        </w:rPr>
        <w:t>a</w:t>
      </w:r>
      <w:r w:rsidRPr="006232DC">
        <w:rPr>
          <w:rFonts w:ascii="Times New Roman" w:eastAsiaTheme="minorHAnsi" w:hAnsi="Times New Roman" w:cs="Times New Roman"/>
          <w:spacing w:val="1"/>
          <w:w w:val="102"/>
          <w:lang w:val="en-AU"/>
        </w:rPr>
        <w:t>n</w:t>
      </w:r>
      <w:r w:rsidRPr="006232DC">
        <w:rPr>
          <w:rFonts w:ascii="Times New Roman" w:eastAsiaTheme="minorHAnsi" w:hAnsi="Times New Roman" w:cs="Times New Roman"/>
          <w:spacing w:val="-1"/>
          <w:w w:val="102"/>
          <w:lang w:val="en-AU"/>
        </w:rPr>
        <w:t>e</w:t>
      </w:r>
      <w:r w:rsidRPr="006232DC">
        <w:rPr>
          <w:rFonts w:ascii="Times New Roman" w:eastAsiaTheme="minorHAnsi" w:hAnsi="Times New Roman" w:cs="Times New Roman"/>
          <w:w w:val="102"/>
          <w:lang w:val="en-AU"/>
        </w:rPr>
        <w:t>ous</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pr</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1"/>
          <w:lang w:val="en-AU"/>
        </w:rPr>
        <w:t>c</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ore</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lang w:val="en-AU"/>
        </w:rPr>
        <w:t>vessels</w:t>
      </w:r>
      <w:r w:rsidRPr="006232DC">
        <w:rPr>
          <w:rFonts w:ascii="Times New Roman" w:eastAsiaTheme="minorHAnsi" w:hAnsi="Times New Roman" w:cs="Times New Roman"/>
          <w:spacing w:val="42"/>
          <w:lang w:val="en-AU"/>
        </w:rPr>
        <w:t xml:space="preserve"> </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spacing w:val="1"/>
          <w:lang w:val="en-AU"/>
        </w:rPr>
        <w:t>sa</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40"/>
          <w:lang w:val="en-AU"/>
        </w:rPr>
        <w:t xml:space="preserve"> </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ea</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he</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lang w:val="en-AU"/>
        </w:rPr>
        <w:t>ev</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39"/>
          <w:lang w:val="en-AU"/>
        </w:rPr>
        <w:t xml:space="preserve"> </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f</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w w:val="102"/>
          <w:lang w:val="en-AU"/>
        </w:rPr>
        <w:t>conflict</w:t>
      </w:r>
      <w:r w:rsidRPr="006232DC">
        <w:rPr>
          <w:rFonts w:ascii="Times New Roman" w:eastAsiaTheme="minorHAnsi" w:hAnsi="Times New Roman" w:cs="Times New Roman"/>
          <w:lang w:val="en-AU"/>
        </w:rPr>
        <w:t xml:space="preserve"> as</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prec</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lang w:val="en-AU"/>
        </w:rPr>
        <w:t>ence</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lang w:val="en-AU"/>
        </w:rPr>
        <w:t>ork</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one</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lang w:val="en-AU"/>
        </w:rPr>
        <w:t>area</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inta</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rig</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sign</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spacing w:val="1"/>
          <w:w w:val="102"/>
          <w:lang w:val="en-AU"/>
        </w:rPr>
        <w:t>d</w:t>
      </w:r>
      <w:r w:rsidRPr="006232DC">
        <w:rPr>
          <w:rFonts w:ascii="Times New Roman" w:eastAsiaTheme="minorHAnsi" w:hAnsi="Times New Roman" w:cs="Times New Roman"/>
          <w:spacing w:val="-1"/>
          <w:w w:val="102"/>
          <w:lang w:val="en-AU"/>
        </w:rPr>
        <w:t>a</w:t>
      </w:r>
      <w:r w:rsidRPr="006232DC">
        <w:rPr>
          <w:rFonts w:ascii="Times New Roman" w:eastAsiaTheme="minorHAnsi" w:hAnsi="Times New Roman" w:cs="Times New Roman"/>
          <w:w w:val="102"/>
          <w:lang w:val="en-AU"/>
        </w:rPr>
        <w:t>t</w:t>
      </w:r>
      <w:r w:rsidRPr="006232DC">
        <w:rPr>
          <w:rFonts w:ascii="Times New Roman" w:eastAsiaTheme="minorHAnsi" w:hAnsi="Times New Roman" w:cs="Times New Roman"/>
          <w:spacing w:val="-2"/>
          <w:w w:val="102"/>
          <w:lang w:val="en-AU"/>
        </w:rPr>
        <w:t>e</w:t>
      </w:r>
      <w:r w:rsidRPr="006232DC">
        <w:rPr>
          <w:rFonts w:ascii="Times New Roman" w:eastAsiaTheme="minorHAnsi" w:hAnsi="Times New Roman" w:cs="Times New Roman"/>
          <w:w w:val="102"/>
          <w:lang w:val="en-AU"/>
        </w:rPr>
        <w:t>s</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f</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opera</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ions</w:t>
      </w:r>
      <w:r w:rsidR="0062125E">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spacing w:val="2"/>
          <w:lang w:val="en-AU"/>
        </w:rPr>
        <w:t>f</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MSR</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Organisat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ns</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4"/>
          <w:lang w:val="en-AU"/>
        </w:rPr>
        <w:t xml:space="preserve"> </w:t>
      </w:r>
      <w:r w:rsidRPr="006232DC">
        <w:rPr>
          <w:rFonts w:ascii="Times New Roman" w:eastAsiaTheme="minorHAnsi" w:hAnsi="Times New Roman" w:cs="Times New Roman"/>
          <w:w w:val="102"/>
          <w:lang w:val="en-AU"/>
        </w:rPr>
        <w:t>conflict.</w:t>
      </w:r>
    </w:p>
    <w:p w:rsidR="00ED23AC" w:rsidRPr="006232DC" w:rsidRDefault="00ED23AC" w:rsidP="00ED23AC">
      <w:pPr>
        <w:autoSpaceDE w:val="0"/>
        <w:autoSpaceDN w:val="0"/>
        <w:adjustRightInd w:val="0"/>
        <w:spacing w:line="245" w:lineRule="auto"/>
        <w:ind w:right="439"/>
        <w:jc w:val="both"/>
        <w:rPr>
          <w:rFonts w:ascii="Times New Roman" w:eastAsiaTheme="minorHAnsi" w:hAnsi="Times New Roman" w:cs="Times New Roman"/>
          <w:b/>
          <w:bCs/>
          <w:lang w:val="en-AU"/>
        </w:rPr>
      </w:pPr>
    </w:p>
    <w:p w:rsidR="00ED23AC" w:rsidRPr="006232DC" w:rsidRDefault="00ED23AC" w:rsidP="00ED23AC">
      <w:pPr>
        <w:autoSpaceDE w:val="0"/>
        <w:autoSpaceDN w:val="0"/>
        <w:adjustRightInd w:val="0"/>
        <w:spacing w:line="245" w:lineRule="auto"/>
        <w:ind w:right="439"/>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1</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 xml:space="preserve">9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MSR</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spacing w:val="-1"/>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itt</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40"/>
          <w:lang w:val="en-AU"/>
        </w:rPr>
        <w:t xml:space="preserve"> </w:t>
      </w:r>
      <w:r w:rsidRPr="006232DC">
        <w:rPr>
          <w:rFonts w:ascii="Times New Roman" w:eastAsiaTheme="minorHAnsi" w:hAnsi="Times New Roman" w:cs="Times New Roman"/>
          <w:lang w:val="en-AU"/>
        </w:rPr>
        <w:t>res</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rv</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right</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lang w:val="en-AU"/>
        </w:rPr>
        <w:t>ace</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str</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ctions</w:t>
      </w:r>
      <w:r w:rsidRPr="006232DC">
        <w:rPr>
          <w:rFonts w:ascii="Times New Roman" w:eastAsiaTheme="minorHAnsi" w:hAnsi="Times New Roman" w:cs="Times New Roman"/>
          <w:spacing w:val="42"/>
          <w:lang w:val="en-AU"/>
        </w:rPr>
        <w:t xml:space="preserve"> </w:t>
      </w:r>
      <w:r w:rsidRPr="006232DC">
        <w:rPr>
          <w:rFonts w:ascii="Times New Roman" w:eastAsiaTheme="minorHAnsi" w:hAnsi="Times New Roman" w:cs="Times New Roman"/>
          <w:lang w:val="en-AU"/>
        </w:rPr>
        <w:t>on</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spacing w:val="-1"/>
          <w:w w:val="102"/>
          <w:lang w:val="en-AU"/>
        </w:rPr>
        <w:t>an</w:t>
      </w:r>
      <w:r w:rsidRPr="006232DC">
        <w:rPr>
          <w:rFonts w:ascii="Times New Roman" w:eastAsiaTheme="minorHAnsi" w:hAnsi="Times New Roman" w:cs="Times New Roman"/>
          <w:w w:val="102"/>
          <w:lang w:val="en-AU"/>
        </w:rPr>
        <w:t>y</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os</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lang w:val="en-AU"/>
        </w:rPr>
        <w:t>progr</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2"/>
          <w:lang w:val="en-AU"/>
        </w:rPr>
        <w:t>mm</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as</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
          <w:lang w:val="en-AU"/>
        </w:rPr>
        <w:t>nd</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tio</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lang w:val="en-AU"/>
        </w:rPr>
        <w:t>for</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spacing w:val="-2"/>
          <w:w w:val="102"/>
          <w:lang w:val="en-AU"/>
        </w:rPr>
        <w:t>a</w:t>
      </w:r>
      <w:r w:rsidRPr="006232DC">
        <w:rPr>
          <w:rFonts w:ascii="Times New Roman" w:eastAsiaTheme="minorHAnsi" w:hAnsi="Times New Roman" w:cs="Times New Roman"/>
          <w:w w:val="102"/>
          <w:lang w:val="en-AU"/>
        </w:rPr>
        <w:t>pp</w:t>
      </w:r>
      <w:r w:rsidRPr="006232DC">
        <w:rPr>
          <w:rFonts w:ascii="Times New Roman" w:eastAsiaTheme="minorHAnsi" w:hAnsi="Times New Roman" w:cs="Times New Roman"/>
          <w:spacing w:val="2"/>
          <w:w w:val="102"/>
          <w:lang w:val="en-AU"/>
        </w:rPr>
        <w:t>r</w:t>
      </w:r>
      <w:r w:rsidRPr="006232DC">
        <w:rPr>
          <w:rFonts w:ascii="Times New Roman" w:eastAsiaTheme="minorHAnsi" w:hAnsi="Times New Roman" w:cs="Times New Roman"/>
          <w:w w:val="102"/>
          <w:lang w:val="en-AU"/>
        </w:rPr>
        <w:t>o</w:t>
      </w:r>
      <w:r w:rsidRPr="006232DC">
        <w:rPr>
          <w:rFonts w:ascii="Times New Roman" w:eastAsiaTheme="minorHAnsi" w:hAnsi="Times New Roman" w:cs="Times New Roman"/>
          <w:spacing w:val="-1"/>
          <w:w w:val="102"/>
          <w:lang w:val="en-AU"/>
        </w:rPr>
        <w:t>v</w:t>
      </w:r>
      <w:r w:rsidRPr="006232DC">
        <w:rPr>
          <w:rFonts w:ascii="Times New Roman" w:eastAsiaTheme="minorHAnsi" w:hAnsi="Times New Roman" w:cs="Times New Roman"/>
          <w:w w:val="102"/>
          <w:lang w:val="en-AU"/>
        </w:rPr>
        <w:t>a</w:t>
      </w:r>
      <w:r w:rsidRPr="006232DC">
        <w:rPr>
          <w:rFonts w:ascii="Times New Roman" w:eastAsiaTheme="minorHAnsi" w:hAnsi="Times New Roman" w:cs="Times New Roman"/>
          <w:spacing w:val="-2"/>
          <w:w w:val="102"/>
          <w:lang w:val="en-AU"/>
        </w:rPr>
        <w:t>l</w:t>
      </w:r>
      <w:r w:rsidRPr="006232DC">
        <w:rPr>
          <w:rFonts w:ascii="Times New Roman" w:eastAsiaTheme="minorHAnsi" w:hAnsi="Times New Roman" w:cs="Times New Roman"/>
          <w:w w:val="102"/>
          <w:lang w:val="en-AU"/>
        </w:rPr>
        <w:t>.</w:t>
      </w:r>
    </w:p>
    <w:p w:rsidR="00ED23AC" w:rsidRPr="006232DC" w:rsidRDefault="00ED23AC" w:rsidP="00ED23AC">
      <w:pPr>
        <w:autoSpaceDE w:val="0"/>
        <w:autoSpaceDN w:val="0"/>
        <w:adjustRightInd w:val="0"/>
        <w:spacing w:line="200" w:lineRule="exact"/>
        <w:jc w:val="both"/>
        <w:rPr>
          <w:rFonts w:ascii="Times New Roman" w:eastAsiaTheme="minorHAnsi" w:hAnsi="Times New Roman" w:cs="Times New Roman"/>
          <w:lang w:val="en-AU"/>
        </w:rPr>
      </w:pPr>
    </w:p>
    <w:p w:rsidR="00ED23AC" w:rsidRPr="006232DC" w:rsidRDefault="00ED23AC" w:rsidP="00ED23AC">
      <w:pPr>
        <w:autoSpaceDE w:val="0"/>
        <w:autoSpaceDN w:val="0"/>
        <w:adjustRightInd w:val="0"/>
        <w:ind w:right="3185"/>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2</w:t>
      </w:r>
      <w:r w:rsidRPr="006232DC">
        <w:rPr>
          <w:rFonts w:ascii="Times New Roman" w:eastAsiaTheme="minorHAnsi" w:hAnsi="Times New Roman" w:cs="Times New Roman"/>
          <w:b/>
          <w:bCs/>
          <w:spacing w:val="2"/>
          <w:lang w:val="en-AU"/>
        </w:rPr>
        <w:t>.</w:t>
      </w:r>
      <w:r w:rsidRPr="006232DC">
        <w:rPr>
          <w:rFonts w:ascii="Times New Roman" w:eastAsiaTheme="minorHAnsi" w:hAnsi="Times New Roman" w:cs="Times New Roman"/>
          <w:b/>
          <w:bCs/>
          <w:lang w:val="en-AU"/>
        </w:rPr>
        <w:t xml:space="preserve">0    </w:t>
      </w:r>
      <w:r w:rsidRPr="006232DC">
        <w:rPr>
          <w:rFonts w:ascii="Times New Roman" w:eastAsiaTheme="minorHAnsi" w:hAnsi="Times New Roman" w:cs="Times New Roman"/>
          <w:b/>
          <w:bCs/>
          <w:spacing w:val="10"/>
          <w:lang w:val="en-AU"/>
        </w:rPr>
        <w:t xml:space="preserve"> </w:t>
      </w:r>
      <w:r w:rsidRPr="006232DC">
        <w:rPr>
          <w:rFonts w:ascii="Times New Roman" w:eastAsiaTheme="minorHAnsi" w:hAnsi="Times New Roman" w:cs="Times New Roman"/>
          <w:b/>
          <w:bCs/>
          <w:lang w:val="en-AU"/>
        </w:rPr>
        <w:t>Aff</w:t>
      </w:r>
      <w:r w:rsidRPr="006232DC">
        <w:rPr>
          <w:rFonts w:ascii="Times New Roman" w:eastAsiaTheme="minorHAnsi" w:hAnsi="Times New Roman" w:cs="Times New Roman"/>
          <w:b/>
          <w:bCs/>
          <w:spacing w:val="2"/>
          <w:lang w:val="en-AU"/>
        </w:rPr>
        <w:t>i</w:t>
      </w:r>
      <w:r w:rsidRPr="006232DC">
        <w:rPr>
          <w:rFonts w:ascii="Times New Roman" w:eastAsiaTheme="minorHAnsi" w:hAnsi="Times New Roman" w:cs="Times New Roman"/>
          <w:b/>
          <w:bCs/>
          <w:lang w:val="en-AU"/>
        </w:rPr>
        <w:t>liation</w:t>
      </w:r>
      <w:r w:rsidRPr="006232DC">
        <w:rPr>
          <w:rFonts w:ascii="Times New Roman" w:eastAsiaTheme="minorHAnsi" w:hAnsi="Times New Roman" w:cs="Times New Roman"/>
          <w:b/>
          <w:bCs/>
          <w:spacing w:val="22"/>
          <w:lang w:val="en-AU"/>
        </w:rPr>
        <w:t xml:space="preserve"> </w:t>
      </w:r>
      <w:r w:rsidRPr="006232DC">
        <w:rPr>
          <w:rFonts w:ascii="Times New Roman" w:eastAsiaTheme="minorHAnsi" w:hAnsi="Times New Roman" w:cs="Times New Roman"/>
          <w:b/>
          <w:bCs/>
          <w:spacing w:val="1"/>
          <w:lang w:val="en-AU"/>
        </w:rPr>
        <w:t>w</w:t>
      </w:r>
      <w:r w:rsidRPr="006232DC">
        <w:rPr>
          <w:rFonts w:ascii="Times New Roman" w:eastAsiaTheme="minorHAnsi" w:hAnsi="Times New Roman" w:cs="Times New Roman"/>
          <w:b/>
          <w:bCs/>
          <w:lang w:val="en-AU"/>
        </w:rPr>
        <w:t>i</w:t>
      </w:r>
      <w:r w:rsidRPr="006232DC">
        <w:rPr>
          <w:rFonts w:ascii="Times New Roman" w:eastAsiaTheme="minorHAnsi" w:hAnsi="Times New Roman" w:cs="Times New Roman"/>
          <w:b/>
          <w:bCs/>
          <w:spacing w:val="-2"/>
          <w:lang w:val="en-AU"/>
        </w:rPr>
        <w:t>t</w:t>
      </w:r>
      <w:r w:rsidRPr="006232DC">
        <w:rPr>
          <w:rFonts w:ascii="Times New Roman" w:eastAsiaTheme="minorHAnsi" w:hAnsi="Times New Roman" w:cs="Times New Roman"/>
          <w:b/>
          <w:bCs/>
          <w:lang w:val="en-AU"/>
        </w:rPr>
        <w:t>h</w:t>
      </w:r>
      <w:r w:rsidRPr="006232DC">
        <w:rPr>
          <w:rFonts w:ascii="Times New Roman" w:eastAsiaTheme="minorHAnsi" w:hAnsi="Times New Roman" w:cs="Times New Roman"/>
          <w:b/>
          <w:bCs/>
          <w:spacing w:val="12"/>
          <w:lang w:val="en-AU"/>
        </w:rPr>
        <w:t xml:space="preserve"> </w:t>
      </w:r>
      <w:r w:rsidRPr="006232DC">
        <w:rPr>
          <w:rFonts w:ascii="Times New Roman" w:eastAsiaTheme="minorHAnsi" w:hAnsi="Times New Roman" w:cs="Times New Roman"/>
          <w:b/>
          <w:bCs/>
          <w:lang w:val="en-AU"/>
        </w:rPr>
        <w:t>Comme</w:t>
      </w:r>
      <w:r w:rsidRPr="006232DC">
        <w:rPr>
          <w:rFonts w:ascii="Times New Roman" w:eastAsiaTheme="minorHAnsi" w:hAnsi="Times New Roman" w:cs="Times New Roman"/>
          <w:b/>
          <w:bCs/>
          <w:spacing w:val="1"/>
          <w:lang w:val="en-AU"/>
        </w:rPr>
        <w:t>r</w:t>
      </w:r>
      <w:r w:rsidRPr="006232DC">
        <w:rPr>
          <w:rFonts w:ascii="Times New Roman" w:eastAsiaTheme="minorHAnsi" w:hAnsi="Times New Roman" w:cs="Times New Roman"/>
          <w:b/>
          <w:bCs/>
          <w:spacing w:val="-1"/>
          <w:lang w:val="en-AU"/>
        </w:rPr>
        <w:t>c</w:t>
      </w:r>
      <w:r w:rsidRPr="006232DC">
        <w:rPr>
          <w:rFonts w:ascii="Times New Roman" w:eastAsiaTheme="minorHAnsi" w:hAnsi="Times New Roman" w:cs="Times New Roman"/>
          <w:b/>
          <w:bCs/>
          <w:lang w:val="en-AU"/>
        </w:rPr>
        <w:t>ial</w:t>
      </w:r>
      <w:r w:rsidRPr="006232DC">
        <w:rPr>
          <w:rFonts w:ascii="Times New Roman" w:eastAsiaTheme="minorHAnsi" w:hAnsi="Times New Roman" w:cs="Times New Roman"/>
          <w:b/>
          <w:bCs/>
          <w:spacing w:val="29"/>
          <w:lang w:val="en-AU"/>
        </w:rPr>
        <w:t xml:space="preserve"> </w:t>
      </w:r>
      <w:r w:rsidRPr="006232DC">
        <w:rPr>
          <w:rFonts w:ascii="Times New Roman" w:eastAsiaTheme="minorHAnsi" w:hAnsi="Times New Roman" w:cs="Times New Roman"/>
          <w:b/>
          <w:bCs/>
          <w:w w:val="102"/>
          <w:lang w:val="en-AU"/>
        </w:rPr>
        <w:t>Operators</w:t>
      </w:r>
    </w:p>
    <w:p w:rsidR="00ED23AC" w:rsidRPr="006232DC" w:rsidRDefault="00ED23AC" w:rsidP="00ED23AC">
      <w:pPr>
        <w:autoSpaceDE w:val="0"/>
        <w:autoSpaceDN w:val="0"/>
        <w:adjustRightInd w:val="0"/>
        <w:spacing w:before="2" w:line="120" w:lineRule="exact"/>
        <w:jc w:val="both"/>
        <w:rPr>
          <w:rFonts w:ascii="Times New Roman" w:eastAsiaTheme="minorHAnsi" w:hAnsi="Times New Roman" w:cs="Times New Roman"/>
          <w:lang w:val="en-AU"/>
        </w:rPr>
      </w:pPr>
    </w:p>
    <w:p w:rsidR="00ED23AC" w:rsidRPr="006232DC" w:rsidRDefault="00ED23AC" w:rsidP="00ED23AC">
      <w:pPr>
        <w:autoSpaceDE w:val="0"/>
        <w:autoSpaceDN w:val="0"/>
        <w:adjustRightInd w:val="0"/>
        <w:spacing w:line="246" w:lineRule="auto"/>
        <w:ind w:right="439"/>
        <w:jc w:val="both"/>
        <w:rPr>
          <w:rFonts w:ascii="Times New Roman" w:eastAsiaTheme="minorHAnsi" w:hAnsi="Times New Roman" w:cs="Times New Roman"/>
          <w:lang w:val="en-AU"/>
        </w:rPr>
      </w:pPr>
      <w:r w:rsidRPr="006232DC">
        <w:rPr>
          <w:rFonts w:ascii="Times New Roman" w:eastAsiaTheme="minorHAnsi" w:hAnsi="Times New Roman" w:cs="Times New Roman"/>
          <w:spacing w:val="2"/>
          <w:lang w:val="en-AU"/>
        </w:rPr>
        <w:t>P</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G</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lang w:val="en-AU"/>
        </w:rPr>
        <w:t>is</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lang w:val="en-AU"/>
        </w:rPr>
        <w:t>deve</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ing</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nsent</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1"/>
          <w:lang w:val="en-AU"/>
        </w:rPr>
        <w:t>g</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for</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lang w:val="en-AU"/>
        </w:rPr>
        <w:t>offshore</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ng</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lang w:val="en-AU"/>
        </w:rPr>
        <w:t>1997</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sued</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w w:val="102"/>
          <w:lang w:val="en-AU"/>
        </w:rPr>
        <w:t xml:space="preserve">offshore </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1"/>
          <w:lang w:val="en-AU"/>
        </w:rPr>
        <w:t>in</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 xml:space="preserve">l </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lang w:val="en-AU"/>
        </w:rPr>
        <w:t>ex</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 xml:space="preserve">loration </w:t>
      </w:r>
      <w:r w:rsidRPr="006232DC">
        <w:rPr>
          <w:rFonts w:ascii="Times New Roman" w:eastAsiaTheme="minorHAnsi" w:hAnsi="Times New Roman" w:cs="Times New Roman"/>
          <w:spacing w:val="45"/>
          <w:lang w:val="en-AU"/>
        </w:rPr>
        <w:t xml:space="preserve"> </w:t>
      </w:r>
      <w:r w:rsidRPr="006232DC">
        <w:rPr>
          <w:rFonts w:ascii="Times New Roman" w:eastAsiaTheme="minorHAnsi" w:hAnsi="Times New Roman" w:cs="Times New Roman"/>
          <w:spacing w:val="1"/>
          <w:lang w:val="en-AU"/>
        </w:rPr>
        <w:t>l</w:t>
      </w:r>
      <w:r w:rsidRPr="006232DC">
        <w:rPr>
          <w:rFonts w:ascii="Times New Roman" w:eastAsiaTheme="minorHAnsi" w:hAnsi="Times New Roman" w:cs="Times New Roman"/>
          <w:lang w:val="en-AU"/>
        </w:rPr>
        <w:t>ice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 xml:space="preserve">ces </w:t>
      </w:r>
      <w:r w:rsidRPr="006232DC">
        <w:rPr>
          <w:rFonts w:ascii="Times New Roman" w:eastAsiaTheme="minorHAnsi" w:hAnsi="Times New Roman" w:cs="Times New Roman"/>
          <w:spacing w:val="39"/>
          <w:lang w:val="en-AU"/>
        </w:rPr>
        <w:t xml:space="preserve"> </w:t>
      </w:r>
      <w:r w:rsidRPr="006232DC">
        <w:rPr>
          <w:rFonts w:ascii="Times New Roman" w:eastAsiaTheme="minorHAnsi" w:hAnsi="Times New Roman" w:cs="Times New Roman"/>
          <w:lang w:val="en-AU"/>
        </w:rPr>
        <w:t xml:space="preserve">to </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lang w:val="en-AU"/>
        </w:rPr>
        <w:t xml:space="preserve">a </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 xml:space="preserve">any </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re</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 xml:space="preserve">ed </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 xml:space="preserve">n </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 xml:space="preserve">ing </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 xml:space="preserve">n </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an</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 xml:space="preserve">area </w:t>
      </w:r>
      <w:r w:rsidRPr="006232DC">
        <w:rPr>
          <w:rFonts w:ascii="Times New Roman" w:eastAsiaTheme="minorHAnsi" w:hAnsi="Times New Roman" w:cs="Times New Roman"/>
          <w:w w:val="102"/>
          <w:lang w:val="en-AU"/>
        </w:rPr>
        <w:t xml:space="preserve">of </w:t>
      </w:r>
      <w:r w:rsidRPr="006232DC">
        <w:rPr>
          <w:rFonts w:ascii="Times New Roman" w:eastAsiaTheme="minorHAnsi" w:hAnsi="Times New Roman" w:cs="Times New Roman"/>
          <w:lang w:val="en-AU"/>
        </w:rPr>
        <w:t>cons</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2"/>
          <w:lang w:val="en-AU"/>
        </w:rPr>
        <w:t>d</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ra</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 xml:space="preserve">le </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 xml:space="preserve">nterest </w:t>
      </w:r>
      <w:r w:rsidRPr="006232DC">
        <w:rPr>
          <w:rFonts w:ascii="Times New Roman" w:eastAsiaTheme="minorHAnsi" w:hAnsi="Times New Roman" w:cs="Times New Roman"/>
          <w:spacing w:val="1"/>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45"/>
          <w:lang w:val="en-AU"/>
        </w:rPr>
        <w:t xml:space="preserve"> </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ri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52"/>
          <w:lang w:val="en-AU"/>
        </w:rPr>
        <w:t xml:space="preserve"> </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spacing w:val="-1"/>
          <w:lang w:val="en-AU"/>
        </w:rPr>
        <w:t>c</w:t>
      </w:r>
      <w:r w:rsidRPr="006232DC">
        <w:rPr>
          <w:rFonts w:ascii="Times New Roman" w:eastAsiaTheme="minorHAnsi" w:hAnsi="Times New Roman" w:cs="Times New Roman"/>
          <w:lang w:val="en-AU"/>
        </w:rPr>
        <w:t xml:space="preserve">ientific </w:t>
      </w:r>
      <w:r w:rsidRPr="006232DC">
        <w:rPr>
          <w:rFonts w:ascii="Times New Roman" w:eastAsiaTheme="minorHAnsi" w:hAnsi="Times New Roman" w:cs="Times New Roman"/>
          <w:spacing w:val="3"/>
          <w:lang w:val="en-AU"/>
        </w:rPr>
        <w:t xml:space="preserve"> </w:t>
      </w:r>
      <w:r w:rsidRPr="006232DC">
        <w:rPr>
          <w:rFonts w:ascii="Times New Roman" w:eastAsiaTheme="minorHAnsi" w:hAnsi="Times New Roman" w:cs="Times New Roman"/>
          <w:lang w:val="en-AU"/>
        </w:rPr>
        <w:t>researc</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rs.</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51"/>
          <w:lang w:val="en-AU"/>
        </w:rPr>
        <w:t xml:space="preserve"> </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nterna</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io</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 xml:space="preserve">lly </w:t>
      </w:r>
      <w:r w:rsidRPr="006232DC">
        <w:rPr>
          <w:rFonts w:ascii="Times New Roman" w:eastAsiaTheme="minorHAnsi" w:hAnsi="Times New Roman" w:cs="Times New Roman"/>
          <w:w w:val="102"/>
          <w:lang w:val="en-AU"/>
        </w:rPr>
        <w:t xml:space="preserve">ground- </w:t>
      </w:r>
      <w:r w:rsidRPr="006232DC">
        <w:rPr>
          <w:rFonts w:ascii="Times New Roman" w:eastAsiaTheme="minorHAnsi" w:hAnsi="Times New Roman" w:cs="Times New Roman"/>
          <w:lang w:val="en-AU"/>
        </w:rPr>
        <w:t>b</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spacing w:val="1"/>
          <w:lang w:val="en-AU"/>
        </w:rPr>
        <w:t>k</w:t>
      </w:r>
      <w:r w:rsidRPr="006232DC">
        <w:rPr>
          <w:rFonts w:ascii="Times New Roman" w:eastAsiaTheme="minorHAnsi" w:hAnsi="Times New Roman" w:cs="Times New Roman"/>
          <w:lang w:val="en-AU"/>
        </w:rPr>
        <w:t>ing</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actice</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lang w:val="en-AU"/>
        </w:rPr>
        <w:t>has</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lang w:val="en-AU"/>
        </w:rPr>
        <w:t>led</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
          <w:lang w:val="en-AU"/>
        </w:rPr>
        <w:t>nc</w:t>
      </w:r>
      <w:r w:rsidRPr="006232DC">
        <w:rPr>
          <w:rFonts w:ascii="Times New Roman" w:eastAsiaTheme="minorHAnsi" w:hAnsi="Times New Roman" w:cs="Times New Roman"/>
          <w:lang w:val="en-AU"/>
        </w:rPr>
        <w:t>erns</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lang w:val="en-AU"/>
        </w:rPr>
        <w:t>abo</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lang w:val="en-AU"/>
        </w:rPr>
        <w:t>access</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1"/>
          <w:lang w:val="en-AU"/>
        </w:rPr>
        <w:t>at</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nd</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se</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ta</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spacing w:val="-3"/>
          <w:w w:val="102"/>
          <w:lang w:val="en-AU"/>
        </w:rPr>
        <w:t>b</w:t>
      </w:r>
      <w:r w:rsidRPr="006232DC">
        <w:rPr>
          <w:rFonts w:ascii="Times New Roman" w:eastAsiaTheme="minorHAnsi" w:hAnsi="Times New Roman" w:cs="Times New Roman"/>
          <w:w w:val="102"/>
          <w:lang w:val="en-AU"/>
        </w:rPr>
        <w:t xml:space="preserve">y </w:t>
      </w:r>
      <w:r w:rsidRPr="006232DC">
        <w:rPr>
          <w:rFonts w:ascii="Times New Roman" w:eastAsiaTheme="minorHAnsi" w:hAnsi="Times New Roman" w:cs="Times New Roman"/>
          <w:lang w:val="en-AU"/>
        </w:rPr>
        <w:t>b</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h</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indu</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try</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lang w:val="en-AU"/>
        </w:rPr>
        <w:t>and</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researc</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 xml:space="preserve">ers.  </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It</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lso</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ans</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at</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be</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taken</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sure</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at</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w w:val="102"/>
          <w:lang w:val="en-AU"/>
        </w:rPr>
        <w:t>the</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h</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lang w:val="en-AU"/>
        </w:rPr>
        <w:t>ers</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lang w:val="en-AU"/>
        </w:rPr>
        <w:t>exploration</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ce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lang w:val="en-AU"/>
        </w:rPr>
        <w:t>es</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do</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lang w:val="en-AU"/>
        </w:rPr>
        <w:t>not</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lang w:val="en-AU"/>
        </w:rPr>
        <w:t>lose</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cann</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lang w:val="en-AU"/>
        </w:rPr>
        <w:t>claim</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co</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rt</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law</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lang w:val="en-AU"/>
        </w:rPr>
        <w:t>be</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w w:val="102"/>
          <w:lang w:val="en-AU"/>
        </w:rPr>
        <w:t>los</w:t>
      </w:r>
      <w:r w:rsidRPr="006232DC">
        <w:rPr>
          <w:rFonts w:ascii="Times New Roman" w:eastAsiaTheme="minorHAnsi" w:hAnsi="Times New Roman" w:cs="Times New Roman"/>
          <w:spacing w:val="-2"/>
          <w:w w:val="102"/>
          <w:lang w:val="en-AU"/>
        </w:rPr>
        <w:t>i</w:t>
      </w:r>
      <w:r w:rsidRPr="006232DC">
        <w:rPr>
          <w:rFonts w:ascii="Times New Roman" w:eastAsiaTheme="minorHAnsi" w:hAnsi="Times New Roman" w:cs="Times New Roman"/>
          <w:w w:val="102"/>
          <w:lang w:val="en-AU"/>
        </w:rPr>
        <w:t>ng</w:t>
      </w:r>
      <w:r w:rsidRPr="006232DC">
        <w:rPr>
          <w:rFonts w:ascii="Times New Roman" w:eastAsiaTheme="minorHAnsi" w:hAnsi="Times New Roman" w:cs="Times New Roman"/>
          <w:spacing w:val="4"/>
          <w:lang w:val="en-AU"/>
        </w:rPr>
        <w:t xml:space="preserve"> </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2"/>
          <w:lang w:val="en-AU"/>
        </w:rPr>
        <w:t>p</w:t>
      </w:r>
      <w:r w:rsidRPr="006232DC">
        <w:rPr>
          <w:rFonts w:ascii="Times New Roman" w:eastAsiaTheme="minorHAnsi" w:hAnsi="Times New Roman" w:cs="Times New Roman"/>
          <w:lang w:val="en-AU"/>
        </w:rPr>
        <w:t>et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1"/>
          <w:lang w:val="en-AU"/>
        </w:rPr>
        <w:t>dv</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nta</w:t>
      </w:r>
      <w:r w:rsidRPr="006232DC">
        <w:rPr>
          <w:rFonts w:ascii="Times New Roman" w:eastAsiaTheme="minorHAnsi" w:hAnsi="Times New Roman" w:cs="Times New Roman"/>
          <w:spacing w:val="1"/>
          <w:lang w:val="en-AU"/>
        </w:rPr>
        <w:t>g</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rou</w:t>
      </w:r>
      <w:r w:rsidRPr="006232DC">
        <w:rPr>
          <w:rFonts w:ascii="Times New Roman" w:eastAsiaTheme="minorHAnsi" w:hAnsi="Times New Roman" w:cs="Times New Roman"/>
          <w:spacing w:val="1"/>
          <w:lang w:val="en-AU"/>
        </w:rPr>
        <w:t>g</w:t>
      </w:r>
      <w:r w:rsidRPr="006232DC">
        <w:rPr>
          <w:rFonts w:ascii="Times New Roman" w:eastAsiaTheme="minorHAnsi" w:hAnsi="Times New Roman" w:cs="Times New Roman"/>
          <w:lang w:val="en-AU"/>
        </w:rPr>
        <w:t>h</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heir</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lice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ce</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lang w:val="en-AU"/>
        </w:rPr>
        <w:t xml:space="preserve">areas. </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lang w:val="en-AU"/>
        </w:rPr>
        <w:t>It</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is</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recognised</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w w:val="102"/>
          <w:lang w:val="en-AU"/>
        </w:rPr>
        <w:t>t</w:t>
      </w:r>
      <w:r w:rsidRPr="006232DC">
        <w:rPr>
          <w:rFonts w:ascii="Times New Roman" w:eastAsiaTheme="minorHAnsi" w:hAnsi="Times New Roman" w:cs="Times New Roman"/>
          <w:spacing w:val="1"/>
          <w:w w:val="102"/>
          <w:lang w:val="en-AU"/>
        </w:rPr>
        <w:t>h</w:t>
      </w:r>
      <w:r w:rsidRPr="006232DC">
        <w:rPr>
          <w:rFonts w:ascii="Times New Roman" w:eastAsiaTheme="minorHAnsi" w:hAnsi="Times New Roman" w:cs="Times New Roman"/>
          <w:w w:val="102"/>
          <w:lang w:val="en-AU"/>
        </w:rPr>
        <w:t>at researc</w:t>
      </w:r>
      <w:r w:rsidRPr="006232DC">
        <w:rPr>
          <w:rFonts w:ascii="Times New Roman" w:eastAsiaTheme="minorHAnsi" w:hAnsi="Times New Roman" w:cs="Times New Roman"/>
          <w:spacing w:val="1"/>
          <w:w w:val="102"/>
          <w:lang w:val="en-AU"/>
        </w:rPr>
        <w:t>h</w:t>
      </w:r>
      <w:r w:rsidRPr="006232DC">
        <w:rPr>
          <w:rFonts w:ascii="Times New Roman" w:eastAsiaTheme="minorHAnsi" w:hAnsi="Times New Roman" w:cs="Times New Roman"/>
          <w:w w:val="102"/>
          <w:lang w:val="en-AU"/>
        </w:rPr>
        <w:t>ers</w:t>
      </w:r>
      <w:r w:rsidRPr="006232DC">
        <w:rPr>
          <w:rFonts w:ascii="Times New Roman" w:eastAsiaTheme="minorHAnsi" w:hAnsi="Times New Roman" w:cs="Times New Roman"/>
          <w:spacing w:val="18"/>
          <w:w w:val="102"/>
          <w:lang w:val="en-AU"/>
        </w:rPr>
        <w:t xml:space="preserve"> </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lang w:val="en-AU"/>
        </w:rPr>
        <w:t>well</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h</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ld</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consult</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2"/>
          <w:lang w:val="en-AU"/>
        </w:rPr>
        <w:t>n</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lang w:val="en-AU"/>
        </w:rPr>
        <w:t>ies</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lang w:val="en-AU"/>
        </w:rPr>
        <w:t>and</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that</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ere</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lang w:val="en-AU"/>
        </w:rPr>
        <w:t>be</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lang w:val="en-AU"/>
        </w:rPr>
        <w:t>indust</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ial</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lang w:val="en-AU"/>
        </w:rPr>
        <w:t>support</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w w:val="102"/>
          <w:lang w:val="en-AU"/>
        </w:rPr>
        <w:t>f</w:t>
      </w:r>
      <w:r w:rsidRPr="006232DC">
        <w:rPr>
          <w:rFonts w:ascii="Times New Roman" w:eastAsiaTheme="minorHAnsi" w:hAnsi="Times New Roman" w:cs="Times New Roman"/>
          <w:spacing w:val="-1"/>
          <w:w w:val="102"/>
          <w:lang w:val="en-AU"/>
        </w:rPr>
        <w:t>o</w:t>
      </w:r>
      <w:r w:rsidRPr="006232DC">
        <w:rPr>
          <w:rFonts w:ascii="Times New Roman" w:eastAsiaTheme="minorHAnsi" w:hAnsi="Times New Roman" w:cs="Times New Roman"/>
          <w:w w:val="102"/>
          <w:lang w:val="en-AU"/>
        </w:rPr>
        <w:t xml:space="preserve">r </w:t>
      </w:r>
      <w:r w:rsidRPr="006232DC">
        <w:rPr>
          <w:rFonts w:ascii="Times New Roman" w:eastAsiaTheme="minorHAnsi" w:hAnsi="Times New Roman" w:cs="Times New Roman"/>
          <w:lang w:val="en-AU"/>
        </w:rPr>
        <w:t>f</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nd</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 xml:space="preserve">g </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 xml:space="preserve">R, </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lang w:val="en-AU"/>
        </w:rPr>
        <w:t xml:space="preserve">and </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alt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 xml:space="preserve">ough </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lang w:val="en-AU"/>
        </w:rPr>
        <w:t xml:space="preserve">it  is </w:t>
      </w:r>
      <w:r w:rsidRPr="006232DC">
        <w:rPr>
          <w:rFonts w:ascii="Times New Roman" w:eastAsiaTheme="minorHAnsi" w:hAnsi="Times New Roman" w:cs="Times New Roman"/>
          <w:spacing w:val="2"/>
          <w:lang w:val="en-AU"/>
        </w:rPr>
        <w:t xml:space="preserve"> </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 xml:space="preserve">nderstood </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lang w:val="en-AU"/>
        </w:rPr>
        <w:t xml:space="preserve">that </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 xml:space="preserve">world-best </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lang w:val="en-AU"/>
        </w:rPr>
        <w:t xml:space="preserve">ethical </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pract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 xml:space="preserve">ces </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w w:val="102"/>
          <w:lang w:val="en-AU"/>
        </w:rPr>
        <w:t xml:space="preserve">are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nly</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lang w:val="en-AU"/>
        </w:rPr>
        <w:t>h</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red</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by</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u</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lang w:val="en-AU"/>
        </w:rPr>
        <w:t>h</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re</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ea</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ers</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G</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Su</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te</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spacing w:val="-4"/>
          <w:lang w:val="en-AU"/>
        </w:rPr>
        <w:t>m</w:t>
      </w:r>
      <w:r w:rsidRPr="006232DC">
        <w:rPr>
          <w:rFonts w:ascii="Times New Roman" w:eastAsiaTheme="minorHAnsi" w:hAnsi="Times New Roman" w:cs="Times New Roman"/>
          <w:spacing w:val="1"/>
          <w:lang w:val="en-AU"/>
        </w:rPr>
        <w:t>ain</w:t>
      </w:r>
      <w:r w:rsidRPr="006232DC">
        <w:rPr>
          <w:rFonts w:ascii="Times New Roman" w:eastAsiaTheme="minorHAnsi" w:hAnsi="Times New Roman" w:cs="Times New Roman"/>
          <w:lang w:val="en-AU"/>
        </w:rPr>
        <w:t>tains</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w w:val="102"/>
          <w:lang w:val="en-AU"/>
        </w:rPr>
        <w:t>t</w:t>
      </w:r>
      <w:r w:rsidRPr="006232DC">
        <w:rPr>
          <w:rFonts w:ascii="Times New Roman" w:eastAsiaTheme="minorHAnsi" w:hAnsi="Times New Roman" w:cs="Times New Roman"/>
          <w:spacing w:val="1"/>
          <w:w w:val="102"/>
          <w:lang w:val="en-AU"/>
        </w:rPr>
        <w:t>h</w:t>
      </w:r>
      <w:r w:rsidRPr="006232DC">
        <w:rPr>
          <w:rFonts w:ascii="Times New Roman" w:eastAsiaTheme="minorHAnsi" w:hAnsi="Times New Roman" w:cs="Times New Roman"/>
          <w:w w:val="102"/>
          <w:lang w:val="en-AU"/>
        </w:rPr>
        <w:t xml:space="preserve">e </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1"/>
          <w:lang w:val="en-AU"/>
        </w:rPr>
        <w:t>c</w:t>
      </w:r>
      <w:r w:rsidRPr="006232DC">
        <w:rPr>
          <w:rFonts w:ascii="Times New Roman" w:eastAsiaTheme="minorHAnsi" w:hAnsi="Times New Roman" w:cs="Times New Roman"/>
          <w:lang w:val="en-AU"/>
        </w:rPr>
        <w:t>aut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ary</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requir</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en</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listed</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u</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der</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2.1</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4"/>
          <w:lang w:val="en-AU"/>
        </w:rPr>
        <w:t xml:space="preserve"> </w:t>
      </w:r>
      <w:r w:rsidRPr="006232DC">
        <w:rPr>
          <w:rFonts w:ascii="Times New Roman" w:eastAsiaTheme="minorHAnsi" w:hAnsi="Times New Roman" w:cs="Times New Roman"/>
          <w:lang w:val="en-AU"/>
        </w:rPr>
        <w:t>2</w:t>
      </w:r>
      <w:r w:rsidRPr="006232DC">
        <w:rPr>
          <w:rFonts w:ascii="Times New Roman" w:eastAsiaTheme="minorHAnsi" w:hAnsi="Times New Roman" w:cs="Times New Roman"/>
          <w:spacing w:val="1"/>
          <w:lang w:val="en-AU"/>
        </w:rPr>
        <w:t>.</w:t>
      </w:r>
      <w:r w:rsidRPr="006232DC">
        <w:rPr>
          <w:rFonts w:ascii="Times New Roman" w:eastAsiaTheme="minorHAnsi" w:hAnsi="Times New Roman" w:cs="Times New Roman"/>
          <w:lang w:val="en-AU"/>
        </w:rPr>
        <w:t>6</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spacing w:val="2"/>
          <w:w w:val="102"/>
          <w:lang w:val="en-AU"/>
        </w:rPr>
        <w:t>(</w:t>
      </w:r>
      <w:r w:rsidRPr="006232DC">
        <w:rPr>
          <w:rFonts w:ascii="Times New Roman" w:eastAsiaTheme="minorHAnsi" w:hAnsi="Times New Roman" w:cs="Times New Roman"/>
          <w:w w:val="102"/>
          <w:lang w:val="en-AU"/>
        </w:rPr>
        <w:t>b</w:t>
      </w:r>
      <w:r w:rsidRPr="006232DC">
        <w:rPr>
          <w:rFonts w:ascii="Times New Roman" w:eastAsiaTheme="minorHAnsi" w:hAnsi="Times New Roman" w:cs="Times New Roman"/>
          <w:spacing w:val="-2"/>
          <w:w w:val="102"/>
          <w:lang w:val="en-AU"/>
        </w:rPr>
        <w:t>e</w:t>
      </w:r>
      <w:r w:rsidRPr="006232DC">
        <w:rPr>
          <w:rFonts w:ascii="Times New Roman" w:eastAsiaTheme="minorHAnsi" w:hAnsi="Times New Roman" w:cs="Times New Roman"/>
          <w:w w:val="102"/>
          <w:lang w:val="en-AU"/>
        </w:rPr>
        <w:t>lo</w:t>
      </w:r>
      <w:r w:rsidRPr="006232DC">
        <w:rPr>
          <w:rFonts w:ascii="Times New Roman" w:eastAsiaTheme="minorHAnsi" w:hAnsi="Times New Roman" w:cs="Times New Roman"/>
          <w:spacing w:val="1"/>
          <w:w w:val="102"/>
          <w:lang w:val="en-AU"/>
        </w:rPr>
        <w:t>w</w:t>
      </w:r>
      <w:r w:rsidRPr="006232DC">
        <w:rPr>
          <w:rFonts w:ascii="Times New Roman" w:eastAsiaTheme="minorHAnsi" w:hAnsi="Times New Roman" w:cs="Times New Roman"/>
          <w:w w:val="102"/>
          <w:lang w:val="en-AU"/>
        </w:rPr>
        <w:t>).</w:t>
      </w:r>
    </w:p>
    <w:p w:rsidR="00ED23AC" w:rsidRPr="006232DC" w:rsidRDefault="00ED23AC" w:rsidP="00ED23AC">
      <w:pPr>
        <w:autoSpaceDE w:val="0"/>
        <w:autoSpaceDN w:val="0"/>
        <w:adjustRightInd w:val="0"/>
        <w:spacing w:line="260" w:lineRule="exact"/>
        <w:jc w:val="both"/>
        <w:rPr>
          <w:rFonts w:ascii="Times New Roman" w:eastAsiaTheme="minorHAnsi" w:hAnsi="Times New Roman" w:cs="Times New Roman"/>
          <w:lang w:val="en-AU"/>
        </w:rPr>
      </w:pPr>
    </w:p>
    <w:p w:rsidR="00ED23AC" w:rsidRPr="006232DC" w:rsidRDefault="00ED23AC" w:rsidP="00ED23AC">
      <w:pPr>
        <w:autoSpaceDE w:val="0"/>
        <w:autoSpaceDN w:val="0"/>
        <w:adjustRightInd w:val="0"/>
        <w:spacing w:line="246" w:lineRule="auto"/>
        <w:ind w:right="437"/>
        <w:jc w:val="both"/>
        <w:rPr>
          <w:rFonts w:ascii="Times New Roman" w:eastAsiaTheme="minorHAnsi" w:hAnsi="Times New Roman" w:cs="Times New Roman"/>
          <w:lang w:val="en-AU"/>
        </w:rPr>
      </w:pP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lang w:val="en-AU"/>
        </w:rPr>
        <w:t>Subc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ittee</w:t>
      </w:r>
      <w:r w:rsidR="0062125E">
        <w:rPr>
          <w:rFonts w:ascii="Times New Roman" w:eastAsiaTheme="minorHAnsi" w:hAnsi="Times New Roman" w:cs="Times New Roman"/>
          <w:spacing w:val="49"/>
          <w:lang w:val="en-AU"/>
        </w:rPr>
        <w:t xml:space="preserve"> </w:t>
      </w:r>
      <w:r w:rsidRPr="006232DC">
        <w:rPr>
          <w:rFonts w:ascii="Times New Roman" w:eastAsiaTheme="minorHAnsi" w:hAnsi="Times New Roman" w:cs="Times New Roman"/>
          <w:lang w:val="en-AU"/>
        </w:rPr>
        <w:t>does</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lang w:val="en-AU"/>
        </w:rPr>
        <w:t>not</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lang w:val="en-AU"/>
        </w:rPr>
        <w:t>as</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lang w:val="en-AU"/>
        </w:rPr>
        <w:t>broker</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assisting</w:t>
      </w:r>
      <w:r w:rsidRPr="006232DC">
        <w:rPr>
          <w:rFonts w:ascii="Times New Roman" w:eastAsiaTheme="minorHAnsi" w:hAnsi="Times New Roman" w:cs="Times New Roman"/>
          <w:spacing w:val="42"/>
          <w:lang w:val="en-AU"/>
        </w:rPr>
        <w:t xml:space="preserve"> </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nd</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stry</w:t>
      </w:r>
      <w:r w:rsidRPr="006232DC">
        <w:rPr>
          <w:rFonts w:ascii="Times New Roman" w:eastAsiaTheme="minorHAnsi" w:hAnsi="Times New Roman" w:cs="Times New Roman"/>
          <w:spacing w:val="42"/>
          <w:lang w:val="en-AU"/>
        </w:rPr>
        <w:t xml:space="preserve"> </w:t>
      </w:r>
      <w:r w:rsidRPr="006232DC">
        <w:rPr>
          <w:rFonts w:ascii="Times New Roman" w:eastAsiaTheme="minorHAnsi" w:hAnsi="Times New Roman" w:cs="Times New Roman"/>
          <w:lang w:val="en-AU"/>
        </w:rPr>
        <w:t>g</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lang w:val="en-AU"/>
        </w:rPr>
        <w:t>data</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w w:val="102"/>
          <w:lang w:val="en-AU"/>
        </w:rPr>
        <w:t>fr</w:t>
      </w:r>
      <w:r w:rsidRPr="006232DC">
        <w:rPr>
          <w:rFonts w:ascii="Times New Roman" w:eastAsiaTheme="minorHAnsi" w:hAnsi="Times New Roman" w:cs="Times New Roman"/>
          <w:spacing w:val="2"/>
          <w:w w:val="102"/>
          <w:lang w:val="en-AU"/>
        </w:rPr>
        <w:t>o</w:t>
      </w:r>
      <w:r w:rsidRPr="006232DC">
        <w:rPr>
          <w:rFonts w:ascii="Times New Roman" w:eastAsiaTheme="minorHAnsi" w:hAnsi="Times New Roman" w:cs="Times New Roman"/>
          <w:w w:val="102"/>
          <w:lang w:val="en-AU"/>
        </w:rPr>
        <w:t xml:space="preserve">m </w:t>
      </w:r>
      <w:r w:rsidRPr="006232DC">
        <w:rPr>
          <w:rFonts w:ascii="Times New Roman" w:eastAsiaTheme="minorHAnsi" w:hAnsi="Times New Roman" w:cs="Times New Roman"/>
          <w:spacing w:val="1"/>
          <w:lang w:val="en-AU"/>
        </w:rPr>
        <w:t>M</w:t>
      </w:r>
      <w:r w:rsidRPr="006232DC">
        <w:rPr>
          <w:rFonts w:ascii="Times New Roman" w:eastAsiaTheme="minorHAnsi" w:hAnsi="Times New Roman" w:cs="Times New Roman"/>
          <w:lang w:val="en-AU"/>
        </w:rPr>
        <w:t>SR</w:t>
      </w:r>
      <w:r w:rsidR="003B447F"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rg</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tions</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nd</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regards</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research</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da</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a</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as</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nfident</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al</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o</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the</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1"/>
          <w:w w:val="102"/>
          <w:lang w:val="en-AU"/>
        </w:rPr>
        <w:t>M</w:t>
      </w:r>
      <w:r w:rsidRPr="006232DC">
        <w:rPr>
          <w:rFonts w:ascii="Times New Roman" w:eastAsiaTheme="minorHAnsi" w:hAnsi="Times New Roman" w:cs="Times New Roman"/>
          <w:w w:val="102"/>
          <w:lang w:val="en-AU"/>
        </w:rPr>
        <w:t xml:space="preserve">SR </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rganisa</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lang w:val="en-AU"/>
        </w:rPr>
        <w:t>who</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obtained</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lang w:val="en-AU"/>
        </w:rPr>
        <w:t>da</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lang w:val="en-AU"/>
        </w:rPr>
        <w:t>affilia</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spacing w:val="2"/>
          <w:lang w:val="en-AU"/>
        </w:rPr>
        <w:t>P</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G</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lang w:val="en-AU"/>
        </w:rPr>
        <w:t>instit</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spacing w:val="2"/>
          <w:lang w:val="en-AU"/>
        </w:rPr>
        <w:t>f</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riod</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w w:val="102"/>
          <w:lang w:val="en-AU"/>
        </w:rPr>
        <w:t>no</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lang w:val="en-AU"/>
        </w:rPr>
        <w:t>longer</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an</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lang w:val="en-AU"/>
        </w:rPr>
        <w:t>two</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spacing w:val="2"/>
          <w:lang w:val="en-AU"/>
        </w:rPr>
        <w:t>y</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he</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case</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f</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lang w:val="en-AU"/>
        </w:rPr>
        <w:t>pos</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lang w:val="en-AU"/>
        </w:rPr>
        <w:t>toral</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lang w:val="en-AU"/>
        </w:rPr>
        <w:t>le</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search.</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Sho</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w w:val="102"/>
          <w:lang w:val="en-AU"/>
        </w:rPr>
        <w:t>industry require</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 xml:space="preserve">ta </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lang w:val="en-AU"/>
        </w:rPr>
        <w:t>fr</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 xml:space="preserve">m </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lang w:val="en-AU"/>
        </w:rPr>
        <w:t xml:space="preserve">the </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 xml:space="preserve">R </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rg</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nisat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 xml:space="preserve">on </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lang w:val="en-AU"/>
        </w:rPr>
        <w:t xml:space="preserve">or </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f</w:t>
      </w:r>
      <w:r w:rsidRPr="006232DC">
        <w:rPr>
          <w:rFonts w:ascii="Times New Roman" w:eastAsiaTheme="minorHAnsi" w:hAnsi="Times New Roman" w:cs="Times New Roman"/>
          <w:spacing w:val="2"/>
          <w:lang w:val="en-AU"/>
        </w:rPr>
        <w:t>f</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l</w:t>
      </w:r>
      <w:r w:rsidRPr="006232DC">
        <w:rPr>
          <w:rFonts w:ascii="Times New Roman" w:eastAsiaTheme="minorHAnsi" w:hAnsi="Times New Roman" w:cs="Times New Roman"/>
          <w:lang w:val="en-AU"/>
        </w:rPr>
        <w:t>ia</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 xml:space="preserve">ed </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lang w:val="en-AU"/>
        </w:rPr>
        <w:t xml:space="preserve">PNG </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it</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 xml:space="preserve">te </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 xml:space="preserve">t </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u</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 xml:space="preserve">t </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spacing w:val="2"/>
          <w:w w:val="102"/>
          <w:lang w:val="en-AU"/>
        </w:rPr>
        <w:t>b</w:t>
      </w:r>
      <w:r w:rsidRPr="006232DC">
        <w:rPr>
          <w:rFonts w:ascii="Times New Roman" w:eastAsiaTheme="minorHAnsi" w:hAnsi="Times New Roman" w:cs="Times New Roman"/>
          <w:w w:val="102"/>
          <w:lang w:val="en-AU"/>
        </w:rPr>
        <w:t xml:space="preserve">e </w:t>
      </w:r>
      <w:r w:rsidRPr="006232DC">
        <w:rPr>
          <w:rFonts w:ascii="Times New Roman" w:eastAsiaTheme="minorHAnsi" w:hAnsi="Times New Roman" w:cs="Times New Roman"/>
          <w:lang w:val="en-AU"/>
        </w:rPr>
        <w:t>reque</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ed</w:t>
      </w:r>
      <w:r w:rsidRPr="006232DC">
        <w:rPr>
          <w:rFonts w:ascii="Times New Roman" w:eastAsiaTheme="minorHAnsi" w:hAnsi="Times New Roman" w:cs="Times New Roman"/>
          <w:spacing w:val="42"/>
          <w:lang w:val="en-AU"/>
        </w:rPr>
        <w:t xml:space="preserve"> </w:t>
      </w:r>
      <w:r w:rsidRPr="006232DC">
        <w:rPr>
          <w:rFonts w:ascii="Times New Roman" w:eastAsiaTheme="minorHAnsi" w:hAnsi="Times New Roman" w:cs="Times New Roman"/>
          <w:lang w:val="en-AU"/>
        </w:rPr>
        <w:t>directly</w:t>
      </w:r>
      <w:r w:rsidRPr="006232DC">
        <w:rPr>
          <w:rFonts w:ascii="Times New Roman" w:eastAsiaTheme="minorHAnsi" w:hAnsi="Times New Roman" w:cs="Times New Roman"/>
          <w:spacing w:val="40"/>
          <w:lang w:val="en-AU"/>
        </w:rPr>
        <w:t xml:space="preserve"> </w:t>
      </w:r>
      <w:r w:rsidRPr="006232DC">
        <w:rPr>
          <w:rFonts w:ascii="Times New Roman" w:eastAsiaTheme="minorHAnsi" w:hAnsi="Times New Roman" w:cs="Times New Roman"/>
          <w:lang w:val="en-AU"/>
        </w:rPr>
        <w:t>fr</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lang w:val="en-AU"/>
        </w:rPr>
        <w:t>Organisat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on</w:t>
      </w:r>
      <w:r w:rsidRPr="006232DC">
        <w:rPr>
          <w:rFonts w:ascii="Times New Roman" w:eastAsiaTheme="minorHAnsi" w:hAnsi="Times New Roman" w:cs="Times New Roman"/>
          <w:spacing w:val="48"/>
          <w:lang w:val="en-AU"/>
        </w:rPr>
        <w:t xml:space="preserve"> </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lang w:val="en-AU"/>
        </w:rPr>
        <w:t>ustri</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42"/>
          <w:lang w:val="en-AU"/>
        </w:rPr>
        <w:t xml:space="preserve"> </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era</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40"/>
          <w:lang w:val="en-AU"/>
        </w:rPr>
        <w:t xml:space="preserve"> </w:t>
      </w:r>
      <w:r w:rsidRPr="006232DC">
        <w:rPr>
          <w:rFonts w:ascii="Times New Roman" w:eastAsiaTheme="minorHAnsi" w:hAnsi="Times New Roman" w:cs="Times New Roman"/>
          <w:lang w:val="en-AU"/>
        </w:rPr>
        <w:t>and</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lang w:val="en-AU"/>
        </w:rPr>
        <w:t>during</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w w:val="102"/>
          <w:lang w:val="en-AU"/>
        </w:rPr>
        <w:t>the</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2"/>
          <w:lang w:val="en-AU"/>
        </w:rPr>
        <w:t>y</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lang w:val="en-AU"/>
        </w:rPr>
        <w:t>confi</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ality</w:t>
      </w:r>
      <w:r w:rsidRPr="006232DC">
        <w:rPr>
          <w:rFonts w:ascii="Times New Roman" w:eastAsiaTheme="minorHAnsi" w:hAnsi="Times New Roman" w:cs="Times New Roman"/>
          <w:spacing w:val="39"/>
          <w:lang w:val="en-AU"/>
        </w:rPr>
        <w:t xml:space="preserve"> </w:t>
      </w:r>
      <w:r w:rsidRPr="006232DC">
        <w:rPr>
          <w:rFonts w:ascii="Times New Roman" w:eastAsiaTheme="minorHAnsi" w:hAnsi="Times New Roman" w:cs="Times New Roman"/>
          <w:lang w:val="en-AU"/>
        </w:rPr>
        <w:t>period</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lang w:val="en-AU"/>
        </w:rPr>
        <w:t>can</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lang w:val="en-AU"/>
        </w:rPr>
        <w:t>only</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lang w:val="en-AU"/>
        </w:rPr>
        <w:t>be</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lea</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ed</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nd</w:t>
      </w:r>
      <w:r w:rsidRPr="006232DC">
        <w:rPr>
          <w:rFonts w:ascii="Times New Roman" w:eastAsiaTheme="minorHAnsi" w:hAnsi="Times New Roman" w:cs="Times New Roman"/>
          <w:lang w:val="en-AU"/>
        </w:rPr>
        <w:t>ustrial</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rators</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lang w:val="en-AU"/>
        </w:rPr>
        <w:t>by</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spacing w:val="1"/>
          <w:w w:val="102"/>
          <w:lang w:val="en-AU"/>
        </w:rPr>
        <w:t>w</w:t>
      </w:r>
      <w:r w:rsidRPr="006232DC">
        <w:rPr>
          <w:rFonts w:ascii="Times New Roman" w:eastAsiaTheme="minorHAnsi" w:hAnsi="Times New Roman" w:cs="Times New Roman"/>
          <w:w w:val="102"/>
          <w:lang w:val="en-AU"/>
        </w:rPr>
        <w:t>ri</w:t>
      </w:r>
      <w:r w:rsidRPr="006232DC">
        <w:rPr>
          <w:rFonts w:ascii="Times New Roman" w:eastAsiaTheme="minorHAnsi" w:hAnsi="Times New Roman" w:cs="Times New Roman"/>
          <w:spacing w:val="-2"/>
          <w:w w:val="102"/>
          <w:lang w:val="en-AU"/>
        </w:rPr>
        <w:t>t</w:t>
      </w:r>
      <w:r w:rsidRPr="006232DC">
        <w:rPr>
          <w:rFonts w:ascii="Times New Roman" w:eastAsiaTheme="minorHAnsi" w:hAnsi="Times New Roman" w:cs="Times New Roman"/>
          <w:w w:val="102"/>
          <w:lang w:val="en-AU"/>
        </w:rPr>
        <w:t>ten</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 xml:space="preserve">on </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lang w:val="en-AU"/>
        </w:rPr>
        <w:t xml:space="preserve">of </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lang w:val="en-AU"/>
        </w:rPr>
        <w:t xml:space="preserve">the </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lang w:val="en-AU"/>
        </w:rPr>
        <w:t xml:space="preserve">MSR </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Organizati</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n.</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 xml:space="preserve">After </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 xml:space="preserve">two </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spacing w:val="2"/>
          <w:lang w:val="en-AU"/>
        </w:rPr>
        <w:t>y</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 xml:space="preserve">s </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 xml:space="preserve">the </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da</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 xml:space="preserve">a </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 xml:space="preserve">ll </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lang w:val="en-AU"/>
        </w:rPr>
        <w:t>be</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 xml:space="preserve">regarded </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spacing w:val="-2"/>
          <w:w w:val="102"/>
          <w:lang w:val="en-AU"/>
        </w:rPr>
        <w:t>a</w:t>
      </w:r>
      <w:r w:rsidRPr="006232DC">
        <w:rPr>
          <w:rFonts w:ascii="Times New Roman" w:eastAsiaTheme="minorHAnsi" w:hAnsi="Times New Roman" w:cs="Times New Roman"/>
          <w:w w:val="102"/>
          <w:lang w:val="en-AU"/>
        </w:rPr>
        <w:t>s</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he</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lang w:val="en-AU"/>
        </w:rPr>
        <w:t>public</w:t>
      </w:r>
      <w:r w:rsidRPr="006232DC">
        <w:rPr>
          <w:rFonts w:ascii="Times New Roman" w:eastAsiaTheme="minorHAnsi" w:hAnsi="Times New Roman" w:cs="Times New Roman"/>
          <w:spacing w:val="42"/>
          <w:lang w:val="en-AU"/>
        </w:rPr>
        <w:t xml:space="preserve"> </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44"/>
          <w:lang w:val="en-AU"/>
        </w:rPr>
        <w:t xml:space="preserve"> </w:t>
      </w:r>
      <w:r w:rsidRPr="006232DC">
        <w:rPr>
          <w:rFonts w:ascii="Times New Roman" w:eastAsiaTheme="minorHAnsi" w:hAnsi="Times New Roman" w:cs="Times New Roman"/>
          <w:lang w:val="en-AU"/>
        </w:rPr>
        <w:t>except</w:t>
      </w:r>
      <w:r w:rsidRPr="006232DC">
        <w:rPr>
          <w:rFonts w:ascii="Times New Roman" w:eastAsiaTheme="minorHAnsi" w:hAnsi="Times New Roman" w:cs="Times New Roman"/>
          <w:spacing w:val="41"/>
          <w:lang w:val="en-AU"/>
        </w:rPr>
        <w:t xml:space="preserve"> </w:t>
      </w:r>
      <w:r w:rsidRPr="006232DC">
        <w:rPr>
          <w:rFonts w:ascii="Times New Roman" w:eastAsiaTheme="minorHAnsi" w:hAnsi="Times New Roman" w:cs="Times New Roman"/>
          <w:lang w:val="en-AU"/>
        </w:rPr>
        <w:t>for</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lang w:val="en-AU"/>
        </w:rPr>
        <w:t>case</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lang w:val="en-AU"/>
        </w:rPr>
        <w:t>PhD</w:t>
      </w:r>
      <w:r w:rsidRPr="006232DC">
        <w:rPr>
          <w:rFonts w:ascii="Times New Roman" w:eastAsiaTheme="minorHAnsi" w:hAnsi="Times New Roman" w:cs="Times New Roman"/>
          <w:spacing w:val="39"/>
          <w:lang w:val="en-AU"/>
        </w:rPr>
        <w:t xml:space="preserve"> </w:t>
      </w:r>
      <w:r w:rsidRPr="006232DC">
        <w:rPr>
          <w:rFonts w:ascii="Times New Roman" w:eastAsiaTheme="minorHAnsi" w:hAnsi="Times New Roman" w:cs="Times New Roman"/>
          <w:lang w:val="en-AU"/>
        </w:rPr>
        <w:t>theses</w:t>
      </w:r>
      <w:r w:rsidRPr="006232DC">
        <w:rPr>
          <w:rFonts w:ascii="Times New Roman" w:eastAsiaTheme="minorHAnsi" w:hAnsi="Times New Roman" w:cs="Times New Roman"/>
          <w:spacing w:val="41"/>
          <w:lang w:val="en-AU"/>
        </w:rPr>
        <w:t xml:space="preserve"> </w:t>
      </w:r>
      <w:r w:rsidRPr="006232DC">
        <w:rPr>
          <w:rFonts w:ascii="Times New Roman" w:eastAsiaTheme="minorHAnsi" w:hAnsi="Times New Roman" w:cs="Times New Roman"/>
          <w:lang w:val="en-AU"/>
        </w:rPr>
        <w:t>w</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re</w:t>
      </w:r>
      <w:r w:rsidRPr="006232DC">
        <w:rPr>
          <w:rFonts w:ascii="Times New Roman" w:eastAsiaTheme="minorHAnsi" w:hAnsi="Times New Roman" w:cs="Times New Roman"/>
          <w:spacing w:val="42"/>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ta</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 xml:space="preserve">y </w:t>
      </w:r>
      <w:r w:rsidRPr="006232DC">
        <w:rPr>
          <w:rFonts w:ascii="Times New Roman" w:eastAsiaTheme="minorHAnsi" w:hAnsi="Times New Roman" w:cs="Times New Roman"/>
          <w:spacing w:val="3"/>
          <w:lang w:val="en-AU"/>
        </w:rPr>
        <w:t xml:space="preserve"> </w:t>
      </w:r>
      <w:r w:rsidRPr="006232DC">
        <w:rPr>
          <w:rFonts w:ascii="Times New Roman" w:eastAsiaTheme="minorHAnsi" w:hAnsi="Times New Roman" w:cs="Times New Roman"/>
          <w:lang w:val="en-AU"/>
        </w:rPr>
        <w:t>be</w:t>
      </w:r>
      <w:r w:rsidRPr="006232DC">
        <w:rPr>
          <w:rFonts w:ascii="Times New Roman" w:eastAsiaTheme="minorHAnsi" w:hAnsi="Times New Roman" w:cs="Times New Roman"/>
          <w:spacing w:val="52"/>
          <w:lang w:val="en-AU"/>
        </w:rPr>
        <w:t xml:space="preserve"> </w:t>
      </w:r>
      <w:r w:rsidRPr="006232DC">
        <w:rPr>
          <w:rFonts w:ascii="Times New Roman" w:eastAsiaTheme="minorHAnsi" w:hAnsi="Times New Roman" w:cs="Times New Roman"/>
          <w:w w:val="102"/>
          <w:lang w:val="en-AU"/>
        </w:rPr>
        <w:t>held</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lang w:val="en-AU"/>
        </w:rPr>
        <w:t>confi</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lang w:val="en-AU"/>
        </w:rPr>
        <w:t xml:space="preserve">ential </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lang w:val="en-AU"/>
        </w:rPr>
        <w:t>f</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52"/>
          <w:lang w:val="en-AU"/>
        </w:rPr>
        <w:t xml:space="preserve"> </w:t>
      </w:r>
      <w:r w:rsidRPr="006232DC">
        <w:rPr>
          <w:rFonts w:ascii="Times New Roman" w:eastAsiaTheme="minorHAnsi" w:hAnsi="Times New Roman" w:cs="Times New Roman"/>
          <w:lang w:val="en-AU"/>
        </w:rPr>
        <w:lastRenderedPageBreak/>
        <w:t>a</w:t>
      </w:r>
      <w:r w:rsidRPr="006232DC">
        <w:rPr>
          <w:rFonts w:ascii="Times New Roman" w:eastAsiaTheme="minorHAnsi" w:hAnsi="Times New Roman" w:cs="Times New Roman"/>
          <w:spacing w:val="50"/>
          <w:lang w:val="en-AU"/>
        </w:rPr>
        <w:t xml:space="preserve"> </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 xml:space="preserve">riod </w:t>
      </w:r>
      <w:r w:rsidRPr="006232DC">
        <w:rPr>
          <w:rFonts w:ascii="Times New Roman" w:eastAsiaTheme="minorHAnsi" w:hAnsi="Times New Roman" w:cs="Times New Roman"/>
          <w:spacing w:val="4"/>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52"/>
          <w:lang w:val="en-AU"/>
        </w:rPr>
        <w:t xml:space="preserve"> </w:t>
      </w:r>
      <w:r w:rsidRPr="006232DC">
        <w:rPr>
          <w:rFonts w:ascii="Times New Roman" w:eastAsiaTheme="minorHAnsi" w:hAnsi="Times New Roman" w:cs="Times New Roman"/>
          <w:lang w:val="en-AU"/>
        </w:rPr>
        <w:t>be</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lang w:val="en-AU"/>
        </w:rPr>
        <w:t xml:space="preserve">een </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lang w:val="en-AU"/>
        </w:rPr>
        <w:t>th</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 xml:space="preserve">ee </w:t>
      </w:r>
      <w:r w:rsidRPr="006232DC">
        <w:rPr>
          <w:rFonts w:ascii="Times New Roman" w:eastAsiaTheme="minorHAnsi" w:hAnsi="Times New Roman" w:cs="Times New Roman"/>
          <w:spacing w:val="2"/>
          <w:lang w:val="en-AU"/>
        </w:rPr>
        <w:t xml:space="preserve"> </w:t>
      </w:r>
      <w:r w:rsidRPr="006232DC">
        <w:rPr>
          <w:rFonts w:ascii="Times New Roman" w:eastAsiaTheme="minorHAnsi" w:hAnsi="Times New Roman" w:cs="Times New Roman"/>
          <w:lang w:val="en-AU"/>
        </w:rPr>
        <w:t>and</w:t>
      </w:r>
      <w:r w:rsidRPr="006232DC">
        <w:rPr>
          <w:rFonts w:ascii="Times New Roman" w:eastAsiaTheme="minorHAnsi" w:hAnsi="Times New Roman" w:cs="Times New Roman"/>
          <w:spacing w:val="53"/>
          <w:lang w:val="en-AU"/>
        </w:rPr>
        <w:t xml:space="preserve"> </w:t>
      </w:r>
      <w:r w:rsidRPr="006232DC">
        <w:rPr>
          <w:rFonts w:ascii="Times New Roman" w:eastAsiaTheme="minorHAnsi" w:hAnsi="Times New Roman" w:cs="Times New Roman"/>
          <w:lang w:val="en-AU"/>
        </w:rPr>
        <w:t>five</w:t>
      </w:r>
      <w:r w:rsidRPr="006232DC">
        <w:rPr>
          <w:rFonts w:ascii="Times New Roman" w:eastAsiaTheme="minorHAnsi" w:hAnsi="Times New Roman" w:cs="Times New Roman"/>
          <w:spacing w:val="55"/>
          <w:lang w:val="en-AU"/>
        </w:rPr>
        <w:t xml:space="preserve"> </w:t>
      </w:r>
      <w:r w:rsidRPr="006232DC">
        <w:rPr>
          <w:rFonts w:ascii="Times New Roman" w:eastAsiaTheme="minorHAnsi" w:hAnsi="Times New Roman" w:cs="Times New Roman"/>
          <w:spacing w:val="2"/>
          <w:lang w:val="en-AU"/>
        </w:rPr>
        <w:t>y</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 xml:space="preserve">ars </w:t>
      </w:r>
      <w:r w:rsidRPr="006232DC">
        <w:rPr>
          <w:rFonts w:ascii="Times New Roman" w:eastAsiaTheme="minorHAnsi" w:hAnsi="Times New Roman" w:cs="Times New Roman"/>
          <w:spacing w:val="1"/>
          <w:lang w:val="en-AU"/>
        </w:rPr>
        <w:t xml:space="preserve"> </w:t>
      </w:r>
      <w:r w:rsidRPr="006232DC">
        <w:rPr>
          <w:rFonts w:ascii="Times New Roman" w:eastAsiaTheme="minorHAnsi" w:hAnsi="Times New Roman" w:cs="Times New Roman"/>
          <w:lang w:val="en-AU"/>
        </w:rPr>
        <w:t>sub</w:t>
      </w:r>
      <w:r w:rsidRPr="006232DC">
        <w:rPr>
          <w:rFonts w:ascii="Times New Roman" w:eastAsiaTheme="minorHAnsi" w:hAnsi="Times New Roman" w:cs="Times New Roman"/>
          <w:spacing w:val="-2"/>
          <w:lang w:val="en-AU"/>
        </w:rPr>
        <w:t>j</w:t>
      </w:r>
      <w:r w:rsidRPr="006232DC">
        <w:rPr>
          <w:rFonts w:ascii="Times New Roman" w:eastAsiaTheme="minorHAnsi" w:hAnsi="Times New Roman" w:cs="Times New Roman"/>
          <w:lang w:val="en-AU"/>
        </w:rPr>
        <w:t xml:space="preserve">ect </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w w:val="102"/>
          <w:lang w:val="en-AU"/>
        </w:rPr>
        <w:t>nego</w:t>
      </w:r>
      <w:r w:rsidRPr="006232DC">
        <w:rPr>
          <w:rFonts w:ascii="Times New Roman" w:eastAsiaTheme="minorHAnsi" w:hAnsi="Times New Roman" w:cs="Times New Roman"/>
          <w:spacing w:val="1"/>
          <w:w w:val="102"/>
          <w:lang w:val="en-AU"/>
        </w:rPr>
        <w:t>ti</w:t>
      </w:r>
      <w:r w:rsidRPr="006232DC">
        <w:rPr>
          <w:rFonts w:ascii="Times New Roman" w:eastAsiaTheme="minorHAnsi" w:hAnsi="Times New Roman" w:cs="Times New Roman"/>
          <w:spacing w:val="-1"/>
          <w:w w:val="102"/>
          <w:lang w:val="en-AU"/>
        </w:rPr>
        <w:t>a</w:t>
      </w:r>
      <w:r w:rsidRPr="006232DC">
        <w:rPr>
          <w:rFonts w:ascii="Times New Roman" w:eastAsiaTheme="minorHAnsi" w:hAnsi="Times New Roman" w:cs="Times New Roman"/>
          <w:w w:val="102"/>
          <w:lang w:val="en-AU"/>
        </w:rPr>
        <w:t>tion</w:t>
      </w:r>
      <w:r w:rsidRPr="006232DC">
        <w:rPr>
          <w:rFonts w:ascii="Times New Roman" w:eastAsiaTheme="minorHAnsi" w:hAnsi="Times New Roman" w:cs="Times New Roman"/>
          <w:spacing w:val="2"/>
          <w:lang w:val="en-AU"/>
        </w:rPr>
        <w:t xml:space="preserve"> </w:t>
      </w:r>
      <w:r w:rsidRPr="006232DC">
        <w:rPr>
          <w:rFonts w:ascii="Times New Roman" w:eastAsiaTheme="minorHAnsi" w:hAnsi="Times New Roman" w:cs="Times New Roman"/>
          <w:lang w:val="en-AU"/>
        </w:rPr>
        <w:t>bet</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lang w:val="en-AU"/>
        </w:rPr>
        <w:t>een</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re</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earc</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er</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nd</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affi</w:t>
      </w:r>
      <w:r w:rsidRPr="006232DC">
        <w:rPr>
          <w:rFonts w:ascii="Times New Roman" w:eastAsiaTheme="minorHAnsi" w:hAnsi="Times New Roman" w:cs="Times New Roman"/>
          <w:spacing w:val="1"/>
          <w:lang w:val="en-AU"/>
        </w:rPr>
        <w:t>l</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ted</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G</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w w:val="102"/>
          <w:lang w:val="en-AU"/>
        </w:rPr>
        <w:t>inst</w:t>
      </w:r>
      <w:r w:rsidRPr="006232DC">
        <w:rPr>
          <w:rFonts w:ascii="Times New Roman" w:eastAsiaTheme="minorHAnsi" w:hAnsi="Times New Roman" w:cs="Times New Roman"/>
          <w:spacing w:val="1"/>
          <w:w w:val="102"/>
          <w:lang w:val="en-AU"/>
        </w:rPr>
        <w:t>i</w:t>
      </w:r>
      <w:r w:rsidRPr="006232DC">
        <w:rPr>
          <w:rFonts w:ascii="Times New Roman" w:eastAsiaTheme="minorHAnsi" w:hAnsi="Times New Roman" w:cs="Times New Roman"/>
          <w:spacing w:val="-2"/>
          <w:w w:val="102"/>
          <w:lang w:val="en-AU"/>
        </w:rPr>
        <w:t>t</w:t>
      </w:r>
      <w:r w:rsidRPr="006232DC">
        <w:rPr>
          <w:rFonts w:ascii="Times New Roman" w:eastAsiaTheme="minorHAnsi" w:hAnsi="Times New Roman" w:cs="Times New Roman"/>
          <w:spacing w:val="1"/>
          <w:w w:val="102"/>
          <w:lang w:val="en-AU"/>
        </w:rPr>
        <w:t>u</w:t>
      </w:r>
      <w:r w:rsidRPr="006232DC">
        <w:rPr>
          <w:rFonts w:ascii="Times New Roman" w:eastAsiaTheme="minorHAnsi" w:hAnsi="Times New Roman" w:cs="Times New Roman"/>
          <w:w w:val="102"/>
          <w:lang w:val="en-AU"/>
        </w:rPr>
        <w:t>te.</w:t>
      </w:r>
    </w:p>
    <w:p w:rsidR="00ED23AC" w:rsidRPr="006232DC" w:rsidRDefault="00ED23AC" w:rsidP="00ED23AC">
      <w:pPr>
        <w:autoSpaceDE w:val="0"/>
        <w:autoSpaceDN w:val="0"/>
        <w:adjustRightInd w:val="0"/>
        <w:spacing w:line="246" w:lineRule="auto"/>
        <w:ind w:right="436"/>
        <w:jc w:val="both"/>
        <w:rPr>
          <w:rFonts w:ascii="Times New Roman" w:eastAsiaTheme="minorHAnsi" w:hAnsi="Times New Roman" w:cs="Times New Roman"/>
          <w:lang w:val="en-AU"/>
        </w:rPr>
      </w:pPr>
    </w:p>
    <w:p w:rsidR="00ED23AC" w:rsidRPr="006232DC" w:rsidRDefault="00ED23AC" w:rsidP="00ED23AC">
      <w:pPr>
        <w:autoSpaceDE w:val="0"/>
        <w:autoSpaceDN w:val="0"/>
        <w:adjustRightInd w:val="0"/>
        <w:spacing w:line="246" w:lineRule="auto"/>
        <w:ind w:right="436"/>
        <w:jc w:val="both"/>
        <w:rPr>
          <w:rFonts w:ascii="Times New Roman" w:eastAsiaTheme="minorHAnsi" w:hAnsi="Times New Roman" w:cs="Times New Roman"/>
          <w:lang w:val="en-AU"/>
        </w:rPr>
      </w:pP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ta</w:t>
      </w:r>
      <w:r w:rsidR="0062125E">
        <w:rPr>
          <w:rFonts w:ascii="Times New Roman" w:eastAsiaTheme="minorHAnsi" w:hAnsi="Times New Roman" w:cs="Times New Roman"/>
          <w:spacing w:val="50"/>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llected</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fr</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m</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a</w:t>
      </w:r>
      <w:r w:rsidR="0062125E">
        <w:rPr>
          <w:rFonts w:ascii="Times New Roman" w:eastAsiaTheme="minorHAnsi" w:hAnsi="Times New Roman" w:cs="Times New Roman"/>
          <w:spacing w:val="45"/>
          <w:lang w:val="en-AU"/>
        </w:rPr>
        <w:t xml:space="preserve"> </w:t>
      </w:r>
      <w:r w:rsidRPr="006232DC">
        <w:rPr>
          <w:rFonts w:ascii="Times New Roman" w:eastAsiaTheme="minorHAnsi" w:hAnsi="Times New Roman" w:cs="Times New Roman"/>
          <w:lang w:val="en-AU"/>
        </w:rPr>
        <w:t>lice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ce</w:t>
      </w:r>
      <w:r w:rsidRPr="006232DC">
        <w:rPr>
          <w:rFonts w:ascii="Times New Roman" w:eastAsiaTheme="minorHAnsi" w:hAnsi="Times New Roman" w:cs="Times New Roman"/>
          <w:spacing w:val="52"/>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ea</w:t>
      </w:r>
      <w:r w:rsidRPr="006232DC">
        <w:rPr>
          <w:rFonts w:ascii="Times New Roman" w:eastAsiaTheme="minorHAnsi" w:hAnsi="Times New Roman" w:cs="Times New Roman"/>
          <w:spacing w:val="49"/>
          <w:lang w:val="en-AU"/>
        </w:rPr>
        <w:t xml:space="preserve"> </w:t>
      </w:r>
      <w:r w:rsidRPr="006232DC">
        <w:rPr>
          <w:rFonts w:ascii="Times New Roman" w:eastAsiaTheme="minorHAnsi" w:hAnsi="Times New Roman" w:cs="Times New Roman"/>
          <w:lang w:val="en-AU"/>
        </w:rPr>
        <w:t xml:space="preserve">solely </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47"/>
          <w:lang w:val="en-AU"/>
        </w:rPr>
        <w:t xml:space="preserve"> </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nd</w:t>
      </w:r>
      <w:r w:rsidRPr="006232DC">
        <w:rPr>
          <w:rFonts w:ascii="Times New Roman" w:eastAsiaTheme="minorHAnsi" w:hAnsi="Times New Roman" w:cs="Times New Roman"/>
          <w:spacing w:val="48"/>
          <w:lang w:val="en-AU"/>
        </w:rPr>
        <w:t xml:space="preserve"> </w:t>
      </w:r>
      <w:r w:rsidRPr="006232DC">
        <w:rPr>
          <w:rFonts w:ascii="Times New Roman" w:eastAsiaTheme="minorHAnsi" w:hAnsi="Times New Roman" w:cs="Times New Roman"/>
          <w:lang w:val="en-AU"/>
        </w:rPr>
        <w:t>at</w:t>
      </w:r>
      <w:r w:rsidRPr="006232DC">
        <w:rPr>
          <w:rFonts w:ascii="Times New Roman" w:eastAsiaTheme="minorHAnsi" w:hAnsi="Times New Roman" w:cs="Times New Roman"/>
          <w:spacing w:val="45"/>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47"/>
          <w:lang w:val="en-AU"/>
        </w:rPr>
        <w:t xml:space="preserve"> </w:t>
      </w:r>
      <w:r w:rsidRPr="006232DC">
        <w:rPr>
          <w:rFonts w:ascii="Times New Roman" w:eastAsiaTheme="minorHAnsi" w:hAnsi="Times New Roman" w:cs="Times New Roman"/>
          <w:lang w:val="en-AU"/>
        </w:rPr>
        <w:t>sole</w:t>
      </w:r>
      <w:r w:rsidRPr="006232DC">
        <w:rPr>
          <w:rFonts w:ascii="Times New Roman" w:eastAsiaTheme="minorHAnsi" w:hAnsi="Times New Roman" w:cs="Times New Roman"/>
          <w:spacing w:val="50"/>
          <w:lang w:val="en-AU"/>
        </w:rPr>
        <w:t xml:space="preserve"> </w:t>
      </w:r>
      <w:r w:rsidRPr="006232DC">
        <w:rPr>
          <w:rFonts w:ascii="Times New Roman" w:eastAsiaTheme="minorHAnsi" w:hAnsi="Times New Roman" w:cs="Times New Roman"/>
          <w:lang w:val="en-AU"/>
        </w:rPr>
        <w:t>cost</w:t>
      </w:r>
      <w:r w:rsidRPr="006232DC">
        <w:rPr>
          <w:rFonts w:ascii="Times New Roman" w:eastAsiaTheme="minorHAnsi" w:hAnsi="Times New Roman" w:cs="Times New Roman"/>
          <w:spacing w:val="50"/>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46"/>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48"/>
          <w:lang w:val="en-AU"/>
        </w:rPr>
        <w:t xml:space="preserve"> </w:t>
      </w:r>
      <w:r w:rsidRPr="006232DC">
        <w:rPr>
          <w:rFonts w:ascii="Times New Roman" w:eastAsiaTheme="minorHAnsi" w:hAnsi="Times New Roman" w:cs="Times New Roman"/>
          <w:w w:val="102"/>
          <w:lang w:val="en-AU"/>
        </w:rPr>
        <w:t xml:space="preserve">industrial </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rator licens</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d to co</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spacing w:val="1"/>
          <w:lang w:val="en-AU"/>
        </w:rPr>
        <w:t>l</w:t>
      </w:r>
      <w:r w:rsidRPr="006232DC">
        <w:rPr>
          <w:rFonts w:ascii="Times New Roman" w:eastAsiaTheme="minorHAnsi" w:hAnsi="Times New Roman" w:cs="Times New Roman"/>
          <w:lang w:val="en-AU"/>
        </w:rPr>
        <w:t xml:space="preserve">ect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hose data</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2"/>
          <w:lang w:val="en-AU"/>
        </w:rPr>
        <w:t>re</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 xml:space="preserve">in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lang w:val="en-AU"/>
        </w:rPr>
        <w:t>on</w:t>
      </w:r>
      <w:r w:rsidRPr="006232DC">
        <w:rPr>
          <w:rFonts w:ascii="Times New Roman" w:eastAsiaTheme="minorHAnsi" w:hAnsi="Times New Roman" w:cs="Times New Roman"/>
          <w:spacing w:val="2"/>
          <w:lang w:val="en-AU"/>
        </w:rPr>
        <w:t>f</w:t>
      </w:r>
      <w:r w:rsidRPr="006232DC">
        <w:rPr>
          <w:rFonts w:ascii="Times New Roman" w:eastAsiaTheme="minorHAnsi" w:hAnsi="Times New Roman" w:cs="Times New Roman"/>
          <w:lang w:val="en-AU"/>
        </w:rPr>
        <w:t>identi</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l pr</w:t>
      </w:r>
      <w:r w:rsidRPr="006232DC">
        <w:rPr>
          <w:rFonts w:ascii="Times New Roman" w:eastAsiaTheme="minorHAnsi" w:hAnsi="Times New Roman" w:cs="Times New Roman"/>
          <w:spacing w:val="1"/>
          <w:lang w:val="en-AU"/>
        </w:rPr>
        <w:t>op</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rty</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 xml:space="preserve">of </w:t>
      </w:r>
      <w:r w:rsidRPr="006232DC">
        <w:rPr>
          <w:rFonts w:ascii="Times New Roman" w:eastAsiaTheme="minorHAnsi" w:hAnsi="Times New Roman" w:cs="Times New Roman"/>
          <w:spacing w:val="-2"/>
          <w:w w:val="102"/>
          <w:lang w:val="en-AU"/>
        </w:rPr>
        <w:t>t</w:t>
      </w:r>
      <w:r w:rsidRPr="006232DC">
        <w:rPr>
          <w:rFonts w:ascii="Times New Roman" w:eastAsiaTheme="minorHAnsi" w:hAnsi="Times New Roman" w:cs="Times New Roman"/>
          <w:w w:val="102"/>
          <w:lang w:val="en-AU"/>
        </w:rPr>
        <w:t xml:space="preserve">hat </w:t>
      </w:r>
      <w:r w:rsidRPr="006232DC">
        <w:rPr>
          <w:rFonts w:ascii="Times New Roman" w:eastAsiaTheme="minorHAnsi" w:hAnsi="Times New Roman" w:cs="Times New Roman"/>
          <w:lang w:val="en-AU"/>
        </w:rPr>
        <w:t xml:space="preserve">industrial </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perator for the ti</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e</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lang w:val="en-AU"/>
        </w:rPr>
        <w:t>ified in</w:t>
      </w:r>
      <w:r w:rsidRPr="006232DC">
        <w:rPr>
          <w:rFonts w:ascii="Times New Roman" w:eastAsiaTheme="minorHAnsi" w:hAnsi="Times New Roman" w:cs="Times New Roman"/>
          <w:spacing w:val="54"/>
          <w:lang w:val="en-AU"/>
        </w:rPr>
        <w:t xml:space="preserve"> </w:t>
      </w:r>
      <w:r w:rsidRPr="006232DC">
        <w:rPr>
          <w:rFonts w:ascii="Times New Roman" w:eastAsiaTheme="minorHAnsi" w:hAnsi="Times New Roman" w:cs="Times New Roman"/>
          <w:lang w:val="en-AU"/>
        </w:rPr>
        <w:t>the PNG le</w:t>
      </w:r>
      <w:r w:rsidRPr="006232DC">
        <w:rPr>
          <w:rFonts w:ascii="Times New Roman" w:eastAsiaTheme="minorHAnsi" w:hAnsi="Times New Roman" w:cs="Times New Roman"/>
          <w:spacing w:val="1"/>
          <w:lang w:val="en-AU"/>
        </w:rPr>
        <w:t>g</w:t>
      </w:r>
      <w:r w:rsidRPr="006232DC">
        <w:rPr>
          <w:rFonts w:ascii="Times New Roman" w:eastAsiaTheme="minorHAnsi" w:hAnsi="Times New Roman" w:cs="Times New Roman"/>
          <w:lang w:val="en-AU"/>
        </w:rPr>
        <w:t>isl</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ion un</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r w</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 xml:space="preserve">ich </w:t>
      </w:r>
      <w:r w:rsidRPr="006232DC">
        <w:rPr>
          <w:rFonts w:ascii="Times New Roman" w:eastAsiaTheme="minorHAnsi" w:hAnsi="Times New Roman" w:cs="Times New Roman"/>
          <w:spacing w:val="-2"/>
          <w:w w:val="102"/>
          <w:lang w:val="en-AU"/>
        </w:rPr>
        <w:t>t</w:t>
      </w:r>
      <w:r w:rsidRPr="006232DC">
        <w:rPr>
          <w:rFonts w:ascii="Times New Roman" w:eastAsiaTheme="minorHAnsi" w:hAnsi="Times New Roman" w:cs="Times New Roman"/>
          <w:spacing w:val="2"/>
          <w:w w:val="102"/>
          <w:lang w:val="en-AU"/>
        </w:rPr>
        <w:t>h</w:t>
      </w:r>
      <w:r w:rsidRPr="006232DC">
        <w:rPr>
          <w:rFonts w:ascii="Times New Roman" w:eastAsiaTheme="minorHAnsi" w:hAnsi="Times New Roman" w:cs="Times New Roman"/>
          <w:w w:val="102"/>
          <w:lang w:val="en-AU"/>
        </w:rPr>
        <w:t xml:space="preserve">e </w:t>
      </w:r>
      <w:r w:rsidRPr="006232DC">
        <w:rPr>
          <w:rFonts w:ascii="Times New Roman" w:eastAsiaTheme="minorHAnsi" w:hAnsi="Times New Roman" w:cs="Times New Roman"/>
          <w:lang w:val="en-AU"/>
        </w:rPr>
        <w:t>lic</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nce</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was</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w w:val="102"/>
          <w:lang w:val="en-AU"/>
        </w:rPr>
        <w:t>g</w:t>
      </w:r>
      <w:r w:rsidRPr="006232DC">
        <w:rPr>
          <w:rFonts w:ascii="Times New Roman" w:eastAsiaTheme="minorHAnsi" w:hAnsi="Times New Roman" w:cs="Times New Roman"/>
          <w:spacing w:val="-2"/>
          <w:w w:val="102"/>
          <w:lang w:val="en-AU"/>
        </w:rPr>
        <w:t>i</w:t>
      </w:r>
      <w:r w:rsidRPr="006232DC">
        <w:rPr>
          <w:rFonts w:ascii="Times New Roman" w:eastAsiaTheme="minorHAnsi" w:hAnsi="Times New Roman" w:cs="Times New Roman"/>
          <w:spacing w:val="1"/>
          <w:w w:val="102"/>
          <w:lang w:val="en-AU"/>
        </w:rPr>
        <w:t>v</w:t>
      </w:r>
      <w:r w:rsidRPr="006232DC">
        <w:rPr>
          <w:rFonts w:ascii="Times New Roman" w:eastAsiaTheme="minorHAnsi" w:hAnsi="Times New Roman" w:cs="Times New Roman"/>
          <w:spacing w:val="-2"/>
          <w:w w:val="102"/>
          <w:lang w:val="en-AU"/>
        </w:rPr>
        <w:t>e</w:t>
      </w:r>
      <w:r w:rsidRPr="006232DC">
        <w:rPr>
          <w:rFonts w:ascii="Times New Roman" w:eastAsiaTheme="minorHAnsi" w:hAnsi="Times New Roman" w:cs="Times New Roman"/>
          <w:w w:val="102"/>
          <w:lang w:val="en-AU"/>
        </w:rPr>
        <w:t>n.</w:t>
      </w:r>
    </w:p>
    <w:p w:rsidR="00ED23AC" w:rsidRPr="006232DC" w:rsidRDefault="00ED23AC" w:rsidP="00ED23AC">
      <w:pPr>
        <w:autoSpaceDE w:val="0"/>
        <w:autoSpaceDN w:val="0"/>
        <w:adjustRightInd w:val="0"/>
        <w:spacing w:line="245" w:lineRule="auto"/>
        <w:ind w:right="439"/>
        <w:jc w:val="both"/>
        <w:rPr>
          <w:rFonts w:ascii="Times New Roman" w:eastAsiaTheme="minorHAnsi" w:hAnsi="Times New Roman" w:cs="Times New Roman"/>
          <w:lang w:val="en-AU"/>
        </w:rPr>
      </w:pPr>
    </w:p>
    <w:p w:rsidR="00ED23AC" w:rsidRPr="006232DC" w:rsidRDefault="00ED23AC" w:rsidP="00ED23AC">
      <w:pPr>
        <w:autoSpaceDE w:val="0"/>
        <w:autoSpaceDN w:val="0"/>
        <w:adjustRightInd w:val="0"/>
        <w:spacing w:line="245" w:lineRule="auto"/>
        <w:ind w:right="439"/>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2</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 xml:space="preserve">1     </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lang w:val="en-AU"/>
        </w:rPr>
        <w:t>expe</w:t>
      </w:r>
      <w:r w:rsidRPr="006232DC">
        <w:rPr>
          <w:rFonts w:ascii="Times New Roman" w:eastAsiaTheme="minorHAnsi" w:hAnsi="Times New Roman" w:cs="Times New Roman"/>
          <w:spacing w:val="1"/>
          <w:lang w:val="en-AU"/>
        </w:rPr>
        <w:t>di</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ons</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1"/>
          <w:lang w:val="en-AU"/>
        </w:rPr>
        <w:t>l</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spacing w:val="1"/>
          <w:lang w:val="en-AU"/>
        </w:rPr>
        <w:t>de</w:t>
      </w:r>
      <w:r w:rsidRPr="006232DC">
        <w:rPr>
          <w:rFonts w:ascii="Times New Roman" w:eastAsiaTheme="minorHAnsi" w:hAnsi="Times New Roman" w:cs="Times New Roman"/>
          <w:lang w:val="en-AU"/>
        </w:rPr>
        <w:t>cl</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re</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lang w:val="en-AU"/>
        </w:rPr>
        <w:t>all</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stitutional</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lang w:val="en-AU"/>
        </w:rPr>
        <w:t>and</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lang w:val="en-AU"/>
        </w:rPr>
        <w:t>indi</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lang w:val="en-AU"/>
        </w:rPr>
        <w:t>id</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al</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w w:val="102"/>
          <w:lang w:val="en-AU"/>
        </w:rPr>
        <w:t>affi</w:t>
      </w:r>
      <w:r w:rsidRPr="006232DC">
        <w:rPr>
          <w:rFonts w:ascii="Times New Roman" w:eastAsiaTheme="minorHAnsi" w:hAnsi="Times New Roman" w:cs="Times New Roman"/>
          <w:spacing w:val="-2"/>
          <w:w w:val="102"/>
          <w:lang w:val="en-AU"/>
        </w:rPr>
        <w:t>l</w:t>
      </w:r>
      <w:r w:rsidRPr="006232DC">
        <w:rPr>
          <w:rFonts w:ascii="Times New Roman" w:eastAsiaTheme="minorHAnsi" w:hAnsi="Times New Roman" w:cs="Times New Roman"/>
          <w:spacing w:val="1"/>
          <w:w w:val="102"/>
          <w:lang w:val="en-AU"/>
        </w:rPr>
        <w:t>i</w:t>
      </w:r>
      <w:r w:rsidRPr="006232DC">
        <w:rPr>
          <w:rFonts w:ascii="Times New Roman" w:eastAsiaTheme="minorHAnsi" w:hAnsi="Times New Roman" w:cs="Times New Roman"/>
          <w:w w:val="102"/>
          <w:lang w:val="en-AU"/>
        </w:rPr>
        <w:t>a</w:t>
      </w:r>
      <w:r w:rsidRPr="006232DC">
        <w:rPr>
          <w:rFonts w:ascii="Times New Roman" w:eastAsiaTheme="minorHAnsi" w:hAnsi="Times New Roman" w:cs="Times New Roman"/>
          <w:spacing w:val="-2"/>
          <w:w w:val="102"/>
          <w:lang w:val="en-AU"/>
        </w:rPr>
        <w:t>t</w:t>
      </w:r>
      <w:r w:rsidRPr="006232DC">
        <w:rPr>
          <w:rFonts w:ascii="Times New Roman" w:eastAsiaTheme="minorHAnsi" w:hAnsi="Times New Roman" w:cs="Times New Roman"/>
          <w:w w:val="102"/>
          <w:lang w:val="en-AU"/>
        </w:rPr>
        <w:t>ions</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th</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any</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2"/>
          <w:lang w:val="en-AU"/>
        </w:rPr>
        <w:t>mm</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1"/>
          <w:lang w:val="en-AU"/>
        </w:rPr>
        <w:t>c</w:t>
      </w:r>
      <w:r w:rsidRPr="006232DC">
        <w:rPr>
          <w:rFonts w:ascii="Times New Roman" w:eastAsiaTheme="minorHAnsi" w:hAnsi="Times New Roman" w:cs="Times New Roman"/>
          <w:lang w:val="en-AU"/>
        </w:rPr>
        <w:t>ial</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lang w:val="en-AU"/>
        </w:rPr>
        <w:t>organ</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tions</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lang w:val="en-AU"/>
        </w:rPr>
        <w:t>support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g</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x</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ditions,</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cluding</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w w:val="102"/>
          <w:lang w:val="en-AU"/>
        </w:rPr>
        <w:t>t</w:t>
      </w:r>
      <w:r w:rsidRPr="006232DC">
        <w:rPr>
          <w:rFonts w:ascii="Times New Roman" w:eastAsiaTheme="minorHAnsi" w:hAnsi="Times New Roman" w:cs="Times New Roman"/>
          <w:spacing w:val="1"/>
          <w:w w:val="102"/>
          <w:lang w:val="en-AU"/>
        </w:rPr>
        <w:t>h</w:t>
      </w:r>
      <w:r w:rsidRPr="006232DC">
        <w:rPr>
          <w:rFonts w:ascii="Times New Roman" w:eastAsiaTheme="minorHAnsi" w:hAnsi="Times New Roman" w:cs="Times New Roman"/>
          <w:w w:val="102"/>
          <w:lang w:val="en-AU"/>
        </w:rPr>
        <w:t>e</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spacing w:val="1"/>
          <w:w w:val="102"/>
          <w:lang w:val="en-AU"/>
        </w:rPr>
        <w:t>n</w:t>
      </w:r>
      <w:r w:rsidRPr="006232DC">
        <w:rPr>
          <w:rFonts w:ascii="Times New Roman" w:eastAsiaTheme="minorHAnsi" w:hAnsi="Times New Roman" w:cs="Times New Roman"/>
          <w:spacing w:val="2"/>
          <w:w w:val="102"/>
          <w:lang w:val="en-AU"/>
        </w:rPr>
        <w:t>a</w:t>
      </w:r>
      <w:r w:rsidRPr="006232DC">
        <w:rPr>
          <w:rFonts w:ascii="Times New Roman" w:eastAsiaTheme="minorHAnsi" w:hAnsi="Times New Roman" w:cs="Times New Roman"/>
          <w:spacing w:val="-3"/>
          <w:w w:val="102"/>
          <w:lang w:val="en-AU"/>
        </w:rPr>
        <w:t>m</w:t>
      </w:r>
      <w:r w:rsidRPr="006232DC">
        <w:rPr>
          <w:rFonts w:ascii="Times New Roman" w:eastAsiaTheme="minorHAnsi" w:hAnsi="Times New Roman" w:cs="Times New Roman"/>
          <w:spacing w:val="1"/>
          <w:w w:val="102"/>
          <w:lang w:val="en-AU"/>
        </w:rPr>
        <w:t>e</w:t>
      </w:r>
      <w:r w:rsidRPr="006232DC">
        <w:rPr>
          <w:rFonts w:ascii="Times New Roman" w:eastAsiaTheme="minorHAnsi" w:hAnsi="Times New Roman" w:cs="Times New Roman"/>
          <w:w w:val="102"/>
          <w:lang w:val="en-AU"/>
        </w:rPr>
        <w:t xml:space="preserve">s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lang w:val="en-AU"/>
        </w:rPr>
        <w:t>cruise</w:t>
      </w:r>
      <w:r w:rsidRPr="006232DC">
        <w:rPr>
          <w:rFonts w:ascii="Times New Roman" w:eastAsiaTheme="minorHAnsi" w:hAnsi="Times New Roman" w:cs="Times New Roman"/>
          <w:spacing w:val="47"/>
          <w:lang w:val="en-AU"/>
        </w:rPr>
        <w:t xml:space="preserve"> </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ers</w:t>
      </w:r>
      <w:r w:rsidRPr="006232DC">
        <w:rPr>
          <w:rFonts w:ascii="Times New Roman" w:eastAsiaTheme="minorHAnsi" w:hAnsi="Times New Roman" w:cs="Times New Roman"/>
          <w:spacing w:val="50"/>
          <w:lang w:val="en-AU"/>
        </w:rPr>
        <w:t xml:space="preserve"> </w:t>
      </w:r>
      <w:r w:rsidRPr="006232DC">
        <w:rPr>
          <w:rFonts w:ascii="Times New Roman" w:eastAsiaTheme="minorHAnsi" w:hAnsi="Times New Roman" w:cs="Times New Roman"/>
          <w:lang w:val="en-AU"/>
        </w:rPr>
        <w:t>such</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lang w:val="en-AU"/>
        </w:rPr>
        <w:t>as</w:t>
      </w:r>
      <w:r w:rsidRPr="006232DC">
        <w:rPr>
          <w:rFonts w:ascii="Times New Roman" w:eastAsiaTheme="minorHAnsi" w:hAnsi="Times New Roman" w:cs="Times New Roman"/>
          <w:spacing w:val="39"/>
          <w:lang w:val="en-AU"/>
        </w:rPr>
        <w:t xml:space="preserve"> </w:t>
      </w:r>
      <w:r w:rsidRPr="006232DC">
        <w:rPr>
          <w:rFonts w:ascii="Times New Roman" w:eastAsiaTheme="minorHAnsi" w:hAnsi="Times New Roman" w:cs="Times New Roman"/>
          <w:lang w:val="en-AU"/>
        </w:rPr>
        <w:t>students</w:t>
      </w:r>
      <w:r w:rsidRPr="006232DC">
        <w:rPr>
          <w:rFonts w:ascii="Times New Roman" w:eastAsiaTheme="minorHAnsi" w:hAnsi="Times New Roman" w:cs="Times New Roman"/>
          <w:spacing w:val="48"/>
          <w:lang w:val="en-AU"/>
        </w:rPr>
        <w:t xml:space="preserve"> </w:t>
      </w:r>
      <w:r w:rsidRPr="006232DC">
        <w:rPr>
          <w:rFonts w:ascii="Times New Roman" w:eastAsiaTheme="minorHAnsi" w:hAnsi="Times New Roman" w:cs="Times New Roman"/>
          <w:lang w:val="en-AU"/>
        </w:rPr>
        <w:t>sponsored</w:t>
      </w:r>
      <w:r w:rsidRPr="006232DC">
        <w:rPr>
          <w:rFonts w:ascii="Times New Roman" w:eastAsiaTheme="minorHAnsi" w:hAnsi="Times New Roman" w:cs="Times New Roman"/>
          <w:spacing w:val="52"/>
          <w:lang w:val="en-AU"/>
        </w:rPr>
        <w:t xml:space="preserve"> </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40"/>
          <w:lang w:val="en-AU"/>
        </w:rPr>
        <w:t xml:space="preserve"> </w:t>
      </w:r>
      <w:r w:rsidRPr="006232DC">
        <w:rPr>
          <w:rFonts w:ascii="Times New Roman" w:eastAsiaTheme="minorHAnsi" w:hAnsi="Times New Roman" w:cs="Times New Roman"/>
          <w:lang w:val="en-AU"/>
        </w:rPr>
        <w:t>industry</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or</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w w:val="102"/>
          <w:lang w:val="en-AU"/>
        </w:rPr>
        <w:t>s</w:t>
      </w:r>
      <w:r w:rsidRPr="006232DC">
        <w:rPr>
          <w:rFonts w:ascii="Times New Roman" w:eastAsiaTheme="minorHAnsi" w:hAnsi="Times New Roman" w:cs="Times New Roman"/>
          <w:spacing w:val="1"/>
          <w:w w:val="102"/>
          <w:lang w:val="en-AU"/>
        </w:rPr>
        <w:t>u</w:t>
      </w:r>
      <w:r w:rsidRPr="006232DC">
        <w:rPr>
          <w:rFonts w:ascii="Times New Roman" w:eastAsiaTheme="minorHAnsi" w:hAnsi="Times New Roman" w:cs="Times New Roman"/>
          <w:w w:val="102"/>
          <w:lang w:val="en-AU"/>
        </w:rPr>
        <w:t>p</w:t>
      </w:r>
      <w:r w:rsidRPr="006232DC">
        <w:rPr>
          <w:rFonts w:ascii="Times New Roman" w:eastAsiaTheme="minorHAnsi" w:hAnsi="Times New Roman" w:cs="Times New Roman"/>
          <w:spacing w:val="-2"/>
          <w:w w:val="102"/>
          <w:lang w:val="en-AU"/>
        </w:rPr>
        <w:t>e</w:t>
      </w:r>
      <w:r w:rsidRPr="006232DC">
        <w:rPr>
          <w:rFonts w:ascii="Times New Roman" w:eastAsiaTheme="minorHAnsi" w:hAnsi="Times New Roman" w:cs="Times New Roman"/>
          <w:w w:val="102"/>
          <w:lang w:val="en-AU"/>
        </w:rPr>
        <w:t>r</w:t>
      </w:r>
      <w:r w:rsidRPr="006232DC">
        <w:rPr>
          <w:rFonts w:ascii="Times New Roman" w:eastAsiaTheme="minorHAnsi" w:hAnsi="Times New Roman" w:cs="Times New Roman"/>
          <w:spacing w:val="1"/>
          <w:w w:val="102"/>
          <w:lang w:val="en-AU"/>
        </w:rPr>
        <w:t>v</w:t>
      </w:r>
      <w:r w:rsidRPr="006232DC">
        <w:rPr>
          <w:rFonts w:ascii="Times New Roman" w:eastAsiaTheme="minorHAnsi" w:hAnsi="Times New Roman" w:cs="Times New Roman"/>
          <w:spacing w:val="-2"/>
          <w:w w:val="102"/>
          <w:lang w:val="en-AU"/>
        </w:rPr>
        <w:t>i</w:t>
      </w:r>
      <w:r w:rsidRPr="006232DC">
        <w:rPr>
          <w:rFonts w:ascii="Times New Roman" w:eastAsiaTheme="minorHAnsi" w:hAnsi="Times New Roman" w:cs="Times New Roman"/>
          <w:spacing w:val="1"/>
          <w:w w:val="102"/>
          <w:lang w:val="en-AU"/>
        </w:rPr>
        <w:t>s</w:t>
      </w:r>
      <w:r w:rsidRPr="006232DC">
        <w:rPr>
          <w:rFonts w:ascii="Times New Roman" w:eastAsiaTheme="minorHAnsi" w:hAnsi="Times New Roman" w:cs="Times New Roman"/>
          <w:w w:val="102"/>
          <w:lang w:val="en-AU"/>
        </w:rPr>
        <w:t>ed</w:t>
      </w:r>
      <w:r w:rsidR="0062125E">
        <w:rPr>
          <w:rFonts w:ascii="Times New Roman" w:eastAsiaTheme="minorHAnsi" w:hAnsi="Times New Roman" w:cs="Times New Roman"/>
          <w:w w:val="102"/>
          <w:lang w:val="en-AU"/>
        </w:rPr>
        <w:t xml:space="preserve"> </w:t>
      </w:r>
      <w:r w:rsidRPr="006232DC">
        <w:rPr>
          <w:rFonts w:ascii="Times New Roman" w:eastAsiaTheme="minorHAnsi" w:hAnsi="Times New Roman" w:cs="Times New Roman"/>
          <w:spacing w:val="-3"/>
          <w:lang w:val="en-AU"/>
        </w:rPr>
        <w:t>b</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resear</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spacing w:val="2"/>
          <w:lang w:val="en-AU"/>
        </w:rPr>
        <w:t>h</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rs</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lang w:val="en-AU"/>
        </w:rPr>
        <w:t>with</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con</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ections</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affi</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lang w:val="en-AU"/>
        </w:rPr>
        <w:t>iat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with</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funding</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lang w:val="en-AU"/>
        </w:rPr>
        <w:t>fr</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w w:val="102"/>
          <w:lang w:val="en-AU"/>
        </w:rPr>
        <w:t>indust</w:t>
      </w:r>
      <w:r w:rsidRPr="006232DC">
        <w:rPr>
          <w:rFonts w:ascii="Times New Roman" w:eastAsiaTheme="minorHAnsi" w:hAnsi="Times New Roman" w:cs="Times New Roman"/>
          <w:spacing w:val="2"/>
          <w:w w:val="102"/>
          <w:lang w:val="en-AU"/>
        </w:rPr>
        <w:t>r</w:t>
      </w:r>
      <w:r w:rsidRPr="006232DC">
        <w:rPr>
          <w:rFonts w:ascii="Times New Roman" w:eastAsiaTheme="minorHAnsi" w:hAnsi="Times New Roman" w:cs="Times New Roman"/>
          <w:spacing w:val="1"/>
          <w:w w:val="102"/>
          <w:lang w:val="en-AU"/>
        </w:rPr>
        <w:t>y</w:t>
      </w:r>
      <w:r w:rsidRPr="006232DC">
        <w:rPr>
          <w:rFonts w:ascii="Times New Roman" w:eastAsiaTheme="minorHAnsi" w:hAnsi="Times New Roman" w:cs="Times New Roman"/>
          <w:w w:val="102"/>
          <w:lang w:val="en-AU"/>
        </w:rPr>
        <w:t>.</w:t>
      </w:r>
    </w:p>
    <w:p w:rsidR="00ED23AC" w:rsidRPr="006232DC" w:rsidRDefault="00ED23AC" w:rsidP="00ED23AC">
      <w:pPr>
        <w:autoSpaceDE w:val="0"/>
        <w:autoSpaceDN w:val="0"/>
        <w:adjustRightInd w:val="0"/>
        <w:spacing w:line="246" w:lineRule="auto"/>
        <w:ind w:right="438"/>
        <w:jc w:val="both"/>
        <w:rPr>
          <w:rFonts w:ascii="Times New Roman" w:eastAsiaTheme="minorHAnsi" w:hAnsi="Times New Roman" w:cs="Times New Roman"/>
          <w:lang w:val="en-AU"/>
        </w:rPr>
      </w:pPr>
    </w:p>
    <w:p w:rsidR="00ED23AC" w:rsidRPr="006232DC" w:rsidRDefault="00ED23AC" w:rsidP="00ED23AC">
      <w:pPr>
        <w:autoSpaceDE w:val="0"/>
        <w:autoSpaceDN w:val="0"/>
        <w:adjustRightInd w:val="0"/>
        <w:spacing w:line="246" w:lineRule="auto"/>
        <w:ind w:right="438"/>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2</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 xml:space="preserve">2      </w:t>
      </w:r>
      <w:r w:rsidRPr="006232DC">
        <w:rPr>
          <w:rFonts w:ascii="Times New Roman" w:eastAsiaTheme="minorHAnsi" w:hAnsi="Times New Roman" w:cs="Times New Roman"/>
          <w:lang w:val="en-AU"/>
        </w:rPr>
        <w:t>Other</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an</w:t>
      </w:r>
      <w:r w:rsidRPr="006232DC">
        <w:rPr>
          <w:rFonts w:ascii="Times New Roman" w:eastAsiaTheme="minorHAnsi" w:hAnsi="Times New Roman" w:cs="Times New Roman"/>
          <w:spacing w:val="41"/>
          <w:lang w:val="en-AU"/>
        </w:rPr>
        <w:t xml:space="preserve"> </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he</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hip</w:t>
      </w:r>
      <w:r w:rsidRPr="006232DC">
        <w:rPr>
          <w:rFonts w:ascii="Times New Roman" w:eastAsiaTheme="minorHAnsi" w:hAnsi="Times New Roman" w:cs="Times New Roman"/>
          <w:spacing w:val="2"/>
          <w:lang w:val="en-AU"/>
        </w:rPr>
        <w:t>’</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45"/>
          <w:lang w:val="en-AU"/>
        </w:rPr>
        <w:t xml:space="preserve"> </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47"/>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ew,</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spacing w:val="1"/>
          <w:lang w:val="en-AU"/>
        </w:rPr>
        <w:t>M</w:t>
      </w:r>
      <w:r w:rsidRPr="006232DC">
        <w:rPr>
          <w:rFonts w:ascii="Times New Roman" w:eastAsiaTheme="minorHAnsi" w:hAnsi="Times New Roman" w:cs="Times New Roman"/>
          <w:lang w:val="en-AU"/>
        </w:rPr>
        <w:t>SR</w:t>
      </w:r>
      <w:r w:rsidRPr="006232DC">
        <w:rPr>
          <w:rFonts w:ascii="Times New Roman" w:eastAsiaTheme="minorHAnsi" w:hAnsi="Times New Roman" w:cs="Times New Roman"/>
          <w:spacing w:val="44"/>
          <w:lang w:val="en-AU"/>
        </w:rPr>
        <w:t xml:space="preserve"> </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1"/>
          <w:lang w:val="en-AU"/>
        </w:rPr>
        <w:t>x</w:t>
      </w:r>
      <w:r w:rsidRPr="006232DC">
        <w:rPr>
          <w:rFonts w:ascii="Times New Roman" w:eastAsiaTheme="minorHAnsi" w:hAnsi="Times New Roman" w:cs="Times New Roman"/>
          <w:lang w:val="en-AU"/>
        </w:rPr>
        <w:t>peditions</w:t>
      </w:r>
      <w:r w:rsidRPr="006232DC">
        <w:rPr>
          <w:rFonts w:ascii="Times New Roman" w:eastAsiaTheme="minorHAnsi" w:hAnsi="Times New Roman" w:cs="Times New Roman"/>
          <w:spacing w:val="54"/>
          <w:lang w:val="en-AU"/>
        </w:rPr>
        <w:t xml:space="preserve"> </w:t>
      </w:r>
      <w:r w:rsidRPr="006232DC">
        <w:rPr>
          <w:rFonts w:ascii="Times New Roman" w:eastAsiaTheme="minorHAnsi" w:hAnsi="Times New Roman" w:cs="Times New Roman"/>
          <w:lang w:val="en-AU"/>
        </w:rPr>
        <w:t>sha</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42"/>
          <w:lang w:val="en-AU"/>
        </w:rPr>
        <w:t xml:space="preserve"> </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ot</w:t>
      </w:r>
      <w:r w:rsidRPr="006232DC">
        <w:rPr>
          <w:rFonts w:ascii="Times New Roman" w:eastAsiaTheme="minorHAnsi" w:hAnsi="Times New Roman" w:cs="Times New Roman"/>
          <w:spacing w:val="39"/>
          <w:lang w:val="en-AU"/>
        </w:rPr>
        <w:t xml:space="preserve"> </w:t>
      </w:r>
      <w:r w:rsidRPr="006232DC">
        <w:rPr>
          <w:rFonts w:ascii="Times New Roman" w:eastAsiaTheme="minorHAnsi" w:hAnsi="Times New Roman" w:cs="Times New Roman"/>
          <w:spacing w:val="-2"/>
          <w:w w:val="102"/>
          <w:lang w:val="en-AU"/>
        </w:rPr>
        <w:t>i</w:t>
      </w:r>
      <w:r w:rsidRPr="006232DC">
        <w:rPr>
          <w:rFonts w:ascii="Times New Roman" w:eastAsiaTheme="minorHAnsi" w:hAnsi="Times New Roman" w:cs="Times New Roman"/>
          <w:spacing w:val="1"/>
          <w:w w:val="102"/>
          <w:lang w:val="en-AU"/>
        </w:rPr>
        <w:t>n</w:t>
      </w:r>
      <w:r w:rsidRPr="006232DC">
        <w:rPr>
          <w:rFonts w:ascii="Times New Roman" w:eastAsiaTheme="minorHAnsi" w:hAnsi="Times New Roman" w:cs="Times New Roman"/>
          <w:w w:val="102"/>
          <w:lang w:val="en-AU"/>
        </w:rPr>
        <w:t>clude</w:t>
      </w:r>
      <w:r w:rsidRPr="006232DC">
        <w:rPr>
          <w:rFonts w:ascii="Times New Roman" w:eastAsiaTheme="minorHAnsi" w:hAnsi="Times New Roman" w:cs="Times New Roman"/>
          <w:lang w:val="en-AU"/>
        </w:rPr>
        <w:t xml:space="preserve"> s</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2"/>
          <w:lang w:val="en-AU"/>
        </w:rPr>
        <w:t>f</w:t>
      </w:r>
      <w:r w:rsidRPr="006232DC">
        <w:rPr>
          <w:rFonts w:ascii="Times New Roman" w:eastAsiaTheme="minorHAnsi" w:hAnsi="Times New Roman" w:cs="Times New Roman"/>
          <w:lang w:val="en-AU"/>
        </w:rPr>
        <w:t>f</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 xml:space="preserve">who </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re m</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ers, aff</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rep</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sen</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 xml:space="preserve">s </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f,</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or th</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se wh</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 xml:space="preserve">m </w:t>
      </w:r>
      <w:r w:rsidRPr="006232DC">
        <w:rPr>
          <w:rFonts w:ascii="Times New Roman" w:eastAsiaTheme="minorHAnsi" w:hAnsi="Times New Roman" w:cs="Times New Roman"/>
          <w:spacing w:val="-3"/>
          <w:w w:val="102"/>
          <w:lang w:val="en-AU"/>
        </w:rPr>
        <w:t>m</w:t>
      </w:r>
      <w:r w:rsidRPr="006232DC">
        <w:rPr>
          <w:rFonts w:ascii="Times New Roman" w:eastAsiaTheme="minorHAnsi" w:hAnsi="Times New Roman" w:cs="Times New Roman"/>
          <w:spacing w:val="2"/>
          <w:w w:val="102"/>
          <w:lang w:val="en-AU"/>
        </w:rPr>
        <w:t>a</w:t>
      </w:r>
      <w:r w:rsidRPr="006232DC">
        <w:rPr>
          <w:rFonts w:ascii="Times New Roman" w:eastAsiaTheme="minorHAnsi" w:hAnsi="Times New Roman" w:cs="Times New Roman"/>
          <w:w w:val="102"/>
          <w:lang w:val="en-AU"/>
        </w:rPr>
        <w:t>y</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w w:val="102"/>
          <w:lang w:val="en-AU"/>
        </w:rPr>
        <w:t xml:space="preserve">be </w:t>
      </w:r>
      <w:r w:rsidRPr="006232DC">
        <w:rPr>
          <w:rFonts w:ascii="Times New Roman" w:eastAsiaTheme="minorHAnsi" w:hAnsi="Times New Roman" w:cs="Times New Roman"/>
          <w:lang w:val="en-AU"/>
        </w:rPr>
        <w:t>dee</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ed as proxi</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s</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for, 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 xml:space="preserve">al organisations or </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nterests with</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ut</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w w:val="102"/>
          <w:lang w:val="en-AU"/>
        </w:rPr>
        <w:t>t</w:t>
      </w:r>
      <w:r w:rsidRPr="006232DC">
        <w:rPr>
          <w:rFonts w:ascii="Times New Roman" w:eastAsiaTheme="minorHAnsi" w:hAnsi="Times New Roman" w:cs="Times New Roman"/>
          <w:spacing w:val="1"/>
          <w:w w:val="102"/>
          <w:lang w:val="en-AU"/>
        </w:rPr>
        <w:t>h</w:t>
      </w:r>
      <w:r w:rsidRPr="006232DC">
        <w:rPr>
          <w:rFonts w:ascii="Times New Roman" w:eastAsiaTheme="minorHAnsi" w:hAnsi="Times New Roman" w:cs="Times New Roman"/>
          <w:w w:val="102"/>
          <w:lang w:val="en-AU"/>
        </w:rPr>
        <w:t xml:space="preserve">e </w:t>
      </w:r>
      <w:r w:rsidRPr="006232DC">
        <w:rPr>
          <w:rFonts w:ascii="Times New Roman" w:eastAsiaTheme="minorHAnsi" w:hAnsi="Times New Roman" w:cs="Times New Roman"/>
          <w:lang w:val="en-AU"/>
        </w:rPr>
        <w:t>express</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rm</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he</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spacing w:val="2"/>
          <w:lang w:val="en-AU"/>
        </w:rPr>
        <w:t>P</w:t>
      </w:r>
      <w:r w:rsidRPr="006232DC">
        <w:rPr>
          <w:rFonts w:ascii="Times New Roman" w:eastAsiaTheme="minorHAnsi" w:hAnsi="Times New Roman" w:cs="Times New Roman"/>
          <w:lang w:val="en-AU"/>
        </w:rPr>
        <w:t>NG</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MSR</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w w:val="102"/>
          <w:lang w:val="en-AU"/>
        </w:rPr>
        <w:t>C</w:t>
      </w:r>
      <w:r w:rsidRPr="006232DC">
        <w:rPr>
          <w:rFonts w:ascii="Times New Roman" w:eastAsiaTheme="minorHAnsi" w:hAnsi="Times New Roman" w:cs="Times New Roman"/>
          <w:spacing w:val="2"/>
          <w:w w:val="102"/>
          <w:lang w:val="en-AU"/>
        </w:rPr>
        <w:t>o</w:t>
      </w:r>
      <w:r w:rsidRPr="006232DC">
        <w:rPr>
          <w:rFonts w:ascii="Times New Roman" w:eastAsiaTheme="minorHAnsi" w:hAnsi="Times New Roman" w:cs="Times New Roman"/>
          <w:w w:val="102"/>
          <w:lang w:val="en-AU"/>
        </w:rPr>
        <w:t>m</w:t>
      </w:r>
      <w:r w:rsidRPr="006232DC">
        <w:rPr>
          <w:rFonts w:ascii="Times New Roman" w:eastAsiaTheme="minorHAnsi" w:hAnsi="Times New Roman" w:cs="Times New Roman"/>
          <w:spacing w:val="-3"/>
          <w:w w:val="102"/>
          <w:lang w:val="en-AU"/>
        </w:rPr>
        <w:t>m</w:t>
      </w:r>
      <w:r w:rsidRPr="006232DC">
        <w:rPr>
          <w:rFonts w:ascii="Times New Roman" w:eastAsiaTheme="minorHAnsi" w:hAnsi="Times New Roman" w:cs="Times New Roman"/>
          <w:w w:val="102"/>
          <w:lang w:val="en-AU"/>
        </w:rPr>
        <w:t>i</w:t>
      </w:r>
      <w:r w:rsidRPr="006232DC">
        <w:rPr>
          <w:rFonts w:ascii="Times New Roman" w:eastAsiaTheme="minorHAnsi" w:hAnsi="Times New Roman" w:cs="Times New Roman"/>
          <w:spacing w:val="1"/>
          <w:w w:val="102"/>
          <w:lang w:val="en-AU"/>
        </w:rPr>
        <w:t>tt</w:t>
      </w:r>
      <w:r w:rsidRPr="006232DC">
        <w:rPr>
          <w:rFonts w:ascii="Times New Roman" w:eastAsiaTheme="minorHAnsi" w:hAnsi="Times New Roman" w:cs="Times New Roman"/>
          <w:w w:val="102"/>
          <w:lang w:val="en-AU"/>
        </w:rPr>
        <w:t>ee.</w:t>
      </w:r>
    </w:p>
    <w:p w:rsidR="00ED23AC" w:rsidRPr="006232DC" w:rsidRDefault="00ED23AC" w:rsidP="00ED23AC">
      <w:pPr>
        <w:autoSpaceDE w:val="0"/>
        <w:autoSpaceDN w:val="0"/>
        <w:adjustRightInd w:val="0"/>
        <w:spacing w:line="246" w:lineRule="auto"/>
        <w:ind w:right="438"/>
        <w:jc w:val="both"/>
        <w:rPr>
          <w:rFonts w:ascii="Times New Roman" w:eastAsiaTheme="minorHAnsi" w:hAnsi="Times New Roman" w:cs="Times New Roman"/>
          <w:lang w:val="en-AU"/>
        </w:rPr>
      </w:pPr>
    </w:p>
    <w:p w:rsidR="00ED23AC" w:rsidRPr="006232DC" w:rsidRDefault="00ED23AC" w:rsidP="00ED23AC">
      <w:pPr>
        <w:autoSpaceDE w:val="0"/>
        <w:autoSpaceDN w:val="0"/>
        <w:adjustRightInd w:val="0"/>
        <w:spacing w:line="246" w:lineRule="auto"/>
        <w:ind w:right="438"/>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2</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 xml:space="preserve">3     </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Organisations</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and</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researc</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are</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nf</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spacing w:val="3"/>
          <w:lang w:val="en-AU"/>
        </w:rPr>
        <w:t>r</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at</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lang w:val="en-AU"/>
        </w:rPr>
        <w:t>should</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spacing w:val="1"/>
          <w:w w:val="102"/>
          <w:lang w:val="en-AU"/>
        </w:rPr>
        <w:t>b</w:t>
      </w:r>
      <w:r w:rsidRPr="006232DC">
        <w:rPr>
          <w:rFonts w:ascii="Times New Roman" w:eastAsiaTheme="minorHAnsi" w:hAnsi="Times New Roman" w:cs="Times New Roman"/>
          <w:w w:val="102"/>
          <w:lang w:val="en-AU"/>
        </w:rPr>
        <w:t>e</w:t>
      </w:r>
      <w:r w:rsidRPr="006232DC">
        <w:rPr>
          <w:rFonts w:ascii="Times New Roman" w:eastAsiaTheme="minorHAnsi" w:hAnsi="Times New Roman" w:cs="Times New Roman"/>
          <w:lang w:val="en-AU"/>
        </w:rPr>
        <w:t xml:space="preserve"> di</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rs,</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lang w:val="en-AU"/>
        </w:rPr>
        <w:t xml:space="preserve">staff, </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affiliates</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to, con</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ult</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nts to</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 xml:space="preserve">r </w:t>
      </w:r>
      <w:r w:rsidRPr="006232DC">
        <w:rPr>
          <w:rFonts w:ascii="Times New Roman" w:eastAsiaTheme="minorHAnsi" w:hAnsi="Times New Roman" w:cs="Times New Roman"/>
          <w:spacing w:val="1"/>
          <w:lang w:val="en-AU"/>
        </w:rPr>
        <w:t xml:space="preserve"> </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lang w:val="en-AU"/>
        </w:rPr>
        <w:t>ise be se</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n as</w:t>
      </w:r>
      <w:r w:rsidRPr="006232DC">
        <w:rPr>
          <w:rFonts w:ascii="Times New Roman" w:eastAsiaTheme="minorHAnsi" w:hAnsi="Times New Roman" w:cs="Times New Roman"/>
          <w:spacing w:val="55"/>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54"/>
          <w:lang w:val="en-AU"/>
        </w:rPr>
        <w:t xml:space="preserve"> </w:t>
      </w:r>
      <w:r w:rsidRPr="006232DC">
        <w:rPr>
          <w:rFonts w:ascii="Times New Roman" w:eastAsiaTheme="minorHAnsi" w:hAnsi="Times New Roman" w:cs="Times New Roman"/>
          <w:w w:val="102"/>
          <w:lang w:val="en-AU"/>
        </w:rPr>
        <w:t>pro</w:t>
      </w:r>
      <w:r w:rsidRPr="006232DC">
        <w:rPr>
          <w:rFonts w:ascii="Times New Roman" w:eastAsiaTheme="minorHAnsi" w:hAnsi="Times New Roman" w:cs="Times New Roman"/>
          <w:spacing w:val="-1"/>
          <w:w w:val="102"/>
          <w:lang w:val="en-AU"/>
        </w:rPr>
        <w:t>x</w:t>
      </w:r>
      <w:r w:rsidRPr="006232DC">
        <w:rPr>
          <w:rFonts w:ascii="Times New Roman" w:eastAsiaTheme="minorHAnsi" w:hAnsi="Times New Roman" w:cs="Times New Roman"/>
          <w:w w:val="102"/>
          <w:lang w:val="en-AU"/>
        </w:rPr>
        <w:t>y</w:t>
      </w:r>
      <w:r w:rsidR="0062125E">
        <w:rPr>
          <w:rFonts w:ascii="Times New Roman" w:eastAsiaTheme="minorHAnsi" w:hAnsi="Times New Roman" w:cs="Times New Roman"/>
          <w:w w:val="102"/>
          <w:lang w:val="en-AU"/>
        </w:rPr>
        <w:t xml:space="preserve"> </w:t>
      </w:r>
      <w:r w:rsidRPr="006232DC">
        <w:rPr>
          <w:rFonts w:ascii="Times New Roman" w:eastAsiaTheme="minorHAnsi" w:hAnsi="Times New Roman" w:cs="Times New Roman"/>
          <w:w w:val="102"/>
          <w:lang w:val="en-AU"/>
        </w:rPr>
        <w:t>for</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4"/>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2"/>
          <w:lang w:val="en-AU"/>
        </w:rPr>
        <w:t>mm</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1"/>
          <w:lang w:val="en-AU"/>
        </w:rPr>
        <w:t>c</w:t>
      </w:r>
      <w:r w:rsidRPr="006232DC">
        <w:rPr>
          <w:rFonts w:ascii="Times New Roman" w:eastAsiaTheme="minorHAnsi" w:hAnsi="Times New Roman" w:cs="Times New Roman"/>
          <w:lang w:val="en-AU"/>
        </w:rPr>
        <w:t xml:space="preserve">ial </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st</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(eg</w:t>
      </w:r>
      <w:r w:rsidRPr="006232DC">
        <w:rPr>
          <w:rFonts w:ascii="Times New Roman" w:eastAsiaTheme="minorHAnsi" w:hAnsi="Times New Roman" w:cs="Times New Roman"/>
          <w:spacing w:val="54"/>
          <w:lang w:val="en-AU"/>
        </w:rPr>
        <w:t xml:space="preserve"> </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ning</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s,</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biotechn</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logy</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w w:val="102"/>
          <w:lang w:val="en-AU"/>
        </w:rPr>
        <w:t>c</w:t>
      </w:r>
      <w:r w:rsidRPr="006232DC">
        <w:rPr>
          <w:rFonts w:ascii="Times New Roman" w:eastAsiaTheme="minorHAnsi" w:hAnsi="Times New Roman" w:cs="Times New Roman"/>
          <w:spacing w:val="2"/>
          <w:w w:val="102"/>
          <w:lang w:val="en-AU"/>
        </w:rPr>
        <w:t>o</w:t>
      </w:r>
      <w:r w:rsidRPr="006232DC">
        <w:rPr>
          <w:rFonts w:ascii="Times New Roman" w:eastAsiaTheme="minorHAnsi" w:hAnsi="Times New Roman" w:cs="Times New Roman"/>
          <w:spacing w:val="-3"/>
          <w:w w:val="102"/>
          <w:lang w:val="en-AU"/>
        </w:rPr>
        <w:t>m</w:t>
      </w:r>
      <w:r w:rsidRPr="006232DC">
        <w:rPr>
          <w:rFonts w:ascii="Times New Roman" w:eastAsiaTheme="minorHAnsi" w:hAnsi="Times New Roman" w:cs="Times New Roman"/>
          <w:spacing w:val="1"/>
          <w:w w:val="102"/>
          <w:lang w:val="en-AU"/>
        </w:rPr>
        <w:t>p</w:t>
      </w:r>
      <w:r w:rsidRPr="006232DC">
        <w:rPr>
          <w:rFonts w:ascii="Times New Roman" w:eastAsiaTheme="minorHAnsi" w:hAnsi="Times New Roman" w:cs="Times New Roman"/>
          <w:w w:val="102"/>
          <w:lang w:val="en-AU"/>
        </w:rPr>
        <w:t>anies)</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heir</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iv</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es</w:t>
      </w:r>
      <w:r w:rsidRPr="006232DC">
        <w:rPr>
          <w:rFonts w:ascii="Times New Roman" w:eastAsiaTheme="minorHAnsi" w:hAnsi="Times New Roman" w:cs="Times New Roman"/>
          <w:spacing w:val="52"/>
          <w:lang w:val="en-AU"/>
        </w:rPr>
        <w:t xml:space="preserve"> </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u</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t</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be</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
          <w:lang w:val="en-AU"/>
        </w:rPr>
        <w:t>x</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lang w:val="en-AU"/>
        </w:rPr>
        <w:t>ined</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un</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lang w:val="en-AU"/>
        </w:rPr>
        <w:t>er</w:t>
      </w:r>
      <w:r w:rsidRPr="006232DC">
        <w:rPr>
          <w:rFonts w:ascii="Times New Roman" w:eastAsiaTheme="minorHAnsi" w:hAnsi="Times New Roman" w:cs="Times New Roman"/>
          <w:spacing w:val="42"/>
          <w:lang w:val="en-AU"/>
        </w:rPr>
        <w:t xml:space="preserve"> </w:t>
      </w:r>
      <w:r w:rsidRPr="006232DC">
        <w:rPr>
          <w:rFonts w:ascii="Times New Roman" w:eastAsiaTheme="minorHAnsi" w:hAnsi="Times New Roman" w:cs="Times New Roman"/>
          <w:lang w:val="en-AU"/>
        </w:rPr>
        <w:t>the</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appropriate</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PNG</w:t>
      </w:r>
      <w:r w:rsidRPr="006232DC">
        <w:rPr>
          <w:rFonts w:ascii="Times New Roman" w:eastAsiaTheme="minorHAnsi" w:hAnsi="Times New Roman" w:cs="Times New Roman"/>
          <w:spacing w:val="42"/>
          <w:lang w:val="en-AU"/>
        </w:rPr>
        <w:t xml:space="preserve"> </w:t>
      </w:r>
      <w:r w:rsidRPr="006232DC">
        <w:rPr>
          <w:rFonts w:ascii="Times New Roman" w:eastAsiaTheme="minorHAnsi" w:hAnsi="Times New Roman" w:cs="Times New Roman"/>
          <w:w w:val="102"/>
          <w:lang w:val="en-AU"/>
        </w:rPr>
        <w:t>legislation</w:t>
      </w:r>
      <w:r w:rsidR="0062125E">
        <w:rPr>
          <w:rFonts w:ascii="Times New Roman" w:eastAsiaTheme="minorHAnsi" w:hAnsi="Times New Roman" w:cs="Times New Roman"/>
          <w:w w:val="102"/>
          <w:lang w:val="en-AU"/>
        </w:rPr>
        <w:t xml:space="preserve"> </w:t>
      </w:r>
      <w:r w:rsidRPr="006232DC">
        <w:rPr>
          <w:rFonts w:ascii="Times New Roman" w:eastAsiaTheme="minorHAnsi" w:hAnsi="Times New Roman" w:cs="Times New Roman"/>
          <w:spacing w:val="-2"/>
          <w:w w:val="102"/>
          <w:lang w:val="en-AU"/>
        </w:rPr>
        <w:t>c</w:t>
      </w:r>
      <w:r w:rsidRPr="006232DC">
        <w:rPr>
          <w:rFonts w:ascii="Times New Roman" w:eastAsiaTheme="minorHAnsi" w:hAnsi="Times New Roman" w:cs="Times New Roman"/>
          <w:spacing w:val="1"/>
          <w:w w:val="102"/>
          <w:lang w:val="en-AU"/>
        </w:rPr>
        <w:t>o</w:t>
      </w:r>
      <w:r w:rsidRPr="006232DC">
        <w:rPr>
          <w:rFonts w:ascii="Times New Roman" w:eastAsiaTheme="minorHAnsi" w:hAnsi="Times New Roman" w:cs="Times New Roman"/>
          <w:w w:val="102"/>
          <w:lang w:val="en-AU"/>
        </w:rPr>
        <w:t>veri</w:t>
      </w:r>
      <w:r w:rsidRPr="006232DC">
        <w:rPr>
          <w:rFonts w:ascii="Times New Roman" w:eastAsiaTheme="minorHAnsi" w:hAnsi="Times New Roman" w:cs="Times New Roman"/>
          <w:spacing w:val="1"/>
          <w:w w:val="102"/>
          <w:lang w:val="en-AU"/>
        </w:rPr>
        <w:t>n</w:t>
      </w:r>
      <w:r w:rsidRPr="006232DC">
        <w:rPr>
          <w:rFonts w:ascii="Times New Roman" w:eastAsiaTheme="minorHAnsi" w:hAnsi="Times New Roman" w:cs="Times New Roman"/>
          <w:w w:val="102"/>
          <w:lang w:val="en-AU"/>
        </w:rPr>
        <w:t>g</w:t>
      </w:r>
      <w:r w:rsidR="0062125E">
        <w:rPr>
          <w:rFonts w:ascii="Times New Roman" w:eastAsiaTheme="minorHAnsi" w:hAnsi="Times New Roman" w:cs="Times New Roman"/>
          <w:w w:val="102"/>
          <w:lang w:val="en-AU"/>
        </w:rPr>
        <w:t xml:space="preserve"> </w:t>
      </w:r>
      <w:r w:rsidRPr="006232DC">
        <w:rPr>
          <w:rFonts w:ascii="Times New Roman" w:eastAsiaTheme="minorHAnsi" w:hAnsi="Times New Roman" w:cs="Times New Roman"/>
          <w:lang w:val="en-AU"/>
        </w:rPr>
        <w:t>such</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industries/c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2"/>
          <w:lang w:val="en-AU"/>
        </w:rPr>
        <w:t>mm</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1"/>
          <w:lang w:val="en-AU"/>
        </w:rPr>
        <w:t>c</w:t>
      </w:r>
      <w:r w:rsidRPr="006232DC">
        <w:rPr>
          <w:rFonts w:ascii="Times New Roman" w:eastAsiaTheme="minorHAnsi" w:hAnsi="Times New Roman" w:cs="Times New Roman"/>
          <w:lang w:val="en-AU"/>
        </w:rPr>
        <w:t>ial</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era</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io</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lang w:val="en-AU"/>
        </w:rPr>
        <w:t>b</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f</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re</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ey</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are</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pe</w:t>
      </w:r>
      <w:r w:rsidRPr="006232DC">
        <w:rPr>
          <w:rFonts w:ascii="Times New Roman" w:eastAsiaTheme="minorHAnsi" w:hAnsi="Times New Roman" w:cs="Times New Roman"/>
          <w:spacing w:val="3"/>
          <w:lang w:val="en-AU"/>
        </w:rPr>
        <w:t>r</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itted</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spacing w:val="-2"/>
          <w:w w:val="102"/>
          <w:lang w:val="en-AU"/>
        </w:rPr>
        <w:t>t</w:t>
      </w:r>
      <w:r w:rsidRPr="006232DC">
        <w:rPr>
          <w:rFonts w:ascii="Times New Roman" w:eastAsiaTheme="minorHAnsi" w:hAnsi="Times New Roman" w:cs="Times New Roman"/>
          <w:spacing w:val="-1"/>
          <w:w w:val="102"/>
          <w:lang w:val="en-AU"/>
        </w:rPr>
        <w:t>a</w:t>
      </w:r>
      <w:r w:rsidRPr="006232DC">
        <w:rPr>
          <w:rFonts w:ascii="Times New Roman" w:eastAsiaTheme="minorHAnsi" w:hAnsi="Times New Roman" w:cs="Times New Roman"/>
          <w:spacing w:val="1"/>
          <w:w w:val="102"/>
          <w:lang w:val="en-AU"/>
        </w:rPr>
        <w:t>k</w:t>
      </w:r>
      <w:r w:rsidRPr="006232DC">
        <w:rPr>
          <w:rFonts w:ascii="Times New Roman" w:eastAsiaTheme="minorHAnsi" w:hAnsi="Times New Roman" w:cs="Times New Roman"/>
          <w:w w:val="102"/>
          <w:lang w:val="en-AU"/>
        </w:rPr>
        <w:t>e</w:t>
      </w:r>
      <w:r w:rsidRPr="006232DC">
        <w:rPr>
          <w:rFonts w:ascii="Times New Roman" w:eastAsiaTheme="minorHAnsi" w:hAnsi="Times New Roman" w:cs="Times New Roman"/>
          <w:spacing w:val="3"/>
          <w:lang w:val="en-AU"/>
        </w:rPr>
        <w:t xml:space="preserve"> </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rt</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spacing w:val="-2"/>
          <w:w w:val="102"/>
          <w:lang w:val="en-AU"/>
        </w:rPr>
        <w:t>c</w:t>
      </w:r>
      <w:r w:rsidRPr="006232DC">
        <w:rPr>
          <w:rFonts w:ascii="Times New Roman" w:eastAsiaTheme="minorHAnsi" w:hAnsi="Times New Roman" w:cs="Times New Roman"/>
          <w:w w:val="102"/>
          <w:lang w:val="en-AU"/>
        </w:rPr>
        <w:t>rui</w:t>
      </w:r>
      <w:r w:rsidRPr="006232DC">
        <w:rPr>
          <w:rFonts w:ascii="Times New Roman" w:eastAsiaTheme="minorHAnsi" w:hAnsi="Times New Roman" w:cs="Times New Roman"/>
          <w:spacing w:val="1"/>
          <w:w w:val="102"/>
          <w:lang w:val="en-AU"/>
        </w:rPr>
        <w:t>s</w:t>
      </w:r>
      <w:r w:rsidRPr="006232DC">
        <w:rPr>
          <w:rFonts w:ascii="Times New Roman" w:eastAsiaTheme="minorHAnsi" w:hAnsi="Times New Roman" w:cs="Times New Roman"/>
          <w:spacing w:val="-1"/>
          <w:w w:val="102"/>
          <w:lang w:val="en-AU"/>
        </w:rPr>
        <w:t>e</w:t>
      </w:r>
      <w:r w:rsidRPr="006232DC">
        <w:rPr>
          <w:rFonts w:ascii="Times New Roman" w:eastAsiaTheme="minorHAnsi" w:hAnsi="Times New Roman" w:cs="Times New Roman"/>
          <w:w w:val="102"/>
          <w:lang w:val="en-AU"/>
        </w:rPr>
        <w:t>.</w:t>
      </w:r>
    </w:p>
    <w:p w:rsidR="00ED23AC" w:rsidRPr="006232DC" w:rsidRDefault="00ED23AC" w:rsidP="00ED23AC">
      <w:pPr>
        <w:autoSpaceDE w:val="0"/>
        <w:autoSpaceDN w:val="0"/>
        <w:adjustRightInd w:val="0"/>
        <w:spacing w:line="200" w:lineRule="exact"/>
        <w:jc w:val="both"/>
        <w:rPr>
          <w:rFonts w:ascii="Times New Roman" w:eastAsiaTheme="minorHAnsi" w:hAnsi="Times New Roman" w:cs="Times New Roman"/>
          <w:lang w:val="en-AU"/>
        </w:rPr>
      </w:pPr>
    </w:p>
    <w:p w:rsidR="00ED23AC" w:rsidRPr="006232DC" w:rsidRDefault="00ED23AC" w:rsidP="00ED23AC">
      <w:pPr>
        <w:autoSpaceDE w:val="0"/>
        <w:autoSpaceDN w:val="0"/>
        <w:adjustRightInd w:val="0"/>
        <w:spacing w:line="244" w:lineRule="auto"/>
        <w:ind w:left="878" w:right="474"/>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It</w:t>
      </w:r>
      <w:r w:rsidRPr="006232DC">
        <w:rPr>
          <w:rFonts w:ascii="Times New Roman" w:eastAsiaTheme="minorHAnsi" w:hAnsi="Times New Roman" w:cs="Times New Roman"/>
          <w:b/>
          <w:bCs/>
          <w:spacing w:val="4"/>
          <w:lang w:val="en-AU"/>
        </w:rPr>
        <w:t xml:space="preserve"> </w:t>
      </w:r>
      <w:r w:rsidRPr="006232DC">
        <w:rPr>
          <w:rFonts w:ascii="Times New Roman" w:eastAsiaTheme="minorHAnsi" w:hAnsi="Times New Roman" w:cs="Times New Roman"/>
          <w:b/>
          <w:bCs/>
          <w:spacing w:val="2"/>
          <w:lang w:val="en-AU"/>
        </w:rPr>
        <w:t>i</w:t>
      </w:r>
      <w:r w:rsidRPr="006232DC">
        <w:rPr>
          <w:rFonts w:ascii="Times New Roman" w:eastAsiaTheme="minorHAnsi" w:hAnsi="Times New Roman" w:cs="Times New Roman"/>
          <w:b/>
          <w:bCs/>
          <w:lang w:val="en-AU"/>
        </w:rPr>
        <w:t>s</w:t>
      </w:r>
      <w:r w:rsidRPr="006232DC">
        <w:rPr>
          <w:rFonts w:ascii="Times New Roman" w:eastAsiaTheme="minorHAnsi" w:hAnsi="Times New Roman" w:cs="Times New Roman"/>
          <w:b/>
          <w:bCs/>
          <w:spacing w:val="3"/>
          <w:lang w:val="en-AU"/>
        </w:rPr>
        <w:t xml:space="preserve"> </w:t>
      </w:r>
      <w:r w:rsidRPr="006232DC">
        <w:rPr>
          <w:rFonts w:ascii="Times New Roman" w:eastAsiaTheme="minorHAnsi" w:hAnsi="Times New Roman" w:cs="Times New Roman"/>
          <w:b/>
          <w:bCs/>
          <w:lang w:val="en-AU"/>
        </w:rPr>
        <w:t>emphasised</w:t>
      </w:r>
      <w:r w:rsidRPr="006232DC">
        <w:rPr>
          <w:rFonts w:ascii="Times New Roman" w:eastAsiaTheme="minorHAnsi" w:hAnsi="Times New Roman" w:cs="Times New Roman"/>
          <w:b/>
          <w:bCs/>
          <w:spacing w:val="31"/>
          <w:lang w:val="en-AU"/>
        </w:rPr>
        <w:t xml:space="preserve"> </w:t>
      </w:r>
      <w:r w:rsidRPr="006232DC">
        <w:rPr>
          <w:rFonts w:ascii="Times New Roman" w:eastAsiaTheme="minorHAnsi" w:hAnsi="Times New Roman" w:cs="Times New Roman"/>
          <w:b/>
          <w:bCs/>
          <w:lang w:val="en-AU"/>
        </w:rPr>
        <w:t>that</w:t>
      </w:r>
      <w:r w:rsidRPr="006232DC">
        <w:rPr>
          <w:rFonts w:ascii="Times New Roman" w:eastAsiaTheme="minorHAnsi" w:hAnsi="Times New Roman" w:cs="Times New Roman"/>
          <w:b/>
          <w:bCs/>
          <w:spacing w:val="11"/>
          <w:lang w:val="en-AU"/>
        </w:rPr>
        <w:t xml:space="preserve"> </w:t>
      </w:r>
      <w:r w:rsidRPr="006232DC">
        <w:rPr>
          <w:rFonts w:ascii="Times New Roman" w:eastAsiaTheme="minorHAnsi" w:hAnsi="Times New Roman" w:cs="Times New Roman"/>
          <w:b/>
          <w:bCs/>
          <w:lang w:val="en-AU"/>
        </w:rPr>
        <w:t>ignoran</w:t>
      </w:r>
      <w:r w:rsidRPr="006232DC">
        <w:rPr>
          <w:rFonts w:ascii="Times New Roman" w:eastAsiaTheme="minorHAnsi" w:hAnsi="Times New Roman" w:cs="Times New Roman"/>
          <w:b/>
          <w:bCs/>
          <w:spacing w:val="-2"/>
          <w:lang w:val="en-AU"/>
        </w:rPr>
        <w:t>c</w:t>
      </w:r>
      <w:r w:rsidRPr="006232DC">
        <w:rPr>
          <w:rFonts w:ascii="Times New Roman" w:eastAsiaTheme="minorHAnsi" w:hAnsi="Times New Roman" w:cs="Times New Roman"/>
          <w:b/>
          <w:bCs/>
          <w:lang w:val="en-AU"/>
        </w:rPr>
        <w:t>e</w:t>
      </w:r>
      <w:r w:rsidRPr="006232DC">
        <w:rPr>
          <w:rFonts w:ascii="Times New Roman" w:eastAsiaTheme="minorHAnsi" w:hAnsi="Times New Roman" w:cs="Times New Roman"/>
          <w:b/>
          <w:bCs/>
          <w:spacing w:val="25"/>
          <w:lang w:val="en-AU"/>
        </w:rPr>
        <w:t xml:space="preserve"> </w:t>
      </w:r>
      <w:r w:rsidRPr="006232DC">
        <w:rPr>
          <w:rFonts w:ascii="Times New Roman" w:eastAsiaTheme="minorHAnsi" w:hAnsi="Times New Roman" w:cs="Times New Roman"/>
          <w:b/>
          <w:bCs/>
          <w:lang w:val="en-AU"/>
        </w:rPr>
        <w:t>of</w:t>
      </w:r>
      <w:r w:rsidRPr="006232DC">
        <w:rPr>
          <w:rFonts w:ascii="Times New Roman" w:eastAsiaTheme="minorHAnsi" w:hAnsi="Times New Roman" w:cs="Times New Roman"/>
          <w:b/>
          <w:bCs/>
          <w:spacing w:val="5"/>
          <w:lang w:val="en-AU"/>
        </w:rPr>
        <w:t xml:space="preserve"> </w:t>
      </w:r>
      <w:r w:rsidRPr="006232DC">
        <w:rPr>
          <w:rFonts w:ascii="Times New Roman" w:eastAsiaTheme="minorHAnsi" w:hAnsi="Times New Roman" w:cs="Times New Roman"/>
          <w:b/>
          <w:bCs/>
          <w:lang w:val="en-AU"/>
        </w:rPr>
        <w:t>P</w:t>
      </w:r>
      <w:r w:rsidRPr="006232DC">
        <w:rPr>
          <w:rFonts w:ascii="Times New Roman" w:eastAsiaTheme="minorHAnsi" w:hAnsi="Times New Roman" w:cs="Times New Roman"/>
          <w:b/>
          <w:bCs/>
          <w:spacing w:val="-2"/>
          <w:lang w:val="en-AU"/>
        </w:rPr>
        <w:t>N</w:t>
      </w:r>
      <w:r w:rsidRPr="006232DC">
        <w:rPr>
          <w:rFonts w:ascii="Times New Roman" w:eastAsiaTheme="minorHAnsi" w:hAnsi="Times New Roman" w:cs="Times New Roman"/>
          <w:b/>
          <w:bCs/>
          <w:lang w:val="en-AU"/>
        </w:rPr>
        <w:t>G</w:t>
      </w:r>
      <w:r w:rsidRPr="006232DC">
        <w:rPr>
          <w:rFonts w:ascii="Times New Roman" w:eastAsiaTheme="minorHAnsi" w:hAnsi="Times New Roman" w:cs="Times New Roman"/>
          <w:b/>
          <w:bCs/>
          <w:spacing w:val="12"/>
          <w:lang w:val="en-AU"/>
        </w:rPr>
        <w:t xml:space="preserve"> </w:t>
      </w:r>
      <w:r w:rsidRPr="006232DC">
        <w:rPr>
          <w:rFonts w:ascii="Times New Roman" w:eastAsiaTheme="minorHAnsi" w:hAnsi="Times New Roman" w:cs="Times New Roman"/>
          <w:b/>
          <w:bCs/>
          <w:lang w:val="en-AU"/>
        </w:rPr>
        <w:t>legisla</w:t>
      </w:r>
      <w:r w:rsidRPr="006232DC">
        <w:rPr>
          <w:rFonts w:ascii="Times New Roman" w:eastAsiaTheme="minorHAnsi" w:hAnsi="Times New Roman" w:cs="Times New Roman"/>
          <w:b/>
          <w:bCs/>
          <w:spacing w:val="-1"/>
          <w:lang w:val="en-AU"/>
        </w:rPr>
        <w:t>t</w:t>
      </w:r>
      <w:r w:rsidRPr="006232DC">
        <w:rPr>
          <w:rFonts w:ascii="Times New Roman" w:eastAsiaTheme="minorHAnsi" w:hAnsi="Times New Roman" w:cs="Times New Roman"/>
          <w:b/>
          <w:bCs/>
          <w:lang w:val="en-AU"/>
        </w:rPr>
        <w:t>ion</w:t>
      </w:r>
      <w:r w:rsidRPr="006232DC">
        <w:rPr>
          <w:rFonts w:ascii="Times New Roman" w:eastAsiaTheme="minorHAnsi" w:hAnsi="Times New Roman" w:cs="Times New Roman"/>
          <w:b/>
          <w:bCs/>
          <w:spacing w:val="26"/>
          <w:lang w:val="en-AU"/>
        </w:rPr>
        <w:t xml:space="preserve"> </w:t>
      </w:r>
      <w:r w:rsidRPr="006232DC">
        <w:rPr>
          <w:rFonts w:ascii="Times New Roman" w:eastAsiaTheme="minorHAnsi" w:hAnsi="Times New Roman" w:cs="Times New Roman"/>
          <w:b/>
          <w:bCs/>
          <w:lang w:val="en-AU"/>
        </w:rPr>
        <w:t>is</w:t>
      </w:r>
      <w:r w:rsidRPr="006232DC">
        <w:rPr>
          <w:rFonts w:ascii="Times New Roman" w:eastAsiaTheme="minorHAnsi" w:hAnsi="Times New Roman" w:cs="Times New Roman"/>
          <w:b/>
          <w:bCs/>
          <w:spacing w:val="6"/>
          <w:lang w:val="en-AU"/>
        </w:rPr>
        <w:t xml:space="preserve"> </w:t>
      </w:r>
      <w:r w:rsidRPr="006232DC">
        <w:rPr>
          <w:rFonts w:ascii="Times New Roman" w:eastAsiaTheme="minorHAnsi" w:hAnsi="Times New Roman" w:cs="Times New Roman"/>
          <w:b/>
          <w:bCs/>
          <w:lang w:val="en-AU"/>
        </w:rPr>
        <w:t>no</w:t>
      </w:r>
      <w:r w:rsidRPr="006232DC">
        <w:rPr>
          <w:rFonts w:ascii="Times New Roman" w:eastAsiaTheme="minorHAnsi" w:hAnsi="Times New Roman" w:cs="Times New Roman"/>
          <w:b/>
          <w:bCs/>
          <w:spacing w:val="8"/>
          <w:lang w:val="en-AU"/>
        </w:rPr>
        <w:t xml:space="preserve"> </w:t>
      </w:r>
      <w:r w:rsidRPr="006232DC">
        <w:rPr>
          <w:rFonts w:ascii="Times New Roman" w:eastAsiaTheme="minorHAnsi" w:hAnsi="Times New Roman" w:cs="Times New Roman"/>
          <w:b/>
          <w:bCs/>
          <w:w w:val="102"/>
          <w:lang w:val="en-AU"/>
        </w:rPr>
        <w:t>legal plea</w:t>
      </w:r>
    </w:p>
    <w:p w:rsidR="00ED23AC" w:rsidRPr="006232DC" w:rsidRDefault="00ED23AC" w:rsidP="00ED23AC">
      <w:pPr>
        <w:autoSpaceDE w:val="0"/>
        <w:autoSpaceDN w:val="0"/>
        <w:adjustRightInd w:val="0"/>
        <w:spacing w:line="246" w:lineRule="auto"/>
        <w:ind w:right="438"/>
        <w:jc w:val="both"/>
        <w:rPr>
          <w:rFonts w:ascii="Times New Roman" w:eastAsiaTheme="minorHAnsi" w:hAnsi="Times New Roman" w:cs="Times New Roman"/>
          <w:lang w:val="en-AU"/>
        </w:rPr>
      </w:pPr>
    </w:p>
    <w:p w:rsidR="00ED23AC" w:rsidRPr="006232DC" w:rsidRDefault="00ED23AC" w:rsidP="0062125E">
      <w:pPr>
        <w:autoSpaceDE w:val="0"/>
        <w:autoSpaceDN w:val="0"/>
        <w:adjustRightInd w:val="0"/>
        <w:spacing w:line="246" w:lineRule="auto"/>
        <w:ind w:right="438"/>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2</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 xml:space="preserve">4      </w:t>
      </w:r>
      <w:r w:rsidRPr="006232DC">
        <w:rPr>
          <w:rFonts w:ascii="Times New Roman" w:eastAsiaTheme="minorHAnsi" w:hAnsi="Times New Roman" w:cs="Times New Roman"/>
          <w:b/>
          <w:bCs/>
          <w:spacing w:val="15"/>
          <w:lang w:val="en-AU"/>
        </w:rPr>
        <w:t xml:space="preserve"> </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R expe</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 xml:space="preserve">tions </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e</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info</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ed 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t sho</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ld 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ir staff be</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w w:val="102"/>
          <w:lang w:val="en-AU"/>
        </w:rPr>
        <w:t>affi</w:t>
      </w:r>
      <w:r w:rsidRPr="006232DC">
        <w:rPr>
          <w:rFonts w:ascii="Times New Roman" w:eastAsiaTheme="minorHAnsi" w:hAnsi="Times New Roman" w:cs="Times New Roman"/>
          <w:spacing w:val="-2"/>
          <w:w w:val="102"/>
          <w:lang w:val="en-AU"/>
        </w:rPr>
        <w:t>l</w:t>
      </w:r>
      <w:r w:rsidRPr="006232DC">
        <w:rPr>
          <w:rFonts w:ascii="Times New Roman" w:eastAsiaTheme="minorHAnsi" w:hAnsi="Times New Roman" w:cs="Times New Roman"/>
          <w:spacing w:val="1"/>
          <w:w w:val="102"/>
          <w:lang w:val="en-AU"/>
        </w:rPr>
        <w:t>i</w:t>
      </w:r>
      <w:r w:rsidRPr="006232DC">
        <w:rPr>
          <w:rFonts w:ascii="Times New Roman" w:eastAsiaTheme="minorHAnsi" w:hAnsi="Times New Roman" w:cs="Times New Roman"/>
          <w:w w:val="102"/>
          <w:lang w:val="en-AU"/>
        </w:rPr>
        <w:t>at</w:t>
      </w:r>
      <w:r w:rsidRPr="006232DC">
        <w:rPr>
          <w:rFonts w:ascii="Times New Roman" w:eastAsiaTheme="minorHAnsi" w:hAnsi="Times New Roman" w:cs="Times New Roman"/>
          <w:spacing w:val="-2"/>
          <w:w w:val="102"/>
          <w:lang w:val="en-AU"/>
        </w:rPr>
        <w:t>e</w:t>
      </w:r>
      <w:r w:rsidRPr="006232DC">
        <w:rPr>
          <w:rFonts w:ascii="Times New Roman" w:eastAsiaTheme="minorHAnsi" w:hAnsi="Times New Roman" w:cs="Times New Roman"/>
          <w:w w:val="102"/>
          <w:lang w:val="en-AU"/>
        </w:rPr>
        <w:t>d</w:t>
      </w:r>
      <w:r w:rsidR="0062125E">
        <w:rPr>
          <w:rFonts w:ascii="Times New Roman" w:eastAsiaTheme="minorHAnsi" w:hAnsi="Times New Roman" w:cs="Times New Roman"/>
          <w:w w:val="102"/>
          <w:lang w:val="en-AU"/>
        </w:rPr>
        <w:t xml:space="preserve"> </w:t>
      </w:r>
      <w:r w:rsidRPr="006232DC">
        <w:rPr>
          <w:rFonts w:ascii="Times New Roman" w:eastAsiaTheme="minorHAnsi" w:hAnsi="Times New Roman" w:cs="Times New Roman"/>
          <w:w w:val="102"/>
          <w:lang w:val="en-AU"/>
        </w:rPr>
        <w:t>to</w:t>
      </w:r>
      <w:r w:rsidRPr="006232DC">
        <w:rPr>
          <w:rFonts w:ascii="Times New Roman" w:eastAsiaTheme="minorHAnsi" w:hAnsi="Times New Roman" w:cs="Times New Roman"/>
          <w:lang w:val="en-AU"/>
        </w:rPr>
        <w:t xml:space="preserve"> a</w:t>
      </w:r>
      <w:r w:rsidRPr="006232DC">
        <w:rPr>
          <w:rFonts w:ascii="Times New Roman" w:eastAsiaTheme="minorHAnsi" w:hAnsi="Times New Roman" w:cs="Times New Roman"/>
          <w:spacing w:val="3"/>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2"/>
          <w:lang w:val="en-AU"/>
        </w:rPr>
        <w:t>mm</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1"/>
          <w:lang w:val="en-AU"/>
        </w:rPr>
        <w:t>c</w:t>
      </w:r>
      <w:r w:rsidRPr="006232DC">
        <w:rPr>
          <w:rFonts w:ascii="Times New Roman" w:eastAsiaTheme="minorHAnsi" w:hAnsi="Times New Roman" w:cs="Times New Roman"/>
          <w:lang w:val="en-AU"/>
        </w:rPr>
        <w:t>ial</w:t>
      </w:r>
      <w:r w:rsidRPr="006232DC">
        <w:rPr>
          <w:rFonts w:ascii="Times New Roman" w:eastAsiaTheme="minorHAnsi" w:hAnsi="Times New Roman" w:cs="Times New Roman"/>
          <w:spacing w:val="50"/>
          <w:lang w:val="en-AU"/>
        </w:rPr>
        <w:t xml:space="preserve"> </w:t>
      </w:r>
      <w:r w:rsidRPr="006232DC">
        <w:rPr>
          <w:rFonts w:ascii="Times New Roman" w:eastAsiaTheme="minorHAnsi" w:hAnsi="Times New Roman" w:cs="Times New Roman"/>
          <w:lang w:val="en-AU"/>
        </w:rPr>
        <w:t>organisation</w:t>
      </w:r>
      <w:r w:rsidRPr="006232DC">
        <w:rPr>
          <w:rFonts w:ascii="Times New Roman" w:eastAsiaTheme="minorHAnsi" w:hAnsi="Times New Roman" w:cs="Times New Roman"/>
          <w:spacing w:val="51"/>
          <w:lang w:val="en-AU"/>
        </w:rPr>
        <w:t xml:space="preserve"> </w:t>
      </w:r>
      <w:r w:rsidRPr="006232DC">
        <w:rPr>
          <w:rFonts w:ascii="Times New Roman" w:eastAsiaTheme="minorHAnsi" w:hAnsi="Times New Roman" w:cs="Times New Roman"/>
          <w:lang w:val="en-AU"/>
        </w:rPr>
        <w:t>as</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lang w:val="en-AU"/>
        </w:rPr>
        <w:t>unpaid</w:t>
      </w:r>
      <w:r w:rsidRPr="006232DC">
        <w:rPr>
          <w:rFonts w:ascii="Times New Roman" w:eastAsiaTheme="minorHAnsi" w:hAnsi="Times New Roman" w:cs="Times New Roman"/>
          <w:spacing w:val="40"/>
          <w:lang w:val="en-AU"/>
        </w:rPr>
        <w:t xml:space="preserve"> </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1"/>
          <w:lang w:val="en-AU"/>
        </w:rPr>
        <w:t>dv</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41"/>
          <w:lang w:val="en-AU"/>
        </w:rPr>
        <w:t xml:space="preserve"> </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w w:val="102"/>
          <w:lang w:val="en-AU"/>
        </w:rPr>
        <w:t>through</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2"/>
          <w:w w:val="102"/>
          <w:lang w:val="en-AU"/>
        </w:rPr>
        <w:t>i</w:t>
      </w:r>
      <w:r w:rsidRPr="006232DC">
        <w:rPr>
          <w:rFonts w:ascii="Times New Roman" w:eastAsiaTheme="minorHAnsi" w:hAnsi="Times New Roman" w:cs="Times New Roman"/>
          <w:spacing w:val="2"/>
          <w:w w:val="102"/>
          <w:lang w:val="en-AU"/>
        </w:rPr>
        <w:t>n</w:t>
      </w:r>
      <w:r w:rsidRPr="006232DC">
        <w:rPr>
          <w:rFonts w:ascii="Times New Roman" w:eastAsiaTheme="minorHAnsi" w:hAnsi="Times New Roman" w:cs="Times New Roman"/>
          <w:w w:val="102"/>
          <w:lang w:val="en-AU"/>
        </w:rPr>
        <w:t>dustr</w:t>
      </w:r>
      <w:r w:rsidRPr="006232DC">
        <w:rPr>
          <w:rFonts w:ascii="Times New Roman" w:eastAsiaTheme="minorHAnsi" w:hAnsi="Times New Roman" w:cs="Times New Roman"/>
          <w:spacing w:val="2"/>
          <w:w w:val="102"/>
          <w:lang w:val="en-AU"/>
        </w:rPr>
        <w:t>y</w:t>
      </w:r>
      <w:r w:rsidRPr="006232DC">
        <w:rPr>
          <w:rFonts w:ascii="Times New Roman" w:eastAsiaTheme="minorHAnsi" w:hAnsi="Times New Roman" w:cs="Times New Roman"/>
          <w:spacing w:val="-1"/>
          <w:w w:val="102"/>
          <w:lang w:val="en-AU"/>
        </w:rPr>
        <w:t>-</w:t>
      </w:r>
      <w:r w:rsidRPr="006232DC">
        <w:rPr>
          <w:rFonts w:ascii="Times New Roman" w:eastAsiaTheme="minorHAnsi" w:hAnsi="Times New Roman" w:cs="Times New Roman"/>
          <w:w w:val="102"/>
          <w:lang w:val="en-AU"/>
        </w:rPr>
        <w:t>sp</w:t>
      </w:r>
      <w:r w:rsidRPr="006232DC">
        <w:rPr>
          <w:rFonts w:ascii="Times New Roman" w:eastAsiaTheme="minorHAnsi" w:hAnsi="Times New Roman" w:cs="Times New Roman"/>
          <w:spacing w:val="1"/>
          <w:w w:val="102"/>
          <w:lang w:val="en-AU"/>
        </w:rPr>
        <w:t>o</w:t>
      </w:r>
      <w:r w:rsidRPr="006232DC">
        <w:rPr>
          <w:rFonts w:ascii="Times New Roman" w:eastAsiaTheme="minorHAnsi" w:hAnsi="Times New Roman" w:cs="Times New Roman"/>
          <w:w w:val="102"/>
          <w:lang w:val="en-AU"/>
        </w:rPr>
        <w:t>n</w:t>
      </w:r>
      <w:r w:rsidRPr="006232DC">
        <w:rPr>
          <w:rFonts w:ascii="Times New Roman" w:eastAsiaTheme="minorHAnsi" w:hAnsi="Times New Roman" w:cs="Times New Roman"/>
          <w:spacing w:val="-1"/>
          <w:w w:val="102"/>
          <w:lang w:val="en-AU"/>
        </w:rPr>
        <w:t>s</w:t>
      </w:r>
      <w:r w:rsidRPr="006232DC">
        <w:rPr>
          <w:rFonts w:ascii="Times New Roman" w:eastAsiaTheme="minorHAnsi" w:hAnsi="Times New Roman" w:cs="Times New Roman"/>
          <w:w w:val="102"/>
          <w:lang w:val="en-AU"/>
        </w:rPr>
        <w:t xml:space="preserve">ored </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lang w:val="en-AU"/>
        </w:rPr>
        <w:t>ustr</w:t>
      </w:r>
      <w:r w:rsidRPr="006232DC">
        <w:rPr>
          <w:rFonts w:ascii="Times New Roman" w:eastAsiaTheme="minorHAnsi" w:hAnsi="Times New Roman" w:cs="Times New Roman"/>
          <w:spacing w:val="1"/>
          <w:lang w:val="en-AU"/>
        </w:rPr>
        <w:t>y</w:t>
      </w:r>
      <w:r w:rsidRPr="006232DC">
        <w:rPr>
          <w:rFonts w:ascii="Times New Roman" w:eastAsiaTheme="minorHAnsi" w:hAnsi="Times New Roman" w:cs="Times New Roman"/>
          <w:lang w:val="en-AU"/>
        </w:rPr>
        <w:t>-supervis</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 xml:space="preserve">d </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sear</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lang w:val="en-AU"/>
        </w:rPr>
        <w:t>h</w:t>
      </w:r>
      <w:r w:rsidR="0062125E">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lang w:val="en-AU"/>
        </w:rPr>
        <w:t>should</w:t>
      </w:r>
      <w:r w:rsidRPr="006232DC">
        <w:rPr>
          <w:rFonts w:ascii="Times New Roman" w:eastAsiaTheme="minorHAnsi" w:hAnsi="Times New Roman" w:cs="Times New Roman"/>
          <w:spacing w:val="42"/>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lang w:val="en-AU"/>
        </w:rPr>
        <w:t>be</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spacing w:val="1"/>
          <w:w w:val="102"/>
          <w:lang w:val="en-AU"/>
        </w:rPr>
        <w:t>p</w:t>
      </w:r>
      <w:r w:rsidRPr="006232DC">
        <w:rPr>
          <w:rFonts w:ascii="Times New Roman" w:eastAsiaTheme="minorHAnsi" w:hAnsi="Times New Roman" w:cs="Times New Roman"/>
          <w:spacing w:val="-2"/>
          <w:w w:val="102"/>
          <w:lang w:val="en-AU"/>
        </w:rPr>
        <w:t>e</w:t>
      </w:r>
      <w:r w:rsidRPr="006232DC">
        <w:rPr>
          <w:rFonts w:ascii="Times New Roman" w:eastAsiaTheme="minorHAnsi" w:hAnsi="Times New Roman" w:cs="Times New Roman"/>
          <w:spacing w:val="2"/>
          <w:w w:val="102"/>
          <w:lang w:val="en-AU"/>
        </w:rPr>
        <w:t>r</w:t>
      </w:r>
      <w:r w:rsidRPr="006232DC">
        <w:rPr>
          <w:rFonts w:ascii="Times New Roman" w:eastAsiaTheme="minorHAnsi" w:hAnsi="Times New Roman" w:cs="Times New Roman"/>
          <w:spacing w:val="-1"/>
          <w:w w:val="102"/>
          <w:lang w:val="en-AU"/>
        </w:rPr>
        <w:t>c</w:t>
      </w:r>
      <w:r w:rsidRPr="006232DC">
        <w:rPr>
          <w:rFonts w:ascii="Times New Roman" w:eastAsiaTheme="minorHAnsi" w:hAnsi="Times New Roman" w:cs="Times New Roman"/>
          <w:w w:val="102"/>
          <w:lang w:val="en-AU"/>
        </w:rPr>
        <w:t>ei</w:t>
      </w:r>
      <w:r w:rsidRPr="006232DC">
        <w:rPr>
          <w:rFonts w:ascii="Times New Roman" w:eastAsiaTheme="minorHAnsi" w:hAnsi="Times New Roman" w:cs="Times New Roman"/>
          <w:spacing w:val="1"/>
          <w:w w:val="102"/>
          <w:lang w:val="en-AU"/>
        </w:rPr>
        <w:t>v</w:t>
      </w:r>
      <w:r w:rsidRPr="006232DC">
        <w:rPr>
          <w:rFonts w:ascii="Times New Roman" w:eastAsiaTheme="minorHAnsi" w:hAnsi="Times New Roman" w:cs="Times New Roman"/>
          <w:spacing w:val="-1"/>
          <w:w w:val="102"/>
          <w:lang w:val="en-AU"/>
        </w:rPr>
        <w:t>e</w:t>
      </w:r>
      <w:r w:rsidRPr="006232DC">
        <w:rPr>
          <w:rFonts w:ascii="Times New Roman" w:eastAsiaTheme="minorHAnsi" w:hAnsi="Times New Roman" w:cs="Times New Roman"/>
          <w:w w:val="102"/>
          <w:lang w:val="en-AU"/>
        </w:rPr>
        <w:t>d</w:t>
      </w:r>
      <w:r w:rsidRPr="006232DC">
        <w:rPr>
          <w:rFonts w:ascii="Times New Roman" w:eastAsiaTheme="minorHAnsi" w:hAnsi="Times New Roman" w:cs="Times New Roman"/>
          <w:lang w:val="en-AU"/>
        </w:rPr>
        <w:t xml:space="preserve"> as</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lang w:val="en-AU"/>
        </w:rPr>
        <w:t>proxies</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w w:val="102"/>
          <w:lang w:val="en-AU"/>
        </w:rPr>
        <w:t>for</w:t>
      </w:r>
      <w:r w:rsidR="0062125E">
        <w:rPr>
          <w:rFonts w:ascii="Times New Roman" w:eastAsiaTheme="minorHAnsi" w:hAnsi="Times New Roman" w:cs="Times New Roman"/>
          <w:w w:val="102"/>
          <w:lang w:val="en-AU"/>
        </w:rPr>
        <w:t xml:space="preserve"> </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spacing w:val="-1"/>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1"/>
          <w:lang w:val="en-AU"/>
        </w:rPr>
        <w:t>mme</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1"/>
          <w:lang w:val="en-AU"/>
        </w:rPr>
        <w:t>c</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53"/>
          <w:lang w:val="en-AU"/>
        </w:rPr>
        <w:t xml:space="preserve"> </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ts,</w:t>
      </w:r>
      <w:r w:rsidRPr="006232DC">
        <w:rPr>
          <w:rFonts w:ascii="Times New Roman" w:eastAsiaTheme="minorHAnsi" w:hAnsi="Times New Roman" w:cs="Times New Roman"/>
          <w:spacing w:val="47"/>
          <w:lang w:val="en-AU"/>
        </w:rPr>
        <w:t xml:space="preserve"> </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spacing w:val="1"/>
          <w:lang w:val="en-AU"/>
        </w:rPr>
        <w:t>hi</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40"/>
          <w:lang w:val="en-AU"/>
        </w:rPr>
        <w:t xml:space="preserve"> </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40"/>
          <w:lang w:val="en-AU"/>
        </w:rPr>
        <w:t xml:space="preserve"> </w:t>
      </w:r>
      <w:r w:rsidRPr="006232DC">
        <w:rPr>
          <w:rFonts w:ascii="Times New Roman" w:eastAsiaTheme="minorHAnsi" w:hAnsi="Times New Roman" w:cs="Times New Roman"/>
          <w:lang w:val="en-AU"/>
        </w:rPr>
        <w:t>be</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spacing w:val="1"/>
          <w:lang w:val="en-AU"/>
        </w:rPr>
        <w:t>se</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41"/>
          <w:lang w:val="en-AU"/>
        </w:rPr>
        <w:t xml:space="preserve"> </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spacing w:val="-1"/>
          <w:lang w:val="en-AU"/>
        </w:rPr>
        <w:t>c</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f</w:t>
      </w:r>
      <w:r w:rsidRPr="006232DC">
        <w:rPr>
          <w:rFonts w:ascii="Times New Roman" w:eastAsiaTheme="minorHAnsi" w:hAnsi="Times New Roman" w:cs="Times New Roman"/>
          <w:spacing w:val="-1"/>
          <w:lang w:val="en-AU"/>
        </w:rPr>
        <w:t>l</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c</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spacing w:val="2"/>
          <w:lang w:val="en-AU"/>
        </w:rPr>
        <w:t>n</w:t>
      </w:r>
      <w:r w:rsidRPr="006232DC">
        <w:rPr>
          <w:rFonts w:ascii="Times New Roman" w:eastAsiaTheme="minorHAnsi" w:hAnsi="Times New Roman" w:cs="Times New Roman"/>
          <w:spacing w:val="-1"/>
          <w:lang w:val="en-AU"/>
        </w:rPr>
        <w:t>te</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st</w:t>
      </w:r>
      <w:r w:rsidRPr="006232DC">
        <w:rPr>
          <w:rFonts w:ascii="Times New Roman" w:eastAsiaTheme="minorHAnsi" w:hAnsi="Times New Roman" w:cs="Times New Roman"/>
          <w:spacing w:val="44"/>
          <w:lang w:val="en-AU"/>
        </w:rPr>
        <w:t xml:space="preserve"> </w:t>
      </w:r>
      <w:r w:rsidRPr="006232DC">
        <w:rPr>
          <w:rFonts w:ascii="Times New Roman" w:eastAsiaTheme="minorHAnsi" w:hAnsi="Times New Roman" w:cs="Times New Roman"/>
          <w:lang w:val="en-AU"/>
        </w:rPr>
        <w:t>by</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w w:val="102"/>
          <w:lang w:val="en-AU"/>
        </w:rPr>
        <w:t>M</w:t>
      </w:r>
      <w:r w:rsidRPr="006232DC">
        <w:rPr>
          <w:rFonts w:ascii="Times New Roman" w:eastAsiaTheme="minorHAnsi" w:hAnsi="Times New Roman" w:cs="Times New Roman"/>
          <w:spacing w:val="2"/>
          <w:w w:val="102"/>
          <w:lang w:val="en-AU"/>
        </w:rPr>
        <w:t>S</w:t>
      </w:r>
      <w:r w:rsidRPr="006232DC">
        <w:rPr>
          <w:rFonts w:ascii="Times New Roman" w:eastAsiaTheme="minorHAnsi" w:hAnsi="Times New Roman" w:cs="Times New Roman"/>
          <w:w w:val="102"/>
          <w:lang w:val="en-AU"/>
        </w:rPr>
        <w:t>R</w:t>
      </w:r>
    </w:p>
    <w:p w:rsidR="00ED23AC" w:rsidRPr="006232DC" w:rsidRDefault="00ED23AC" w:rsidP="00ED23AC">
      <w:pPr>
        <w:autoSpaceDE w:val="0"/>
        <w:autoSpaceDN w:val="0"/>
        <w:adjustRightInd w:val="0"/>
        <w:ind w:left="40" w:right="-20"/>
        <w:jc w:val="both"/>
        <w:rPr>
          <w:rFonts w:ascii="Times New Roman" w:eastAsiaTheme="minorHAnsi" w:hAnsi="Times New Roman" w:cs="Times New Roman"/>
          <w:lang w:val="en-AU"/>
        </w:rPr>
      </w:pPr>
      <w:r w:rsidRPr="006232DC">
        <w:rPr>
          <w:rFonts w:ascii="Times New Roman" w:eastAsiaTheme="minorHAnsi" w:hAnsi="Times New Roman" w:cs="Times New Roman"/>
          <w:spacing w:val="-1"/>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1"/>
          <w:lang w:val="en-AU"/>
        </w:rPr>
        <w:t>m</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spacing w:val="1"/>
          <w:lang w:val="en-AU"/>
        </w:rPr>
        <w:t>tte</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spacing w:val="-1"/>
          <w:w w:val="102"/>
          <w:lang w:val="en-AU"/>
        </w:rPr>
        <w:t>a</w:t>
      </w:r>
      <w:r w:rsidRPr="006232DC">
        <w:rPr>
          <w:rFonts w:ascii="Times New Roman" w:eastAsiaTheme="minorHAnsi" w:hAnsi="Times New Roman" w:cs="Times New Roman"/>
          <w:spacing w:val="1"/>
          <w:w w:val="102"/>
          <w:lang w:val="en-AU"/>
        </w:rPr>
        <w:t>s</w:t>
      </w:r>
      <w:r w:rsidRPr="006232DC">
        <w:rPr>
          <w:rFonts w:ascii="Times New Roman" w:eastAsiaTheme="minorHAnsi" w:hAnsi="Times New Roman" w:cs="Times New Roman"/>
          <w:w w:val="102"/>
          <w:lang w:val="en-AU"/>
        </w:rPr>
        <w:t>:</w:t>
      </w:r>
    </w:p>
    <w:p w:rsidR="00ED23AC" w:rsidRPr="006232DC" w:rsidRDefault="00ED23AC" w:rsidP="00ED23AC">
      <w:pPr>
        <w:autoSpaceDE w:val="0"/>
        <w:autoSpaceDN w:val="0"/>
        <w:adjustRightInd w:val="0"/>
        <w:spacing w:before="2" w:line="120" w:lineRule="exact"/>
        <w:jc w:val="both"/>
        <w:rPr>
          <w:rFonts w:ascii="Times New Roman" w:eastAsiaTheme="minorHAnsi" w:hAnsi="Times New Roman" w:cs="Times New Roman"/>
          <w:lang w:val="en-AU"/>
        </w:rPr>
      </w:pPr>
    </w:p>
    <w:p w:rsidR="00ED23AC" w:rsidRPr="006232DC" w:rsidRDefault="00ED23AC" w:rsidP="00B60BA2">
      <w:pPr>
        <w:pStyle w:val="ListParagraph"/>
        <w:numPr>
          <w:ilvl w:val="0"/>
          <w:numId w:val="18"/>
        </w:numPr>
        <w:autoSpaceDE w:val="0"/>
        <w:autoSpaceDN w:val="0"/>
        <w:adjustRightInd w:val="0"/>
        <w:spacing w:line="245" w:lineRule="auto"/>
        <w:ind w:right="439"/>
        <w:jc w:val="both"/>
        <w:rPr>
          <w:rFonts w:ascii="Times New Roman" w:eastAsiaTheme="minorHAnsi" w:hAnsi="Times New Roman" w:cs="Times New Roman"/>
          <w:lang w:val="en-AU"/>
        </w:rPr>
      </w:pPr>
      <w:r w:rsidRPr="006232DC">
        <w:rPr>
          <w:rFonts w:ascii="Times New Roman" w:eastAsiaTheme="minorHAnsi" w:hAnsi="Times New Roman" w:cs="Times New Roman"/>
          <w:lang w:val="en-AU"/>
        </w:rPr>
        <w:t xml:space="preserve">it   </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 xml:space="preserve">could   </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 xml:space="preserve">be   </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lang w:val="en-AU"/>
        </w:rPr>
        <w:t xml:space="preserve">construed   </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 xml:space="preserve">at   </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 xml:space="preserve">the   </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rci</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 xml:space="preserve">l   </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 xml:space="preserve">erator   </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w w:val="102"/>
          <w:lang w:val="en-AU"/>
        </w:rPr>
        <w:t>or</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4"/>
          <w:lang w:val="en-AU"/>
        </w:rPr>
        <w:t xml:space="preserve"> </w:t>
      </w:r>
      <w:r w:rsidRPr="006232DC">
        <w:rPr>
          <w:rFonts w:ascii="Times New Roman" w:eastAsiaTheme="minorHAnsi" w:hAnsi="Times New Roman" w:cs="Times New Roman"/>
          <w:w w:val="102"/>
          <w:lang w:val="en-AU"/>
        </w:rPr>
        <w:t>t</w:t>
      </w:r>
      <w:r w:rsidRPr="006232DC">
        <w:rPr>
          <w:rFonts w:ascii="Times New Roman" w:eastAsiaTheme="minorHAnsi" w:hAnsi="Times New Roman" w:cs="Times New Roman"/>
          <w:spacing w:val="1"/>
          <w:w w:val="102"/>
          <w:lang w:val="en-AU"/>
        </w:rPr>
        <w:t>h</w:t>
      </w:r>
      <w:r w:rsidRPr="006232DC">
        <w:rPr>
          <w:rFonts w:ascii="Times New Roman" w:eastAsiaTheme="minorHAnsi" w:hAnsi="Times New Roman" w:cs="Times New Roman"/>
          <w:w w:val="102"/>
          <w:lang w:val="en-AU"/>
        </w:rPr>
        <w:t xml:space="preserve">e </w:t>
      </w:r>
      <w:r w:rsidRPr="006232DC">
        <w:rPr>
          <w:rFonts w:ascii="Times New Roman" w:eastAsiaTheme="minorHAnsi" w:hAnsi="Times New Roman" w:cs="Times New Roman"/>
          <w:lang w:val="en-AU"/>
        </w:rPr>
        <w:t>sponsor/superv</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or/pro</w:t>
      </w:r>
      <w:r w:rsidRPr="006232DC">
        <w:rPr>
          <w:rFonts w:ascii="Times New Roman" w:eastAsiaTheme="minorHAnsi" w:hAnsi="Times New Roman" w:cs="Times New Roman"/>
          <w:spacing w:val="1"/>
          <w:lang w:val="en-AU"/>
        </w:rPr>
        <w:t>x</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48"/>
          <w:lang w:val="en-AU"/>
        </w:rPr>
        <w:t xml:space="preserve"> </w:t>
      </w:r>
      <w:r w:rsidRPr="006232DC">
        <w:rPr>
          <w:rFonts w:ascii="Times New Roman" w:eastAsiaTheme="minorHAnsi" w:hAnsi="Times New Roman" w:cs="Times New Roman"/>
          <w:lang w:val="en-AU"/>
        </w:rPr>
        <w:t>is</w:t>
      </w:r>
      <w:r w:rsidRPr="006232DC">
        <w:rPr>
          <w:rFonts w:ascii="Times New Roman" w:eastAsiaTheme="minorHAnsi" w:hAnsi="Times New Roman" w:cs="Times New Roman"/>
          <w:spacing w:val="4"/>
          <w:lang w:val="en-AU"/>
        </w:rPr>
        <w:t xml:space="preserve"> </w:t>
      </w:r>
      <w:r w:rsidRPr="006232DC">
        <w:rPr>
          <w:rFonts w:ascii="Times New Roman" w:eastAsiaTheme="minorHAnsi" w:hAnsi="Times New Roman" w:cs="Times New Roman"/>
          <w:lang w:val="en-AU"/>
        </w:rPr>
        <w:t>carr</w:t>
      </w:r>
      <w:r w:rsidRPr="006232DC">
        <w:rPr>
          <w:rFonts w:ascii="Times New Roman" w:eastAsiaTheme="minorHAnsi" w:hAnsi="Times New Roman" w:cs="Times New Roman"/>
          <w:spacing w:val="2"/>
          <w:lang w:val="en-AU"/>
        </w:rPr>
        <w:t>y</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ng</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lang w:val="en-AU"/>
        </w:rPr>
        <w:t>out</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unl</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c</w:t>
      </w:r>
      <w:r w:rsidRPr="006232DC">
        <w:rPr>
          <w:rFonts w:ascii="Times New Roman" w:eastAsiaTheme="minorHAnsi" w:hAnsi="Times New Roman" w:cs="Times New Roman"/>
          <w:lang w:val="en-AU"/>
        </w:rPr>
        <w:t>ensed</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w w:val="102"/>
          <w:lang w:val="en-AU"/>
        </w:rPr>
        <w:t>prospe</w:t>
      </w:r>
      <w:r w:rsidRPr="006232DC">
        <w:rPr>
          <w:rFonts w:ascii="Times New Roman" w:eastAsiaTheme="minorHAnsi" w:hAnsi="Times New Roman" w:cs="Times New Roman"/>
          <w:spacing w:val="-2"/>
          <w:w w:val="102"/>
          <w:lang w:val="en-AU"/>
        </w:rPr>
        <w:t>c</w:t>
      </w:r>
      <w:r w:rsidRPr="006232DC">
        <w:rPr>
          <w:rFonts w:ascii="Times New Roman" w:eastAsiaTheme="minorHAnsi" w:hAnsi="Times New Roman" w:cs="Times New Roman"/>
          <w:w w:val="102"/>
          <w:lang w:val="en-AU"/>
        </w:rPr>
        <w:t xml:space="preserve">ting; </w:t>
      </w:r>
    </w:p>
    <w:p w:rsidR="00ED23AC" w:rsidRPr="006232DC" w:rsidRDefault="00ED23AC" w:rsidP="00B60BA2">
      <w:pPr>
        <w:pStyle w:val="ListParagraph"/>
        <w:numPr>
          <w:ilvl w:val="0"/>
          <w:numId w:val="18"/>
        </w:numPr>
        <w:autoSpaceDE w:val="0"/>
        <w:autoSpaceDN w:val="0"/>
        <w:adjustRightInd w:val="0"/>
        <w:spacing w:line="245" w:lineRule="auto"/>
        <w:ind w:right="439"/>
        <w:jc w:val="both"/>
        <w:rPr>
          <w:rFonts w:ascii="Times New Roman" w:eastAsiaTheme="minorHAnsi" w:hAnsi="Times New Roman" w:cs="Times New Roman"/>
          <w:lang w:val="en-AU"/>
        </w:rPr>
      </w:pP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lang w:val="en-AU"/>
        </w:rPr>
        <w:t>h</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lang w:val="en-AU"/>
        </w:rPr>
        <w:t>ve</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lang w:val="en-AU"/>
        </w:rPr>
        <w:t>be</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er</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g</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areas</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lang w:val="en-AU"/>
        </w:rPr>
        <w:t>covered</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lang w:val="en-AU"/>
        </w:rPr>
        <w:t>by</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w w:val="102"/>
          <w:lang w:val="en-AU"/>
        </w:rPr>
        <w:t>a</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1"/>
          <w:lang w:val="en-AU"/>
        </w:rPr>
        <w:t>c</w:t>
      </w:r>
      <w:r w:rsidRPr="006232DC">
        <w:rPr>
          <w:rFonts w:ascii="Times New Roman" w:eastAsiaTheme="minorHAnsi" w:hAnsi="Times New Roman" w:cs="Times New Roman"/>
          <w:lang w:val="en-AU"/>
        </w:rPr>
        <w:t>ial</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 xml:space="preserve">licence </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gra</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 xml:space="preserve">ted </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 xml:space="preserve">to </w:t>
      </w:r>
      <w:r w:rsidRPr="006232DC">
        <w:rPr>
          <w:rFonts w:ascii="Times New Roman" w:eastAsiaTheme="minorHAnsi" w:hAnsi="Times New Roman" w:cs="Times New Roman"/>
          <w:spacing w:val="1"/>
          <w:lang w:val="en-AU"/>
        </w:rPr>
        <w:t xml:space="preserve"> </w:t>
      </w:r>
      <w:r w:rsidRPr="006232DC">
        <w:rPr>
          <w:rFonts w:ascii="Times New Roman" w:eastAsiaTheme="minorHAnsi" w:hAnsi="Times New Roman" w:cs="Times New Roman"/>
          <w:lang w:val="en-AU"/>
        </w:rPr>
        <w:t>an</w:t>
      </w:r>
      <w:r w:rsidRPr="006232DC">
        <w:rPr>
          <w:rFonts w:ascii="Times New Roman" w:eastAsiaTheme="minorHAnsi" w:hAnsi="Times New Roman" w:cs="Times New Roman"/>
          <w:spacing w:val="1"/>
          <w:lang w:val="en-AU"/>
        </w:rPr>
        <w:t>ot</w:t>
      </w:r>
      <w:r w:rsidRPr="006232DC">
        <w:rPr>
          <w:rFonts w:ascii="Times New Roman" w:eastAsiaTheme="minorHAnsi" w:hAnsi="Times New Roman" w:cs="Times New Roman"/>
          <w:lang w:val="en-AU"/>
        </w:rPr>
        <w:t xml:space="preserve">her </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part</w:t>
      </w:r>
      <w:r w:rsidRPr="006232DC">
        <w:rPr>
          <w:rFonts w:ascii="Times New Roman" w:eastAsiaTheme="minorHAnsi" w:hAnsi="Times New Roman" w:cs="Times New Roman"/>
          <w:spacing w:val="2"/>
          <w:lang w:val="en-AU"/>
        </w:rPr>
        <w:t>y</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lang w:val="en-AU"/>
        </w:rPr>
        <w:t xml:space="preserve">in </w:t>
      </w:r>
      <w:r w:rsidRPr="006232DC">
        <w:rPr>
          <w:rFonts w:ascii="Times New Roman" w:eastAsiaTheme="minorHAnsi" w:hAnsi="Times New Roman" w:cs="Times New Roman"/>
          <w:spacing w:val="1"/>
          <w:lang w:val="en-AU"/>
        </w:rPr>
        <w:t xml:space="preserve"> </w:t>
      </w:r>
      <w:r w:rsidRPr="006232DC">
        <w:rPr>
          <w:rFonts w:ascii="Times New Roman" w:eastAsiaTheme="minorHAnsi" w:hAnsi="Times New Roman" w:cs="Times New Roman"/>
          <w:lang w:val="en-AU"/>
        </w:rPr>
        <w:t xml:space="preserve">the </w:t>
      </w:r>
      <w:r w:rsidRPr="006232DC">
        <w:rPr>
          <w:rFonts w:ascii="Times New Roman" w:eastAsiaTheme="minorHAnsi" w:hAnsi="Times New Roman" w:cs="Times New Roman"/>
          <w:spacing w:val="4"/>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 xml:space="preserve">se </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 xml:space="preserve">of </w:t>
      </w:r>
      <w:r w:rsidRPr="006232DC">
        <w:rPr>
          <w:rFonts w:ascii="Times New Roman" w:eastAsiaTheme="minorHAnsi" w:hAnsi="Times New Roman" w:cs="Times New Roman"/>
          <w:spacing w:val="2"/>
          <w:lang w:val="en-AU"/>
        </w:rPr>
        <w:t xml:space="preserve"> </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lang w:val="en-AU"/>
        </w:rPr>
        <w:t>hi</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lang w:val="en-AU"/>
        </w:rPr>
        <w:t xml:space="preserve">h </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w w:val="102"/>
          <w:lang w:val="en-AU"/>
        </w:rPr>
        <w:t>t</w:t>
      </w:r>
      <w:r w:rsidRPr="006232DC">
        <w:rPr>
          <w:rFonts w:ascii="Times New Roman" w:eastAsiaTheme="minorHAnsi" w:hAnsi="Times New Roman" w:cs="Times New Roman"/>
          <w:spacing w:val="1"/>
          <w:w w:val="102"/>
          <w:lang w:val="en-AU"/>
        </w:rPr>
        <w:t>h</w:t>
      </w:r>
      <w:r w:rsidRPr="006232DC">
        <w:rPr>
          <w:rFonts w:ascii="Times New Roman" w:eastAsiaTheme="minorHAnsi" w:hAnsi="Times New Roman" w:cs="Times New Roman"/>
          <w:w w:val="102"/>
          <w:lang w:val="en-AU"/>
        </w:rPr>
        <w:t>e</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3"/>
          <w:lang w:val="en-AU"/>
        </w:rPr>
        <w:t xml:space="preserve"> </w:t>
      </w:r>
      <w:r w:rsidRPr="006232DC">
        <w:rPr>
          <w:rFonts w:ascii="Times New Roman" w:eastAsiaTheme="minorHAnsi" w:hAnsi="Times New Roman" w:cs="Times New Roman"/>
          <w:lang w:val="en-AU"/>
        </w:rPr>
        <w:t>shipb</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ard</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lang w:val="en-AU"/>
        </w:rPr>
        <w:t>pres</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 xml:space="preserve">ce </w:t>
      </w:r>
      <w:r w:rsidRPr="006232DC">
        <w:rPr>
          <w:rFonts w:ascii="Times New Roman" w:eastAsiaTheme="minorHAnsi" w:hAnsi="Times New Roman" w:cs="Times New Roman"/>
          <w:spacing w:val="44"/>
          <w:lang w:val="en-AU"/>
        </w:rPr>
        <w:t xml:space="preserve"> </w:t>
      </w:r>
      <w:r w:rsidRPr="006232DC">
        <w:rPr>
          <w:rFonts w:ascii="Times New Roman" w:eastAsiaTheme="minorHAnsi" w:hAnsi="Times New Roman" w:cs="Times New Roman"/>
          <w:lang w:val="en-AU"/>
        </w:rPr>
        <w:t xml:space="preserve">of </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lang w:val="en-AU"/>
        </w:rPr>
        <w:t xml:space="preserve">an </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lang w:val="en-AU"/>
        </w:rPr>
        <w:t xml:space="preserve">adviser </w:t>
      </w:r>
      <w:r w:rsidRPr="006232DC">
        <w:rPr>
          <w:rFonts w:ascii="Times New Roman" w:eastAsiaTheme="minorHAnsi" w:hAnsi="Times New Roman" w:cs="Times New Roman"/>
          <w:spacing w:val="44"/>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 xml:space="preserve">o, </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lang w:val="en-AU"/>
        </w:rPr>
        <w:t xml:space="preserve">or </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lang w:val="en-AU"/>
        </w:rPr>
        <w:t>pe</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1"/>
          <w:lang w:val="en-AU"/>
        </w:rPr>
        <w:t>c</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 xml:space="preserve">d </w:t>
      </w:r>
      <w:r w:rsidRPr="006232DC">
        <w:rPr>
          <w:rFonts w:ascii="Times New Roman" w:eastAsiaTheme="minorHAnsi" w:hAnsi="Times New Roman" w:cs="Times New Roman"/>
          <w:spacing w:val="47"/>
          <w:lang w:val="en-AU"/>
        </w:rPr>
        <w:t xml:space="preserve"> </w:t>
      </w:r>
      <w:r w:rsidRPr="006232DC">
        <w:rPr>
          <w:rFonts w:ascii="Times New Roman" w:eastAsiaTheme="minorHAnsi" w:hAnsi="Times New Roman" w:cs="Times New Roman"/>
          <w:lang w:val="en-AU"/>
        </w:rPr>
        <w:t xml:space="preserve">a </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lang w:val="en-AU"/>
        </w:rPr>
        <w:t xml:space="preserve">proxy </w:t>
      </w:r>
      <w:r w:rsidRPr="006232DC">
        <w:rPr>
          <w:rFonts w:ascii="Times New Roman" w:eastAsiaTheme="minorHAnsi" w:hAnsi="Times New Roman" w:cs="Times New Roman"/>
          <w:spacing w:val="40"/>
          <w:lang w:val="en-AU"/>
        </w:rPr>
        <w:t xml:space="preserve"> </w:t>
      </w:r>
      <w:r w:rsidRPr="006232DC">
        <w:rPr>
          <w:rFonts w:ascii="Times New Roman" w:eastAsiaTheme="minorHAnsi" w:hAnsi="Times New Roman" w:cs="Times New Roman"/>
          <w:lang w:val="en-AU"/>
        </w:rPr>
        <w:t>f</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 xml:space="preserve">r </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w w:val="102"/>
          <w:lang w:val="en-AU"/>
        </w:rPr>
        <w:t>a</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pot</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tia</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lang w:val="en-AU"/>
        </w:rPr>
        <w:t>ly</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ing</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2"/>
          <w:lang w:val="en-AU"/>
        </w:rPr>
        <w:t>mm</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1"/>
          <w:lang w:val="en-AU"/>
        </w:rPr>
        <w:t>c</w:t>
      </w:r>
      <w:r w:rsidRPr="006232DC">
        <w:rPr>
          <w:rFonts w:ascii="Times New Roman" w:eastAsiaTheme="minorHAnsi" w:hAnsi="Times New Roman" w:cs="Times New Roman"/>
          <w:lang w:val="en-AU"/>
        </w:rPr>
        <w:t>ial</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rganisat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w:t>
      </w:r>
      <w:r w:rsidRPr="006232DC">
        <w:rPr>
          <w:rFonts w:ascii="Times New Roman" w:eastAsiaTheme="minorHAnsi" w:hAnsi="Times New Roman" w:cs="Times New Roman"/>
          <w:spacing w:val="40"/>
          <w:lang w:val="en-AU"/>
        </w:rPr>
        <w:t xml:space="preserve"> </w:t>
      </w:r>
      <w:r w:rsidRPr="006232DC">
        <w:rPr>
          <w:rFonts w:ascii="Times New Roman" w:eastAsiaTheme="minorHAnsi" w:hAnsi="Times New Roman" w:cs="Times New Roman"/>
          <w:lang w:val="en-AU"/>
        </w:rPr>
        <w:t>could</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ul</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ly</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w w:val="102"/>
          <w:lang w:val="en-AU"/>
        </w:rPr>
        <w:t>i</w:t>
      </w:r>
      <w:r w:rsidRPr="006232DC">
        <w:rPr>
          <w:rFonts w:ascii="Times New Roman" w:eastAsiaTheme="minorHAnsi" w:hAnsi="Times New Roman" w:cs="Times New Roman"/>
          <w:spacing w:val="-3"/>
          <w:w w:val="102"/>
          <w:lang w:val="en-AU"/>
        </w:rPr>
        <w:t>m</w:t>
      </w:r>
      <w:r w:rsidRPr="006232DC">
        <w:rPr>
          <w:rFonts w:ascii="Times New Roman" w:eastAsiaTheme="minorHAnsi" w:hAnsi="Times New Roman" w:cs="Times New Roman"/>
          <w:spacing w:val="1"/>
          <w:w w:val="102"/>
          <w:lang w:val="en-AU"/>
        </w:rPr>
        <w:t>p</w:t>
      </w:r>
      <w:r w:rsidRPr="006232DC">
        <w:rPr>
          <w:rFonts w:ascii="Times New Roman" w:eastAsiaTheme="minorHAnsi" w:hAnsi="Times New Roman" w:cs="Times New Roman"/>
          <w:spacing w:val="-2"/>
          <w:w w:val="102"/>
          <w:lang w:val="en-AU"/>
        </w:rPr>
        <w:t>l</w:t>
      </w:r>
      <w:r w:rsidRPr="006232DC">
        <w:rPr>
          <w:rFonts w:ascii="Times New Roman" w:eastAsiaTheme="minorHAnsi" w:hAnsi="Times New Roman" w:cs="Times New Roman"/>
          <w:w w:val="102"/>
          <w:lang w:val="en-AU"/>
        </w:rPr>
        <w:t>y</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spacing w:val="-2"/>
          <w:w w:val="102"/>
          <w:lang w:val="en-AU"/>
        </w:rPr>
        <w:t>l</w:t>
      </w:r>
      <w:r w:rsidRPr="006232DC">
        <w:rPr>
          <w:rFonts w:ascii="Times New Roman" w:eastAsiaTheme="minorHAnsi" w:hAnsi="Times New Roman" w:cs="Times New Roman"/>
          <w:spacing w:val="-1"/>
          <w:w w:val="102"/>
          <w:lang w:val="en-AU"/>
        </w:rPr>
        <w:t>e</w:t>
      </w:r>
      <w:r w:rsidRPr="006232DC">
        <w:rPr>
          <w:rFonts w:ascii="Times New Roman" w:eastAsiaTheme="minorHAnsi" w:hAnsi="Times New Roman" w:cs="Times New Roman"/>
          <w:spacing w:val="1"/>
          <w:w w:val="102"/>
          <w:lang w:val="en-AU"/>
        </w:rPr>
        <w:t>g</w:t>
      </w:r>
      <w:r w:rsidRPr="006232DC">
        <w:rPr>
          <w:rFonts w:ascii="Times New Roman" w:eastAsiaTheme="minorHAnsi" w:hAnsi="Times New Roman" w:cs="Times New Roman"/>
          <w:spacing w:val="-1"/>
          <w:w w:val="102"/>
          <w:lang w:val="en-AU"/>
        </w:rPr>
        <w:t>a</w:t>
      </w:r>
      <w:r w:rsidRPr="006232DC">
        <w:rPr>
          <w:rFonts w:ascii="Times New Roman" w:eastAsiaTheme="minorHAnsi" w:hAnsi="Times New Roman" w:cs="Times New Roman"/>
          <w:w w:val="102"/>
          <w:lang w:val="en-AU"/>
        </w:rPr>
        <w:t>l</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lang w:val="en-AU"/>
        </w:rPr>
        <w:t>tion</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aggrie</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rty</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spacing w:val="-1"/>
          <w:lang w:val="en-AU"/>
        </w:rPr>
        <w:t>be</w:t>
      </w:r>
      <w:r w:rsidRPr="006232DC">
        <w:rPr>
          <w:rFonts w:ascii="Times New Roman" w:eastAsiaTheme="minorHAnsi" w:hAnsi="Times New Roman" w:cs="Times New Roman"/>
          <w:lang w:val="en-AU"/>
        </w:rPr>
        <w:t>ing</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te</w:t>
      </w:r>
      <w:r w:rsidRPr="006232DC">
        <w:rPr>
          <w:rFonts w:ascii="Times New Roman" w:eastAsiaTheme="minorHAnsi" w:hAnsi="Times New Roman" w:cs="Times New Roman"/>
          <w:spacing w:val="1"/>
          <w:lang w:val="en-AU"/>
        </w:rPr>
        <w:t>ne</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w w:val="102"/>
          <w:lang w:val="en-AU"/>
        </w:rPr>
        <w:t>hol</w:t>
      </w:r>
      <w:r w:rsidRPr="006232DC">
        <w:rPr>
          <w:rFonts w:ascii="Times New Roman" w:eastAsiaTheme="minorHAnsi" w:hAnsi="Times New Roman" w:cs="Times New Roman"/>
          <w:spacing w:val="1"/>
          <w:w w:val="102"/>
          <w:lang w:val="en-AU"/>
        </w:rPr>
        <w:t>d</w:t>
      </w:r>
      <w:r w:rsidRPr="006232DC">
        <w:rPr>
          <w:rFonts w:ascii="Times New Roman" w:eastAsiaTheme="minorHAnsi" w:hAnsi="Times New Roman" w:cs="Times New Roman"/>
          <w:spacing w:val="-1"/>
          <w:w w:val="102"/>
          <w:lang w:val="en-AU"/>
        </w:rPr>
        <w:t>e</w:t>
      </w:r>
      <w:r w:rsidRPr="006232DC">
        <w:rPr>
          <w:rFonts w:ascii="Times New Roman" w:eastAsiaTheme="minorHAnsi" w:hAnsi="Times New Roman" w:cs="Times New Roman"/>
          <w:w w:val="102"/>
          <w:lang w:val="en-AU"/>
        </w:rPr>
        <w:t xml:space="preserve">r; </w:t>
      </w:r>
    </w:p>
    <w:p w:rsidR="00ED23AC" w:rsidRPr="006232DC" w:rsidRDefault="00ED23AC" w:rsidP="00B60BA2">
      <w:pPr>
        <w:pStyle w:val="ListParagraph"/>
        <w:numPr>
          <w:ilvl w:val="0"/>
          <w:numId w:val="18"/>
        </w:numPr>
        <w:autoSpaceDE w:val="0"/>
        <w:autoSpaceDN w:val="0"/>
        <w:adjustRightInd w:val="0"/>
        <w:spacing w:line="245" w:lineRule="auto"/>
        <w:ind w:right="439"/>
        <w:jc w:val="both"/>
        <w:rPr>
          <w:rFonts w:ascii="Times New Roman" w:eastAsiaTheme="minorHAnsi" w:hAnsi="Times New Roman" w:cs="Times New Roman"/>
          <w:lang w:val="en-AU"/>
        </w:rPr>
      </w:pP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ad</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2"/>
          <w:lang w:val="en-AU"/>
        </w:rPr>
        <w:t>/</w:t>
      </w:r>
      <w:r w:rsidRPr="006232DC">
        <w:rPr>
          <w:rFonts w:ascii="Times New Roman" w:eastAsiaTheme="minorHAnsi" w:hAnsi="Times New Roman" w:cs="Times New Roman"/>
          <w:lang w:val="en-AU"/>
        </w:rPr>
        <w:t>affilia</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rcei</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oxy</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w w:val="102"/>
          <w:lang w:val="en-AU"/>
        </w:rPr>
        <w:t>c</w:t>
      </w:r>
      <w:r w:rsidRPr="006232DC">
        <w:rPr>
          <w:rFonts w:ascii="Times New Roman" w:eastAsiaTheme="minorHAnsi" w:hAnsi="Times New Roman" w:cs="Times New Roman"/>
          <w:spacing w:val="2"/>
          <w:w w:val="102"/>
          <w:lang w:val="en-AU"/>
        </w:rPr>
        <w:t>o</w:t>
      </w:r>
      <w:r w:rsidRPr="006232DC">
        <w:rPr>
          <w:rFonts w:ascii="Times New Roman" w:eastAsiaTheme="minorHAnsi" w:hAnsi="Times New Roman" w:cs="Times New Roman"/>
          <w:spacing w:val="-2"/>
          <w:w w:val="102"/>
          <w:lang w:val="en-AU"/>
        </w:rPr>
        <w:t>mm</w:t>
      </w:r>
      <w:r w:rsidRPr="006232DC">
        <w:rPr>
          <w:rFonts w:ascii="Times New Roman" w:eastAsiaTheme="minorHAnsi" w:hAnsi="Times New Roman" w:cs="Times New Roman"/>
          <w:spacing w:val="-1"/>
          <w:w w:val="102"/>
          <w:lang w:val="en-AU"/>
        </w:rPr>
        <w:t>e</w:t>
      </w:r>
      <w:r w:rsidRPr="006232DC">
        <w:rPr>
          <w:rFonts w:ascii="Times New Roman" w:eastAsiaTheme="minorHAnsi" w:hAnsi="Times New Roman" w:cs="Times New Roman"/>
          <w:spacing w:val="2"/>
          <w:w w:val="102"/>
          <w:lang w:val="en-AU"/>
        </w:rPr>
        <w:t>r</w:t>
      </w:r>
      <w:r w:rsidRPr="006232DC">
        <w:rPr>
          <w:rFonts w:ascii="Times New Roman" w:eastAsiaTheme="minorHAnsi" w:hAnsi="Times New Roman" w:cs="Times New Roman"/>
          <w:spacing w:val="-1"/>
          <w:w w:val="102"/>
          <w:lang w:val="en-AU"/>
        </w:rPr>
        <w:t>c</w:t>
      </w:r>
      <w:r w:rsidRPr="006232DC">
        <w:rPr>
          <w:rFonts w:ascii="Times New Roman" w:eastAsiaTheme="minorHAnsi" w:hAnsi="Times New Roman" w:cs="Times New Roman"/>
          <w:spacing w:val="1"/>
          <w:w w:val="102"/>
          <w:lang w:val="en-AU"/>
        </w:rPr>
        <w:t>i</w:t>
      </w:r>
      <w:r w:rsidRPr="006232DC">
        <w:rPr>
          <w:rFonts w:ascii="Times New Roman" w:eastAsiaTheme="minorHAnsi" w:hAnsi="Times New Roman" w:cs="Times New Roman"/>
          <w:spacing w:val="-1"/>
          <w:w w:val="102"/>
          <w:lang w:val="en-AU"/>
        </w:rPr>
        <w:t>a</w:t>
      </w:r>
      <w:r w:rsidRPr="006232DC">
        <w:rPr>
          <w:rFonts w:ascii="Times New Roman" w:eastAsiaTheme="minorHAnsi" w:hAnsi="Times New Roman" w:cs="Times New Roman"/>
          <w:w w:val="102"/>
          <w:lang w:val="en-AU"/>
        </w:rPr>
        <w:t>l</w:t>
      </w:r>
      <w:r w:rsidRPr="006232DC">
        <w:rPr>
          <w:rFonts w:ascii="Times New Roman" w:eastAsiaTheme="minorHAnsi" w:hAnsi="Times New Roman" w:cs="Times New Roman"/>
          <w:spacing w:val="2"/>
          <w:lang w:val="en-AU"/>
        </w:rPr>
        <w:t xml:space="preserve"> </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rgan</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tion</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lang w:val="en-AU"/>
        </w:rPr>
        <w:t>f</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lang w:val="en-AU"/>
        </w:rPr>
        <w:t>his</w:t>
      </w:r>
      <w:r w:rsidRPr="006232DC">
        <w:rPr>
          <w:rFonts w:ascii="Times New Roman" w:eastAsiaTheme="minorHAnsi" w:hAnsi="Times New Roman" w:cs="Times New Roman"/>
          <w:spacing w:val="-2"/>
          <w:lang w:val="en-AU"/>
        </w:rPr>
        <w:t>/</w:t>
      </w:r>
      <w:r w:rsidRPr="006232DC">
        <w:rPr>
          <w:rFonts w:ascii="Times New Roman" w:eastAsiaTheme="minorHAnsi" w:hAnsi="Times New Roman" w:cs="Times New Roman"/>
          <w:lang w:val="en-AU"/>
        </w:rPr>
        <w:t>her</w:t>
      </w:r>
      <w:r w:rsidRPr="006232DC">
        <w:rPr>
          <w:rFonts w:ascii="Times New Roman" w:eastAsiaTheme="minorHAnsi" w:hAnsi="Times New Roman" w:cs="Times New Roman"/>
          <w:spacing w:val="39"/>
          <w:lang w:val="en-AU"/>
        </w:rPr>
        <w:t xml:space="preserve"> </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lang w:val="en-AU"/>
        </w:rPr>
        <w:t>used</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lang w:val="en-AU"/>
        </w:rPr>
        <w:t>me</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lang w:val="en-AU"/>
        </w:rPr>
        <w:t>u</w:t>
      </w:r>
      <w:r w:rsidRPr="006232DC">
        <w:rPr>
          <w:rFonts w:ascii="Times New Roman" w:eastAsiaTheme="minorHAnsi" w:hAnsi="Times New Roman" w:cs="Times New Roman"/>
          <w:spacing w:val="1"/>
          <w:lang w:val="en-AU"/>
        </w:rPr>
        <w:t>nd</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red,</w:t>
      </w:r>
      <w:r w:rsidRPr="006232DC">
        <w:rPr>
          <w:rFonts w:ascii="Times New Roman" w:eastAsiaTheme="minorHAnsi" w:hAnsi="Times New Roman" w:cs="Times New Roman"/>
          <w:spacing w:val="46"/>
          <w:lang w:val="en-AU"/>
        </w:rPr>
        <w:t xml:space="preserve"> </w:t>
      </w:r>
      <w:r w:rsidRPr="006232DC">
        <w:rPr>
          <w:rFonts w:ascii="Times New Roman" w:eastAsiaTheme="minorHAnsi" w:hAnsi="Times New Roman" w:cs="Times New Roman"/>
          <w:w w:val="102"/>
          <w:lang w:val="en-AU"/>
        </w:rPr>
        <w:t>inappropria</w:t>
      </w:r>
      <w:r w:rsidRPr="006232DC">
        <w:rPr>
          <w:rFonts w:ascii="Times New Roman" w:eastAsiaTheme="minorHAnsi" w:hAnsi="Times New Roman" w:cs="Times New Roman"/>
          <w:spacing w:val="-2"/>
          <w:w w:val="102"/>
          <w:lang w:val="en-AU"/>
        </w:rPr>
        <w:t>t</w:t>
      </w:r>
      <w:r w:rsidRPr="006232DC">
        <w:rPr>
          <w:rFonts w:ascii="Times New Roman" w:eastAsiaTheme="minorHAnsi" w:hAnsi="Times New Roman" w:cs="Times New Roman"/>
          <w:w w:val="102"/>
          <w:lang w:val="en-AU"/>
        </w:rPr>
        <w:t>e</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llegal</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 xml:space="preserve">capacity </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50"/>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52"/>
          <w:lang w:val="en-AU"/>
        </w:rPr>
        <w:t xml:space="preserve"> </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 xml:space="preserve">rcial </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orga</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is</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 xml:space="preserve">tion </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lang w:val="en-AU"/>
        </w:rPr>
        <w:t>for</w:t>
      </w:r>
      <w:r w:rsidRPr="006232DC">
        <w:rPr>
          <w:rFonts w:ascii="Times New Roman" w:eastAsiaTheme="minorHAnsi" w:hAnsi="Times New Roman" w:cs="Times New Roman"/>
          <w:spacing w:val="51"/>
          <w:lang w:val="en-AU"/>
        </w:rPr>
        <w:t xml:space="preserve"> </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 xml:space="preserve">ublicity </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w w:val="102"/>
          <w:lang w:val="en-AU"/>
        </w:rPr>
        <w:t>pur</w:t>
      </w:r>
      <w:r w:rsidRPr="006232DC">
        <w:rPr>
          <w:rFonts w:ascii="Times New Roman" w:eastAsiaTheme="minorHAnsi" w:hAnsi="Times New Roman" w:cs="Times New Roman"/>
          <w:spacing w:val="1"/>
          <w:w w:val="102"/>
          <w:lang w:val="en-AU"/>
        </w:rPr>
        <w:t>p</w:t>
      </w:r>
      <w:r w:rsidRPr="006232DC">
        <w:rPr>
          <w:rFonts w:ascii="Times New Roman" w:eastAsiaTheme="minorHAnsi" w:hAnsi="Times New Roman" w:cs="Times New Roman"/>
          <w:w w:val="102"/>
          <w:lang w:val="en-AU"/>
        </w:rPr>
        <w:t>oses</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lang w:val="en-AU"/>
        </w:rPr>
        <w:t>either</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 xml:space="preserve">during </w:t>
      </w:r>
      <w:r w:rsidRPr="006232DC">
        <w:rPr>
          <w:rFonts w:ascii="Times New Roman" w:eastAsiaTheme="minorHAnsi" w:hAnsi="Times New Roman" w:cs="Times New Roman"/>
          <w:spacing w:val="3"/>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51"/>
          <w:lang w:val="en-AU"/>
        </w:rPr>
        <w:t xml:space="preserve"> </w:t>
      </w:r>
      <w:r w:rsidRPr="006232DC">
        <w:rPr>
          <w:rFonts w:ascii="Times New Roman" w:eastAsiaTheme="minorHAnsi" w:hAnsi="Times New Roman" w:cs="Times New Roman"/>
          <w:lang w:val="en-AU"/>
        </w:rPr>
        <w:t xml:space="preserve">course </w:t>
      </w:r>
      <w:r w:rsidRPr="006232DC">
        <w:rPr>
          <w:rFonts w:ascii="Times New Roman" w:eastAsiaTheme="minorHAnsi" w:hAnsi="Times New Roman" w:cs="Times New Roman"/>
          <w:spacing w:val="1"/>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50"/>
          <w:lang w:val="en-AU"/>
        </w:rPr>
        <w:t xml:space="preserve"> </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50"/>
          <w:lang w:val="en-AU"/>
        </w:rPr>
        <w:t xml:space="preserve"> </w:t>
      </w:r>
      <w:r w:rsidRPr="006232DC">
        <w:rPr>
          <w:rFonts w:ascii="Times New Roman" w:eastAsiaTheme="minorHAnsi" w:hAnsi="Times New Roman" w:cs="Times New Roman"/>
          <w:lang w:val="en-AU"/>
        </w:rPr>
        <w:t>after</w:t>
      </w:r>
      <w:r w:rsidRPr="006232DC">
        <w:rPr>
          <w:rFonts w:ascii="Times New Roman" w:eastAsiaTheme="minorHAnsi" w:hAnsi="Times New Roman" w:cs="Times New Roman"/>
          <w:spacing w:val="54"/>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3"/>
          <w:lang w:val="en-AU"/>
        </w:rPr>
        <w:t>r</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lang w:val="en-AU"/>
        </w:rPr>
        <w:t>inat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 xml:space="preserve">on </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50"/>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50"/>
          <w:lang w:val="en-AU"/>
        </w:rPr>
        <w:t xml:space="preserve"> </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 xml:space="preserve">riod </w:t>
      </w:r>
      <w:r w:rsidRPr="006232DC">
        <w:rPr>
          <w:rFonts w:ascii="Times New Roman" w:eastAsiaTheme="minorHAnsi" w:hAnsi="Times New Roman" w:cs="Times New Roman"/>
          <w:spacing w:val="2"/>
          <w:lang w:val="en-AU"/>
        </w:rPr>
        <w:t xml:space="preserve"> f</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51"/>
          <w:lang w:val="en-AU"/>
        </w:rPr>
        <w:t xml:space="preserve"> </w:t>
      </w:r>
      <w:r w:rsidRPr="006232DC">
        <w:rPr>
          <w:rFonts w:ascii="Times New Roman" w:eastAsiaTheme="minorHAnsi" w:hAnsi="Times New Roman" w:cs="Times New Roman"/>
          <w:w w:val="102"/>
          <w:lang w:val="en-AU"/>
        </w:rPr>
        <w:t>which</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res</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arc</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er</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lang w:val="en-AU"/>
        </w:rPr>
        <w:t>was</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lang w:val="en-AU"/>
        </w:rPr>
        <w:t>aff</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li</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ted</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spacing w:val="1"/>
          <w:lang w:val="en-AU"/>
        </w:rPr>
        <w:t>M</w:t>
      </w:r>
      <w:r w:rsidRPr="006232DC">
        <w:rPr>
          <w:rFonts w:ascii="Times New Roman" w:eastAsiaTheme="minorHAnsi" w:hAnsi="Times New Roman" w:cs="Times New Roman"/>
          <w:lang w:val="en-AU"/>
        </w:rPr>
        <w:t>SR</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w w:val="102"/>
          <w:lang w:val="en-AU"/>
        </w:rPr>
        <w:t>organi</w:t>
      </w:r>
      <w:r w:rsidRPr="006232DC">
        <w:rPr>
          <w:rFonts w:ascii="Times New Roman" w:eastAsiaTheme="minorHAnsi" w:hAnsi="Times New Roman" w:cs="Times New Roman"/>
          <w:spacing w:val="1"/>
          <w:w w:val="102"/>
          <w:lang w:val="en-AU"/>
        </w:rPr>
        <w:t>s</w:t>
      </w:r>
      <w:r w:rsidRPr="006232DC">
        <w:rPr>
          <w:rFonts w:ascii="Times New Roman" w:eastAsiaTheme="minorHAnsi" w:hAnsi="Times New Roman" w:cs="Times New Roman"/>
          <w:spacing w:val="-1"/>
          <w:w w:val="102"/>
          <w:lang w:val="en-AU"/>
        </w:rPr>
        <w:t>a</w:t>
      </w:r>
      <w:r w:rsidRPr="006232DC">
        <w:rPr>
          <w:rFonts w:ascii="Times New Roman" w:eastAsiaTheme="minorHAnsi" w:hAnsi="Times New Roman" w:cs="Times New Roman"/>
          <w:spacing w:val="1"/>
          <w:w w:val="102"/>
          <w:lang w:val="en-AU"/>
        </w:rPr>
        <w:t>t</w:t>
      </w:r>
      <w:r w:rsidRPr="006232DC">
        <w:rPr>
          <w:rFonts w:ascii="Times New Roman" w:eastAsiaTheme="minorHAnsi" w:hAnsi="Times New Roman" w:cs="Times New Roman"/>
          <w:w w:val="102"/>
          <w:lang w:val="en-AU"/>
        </w:rPr>
        <w:t>io</w:t>
      </w:r>
      <w:r w:rsidRPr="006232DC">
        <w:rPr>
          <w:rFonts w:ascii="Times New Roman" w:eastAsiaTheme="minorHAnsi" w:hAnsi="Times New Roman" w:cs="Times New Roman"/>
          <w:spacing w:val="1"/>
          <w:w w:val="102"/>
          <w:lang w:val="en-AU"/>
        </w:rPr>
        <w:t>n</w:t>
      </w:r>
      <w:r w:rsidRPr="006232DC">
        <w:rPr>
          <w:rFonts w:ascii="Times New Roman" w:eastAsiaTheme="minorHAnsi" w:hAnsi="Times New Roman" w:cs="Times New Roman"/>
          <w:w w:val="102"/>
          <w:lang w:val="en-AU"/>
        </w:rPr>
        <w:t>.</w:t>
      </w:r>
    </w:p>
    <w:p w:rsidR="00ED23AC" w:rsidRPr="006232DC" w:rsidRDefault="00ED23AC" w:rsidP="00ED23AC">
      <w:pPr>
        <w:autoSpaceDE w:val="0"/>
        <w:autoSpaceDN w:val="0"/>
        <w:adjustRightInd w:val="0"/>
        <w:spacing w:line="246" w:lineRule="auto"/>
        <w:ind w:right="439"/>
        <w:jc w:val="both"/>
        <w:rPr>
          <w:rFonts w:ascii="Times New Roman" w:eastAsiaTheme="minorHAnsi" w:hAnsi="Times New Roman" w:cs="Times New Roman"/>
          <w:lang w:val="en-AU"/>
        </w:rPr>
      </w:pPr>
    </w:p>
    <w:p w:rsidR="00ED23AC" w:rsidRPr="006232DC" w:rsidRDefault="00ED23AC" w:rsidP="00ED23AC">
      <w:pPr>
        <w:autoSpaceDE w:val="0"/>
        <w:autoSpaceDN w:val="0"/>
        <w:adjustRightInd w:val="0"/>
        <w:spacing w:line="246" w:lineRule="auto"/>
        <w:ind w:right="439"/>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 xml:space="preserve">2.5   </w:t>
      </w:r>
      <w:r w:rsidRPr="006232DC">
        <w:rPr>
          <w:rFonts w:ascii="Times New Roman" w:eastAsiaTheme="minorHAnsi" w:hAnsi="Times New Roman" w:cs="Times New Roman"/>
          <w:b/>
          <w:bCs/>
          <w:spacing w:val="10"/>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lang w:val="en-AU"/>
        </w:rPr>
        <w:t>mmi</w:t>
      </w:r>
      <w:r w:rsidRPr="006232DC">
        <w:rPr>
          <w:rFonts w:ascii="Times New Roman" w:eastAsiaTheme="minorHAnsi" w:hAnsi="Times New Roman" w:cs="Times New Roman"/>
          <w:spacing w:val="1"/>
          <w:lang w:val="en-AU"/>
        </w:rPr>
        <w:t>tt</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39"/>
          <w:lang w:val="en-AU"/>
        </w:rPr>
        <w:t xml:space="preserve"> </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serves</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ght</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
          <w:lang w:val="en-AU"/>
        </w:rPr>
        <w:t>x</w:t>
      </w:r>
      <w:r w:rsidRPr="006232DC">
        <w:rPr>
          <w:rFonts w:ascii="Times New Roman" w:eastAsiaTheme="minorHAnsi" w:hAnsi="Times New Roman" w:cs="Times New Roman"/>
          <w:lang w:val="en-AU"/>
        </w:rPr>
        <w:t>cl</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de</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lang w:val="en-AU"/>
        </w:rPr>
        <w:t>fr</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earch</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w w:val="102"/>
          <w:lang w:val="en-AU"/>
        </w:rPr>
        <w:t>t</w:t>
      </w:r>
      <w:r w:rsidRPr="006232DC">
        <w:rPr>
          <w:rFonts w:ascii="Times New Roman" w:eastAsiaTheme="minorHAnsi" w:hAnsi="Times New Roman" w:cs="Times New Roman"/>
          <w:spacing w:val="1"/>
          <w:w w:val="102"/>
          <w:lang w:val="en-AU"/>
        </w:rPr>
        <w:t>h</w:t>
      </w:r>
      <w:r w:rsidRPr="006232DC">
        <w:rPr>
          <w:rFonts w:ascii="Times New Roman" w:eastAsiaTheme="minorHAnsi" w:hAnsi="Times New Roman" w:cs="Times New Roman"/>
          <w:w w:val="102"/>
          <w:lang w:val="en-AU"/>
        </w:rPr>
        <w:t>e</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G</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lang w:val="en-AU"/>
        </w:rPr>
        <w:t>jurisdiction</w:t>
      </w:r>
      <w:r w:rsidRPr="006232DC">
        <w:rPr>
          <w:rFonts w:ascii="Times New Roman" w:eastAsiaTheme="minorHAnsi" w:hAnsi="Times New Roman" w:cs="Times New Roman"/>
          <w:spacing w:val="45"/>
          <w:lang w:val="en-AU"/>
        </w:rPr>
        <w:t xml:space="preserve"> </w:t>
      </w:r>
      <w:r w:rsidRPr="006232DC">
        <w:rPr>
          <w:rFonts w:ascii="Times New Roman" w:eastAsiaTheme="minorHAnsi" w:hAnsi="Times New Roman" w:cs="Times New Roman"/>
          <w:lang w:val="en-AU"/>
        </w:rPr>
        <w:t>any</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lang w:val="en-AU"/>
        </w:rPr>
        <w:t>person</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lang w:val="en-AU"/>
        </w:rPr>
        <w:t>Organisation</w:t>
      </w:r>
      <w:r w:rsidRPr="006232DC">
        <w:rPr>
          <w:rFonts w:ascii="Times New Roman" w:eastAsiaTheme="minorHAnsi" w:hAnsi="Times New Roman" w:cs="Times New Roman"/>
          <w:spacing w:val="47"/>
          <w:lang w:val="en-AU"/>
        </w:rPr>
        <w:t xml:space="preserve"> </w:t>
      </w:r>
      <w:r w:rsidRPr="006232DC">
        <w:rPr>
          <w:rFonts w:ascii="Times New Roman" w:eastAsiaTheme="minorHAnsi" w:hAnsi="Times New Roman" w:cs="Times New Roman"/>
          <w:lang w:val="en-AU"/>
        </w:rPr>
        <w:t>wh</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lang w:val="en-AU"/>
        </w:rPr>
        <w:t>it</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spacing w:val="1"/>
          <w:w w:val="102"/>
          <w:lang w:val="en-AU"/>
        </w:rPr>
        <w:t>p</w:t>
      </w:r>
      <w:r w:rsidRPr="006232DC">
        <w:rPr>
          <w:rFonts w:ascii="Times New Roman" w:eastAsiaTheme="minorHAnsi" w:hAnsi="Times New Roman" w:cs="Times New Roman"/>
          <w:spacing w:val="-1"/>
          <w:w w:val="102"/>
          <w:lang w:val="en-AU"/>
        </w:rPr>
        <w:t>e</w:t>
      </w:r>
      <w:r w:rsidRPr="006232DC">
        <w:rPr>
          <w:rFonts w:ascii="Times New Roman" w:eastAsiaTheme="minorHAnsi" w:hAnsi="Times New Roman" w:cs="Times New Roman"/>
          <w:w w:val="102"/>
          <w:lang w:val="en-AU"/>
        </w:rPr>
        <w:t>rce</w:t>
      </w:r>
      <w:r w:rsidRPr="006232DC">
        <w:rPr>
          <w:rFonts w:ascii="Times New Roman" w:eastAsiaTheme="minorHAnsi" w:hAnsi="Times New Roman" w:cs="Times New Roman"/>
          <w:spacing w:val="-2"/>
          <w:w w:val="102"/>
          <w:lang w:val="en-AU"/>
        </w:rPr>
        <w:t>i</w:t>
      </w:r>
      <w:r w:rsidRPr="006232DC">
        <w:rPr>
          <w:rFonts w:ascii="Times New Roman" w:eastAsiaTheme="minorHAnsi" w:hAnsi="Times New Roman" w:cs="Times New Roman"/>
          <w:spacing w:val="1"/>
          <w:w w:val="102"/>
          <w:lang w:val="en-AU"/>
        </w:rPr>
        <w:t>v</w:t>
      </w:r>
      <w:r w:rsidRPr="006232DC">
        <w:rPr>
          <w:rFonts w:ascii="Times New Roman" w:eastAsiaTheme="minorHAnsi" w:hAnsi="Times New Roman" w:cs="Times New Roman"/>
          <w:spacing w:val="-1"/>
          <w:w w:val="102"/>
          <w:lang w:val="en-AU"/>
        </w:rPr>
        <w:t>e</w:t>
      </w:r>
      <w:r w:rsidRPr="006232DC">
        <w:rPr>
          <w:rFonts w:ascii="Times New Roman" w:eastAsiaTheme="minorHAnsi" w:hAnsi="Times New Roman" w:cs="Times New Roman"/>
          <w:w w:val="102"/>
          <w:lang w:val="en-AU"/>
        </w:rPr>
        <w:t>s</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ha</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54"/>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50"/>
          <w:lang w:val="en-AU"/>
        </w:rPr>
        <w:t xml:space="preserve"> </w:t>
      </w:r>
      <w:r w:rsidRPr="006232DC">
        <w:rPr>
          <w:rFonts w:ascii="Times New Roman" w:eastAsiaTheme="minorHAnsi" w:hAnsi="Times New Roman" w:cs="Times New Roman"/>
          <w:spacing w:val="-2"/>
          <w:lang w:val="en-AU"/>
        </w:rPr>
        <w:lastRenderedPageBreak/>
        <w:t>c</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2"/>
          <w:lang w:val="en-AU"/>
        </w:rPr>
        <w:t>f</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 xml:space="preserve">ct </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52"/>
          <w:lang w:val="en-AU"/>
        </w:rPr>
        <w:t xml:space="preserve"> </w:t>
      </w:r>
      <w:r w:rsidRPr="006232DC">
        <w:rPr>
          <w:rFonts w:ascii="Times New Roman" w:eastAsiaTheme="minorHAnsi" w:hAnsi="Times New Roman" w:cs="Times New Roman"/>
          <w:lang w:val="en-AU"/>
        </w:rPr>
        <w:t>inte</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 xml:space="preserve">st </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with</w:t>
      </w:r>
      <w:r w:rsidRPr="006232DC">
        <w:rPr>
          <w:rFonts w:ascii="Times New Roman" w:eastAsiaTheme="minorHAnsi" w:hAnsi="Times New Roman" w:cs="Times New Roman"/>
          <w:spacing w:val="55"/>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52"/>
          <w:lang w:val="en-AU"/>
        </w:rPr>
        <w:t xml:space="preserve"> </w:t>
      </w:r>
      <w:r w:rsidRPr="006232DC">
        <w:rPr>
          <w:rFonts w:ascii="Times New Roman" w:eastAsiaTheme="minorHAnsi" w:hAnsi="Times New Roman" w:cs="Times New Roman"/>
          <w:lang w:val="en-AU"/>
        </w:rPr>
        <w:t xml:space="preserve">PNG </w:t>
      </w:r>
      <w:r w:rsidRPr="006232DC">
        <w:rPr>
          <w:rFonts w:ascii="Times New Roman" w:eastAsiaTheme="minorHAnsi" w:hAnsi="Times New Roman" w:cs="Times New Roman"/>
          <w:spacing w:val="1"/>
          <w:lang w:val="en-AU"/>
        </w:rPr>
        <w:t xml:space="preserve"> </w:t>
      </w:r>
      <w:r w:rsidRPr="006232DC">
        <w:rPr>
          <w:rFonts w:ascii="Times New Roman" w:eastAsiaTheme="minorHAnsi" w:hAnsi="Times New Roman" w:cs="Times New Roman"/>
          <w:lang w:val="en-AU"/>
        </w:rPr>
        <w:t>legis</w:t>
      </w:r>
      <w:r w:rsidRPr="006232DC">
        <w:rPr>
          <w:rFonts w:ascii="Times New Roman" w:eastAsiaTheme="minorHAnsi" w:hAnsi="Times New Roman" w:cs="Times New Roman"/>
          <w:spacing w:val="1"/>
          <w:lang w:val="en-AU"/>
        </w:rPr>
        <w:t>l</w:t>
      </w:r>
      <w:r w:rsidRPr="006232DC">
        <w:rPr>
          <w:rFonts w:ascii="Times New Roman" w:eastAsiaTheme="minorHAnsi" w:hAnsi="Times New Roman" w:cs="Times New Roman"/>
          <w:lang w:val="en-AU"/>
        </w:rPr>
        <w:t xml:space="preserve">ation </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curre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 xml:space="preserve">t </w:t>
      </w:r>
      <w:r w:rsidRPr="006232DC">
        <w:rPr>
          <w:rFonts w:ascii="Times New Roman" w:eastAsiaTheme="minorHAnsi" w:hAnsi="Times New Roman" w:cs="Times New Roman"/>
          <w:spacing w:val="4"/>
          <w:lang w:val="en-AU"/>
        </w:rPr>
        <w:t xml:space="preserve"> </w:t>
      </w:r>
      <w:r w:rsidRPr="006232DC">
        <w:rPr>
          <w:rFonts w:ascii="Times New Roman" w:eastAsiaTheme="minorHAnsi" w:hAnsi="Times New Roman" w:cs="Times New Roman"/>
          <w:lang w:val="en-AU"/>
        </w:rPr>
        <w:t>at</w:t>
      </w:r>
      <w:r w:rsidRPr="006232DC">
        <w:rPr>
          <w:rFonts w:ascii="Times New Roman" w:eastAsiaTheme="minorHAnsi" w:hAnsi="Times New Roman" w:cs="Times New Roman"/>
          <w:spacing w:val="50"/>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51"/>
          <w:lang w:val="en-AU"/>
        </w:rPr>
        <w:t xml:space="preserve"> </w:t>
      </w:r>
      <w:r w:rsidRPr="006232DC">
        <w:rPr>
          <w:rFonts w:ascii="Times New Roman" w:eastAsiaTheme="minorHAnsi" w:hAnsi="Times New Roman" w:cs="Times New Roman"/>
          <w:spacing w:val="1"/>
          <w:w w:val="102"/>
          <w:lang w:val="en-AU"/>
        </w:rPr>
        <w:t>t</w:t>
      </w:r>
      <w:r w:rsidRPr="006232DC">
        <w:rPr>
          <w:rFonts w:ascii="Times New Roman" w:eastAsiaTheme="minorHAnsi" w:hAnsi="Times New Roman" w:cs="Times New Roman"/>
          <w:spacing w:val="2"/>
          <w:w w:val="102"/>
          <w:lang w:val="en-AU"/>
        </w:rPr>
        <w:t>i</w:t>
      </w:r>
      <w:r w:rsidRPr="006232DC">
        <w:rPr>
          <w:rFonts w:ascii="Times New Roman" w:eastAsiaTheme="minorHAnsi" w:hAnsi="Times New Roman" w:cs="Times New Roman"/>
          <w:spacing w:val="-2"/>
          <w:w w:val="102"/>
          <w:lang w:val="en-AU"/>
        </w:rPr>
        <w:t>m</w:t>
      </w:r>
      <w:r w:rsidRPr="006232DC">
        <w:rPr>
          <w:rFonts w:ascii="Times New Roman" w:eastAsiaTheme="minorHAnsi" w:hAnsi="Times New Roman" w:cs="Times New Roman"/>
          <w:w w:val="102"/>
          <w:lang w:val="en-AU"/>
        </w:rPr>
        <w:t>e</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w w:val="102"/>
          <w:lang w:val="en-AU"/>
        </w:rPr>
        <w:t xml:space="preserve">of </w:t>
      </w:r>
      <w:r w:rsidRPr="006232DC">
        <w:rPr>
          <w:rFonts w:ascii="Times New Roman" w:eastAsiaTheme="minorHAnsi" w:hAnsi="Times New Roman" w:cs="Times New Roman"/>
          <w:lang w:val="en-AU"/>
        </w:rPr>
        <w:t xml:space="preserve">application </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and/or  duri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 xml:space="preserve">g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49"/>
          <w:lang w:val="en-AU"/>
        </w:rPr>
        <w:t xml:space="preserve"> </w:t>
      </w:r>
      <w:r w:rsidRPr="006232DC">
        <w:rPr>
          <w:rFonts w:ascii="Times New Roman" w:eastAsiaTheme="minorHAnsi" w:hAnsi="Times New Roman" w:cs="Times New Roman"/>
          <w:lang w:val="en-AU"/>
        </w:rPr>
        <w:t>ex</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tion. In</w:t>
      </w:r>
      <w:r w:rsidRPr="006232DC">
        <w:rPr>
          <w:rFonts w:ascii="Times New Roman" w:eastAsiaTheme="minorHAnsi" w:hAnsi="Times New Roman" w:cs="Times New Roman"/>
          <w:spacing w:val="48"/>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53"/>
          <w:lang w:val="en-AU"/>
        </w:rPr>
        <w:t xml:space="preserve"> </w:t>
      </w:r>
      <w:r w:rsidRPr="006232DC">
        <w:rPr>
          <w:rFonts w:ascii="Times New Roman" w:eastAsiaTheme="minorHAnsi" w:hAnsi="Times New Roman" w:cs="Times New Roman"/>
          <w:lang w:val="en-AU"/>
        </w:rPr>
        <w:t>dispute 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48"/>
          <w:lang w:val="en-AU"/>
        </w:rPr>
        <w:t xml:space="preserve"> </w:t>
      </w:r>
      <w:r w:rsidRPr="006232DC">
        <w:rPr>
          <w:rFonts w:ascii="Times New Roman" w:eastAsiaTheme="minorHAnsi" w:hAnsi="Times New Roman" w:cs="Times New Roman"/>
          <w:w w:val="102"/>
          <w:lang w:val="en-AU"/>
        </w:rPr>
        <w:t>prec</w:t>
      </w:r>
      <w:r w:rsidRPr="006232DC">
        <w:rPr>
          <w:rFonts w:ascii="Times New Roman" w:eastAsiaTheme="minorHAnsi" w:hAnsi="Times New Roman" w:cs="Times New Roman"/>
          <w:spacing w:val="-2"/>
          <w:w w:val="102"/>
          <w:lang w:val="en-AU"/>
        </w:rPr>
        <w:t>a</w:t>
      </w:r>
      <w:r w:rsidRPr="006232DC">
        <w:rPr>
          <w:rFonts w:ascii="Times New Roman" w:eastAsiaTheme="minorHAnsi" w:hAnsi="Times New Roman" w:cs="Times New Roman"/>
          <w:spacing w:val="1"/>
          <w:w w:val="102"/>
          <w:lang w:val="en-AU"/>
        </w:rPr>
        <w:t>u</w:t>
      </w:r>
      <w:r w:rsidRPr="006232DC">
        <w:rPr>
          <w:rFonts w:ascii="Times New Roman" w:eastAsiaTheme="minorHAnsi" w:hAnsi="Times New Roman" w:cs="Times New Roman"/>
          <w:w w:val="102"/>
          <w:lang w:val="en-AU"/>
        </w:rPr>
        <w:t>ti</w:t>
      </w:r>
      <w:r w:rsidRPr="006232DC">
        <w:rPr>
          <w:rFonts w:ascii="Times New Roman" w:eastAsiaTheme="minorHAnsi" w:hAnsi="Times New Roman" w:cs="Times New Roman"/>
          <w:spacing w:val="1"/>
          <w:w w:val="102"/>
          <w:lang w:val="en-AU"/>
        </w:rPr>
        <w:t>o</w:t>
      </w:r>
      <w:r w:rsidRPr="006232DC">
        <w:rPr>
          <w:rFonts w:ascii="Times New Roman" w:eastAsiaTheme="minorHAnsi" w:hAnsi="Times New Roman" w:cs="Times New Roman"/>
          <w:w w:val="102"/>
          <w:lang w:val="en-AU"/>
        </w:rPr>
        <w:t xml:space="preserve">nary </w:t>
      </w:r>
      <w:r w:rsidRPr="006232DC">
        <w:rPr>
          <w:rFonts w:ascii="Times New Roman" w:eastAsiaTheme="minorHAnsi" w:hAnsi="Times New Roman" w:cs="Times New Roman"/>
          <w:lang w:val="en-AU"/>
        </w:rPr>
        <w:t>princ</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pl</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lang w:val="en-AU"/>
        </w:rPr>
        <w:t>will</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be</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app</w:t>
      </w:r>
      <w:r w:rsidRPr="006232DC">
        <w:rPr>
          <w:rFonts w:ascii="Times New Roman" w:eastAsiaTheme="minorHAnsi" w:hAnsi="Times New Roman" w:cs="Times New Roman"/>
          <w:spacing w:val="1"/>
          <w:lang w:val="en-AU"/>
        </w:rPr>
        <w:t>li</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lang w:val="en-AU"/>
        </w:rPr>
        <w:t>unt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spacing w:val="1"/>
          <w:lang w:val="en-AU"/>
        </w:rPr>
        <w:t>tt</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reso</w:t>
      </w:r>
      <w:r w:rsidRPr="006232DC">
        <w:rPr>
          <w:rFonts w:ascii="Times New Roman" w:eastAsiaTheme="minorHAnsi" w:hAnsi="Times New Roman" w:cs="Times New Roman"/>
          <w:spacing w:val="1"/>
          <w:lang w:val="en-AU"/>
        </w:rPr>
        <w:t>l</w:t>
      </w:r>
      <w:r w:rsidRPr="006232DC">
        <w:rPr>
          <w:rFonts w:ascii="Times New Roman" w:eastAsiaTheme="minorHAnsi" w:hAnsi="Times New Roman" w:cs="Times New Roman"/>
          <w:lang w:val="en-AU"/>
        </w:rPr>
        <w:t>ved</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isfaction</w:t>
      </w:r>
      <w:r w:rsidRPr="006232DC">
        <w:rPr>
          <w:rFonts w:ascii="Times New Roman" w:eastAsiaTheme="minorHAnsi" w:hAnsi="Times New Roman" w:cs="Times New Roman"/>
          <w:spacing w:val="40"/>
          <w:lang w:val="en-AU"/>
        </w:rPr>
        <w:t xml:space="preserve"> </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f</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w w:val="102"/>
          <w:lang w:val="en-AU"/>
        </w:rPr>
        <w:t xml:space="preserve">the </w:t>
      </w:r>
      <w:r w:rsidRPr="006232DC">
        <w:rPr>
          <w:rFonts w:ascii="Times New Roman" w:eastAsiaTheme="minorHAnsi" w:hAnsi="Times New Roman" w:cs="Times New Roman"/>
          <w:spacing w:val="-1"/>
          <w:lang w:val="en-AU"/>
        </w:rPr>
        <w:t>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spacing w:val="-1"/>
          <w:w w:val="102"/>
          <w:lang w:val="en-AU"/>
        </w:rPr>
        <w:t>C</w:t>
      </w:r>
      <w:r w:rsidRPr="006232DC">
        <w:rPr>
          <w:rFonts w:ascii="Times New Roman" w:eastAsiaTheme="minorHAnsi" w:hAnsi="Times New Roman" w:cs="Times New Roman"/>
          <w:spacing w:val="1"/>
          <w:w w:val="102"/>
          <w:lang w:val="en-AU"/>
        </w:rPr>
        <w:t>o</w:t>
      </w:r>
      <w:r w:rsidRPr="006232DC">
        <w:rPr>
          <w:rFonts w:ascii="Times New Roman" w:eastAsiaTheme="minorHAnsi" w:hAnsi="Times New Roman" w:cs="Times New Roman"/>
          <w:spacing w:val="-1"/>
          <w:w w:val="102"/>
          <w:lang w:val="en-AU"/>
        </w:rPr>
        <w:t>mmi</w:t>
      </w:r>
      <w:r w:rsidRPr="006232DC">
        <w:rPr>
          <w:rFonts w:ascii="Times New Roman" w:eastAsiaTheme="minorHAnsi" w:hAnsi="Times New Roman" w:cs="Times New Roman"/>
          <w:spacing w:val="1"/>
          <w:w w:val="102"/>
          <w:lang w:val="en-AU"/>
        </w:rPr>
        <w:t>t</w:t>
      </w:r>
      <w:r w:rsidRPr="006232DC">
        <w:rPr>
          <w:rFonts w:ascii="Times New Roman" w:eastAsiaTheme="minorHAnsi" w:hAnsi="Times New Roman" w:cs="Times New Roman"/>
          <w:w w:val="102"/>
          <w:lang w:val="en-AU"/>
        </w:rPr>
        <w:t>t</w:t>
      </w:r>
      <w:r w:rsidRPr="006232DC">
        <w:rPr>
          <w:rFonts w:ascii="Times New Roman" w:eastAsiaTheme="minorHAnsi" w:hAnsi="Times New Roman" w:cs="Times New Roman"/>
          <w:spacing w:val="1"/>
          <w:w w:val="102"/>
          <w:lang w:val="en-AU"/>
        </w:rPr>
        <w:t>e</w:t>
      </w:r>
      <w:r w:rsidRPr="006232DC">
        <w:rPr>
          <w:rFonts w:ascii="Times New Roman" w:eastAsiaTheme="minorHAnsi" w:hAnsi="Times New Roman" w:cs="Times New Roman"/>
          <w:spacing w:val="-2"/>
          <w:w w:val="102"/>
          <w:lang w:val="en-AU"/>
        </w:rPr>
        <w:t>e</w:t>
      </w:r>
      <w:r w:rsidRPr="006232DC">
        <w:rPr>
          <w:rFonts w:ascii="Times New Roman" w:eastAsiaTheme="minorHAnsi" w:hAnsi="Times New Roman" w:cs="Times New Roman"/>
          <w:w w:val="102"/>
          <w:lang w:val="en-AU"/>
        </w:rPr>
        <w:t>.</w:t>
      </w:r>
    </w:p>
    <w:p w:rsidR="00ED23AC" w:rsidRPr="006232DC" w:rsidRDefault="00ED23AC" w:rsidP="00ED23AC">
      <w:pPr>
        <w:autoSpaceDE w:val="0"/>
        <w:autoSpaceDN w:val="0"/>
        <w:adjustRightInd w:val="0"/>
        <w:spacing w:line="246" w:lineRule="auto"/>
        <w:ind w:right="438"/>
        <w:jc w:val="both"/>
        <w:rPr>
          <w:rFonts w:ascii="Times New Roman" w:eastAsiaTheme="minorHAnsi" w:hAnsi="Times New Roman" w:cs="Times New Roman"/>
          <w:lang w:val="en-AU"/>
        </w:rPr>
      </w:pPr>
    </w:p>
    <w:p w:rsidR="00ED23AC" w:rsidRPr="006232DC" w:rsidRDefault="00ED23AC" w:rsidP="00ED23AC">
      <w:pPr>
        <w:autoSpaceDE w:val="0"/>
        <w:autoSpaceDN w:val="0"/>
        <w:adjustRightInd w:val="0"/>
        <w:spacing w:line="246" w:lineRule="auto"/>
        <w:ind w:right="438"/>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2</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 xml:space="preserve">6     </w:t>
      </w:r>
      <w:r w:rsidR="00D41807" w:rsidRPr="00D41807">
        <w:rPr>
          <w:rFonts w:ascii="Times New Roman" w:eastAsiaTheme="minorHAnsi" w:hAnsi="Times New Roman" w:cs="Times New Roman"/>
          <w:bCs/>
          <w:spacing w:val="15"/>
          <w:lang w:val="en-AU"/>
        </w:rPr>
        <w:t>T</w:t>
      </w:r>
      <w:r w:rsidRPr="00D41807">
        <w:rPr>
          <w:rFonts w:ascii="Times New Roman" w:eastAsiaTheme="minorHAnsi" w:hAnsi="Times New Roman" w:cs="Times New Roman"/>
          <w:lang w:val="en-AU"/>
        </w:rPr>
        <w:t xml:space="preserve">he </w:t>
      </w:r>
      <w:r w:rsidRPr="006232DC">
        <w:rPr>
          <w:rFonts w:ascii="Times New Roman" w:eastAsiaTheme="minorHAnsi" w:hAnsi="Times New Roman" w:cs="Times New Roman"/>
          <w:spacing w:val="1"/>
          <w:lang w:val="en-AU"/>
        </w:rPr>
        <w:t>M</w:t>
      </w:r>
      <w:r w:rsidRPr="006232DC">
        <w:rPr>
          <w:rFonts w:ascii="Times New Roman" w:eastAsiaTheme="minorHAnsi" w:hAnsi="Times New Roman" w:cs="Times New Roman"/>
          <w:lang w:val="en-AU"/>
        </w:rPr>
        <w:t>SR</w:t>
      </w:r>
      <w:r w:rsidR="00026188">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lang w:val="en-AU"/>
        </w:rPr>
        <w:t>mmi</w:t>
      </w:r>
      <w:r w:rsidRPr="006232DC">
        <w:rPr>
          <w:rFonts w:ascii="Times New Roman" w:eastAsiaTheme="minorHAnsi" w:hAnsi="Times New Roman" w:cs="Times New Roman"/>
          <w:spacing w:val="1"/>
          <w:lang w:val="en-AU"/>
        </w:rPr>
        <w:t>tte</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nt</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s the</w:t>
      </w:r>
      <w:r w:rsidR="00D41807">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right</w:t>
      </w:r>
      <w:r w:rsidR="00D41807">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to</w:t>
      </w:r>
      <w:r w:rsidR="00D41807">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1"/>
          <w:lang w:val="en-AU"/>
        </w:rPr>
        <w:t>x</w:t>
      </w:r>
      <w:r w:rsidRPr="006232DC">
        <w:rPr>
          <w:rFonts w:ascii="Times New Roman" w:eastAsiaTheme="minorHAnsi" w:hAnsi="Times New Roman" w:cs="Times New Roman"/>
          <w:lang w:val="en-AU"/>
        </w:rPr>
        <w:t>clu</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w w:val="102"/>
          <w:lang w:val="en-AU"/>
        </w:rPr>
        <w:t>t</w:t>
      </w:r>
      <w:r w:rsidRPr="006232DC">
        <w:rPr>
          <w:rFonts w:ascii="Times New Roman" w:eastAsiaTheme="minorHAnsi" w:hAnsi="Times New Roman" w:cs="Times New Roman"/>
          <w:spacing w:val="2"/>
          <w:w w:val="102"/>
          <w:lang w:val="en-AU"/>
        </w:rPr>
        <w:t>e</w:t>
      </w:r>
      <w:r w:rsidRPr="006232DC">
        <w:rPr>
          <w:rFonts w:ascii="Times New Roman" w:eastAsiaTheme="minorHAnsi" w:hAnsi="Times New Roman" w:cs="Times New Roman"/>
          <w:spacing w:val="-3"/>
          <w:w w:val="102"/>
          <w:lang w:val="en-AU"/>
        </w:rPr>
        <w:t>m</w:t>
      </w:r>
      <w:r w:rsidRPr="006232DC">
        <w:rPr>
          <w:rFonts w:ascii="Times New Roman" w:eastAsiaTheme="minorHAnsi" w:hAnsi="Times New Roman" w:cs="Times New Roman"/>
          <w:w w:val="102"/>
          <w:lang w:val="en-AU"/>
        </w:rPr>
        <w:t>po</w:t>
      </w:r>
      <w:r w:rsidRPr="006232DC">
        <w:rPr>
          <w:rFonts w:ascii="Times New Roman" w:eastAsiaTheme="minorHAnsi" w:hAnsi="Times New Roman" w:cs="Times New Roman"/>
          <w:spacing w:val="2"/>
          <w:w w:val="102"/>
          <w:lang w:val="en-AU"/>
        </w:rPr>
        <w:t>r</w:t>
      </w:r>
      <w:r w:rsidRPr="006232DC">
        <w:rPr>
          <w:rFonts w:ascii="Times New Roman" w:eastAsiaTheme="minorHAnsi" w:hAnsi="Times New Roman" w:cs="Times New Roman"/>
          <w:w w:val="102"/>
          <w:lang w:val="en-AU"/>
        </w:rPr>
        <w:t>arily</w:t>
      </w:r>
      <w:r w:rsidR="00D41807">
        <w:rPr>
          <w:rFonts w:ascii="Times New Roman" w:eastAsiaTheme="minorHAnsi" w:hAnsi="Times New Roman" w:cs="Times New Roman"/>
          <w:w w:val="102"/>
          <w:lang w:val="en-AU"/>
        </w:rPr>
        <w:t xml:space="preserve"> </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pe</w:t>
      </w:r>
      <w:r w:rsidRPr="006232DC">
        <w:rPr>
          <w:rFonts w:ascii="Times New Roman" w:eastAsiaTheme="minorHAnsi" w:hAnsi="Times New Roman" w:cs="Times New Roman"/>
          <w:spacing w:val="3"/>
          <w:lang w:val="en-AU"/>
        </w:rPr>
        <w:t>r</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ane</w:t>
      </w:r>
      <w:r w:rsidRPr="006232DC">
        <w:rPr>
          <w:rFonts w:ascii="Times New Roman" w:eastAsiaTheme="minorHAnsi" w:hAnsi="Times New Roman" w:cs="Times New Roman"/>
          <w:spacing w:val="1"/>
          <w:lang w:val="en-AU"/>
        </w:rPr>
        <w:t>nt</w:t>
      </w:r>
      <w:r w:rsidRPr="006232DC">
        <w:rPr>
          <w:rFonts w:ascii="Times New Roman" w:eastAsiaTheme="minorHAnsi" w:hAnsi="Times New Roman" w:cs="Times New Roman"/>
          <w:lang w:val="en-AU"/>
        </w:rPr>
        <w:t>ly</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lang w:val="en-AU"/>
        </w:rPr>
        <w:t>fr</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m</w:t>
      </w:r>
      <w:r w:rsidR="00D41807">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re</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ea</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ch</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PNG</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ar</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lang w:val="en-AU"/>
        </w:rPr>
        <w:t>j</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risdic</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ion</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person</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w w:val="102"/>
          <w:lang w:val="en-AU"/>
        </w:rPr>
        <w:t>M</w:t>
      </w:r>
      <w:r w:rsidRPr="006232DC">
        <w:rPr>
          <w:rFonts w:ascii="Times New Roman" w:eastAsiaTheme="minorHAnsi" w:hAnsi="Times New Roman" w:cs="Times New Roman"/>
          <w:spacing w:val="2"/>
          <w:w w:val="102"/>
          <w:lang w:val="en-AU"/>
        </w:rPr>
        <w:t>S</w:t>
      </w:r>
      <w:r w:rsidRPr="006232DC">
        <w:rPr>
          <w:rFonts w:ascii="Times New Roman" w:eastAsiaTheme="minorHAnsi" w:hAnsi="Times New Roman" w:cs="Times New Roman"/>
          <w:w w:val="102"/>
          <w:lang w:val="en-AU"/>
        </w:rPr>
        <w:t xml:space="preserve">R </w:t>
      </w:r>
      <w:r w:rsidRPr="006232DC">
        <w:rPr>
          <w:rFonts w:ascii="Times New Roman" w:eastAsiaTheme="minorHAnsi" w:hAnsi="Times New Roman" w:cs="Times New Roman"/>
          <w:lang w:val="en-AU"/>
        </w:rPr>
        <w:t>Organisati</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n wh</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m</w:t>
      </w:r>
      <w:r w:rsidR="00D41807">
        <w:rPr>
          <w:rFonts w:ascii="Times New Roman" w:eastAsiaTheme="minorHAnsi" w:hAnsi="Times New Roman" w:cs="Times New Roman"/>
          <w:spacing w:val="49"/>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46"/>
          <w:lang w:val="en-AU"/>
        </w:rPr>
        <w:t xml:space="preserve"> </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R</w:t>
      </w:r>
      <w:r w:rsidR="00026188">
        <w:rPr>
          <w:rFonts w:ascii="Times New Roman" w:eastAsiaTheme="minorHAnsi" w:hAnsi="Times New Roman" w:cs="Times New Roman"/>
          <w:spacing w:val="50"/>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spacing w:val="-2"/>
          <w:lang w:val="en-AU"/>
        </w:rPr>
        <w:t>mm</w:t>
      </w:r>
      <w:r w:rsidRPr="006232DC">
        <w:rPr>
          <w:rFonts w:ascii="Times New Roman" w:eastAsiaTheme="minorHAnsi" w:hAnsi="Times New Roman" w:cs="Times New Roman"/>
          <w:lang w:val="en-AU"/>
        </w:rPr>
        <w:t xml:space="preserve">ittee </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50"/>
          <w:lang w:val="en-AU"/>
        </w:rPr>
        <w:t xml:space="preserve"> </w:t>
      </w:r>
      <w:r w:rsidRPr="006232DC">
        <w:rPr>
          <w:rFonts w:ascii="Times New Roman" w:eastAsiaTheme="minorHAnsi" w:hAnsi="Times New Roman" w:cs="Times New Roman"/>
          <w:lang w:val="en-AU"/>
        </w:rPr>
        <w:t>deem</w:t>
      </w:r>
      <w:r w:rsidRPr="006232DC">
        <w:rPr>
          <w:rFonts w:ascii="Times New Roman" w:eastAsiaTheme="minorHAnsi" w:hAnsi="Times New Roman" w:cs="Times New Roman"/>
          <w:spacing w:val="48"/>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44"/>
          <w:lang w:val="en-AU"/>
        </w:rPr>
        <w:t xml:space="preserve"> </w:t>
      </w:r>
      <w:r w:rsidRPr="006232DC">
        <w:rPr>
          <w:rFonts w:ascii="Times New Roman" w:eastAsiaTheme="minorHAnsi" w:hAnsi="Times New Roman" w:cs="Times New Roman"/>
          <w:spacing w:val="1"/>
          <w:lang w:val="en-AU"/>
        </w:rPr>
        <w:t>ha</w:t>
      </w:r>
      <w:r w:rsidRPr="006232DC">
        <w:rPr>
          <w:rFonts w:ascii="Times New Roman" w:eastAsiaTheme="minorHAnsi" w:hAnsi="Times New Roman" w:cs="Times New Roman"/>
          <w:lang w:val="en-AU"/>
        </w:rPr>
        <w:t>ve</w:t>
      </w:r>
      <w:r w:rsidRPr="006232DC">
        <w:rPr>
          <w:rFonts w:ascii="Times New Roman" w:eastAsiaTheme="minorHAnsi" w:hAnsi="Times New Roman" w:cs="Times New Roman"/>
          <w:spacing w:val="49"/>
          <w:lang w:val="en-AU"/>
        </w:rPr>
        <w:t xml:space="preserve"> </w:t>
      </w:r>
      <w:r w:rsidRPr="006232DC">
        <w:rPr>
          <w:rFonts w:ascii="Times New Roman" w:eastAsiaTheme="minorHAnsi" w:hAnsi="Times New Roman" w:cs="Times New Roman"/>
          <w:lang w:val="en-AU"/>
        </w:rPr>
        <w:t>f</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iled</w:t>
      </w:r>
      <w:r w:rsidRPr="006232DC">
        <w:rPr>
          <w:rFonts w:ascii="Times New Roman" w:eastAsiaTheme="minorHAnsi" w:hAnsi="Times New Roman" w:cs="Times New Roman"/>
          <w:spacing w:val="51"/>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45"/>
          <w:lang w:val="en-AU"/>
        </w:rPr>
        <w:t xml:space="preserve"> </w:t>
      </w:r>
      <w:r w:rsidRPr="006232DC">
        <w:rPr>
          <w:rFonts w:ascii="Times New Roman" w:eastAsiaTheme="minorHAnsi" w:hAnsi="Times New Roman" w:cs="Times New Roman"/>
          <w:w w:val="102"/>
          <w:lang w:val="en-AU"/>
        </w:rPr>
        <w:t xml:space="preserve">have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 xml:space="preserve">ed </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lang w:val="en-AU"/>
        </w:rPr>
        <w:t>ith req</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ests for info</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ion fr</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m the 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R 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it</w:t>
      </w:r>
      <w:r w:rsidRPr="006232DC">
        <w:rPr>
          <w:rFonts w:ascii="Times New Roman" w:eastAsiaTheme="minorHAnsi" w:hAnsi="Times New Roman" w:cs="Times New Roman"/>
          <w:lang w:val="en-AU"/>
        </w:rPr>
        <w:t xml:space="preserve">tee </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 xml:space="preserve">r </w:t>
      </w:r>
      <w:r w:rsidRPr="006232DC">
        <w:rPr>
          <w:rFonts w:ascii="Times New Roman" w:eastAsiaTheme="minorHAnsi" w:hAnsi="Times New Roman" w:cs="Times New Roman"/>
          <w:w w:val="102"/>
          <w:lang w:val="en-AU"/>
        </w:rPr>
        <w:t>its</w:t>
      </w:r>
      <w:r w:rsidR="00D41807">
        <w:rPr>
          <w:rFonts w:ascii="Times New Roman" w:eastAsiaTheme="minorHAnsi" w:hAnsi="Times New Roman" w:cs="Times New Roman"/>
          <w:w w:val="102"/>
          <w:lang w:val="en-AU"/>
        </w:rPr>
        <w:t xml:space="preserve"> </w:t>
      </w:r>
      <w:r w:rsidRPr="006232DC">
        <w:rPr>
          <w:rFonts w:ascii="Times New Roman" w:eastAsiaTheme="minorHAnsi" w:hAnsi="Times New Roman" w:cs="Times New Roman"/>
          <w:lang w:val="en-AU"/>
        </w:rPr>
        <w:t>count</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t</w:t>
      </w:r>
      <w:r w:rsidR="00D41807">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research</w:t>
      </w:r>
      <w:r w:rsidRPr="006232DC">
        <w:rPr>
          <w:rFonts w:ascii="Times New Roman" w:eastAsiaTheme="minorHAnsi" w:hAnsi="Times New Roman" w:cs="Times New Roman"/>
          <w:spacing w:val="51"/>
          <w:lang w:val="en-AU"/>
        </w:rPr>
        <w:t xml:space="preserve"> </w:t>
      </w:r>
      <w:r w:rsidRPr="006232DC">
        <w:rPr>
          <w:rFonts w:ascii="Times New Roman" w:eastAsiaTheme="minorHAnsi" w:hAnsi="Times New Roman" w:cs="Times New Roman"/>
          <w:lang w:val="en-AU"/>
        </w:rPr>
        <w:t>insti</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te(s)</w:t>
      </w:r>
      <w:r w:rsidR="00026188">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40"/>
          <w:lang w:val="en-AU"/>
        </w:rPr>
        <w:t xml:space="preserve"> </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NG</w:t>
      </w:r>
      <w:r w:rsidRPr="006232DC">
        <w:rPr>
          <w:rFonts w:ascii="Times New Roman" w:eastAsiaTheme="minorHAnsi" w:hAnsi="Times New Roman" w:cs="Times New Roman"/>
          <w:spacing w:val="45"/>
          <w:lang w:val="en-AU"/>
        </w:rPr>
        <w:t xml:space="preserve"> </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41"/>
          <w:lang w:val="en-AU"/>
        </w:rPr>
        <w:t xml:space="preserve"> </w:t>
      </w:r>
      <w:r w:rsidRPr="006232DC">
        <w:rPr>
          <w:rFonts w:ascii="Times New Roman" w:eastAsiaTheme="minorHAnsi" w:hAnsi="Times New Roman" w:cs="Times New Roman"/>
          <w:lang w:val="en-AU"/>
        </w:rPr>
        <w:t>w</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45"/>
          <w:lang w:val="en-AU"/>
        </w:rPr>
        <w:t xml:space="preserve"> </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47"/>
          <w:lang w:val="en-AU"/>
        </w:rPr>
        <w:t xml:space="preserve"> </w:t>
      </w:r>
      <w:r w:rsidRPr="006232DC">
        <w:rPr>
          <w:rFonts w:ascii="Times New Roman" w:eastAsiaTheme="minorHAnsi" w:hAnsi="Times New Roman" w:cs="Times New Roman"/>
          <w:lang w:val="en-AU"/>
        </w:rPr>
        <w:t>have</w:t>
      </w:r>
      <w:r w:rsidRPr="006232DC">
        <w:rPr>
          <w:rFonts w:ascii="Times New Roman" w:eastAsiaTheme="minorHAnsi" w:hAnsi="Times New Roman" w:cs="Times New Roman"/>
          <w:spacing w:val="44"/>
          <w:lang w:val="en-AU"/>
        </w:rPr>
        <w:t xml:space="preserve"> </w:t>
      </w:r>
      <w:r w:rsidRPr="006232DC">
        <w:rPr>
          <w:rFonts w:ascii="Times New Roman" w:eastAsiaTheme="minorHAnsi" w:hAnsi="Times New Roman" w:cs="Times New Roman"/>
          <w:lang w:val="en-AU"/>
        </w:rPr>
        <w:t>fail</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47"/>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42"/>
          <w:lang w:val="en-AU"/>
        </w:rPr>
        <w:t xml:space="preserve"> </w:t>
      </w:r>
      <w:r w:rsidRPr="006232DC">
        <w:rPr>
          <w:rFonts w:ascii="Times New Roman" w:eastAsiaTheme="minorHAnsi" w:hAnsi="Times New Roman" w:cs="Times New Roman"/>
          <w:w w:val="102"/>
          <w:lang w:val="en-AU"/>
        </w:rPr>
        <w:t>c</w:t>
      </w:r>
      <w:r w:rsidRPr="006232DC">
        <w:rPr>
          <w:rFonts w:ascii="Times New Roman" w:eastAsiaTheme="minorHAnsi" w:hAnsi="Times New Roman" w:cs="Times New Roman"/>
          <w:spacing w:val="2"/>
          <w:w w:val="102"/>
          <w:lang w:val="en-AU"/>
        </w:rPr>
        <w:t>o</w:t>
      </w:r>
      <w:r w:rsidRPr="006232DC">
        <w:rPr>
          <w:rFonts w:ascii="Times New Roman" w:eastAsiaTheme="minorHAnsi" w:hAnsi="Times New Roman" w:cs="Times New Roman"/>
          <w:spacing w:val="-3"/>
          <w:w w:val="102"/>
          <w:lang w:val="en-AU"/>
        </w:rPr>
        <w:t>m</w:t>
      </w:r>
      <w:r w:rsidRPr="006232DC">
        <w:rPr>
          <w:rFonts w:ascii="Times New Roman" w:eastAsiaTheme="minorHAnsi" w:hAnsi="Times New Roman" w:cs="Times New Roman"/>
          <w:w w:val="102"/>
          <w:lang w:val="en-AU"/>
        </w:rPr>
        <w:t xml:space="preserve">ply with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co</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di</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ions</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w w:val="102"/>
          <w:lang w:val="en-AU"/>
        </w:rPr>
        <w:t>C</w:t>
      </w:r>
      <w:r w:rsidRPr="006232DC">
        <w:rPr>
          <w:rFonts w:ascii="Times New Roman" w:eastAsiaTheme="minorHAnsi" w:hAnsi="Times New Roman" w:cs="Times New Roman"/>
          <w:spacing w:val="2"/>
          <w:w w:val="102"/>
          <w:lang w:val="en-AU"/>
        </w:rPr>
        <w:t>o</w:t>
      </w:r>
      <w:r w:rsidRPr="006232DC">
        <w:rPr>
          <w:rFonts w:ascii="Times New Roman" w:eastAsiaTheme="minorHAnsi" w:hAnsi="Times New Roman" w:cs="Times New Roman"/>
          <w:w w:val="102"/>
          <w:lang w:val="en-AU"/>
        </w:rPr>
        <w:t>m</w:t>
      </w:r>
      <w:r w:rsidRPr="006232DC">
        <w:rPr>
          <w:rFonts w:ascii="Times New Roman" w:eastAsiaTheme="minorHAnsi" w:hAnsi="Times New Roman" w:cs="Times New Roman"/>
          <w:spacing w:val="-3"/>
          <w:w w:val="102"/>
          <w:lang w:val="en-AU"/>
        </w:rPr>
        <w:t>m</w:t>
      </w:r>
      <w:r w:rsidRPr="006232DC">
        <w:rPr>
          <w:rFonts w:ascii="Times New Roman" w:eastAsiaTheme="minorHAnsi" w:hAnsi="Times New Roman" w:cs="Times New Roman"/>
          <w:w w:val="102"/>
          <w:lang w:val="en-AU"/>
        </w:rPr>
        <w:t>i</w:t>
      </w:r>
      <w:r w:rsidRPr="006232DC">
        <w:rPr>
          <w:rFonts w:ascii="Times New Roman" w:eastAsiaTheme="minorHAnsi" w:hAnsi="Times New Roman" w:cs="Times New Roman"/>
          <w:spacing w:val="1"/>
          <w:w w:val="102"/>
          <w:lang w:val="en-AU"/>
        </w:rPr>
        <w:t>tte</w:t>
      </w:r>
      <w:r w:rsidRPr="006232DC">
        <w:rPr>
          <w:rFonts w:ascii="Times New Roman" w:eastAsiaTheme="minorHAnsi" w:hAnsi="Times New Roman" w:cs="Times New Roman"/>
          <w:spacing w:val="-2"/>
          <w:w w:val="102"/>
          <w:lang w:val="en-AU"/>
        </w:rPr>
        <w:t>e</w:t>
      </w:r>
      <w:r w:rsidRPr="006232DC">
        <w:rPr>
          <w:rFonts w:ascii="Times New Roman" w:eastAsiaTheme="minorHAnsi" w:hAnsi="Times New Roman" w:cs="Times New Roman"/>
          <w:w w:val="102"/>
          <w:lang w:val="en-AU"/>
        </w:rPr>
        <w:t>.</w:t>
      </w:r>
    </w:p>
    <w:p w:rsidR="00ED23AC" w:rsidRPr="006232DC" w:rsidRDefault="00ED23AC" w:rsidP="00ED23AC">
      <w:pPr>
        <w:autoSpaceDE w:val="0"/>
        <w:autoSpaceDN w:val="0"/>
        <w:adjustRightInd w:val="0"/>
        <w:ind w:right="-20"/>
        <w:jc w:val="both"/>
        <w:rPr>
          <w:rFonts w:ascii="Times New Roman" w:eastAsiaTheme="minorHAnsi" w:hAnsi="Times New Roman" w:cs="Times New Roman"/>
          <w:lang w:val="en-AU"/>
        </w:rPr>
      </w:pPr>
    </w:p>
    <w:p w:rsidR="00ED23AC" w:rsidRPr="006232DC" w:rsidRDefault="00ED23AC" w:rsidP="00ED23AC">
      <w:pPr>
        <w:autoSpaceDE w:val="0"/>
        <w:autoSpaceDN w:val="0"/>
        <w:adjustRightInd w:val="0"/>
        <w:ind w:right="-20"/>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3</w:t>
      </w:r>
      <w:r w:rsidRPr="006232DC">
        <w:rPr>
          <w:rFonts w:ascii="Times New Roman" w:eastAsiaTheme="minorHAnsi" w:hAnsi="Times New Roman" w:cs="Times New Roman"/>
          <w:b/>
          <w:bCs/>
          <w:spacing w:val="2"/>
          <w:lang w:val="en-AU"/>
        </w:rPr>
        <w:t>.</w:t>
      </w:r>
      <w:r w:rsidRPr="006232DC">
        <w:rPr>
          <w:rFonts w:ascii="Times New Roman" w:eastAsiaTheme="minorHAnsi" w:hAnsi="Times New Roman" w:cs="Times New Roman"/>
          <w:b/>
          <w:bCs/>
          <w:lang w:val="en-AU"/>
        </w:rPr>
        <w:t xml:space="preserve">0    </w:t>
      </w:r>
      <w:r w:rsidRPr="006232DC">
        <w:rPr>
          <w:rFonts w:ascii="Times New Roman" w:eastAsiaTheme="minorHAnsi" w:hAnsi="Times New Roman" w:cs="Times New Roman"/>
          <w:b/>
          <w:bCs/>
          <w:spacing w:val="10"/>
          <w:lang w:val="en-AU"/>
        </w:rPr>
        <w:t xml:space="preserve"> </w:t>
      </w:r>
      <w:r w:rsidRPr="006232DC">
        <w:rPr>
          <w:rFonts w:ascii="Times New Roman" w:eastAsiaTheme="minorHAnsi" w:hAnsi="Times New Roman" w:cs="Times New Roman"/>
          <w:b/>
          <w:bCs/>
          <w:lang w:val="en-AU"/>
        </w:rPr>
        <w:t>Aff</w:t>
      </w:r>
      <w:r w:rsidRPr="006232DC">
        <w:rPr>
          <w:rFonts w:ascii="Times New Roman" w:eastAsiaTheme="minorHAnsi" w:hAnsi="Times New Roman" w:cs="Times New Roman"/>
          <w:b/>
          <w:bCs/>
          <w:spacing w:val="2"/>
          <w:lang w:val="en-AU"/>
        </w:rPr>
        <w:t>i</w:t>
      </w:r>
      <w:r w:rsidRPr="006232DC">
        <w:rPr>
          <w:rFonts w:ascii="Times New Roman" w:eastAsiaTheme="minorHAnsi" w:hAnsi="Times New Roman" w:cs="Times New Roman"/>
          <w:b/>
          <w:bCs/>
          <w:lang w:val="en-AU"/>
        </w:rPr>
        <w:t>liation</w:t>
      </w:r>
      <w:r w:rsidRPr="006232DC">
        <w:rPr>
          <w:rFonts w:ascii="Times New Roman" w:eastAsiaTheme="minorHAnsi" w:hAnsi="Times New Roman" w:cs="Times New Roman"/>
          <w:b/>
          <w:bCs/>
          <w:spacing w:val="23"/>
          <w:lang w:val="en-AU"/>
        </w:rPr>
        <w:t xml:space="preserve"> </w:t>
      </w:r>
      <w:r w:rsidRPr="006232DC">
        <w:rPr>
          <w:rFonts w:ascii="Times New Roman" w:eastAsiaTheme="minorHAnsi" w:hAnsi="Times New Roman" w:cs="Times New Roman"/>
          <w:b/>
          <w:bCs/>
          <w:lang w:val="en-AU"/>
        </w:rPr>
        <w:t>and</w:t>
      </w:r>
      <w:r w:rsidRPr="006232DC">
        <w:rPr>
          <w:rFonts w:ascii="Times New Roman" w:eastAsiaTheme="minorHAnsi" w:hAnsi="Times New Roman" w:cs="Times New Roman"/>
          <w:b/>
          <w:bCs/>
          <w:spacing w:val="12"/>
          <w:lang w:val="en-AU"/>
        </w:rPr>
        <w:t xml:space="preserve"> </w:t>
      </w:r>
      <w:r w:rsidRPr="006232DC">
        <w:rPr>
          <w:rFonts w:ascii="Times New Roman" w:eastAsiaTheme="minorHAnsi" w:hAnsi="Times New Roman" w:cs="Times New Roman"/>
          <w:b/>
          <w:bCs/>
          <w:lang w:val="en-AU"/>
        </w:rPr>
        <w:t>Collaborati</w:t>
      </w:r>
      <w:r w:rsidRPr="006232DC">
        <w:rPr>
          <w:rFonts w:ascii="Times New Roman" w:eastAsiaTheme="minorHAnsi" w:hAnsi="Times New Roman" w:cs="Times New Roman"/>
          <w:b/>
          <w:bCs/>
          <w:spacing w:val="-1"/>
          <w:lang w:val="en-AU"/>
        </w:rPr>
        <w:t>o</w:t>
      </w:r>
      <w:r w:rsidRPr="006232DC">
        <w:rPr>
          <w:rFonts w:ascii="Times New Roman" w:eastAsiaTheme="minorHAnsi" w:hAnsi="Times New Roman" w:cs="Times New Roman"/>
          <w:b/>
          <w:bCs/>
          <w:lang w:val="en-AU"/>
        </w:rPr>
        <w:t>n</w:t>
      </w:r>
      <w:r w:rsidRPr="006232DC">
        <w:rPr>
          <w:rFonts w:ascii="Times New Roman" w:eastAsiaTheme="minorHAnsi" w:hAnsi="Times New Roman" w:cs="Times New Roman"/>
          <w:b/>
          <w:bCs/>
          <w:spacing w:val="31"/>
          <w:lang w:val="en-AU"/>
        </w:rPr>
        <w:t xml:space="preserve"> </w:t>
      </w:r>
      <w:r w:rsidRPr="006232DC">
        <w:rPr>
          <w:rFonts w:ascii="Times New Roman" w:eastAsiaTheme="minorHAnsi" w:hAnsi="Times New Roman" w:cs="Times New Roman"/>
          <w:b/>
          <w:bCs/>
          <w:spacing w:val="1"/>
          <w:lang w:val="en-AU"/>
        </w:rPr>
        <w:t>w</w:t>
      </w:r>
      <w:r w:rsidRPr="006232DC">
        <w:rPr>
          <w:rFonts w:ascii="Times New Roman" w:eastAsiaTheme="minorHAnsi" w:hAnsi="Times New Roman" w:cs="Times New Roman"/>
          <w:b/>
          <w:bCs/>
          <w:spacing w:val="-1"/>
          <w:lang w:val="en-AU"/>
        </w:rPr>
        <w:t>it</w:t>
      </w:r>
      <w:r w:rsidRPr="006232DC">
        <w:rPr>
          <w:rFonts w:ascii="Times New Roman" w:eastAsiaTheme="minorHAnsi" w:hAnsi="Times New Roman" w:cs="Times New Roman"/>
          <w:b/>
          <w:bCs/>
          <w:lang w:val="en-AU"/>
        </w:rPr>
        <w:t>h</w:t>
      </w:r>
      <w:r w:rsidRPr="006232DC">
        <w:rPr>
          <w:rFonts w:ascii="Times New Roman" w:eastAsiaTheme="minorHAnsi" w:hAnsi="Times New Roman" w:cs="Times New Roman"/>
          <w:b/>
          <w:bCs/>
          <w:spacing w:val="10"/>
          <w:lang w:val="en-AU"/>
        </w:rPr>
        <w:t xml:space="preserve"> </w:t>
      </w:r>
      <w:r w:rsidRPr="006232DC">
        <w:rPr>
          <w:rFonts w:ascii="Times New Roman" w:eastAsiaTheme="minorHAnsi" w:hAnsi="Times New Roman" w:cs="Times New Roman"/>
          <w:b/>
          <w:bCs/>
          <w:spacing w:val="1"/>
          <w:lang w:val="en-AU"/>
        </w:rPr>
        <w:t>P</w:t>
      </w:r>
      <w:r w:rsidRPr="006232DC">
        <w:rPr>
          <w:rFonts w:ascii="Times New Roman" w:eastAsiaTheme="minorHAnsi" w:hAnsi="Times New Roman" w:cs="Times New Roman"/>
          <w:b/>
          <w:bCs/>
          <w:spacing w:val="-1"/>
          <w:lang w:val="en-AU"/>
        </w:rPr>
        <w:t>N</w:t>
      </w:r>
      <w:r w:rsidRPr="006232DC">
        <w:rPr>
          <w:rFonts w:ascii="Times New Roman" w:eastAsiaTheme="minorHAnsi" w:hAnsi="Times New Roman" w:cs="Times New Roman"/>
          <w:b/>
          <w:bCs/>
          <w:lang w:val="en-AU"/>
        </w:rPr>
        <w:t>G</w:t>
      </w:r>
      <w:r w:rsidRPr="006232DC">
        <w:rPr>
          <w:rFonts w:ascii="Times New Roman" w:eastAsiaTheme="minorHAnsi" w:hAnsi="Times New Roman" w:cs="Times New Roman"/>
          <w:b/>
          <w:bCs/>
          <w:spacing w:val="10"/>
          <w:lang w:val="en-AU"/>
        </w:rPr>
        <w:t xml:space="preserve"> </w:t>
      </w:r>
      <w:r w:rsidRPr="006232DC">
        <w:rPr>
          <w:rFonts w:ascii="Times New Roman" w:eastAsiaTheme="minorHAnsi" w:hAnsi="Times New Roman" w:cs="Times New Roman"/>
          <w:b/>
          <w:bCs/>
          <w:spacing w:val="-1"/>
          <w:lang w:val="en-AU"/>
        </w:rPr>
        <w:t>Res</w:t>
      </w:r>
      <w:r w:rsidRPr="006232DC">
        <w:rPr>
          <w:rFonts w:ascii="Times New Roman" w:eastAsiaTheme="minorHAnsi" w:hAnsi="Times New Roman" w:cs="Times New Roman"/>
          <w:b/>
          <w:bCs/>
          <w:spacing w:val="1"/>
          <w:lang w:val="en-AU"/>
        </w:rPr>
        <w:t>e</w:t>
      </w:r>
      <w:r w:rsidRPr="006232DC">
        <w:rPr>
          <w:rFonts w:ascii="Times New Roman" w:eastAsiaTheme="minorHAnsi" w:hAnsi="Times New Roman" w:cs="Times New Roman"/>
          <w:b/>
          <w:bCs/>
          <w:lang w:val="en-AU"/>
        </w:rPr>
        <w:t>arch</w:t>
      </w:r>
      <w:r w:rsidRPr="006232DC">
        <w:rPr>
          <w:rFonts w:ascii="Times New Roman" w:eastAsiaTheme="minorHAnsi" w:hAnsi="Times New Roman" w:cs="Times New Roman"/>
          <w:b/>
          <w:bCs/>
          <w:spacing w:val="23"/>
          <w:lang w:val="en-AU"/>
        </w:rPr>
        <w:t xml:space="preserve"> </w:t>
      </w:r>
      <w:r w:rsidRPr="006232DC">
        <w:rPr>
          <w:rFonts w:ascii="Times New Roman" w:eastAsiaTheme="minorHAnsi" w:hAnsi="Times New Roman" w:cs="Times New Roman"/>
          <w:b/>
          <w:bCs/>
          <w:w w:val="102"/>
          <w:lang w:val="en-AU"/>
        </w:rPr>
        <w:t>Inst</w:t>
      </w:r>
      <w:r w:rsidRPr="006232DC">
        <w:rPr>
          <w:rFonts w:ascii="Times New Roman" w:eastAsiaTheme="minorHAnsi" w:hAnsi="Times New Roman" w:cs="Times New Roman"/>
          <w:b/>
          <w:bCs/>
          <w:spacing w:val="2"/>
          <w:w w:val="102"/>
          <w:lang w:val="en-AU"/>
        </w:rPr>
        <w:t>i</w:t>
      </w:r>
      <w:r w:rsidRPr="006232DC">
        <w:rPr>
          <w:rFonts w:ascii="Times New Roman" w:eastAsiaTheme="minorHAnsi" w:hAnsi="Times New Roman" w:cs="Times New Roman"/>
          <w:b/>
          <w:bCs/>
          <w:spacing w:val="-2"/>
          <w:w w:val="102"/>
          <w:lang w:val="en-AU"/>
        </w:rPr>
        <w:t>t</w:t>
      </w:r>
      <w:r w:rsidRPr="006232DC">
        <w:rPr>
          <w:rFonts w:ascii="Times New Roman" w:eastAsiaTheme="minorHAnsi" w:hAnsi="Times New Roman" w:cs="Times New Roman"/>
          <w:b/>
          <w:bCs/>
          <w:w w:val="102"/>
          <w:lang w:val="en-AU"/>
        </w:rPr>
        <w:t>utes</w:t>
      </w:r>
    </w:p>
    <w:p w:rsidR="00ED23AC" w:rsidRPr="006232DC" w:rsidRDefault="00ED23AC" w:rsidP="00ED23AC">
      <w:pPr>
        <w:autoSpaceDE w:val="0"/>
        <w:autoSpaceDN w:val="0"/>
        <w:adjustRightInd w:val="0"/>
        <w:spacing w:line="246" w:lineRule="auto"/>
        <w:ind w:right="437"/>
        <w:jc w:val="both"/>
        <w:rPr>
          <w:rFonts w:ascii="Times New Roman" w:eastAsiaTheme="minorHAnsi" w:hAnsi="Times New Roman" w:cs="Times New Roman"/>
          <w:lang w:val="en-AU"/>
        </w:rPr>
      </w:pPr>
    </w:p>
    <w:p w:rsidR="00ED23AC" w:rsidRPr="006232DC" w:rsidRDefault="00ED23AC" w:rsidP="00ED23AC">
      <w:pPr>
        <w:autoSpaceDE w:val="0"/>
        <w:autoSpaceDN w:val="0"/>
        <w:adjustRightInd w:val="0"/>
        <w:spacing w:line="246" w:lineRule="auto"/>
        <w:ind w:right="437"/>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3</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1</w:t>
      </w:r>
      <w:r w:rsidRPr="006232DC">
        <w:rPr>
          <w:rFonts w:ascii="Times New Roman" w:eastAsiaTheme="minorHAnsi" w:hAnsi="Times New Roman" w:cs="Times New Roman"/>
          <w:b/>
          <w:bCs/>
          <w:lang w:val="en-AU"/>
        </w:rPr>
        <w:tab/>
        <w:t>B</w:t>
      </w:r>
      <w:r w:rsidRPr="006232DC">
        <w:rPr>
          <w:rFonts w:ascii="Times New Roman" w:eastAsiaTheme="minorHAnsi" w:hAnsi="Times New Roman" w:cs="Times New Roman"/>
          <w:lang w:val="en-AU"/>
        </w:rPr>
        <w:t>efore</w:t>
      </w:r>
      <w:r w:rsidRPr="006232DC">
        <w:rPr>
          <w:rFonts w:ascii="Times New Roman" w:eastAsiaTheme="minorHAnsi" w:hAnsi="Times New Roman" w:cs="Times New Roman"/>
          <w:spacing w:val="46"/>
          <w:lang w:val="en-AU"/>
        </w:rPr>
        <w:t xml:space="preserve"> </w:t>
      </w:r>
      <w:r w:rsidRPr="006232DC">
        <w:rPr>
          <w:rFonts w:ascii="Times New Roman" w:eastAsiaTheme="minorHAnsi" w:hAnsi="Times New Roman" w:cs="Times New Roman"/>
          <w:lang w:val="en-AU"/>
        </w:rPr>
        <w:t>fi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lis</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ng</w:t>
      </w:r>
      <w:r w:rsidRPr="006232DC">
        <w:rPr>
          <w:rFonts w:ascii="Times New Roman" w:eastAsiaTheme="minorHAnsi" w:hAnsi="Times New Roman" w:cs="Times New Roman"/>
          <w:spacing w:val="52"/>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eir</w:t>
      </w:r>
      <w:r w:rsidRPr="006232DC">
        <w:rPr>
          <w:rFonts w:ascii="Times New Roman" w:eastAsiaTheme="minorHAnsi" w:hAnsi="Times New Roman" w:cs="Times New Roman"/>
          <w:spacing w:val="42"/>
          <w:lang w:val="en-AU"/>
        </w:rPr>
        <w:t xml:space="preserve"> </w:t>
      </w:r>
      <w:r w:rsidRPr="006232DC">
        <w:rPr>
          <w:rFonts w:ascii="Times New Roman" w:eastAsiaTheme="minorHAnsi" w:hAnsi="Times New Roman" w:cs="Times New Roman"/>
          <w:lang w:val="en-AU"/>
        </w:rPr>
        <w:t>exp</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dit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ons MSR</w:t>
      </w:r>
      <w:r w:rsidR="00D41807">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lang w:val="en-AU"/>
        </w:rPr>
        <w:t>Organisat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ons are</w:t>
      </w:r>
      <w:r w:rsidRPr="006232DC">
        <w:rPr>
          <w:rFonts w:ascii="Times New Roman" w:eastAsiaTheme="minorHAnsi" w:hAnsi="Times New Roman" w:cs="Times New Roman"/>
          <w:spacing w:val="40"/>
          <w:lang w:val="en-AU"/>
        </w:rPr>
        <w:t xml:space="preserve"> </w:t>
      </w:r>
      <w:r w:rsidRPr="006232DC">
        <w:rPr>
          <w:rFonts w:ascii="Times New Roman" w:eastAsiaTheme="minorHAnsi" w:hAnsi="Times New Roman" w:cs="Times New Roman"/>
          <w:lang w:val="en-AU"/>
        </w:rPr>
        <w:t>urged</w:t>
      </w:r>
      <w:r w:rsidRPr="006232DC">
        <w:rPr>
          <w:rFonts w:ascii="Times New Roman" w:eastAsiaTheme="minorHAnsi" w:hAnsi="Times New Roman" w:cs="Times New Roman"/>
          <w:spacing w:val="44"/>
          <w:lang w:val="en-AU"/>
        </w:rPr>
        <w:t xml:space="preserve"> </w:t>
      </w:r>
      <w:r w:rsidRPr="006232DC">
        <w:rPr>
          <w:rFonts w:ascii="Times New Roman" w:eastAsiaTheme="minorHAnsi" w:hAnsi="Times New Roman" w:cs="Times New Roman"/>
          <w:w w:val="102"/>
          <w:lang w:val="en-AU"/>
        </w:rPr>
        <w:t>to</w:t>
      </w:r>
      <w:r w:rsidRPr="006232DC">
        <w:rPr>
          <w:rFonts w:ascii="Times New Roman" w:eastAsiaTheme="minorHAnsi" w:hAnsi="Times New Roman" w:cs="Times New Roman"/>
          <w:lang w:val="en-AU"/>
        </w:rPr>
        <w:t xml:space="preserve"> devel</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lang w:val="en-AU"/>
        </w:rPr>
        <w:t>a of</w:t>
      </w:r>
      <w:r w:rsidRPr="006232DC">
        <w:rPr>
          <w:rFonts w:ascii="Times New Roman" w:eastAsiaTheme="minorHAnsi" w:hAnsi="Times New Roman" w:cs="Times New Roman"/>
          <w:spacing w:val="50"/>
          <w:lang w:val="en-AU"/>
        </w:rPr>
        <w:t xml:space="preserve"> </w:t>
      </w:r>
      <w:r w:rsidRPr="006232DC">
        <w:rPr>
          <w:rFonts w:ascii="Times New Roman" w:eastAsiaTheme="minorHAnsi" w:hAnsi="Times New Roman" w:cs="Times New Roman"/>
          <w:lang w:val="en-AU"/>
        </w:rPr>
        <w:t>understand</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 xml:space="preserve">g </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h the</w:t>
      </w:r>
      <w:r w:rsidRPr="006232DC">
        <w:rPr>
          <w:rFonts w:ascii="Times New Roman" w:eastAsiaTheme="minorHAnsi" w:hAnsi="Times New Roman" w:cs="Times New Roman"/>
          <w:spacing w:val="-2"/>
          <w:lang w:val="en-AU"/>
        </w:rPr>
        <w:t>i</w:t>
      </w:r>
      <w:r w:rsidR="00F378AC">
        <w:rPr>
          <w:rFonts w:ascii="Times New Roman" w:eastAsiaTheme="minorHAnsi" w:hAnsi="Times New Roman" w:cs="Times New Roman"/>
          <w:lang w:val="en-AU"/>
        </w:rPr>
        <w:t xml:space="preserve">r </w:t>
      </w:r>
      <w:r w:rsidRPr="006232DC">
        <w:rPr>
          <w:rFonts w:ascii="Times New Roman" w:eastAsiaTheme="minorHAnsi" w:hAnsi="Times New Roman" w:cs="Times New Roman"/>
          <w:lang w:val="en-AU"/>
        </w:rPr>
        <w:t>affi</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ated P</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G</w:t>
      </w:r>
      <w:r w:rsidRPr="006232DC">
        <w:rPr>
          <w:rFonts w:ascii="Times New Roman" w:eastAsiaTheme="minorHAnsi" w:hAnsi="Times New Roman" w:cs="Times New Roman"/>
          <w:spacing w:val="55"/>
          <w:lang w:val="en-AU"/>
        </w:rPr>
        <w:t xml:space="preserve"> </w:t>
      </w:r>
      <w:r w:rsidRPr="006232DC">
        <w:rPr>
          <w:rFonts w:ascii="Times New Roman" w:eastAsiaTheme="minorHAnsi" w:hAnsi="Times New Roman" w:cs="Times New Roman"/>
          <w:w w:val="102"/>
          <w:lang w:val="en-AU"/>
        </w:rPr>
        <w:t>insti</w:t>
      </w:r>
      <w:r w:rsidRPr="006232DC">
        <w:rPr>
          <w:rFonts w:ascii="Times New Roman" w:eastAsiaTheme="minorHAnsi" w:hAnsi="Times New Roman" w:cs="Times New Roman"/>
          <w:spacing w:val="-2"/>
          <w:w w:val="102"/>
          <w:lang w:val="en-AU"/>
        </w:rPr>
        <w:t>t</w:t>
      </w:r>
      <w:r w:rsidRPr="006232DC">
        <w:rPr>
          <w:rFonts w:ascii="Times New Roman" w:eastAsiaTheme="minorHAnsi" w:hAnsi="Times New Roman" w:cs="Times New Roman"/>
          <w:w w:val="102"/>
          <w:lang w:val="en-AU"/>
        </w:rPr>
        <w:t>ution(s</w:t>
      </w:r>
      <w:r w:rsidRPr="006232DC">
        <w:rPr>
          <w:rFonts w:ascii="Times New Roman" w:eastAsiaTheme="minorHAnsi" w:hAnsi="Times New Roman" w:cs="Times New Roman"/>
          <w:spacing w:val="2"/>
          <w:w w:val="102"/>
          <w:lang w:val="en-AU"/>
        </w:rPr>
        <w:t>)</w:t>
      </w:r>
      <w:r w:rsidRPr="006232DC">
        <w:rPr>
          <w:rFonts w:ascii="Times New Roman" w:eastAsiaTheme="minorHAnsi" w:hAnsi="Times New Roman" w:cs="Times New Roman"/>
          <w:w w:val="102"/>
          <w:lang w:val="en-AU"/>
        </w:rPr>
        <w:t>.</w:t>
      </w:r>
      <w:r w:rsidRPr="006232DC">
        <w:rPr>
          <w:rFonts w:ascii="Times New Roman" w:eastAsiaTheme="minorHAnsi" w:hAnsi="Times New Roman" w:cs="Times New Roman"/>
          <w:lang w:val="en-AU"/>
        </w:rPr>
        <w:t xml:space="preserve"> This</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requir</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 xml:space="preserve">s </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50"/>
          <w:lang w:val="en-AU"/>
        </w:rPr>
        <w:t xml:space="preserve"> </w:t>
      </w:r>
      <w:r w:rsidRPr="006232DC">
        <w:rPr>
          <w:rFonts w:ascii="Times New Roman" w:eastAsiaTheme="minorHAnsi" w:hAnsi="Times New Roman" w:cs="Times New Roman"/>
          <w:lang w:val="en-AU"/>
        </w:rPr>
        <w:t>ti</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 xml:space="preserve">ely </w:t>
      </w:r>
      <w:r w:rsidRPr="006232DC">
        <w:rPr>
          <w:rFonts w:ascii="Times New Roman" w:eastAsiaTheme="minorHAnsi" w:hAnsi="Times New Roman" w:cs="Times New Roman"/>
          <w:spacing w:val="4"/>
          <w:lang w:val="en-AU"/>
        </w:rPr>
        <w:t xml:space="preserve"> </w:t>
      </w:r>
      <w:r w:rsidRPr="006232DC">
        <w:rPr>
          <w:rFonts w:ascii="Times New Roman" w:eastAsiaTheme="minorHAnsi" w:hAnsi="Times New Roman" w:cs="Times New Roman"/>
          <w:lang w:val="en-AU"/>
        </w:rPr>
        <w:t>flow</w:t>
      </w:r>
      <w:r w:rsidRPr="006232DC">
        <w:rPr>
          <w:rFonts w:ascii="Times New Roman" w:eastAsiaTheme="minorHAnsi" w:hAnsi="Times New Roman" w:cs="Times New Roman"/>
          <w:spacing w:val="54"/>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51"/>
          <w:lang w:val="en-AU"/>
        </w:rPr>
        <w:t xml:space="preserve"> </w:t>
      </w:r>
      <w:r w:rsidRPr="006232DC">
        <w:rPr>
          <w:rFonts w:ascii="Times New Roman" w:eastAsiaTheme="minorHAnsi" w:hAnsi="Times New Roman" w:cs="Times New Roman"/>
          <w:lang w:val="en-AU"/>
        </w:rPr>
        <w:t>info</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 xml:space="preserve">ation, </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and</w:t>
      </w:r>
      <w:r w:rsidRPr="006232DC">
        <w:rPr>
          <w:rFonts w:ascii="Times New Roman" w:eastAsiaTheme="minorHAnsi" w:hAnsi="Times New Roman" w:cs="Times New Roman"/>
          <w:spacing w:val="54"/>
          <w:lang w:val="en-AU"/>
        </w:rPr>
        <w:t xml:space="preserve"> </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50"/>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52"/>
          <w:lang w:val="en-AU"/>
        </w:rPr>
        <w:t xml:space="preserve"> </w:t>
      </w:r>
      <w:r w:rsidRPr="006232DC">
        <w:rPr>
          <w:rFonts w:ascii="Times New Roman" w:eastAsiaTheme="minorHAnsi" w:hAnsi="Times New Roman" w:cs="Times New Roman"/>
          <w:lang w:val="en-AU"/>
        </w:rPr>
        <w:t>case</w:t>
      </w:r>
      <w:r w:rsidRPr="006232DC">
        <w:rPr>
          <w:rFonts w:ascii="Times New Roman" w:eastAsiaTheme="minorHAnsi" w:hAnsi="Times New Roman" w:cs="Times New Roman"/>
          <w:spacing w:val="55"/>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51"/>
          <w:lang w:val="en-AU"/>
        </w:rPr>
        <w:t xml:space="preserve"> </w:t>
      </w:r>
      <w:r w:rsidRPr="006232DC">
        <w:rPr>
          <w:rFonts w:ascii="Times New Roman" w:eastAsiaTheme="minorHAnsi" w:hAnsi="Times New Roman" w:cs="Times New Roman"/>
          <w:spacing w:val="1"/>
          <w:w w:val="102"/>
          <w:lang w:val="en-AU"/>
        </w:rPr>
        <w:t>w</w:t>
      </w:r>
      <w:r w:rsidRPr="006232DC">
        <w:rPr>
          <w:rFonts w:ascii="Times New Roman" w:eastAsiaTheme="minorHAnsi" w:hAnsi="Times New Roman" w:cs="Times New Roman"/>
          <w:w w:val="102"/>
          <w:lang w:val="en-AU"/>
        </w:rPr>
        <w:t>ork</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w w:val="102"/>
          <w:lang w:val="en-AU"/>
        </w:rPr>
        <w:t>pot</w:t>
      </w:r>
      <w:r w:rsidRPr="006232DC">
        <w:rPr>
          <w:rFonts w:ascii="Times New Roman" w:eastAsiaTheme="minorHAnsi" w:hAnsi="Times New Roman" w:cs="Times New Roman"/>
          <w:spacing w:val="-2"/>
          <w:w w:val="102"/>
          <w:lang w:val="en-AU"/>
        </w:rPr>
        <w:t>e</w:t>
      </w:r>
      <w:r w:rsidRPr="006232DC">
        <w:rPr>
          <w:rFonts w:ascii="Times New Roman" w:eastAsiaTheme="minorHAnsi" w:hAnsi="Times New Roman" w:cs="Times New Roman"/>
          <w:w w:val="102"/>
          <w:lang w:val="en-AU"/>
        </w:rPr>
        <w:t>ntia</w:t>
      </w:r>
      <w:r w:rsidRPr="006232DC">
        <w:rPr>
          <w:rFonts w:ascii="Times New Roman" w:eastAsiaTheme="minorHAnsi" w:hAnsi="Times New Roman" w:cs="Times New Roman"/>
          <w:spacing w:val="-2"/>
          <w:w w:val="102"/>
          <w:lang w:val="en-AU"/>
        </w:rPr>
        <w:t>l</w:t>
      </w:r>
      <w:r w:rsidRPr="006232DC">
        <w:rPr>
          <w:rFonts w:ascii="Times New Roman" w:eastAsiaTheme="minorHAnsi" w:hAnsi="Times New Roman" w:cs="Times New Roman"/>
          <w:w w:val="102"/>
          <w:lang w:val="en-AU"/>
        </w:rPr>
        <w:t xml:space="preserve">ly </w:t>
      </w:r>
      <w:r w:rsidRPr="006232DC">
        <w:rPr>
          <w:rFonts w:ascii="Times New Roman" w:eastAsiaTheme="minorHAnsi" w:hAnsi="Times New Roman" w:cs="Times New Roman"/>
          <w:lang w:val="en-AU"/>
        </w:rPr>
        <w:t>invol</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 xml:space="preserve">g  </w:t>
      </w:r>
      <w:r w:rsidRPr="006232DC">
        <w:rPr>
          <w:rFonts w:ascii="Times New Roman" w:eastAsiaTheme="minorHAnsi" w:hAnsi="Times New Roman" w:cs="Times New Roman"/>
          <w:spacing w:val="49"/>
          <w:lang w:val="en-AU"/>
        </w:rPr>
        <w:t xml:space="preserve"> </w:t>
      </w:r>
      <w:r w:rsidRPr="006232DC">
        <w:rPr>
          <w:rFonts w:ascii="Times New Roman" w:eastAsiaTheme="minorHAnsi" w:hAnsi="Times New Roman" w:cs="Times New Roman"/>
          <w:lang w:val="en-AU"/>
        </w:rPr>
        <w:t xml:space="preserve">or  </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lang w:val="en-AU"/>
        </w:rPr>
        <w:t>involvi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 xml:space="preserve">g  </w:t>
      </w:r>
      <w:r w:rsidRPr="006232DC">
        <w:rPr>
          <w:rFonts w:ascii="Times New Roman" w:eastAsiaTheme="minorHAnsi" w:hAnsi="Times New Roman" w:cs="Times New Roman"/>
          <w:spacing w:val="48"/>
          <w:lang w:val="en-AU"/>
        </w:rPr>
        <w:t xml:space="preserve"> </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 xml:space="preserve">se  of  </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lang w:val="en-AU"/>
        </w:rPr>
        <w:t>genet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 xml:space="preserve">c  </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te</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 xml:space="preserve">l  </w:t>
      </w:r>
      <w:r w:rsidRPr="006232DC">
        <w:rPr>
          <w:rFonts w:ascii="Times New Roman" w:eastAsiaTheme="minorHAnsi" w:hAnsi="Times New Roman" w:cs="Times New Roman"/>
          <w:spacing w:val="47"/>
          <w:lang w:val="en-AU"/>
        </w:rPr>
        <w:t xml:space="preserve"> </w:t>
      </w:r>
      <w:r w:rsidRPr="006232DC">
        <w:rPr>
          <w:rFonts w:ascii="Times New Roman" w:eastAsiaTheme="minorHAnsi" w:hAnsi="Times New Roman" w:cs="Times New Roman"/>
          <w:w w:val="102"/>
          <w:lang w:val="en-AU"/>
        </w:rPr>
        <w:t>a</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lang w:val="en-AU"/>
        </w:rPr>
        <w:t>Me</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ora</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2"/>
          <w:lang w:val="en-AU"/>
        </w:rPr>
        <w:t>u</w:t>
      </w:r>
      <w:r w:rsidRPr="006232DC">
        <w:rPr>
          <w:rFonts w:ascii="Times New Roman" w:eastAsiaTheme="minorHAnsi" w:hAnsi="Times New Roman" w:cs="Times New Roman"/>
          <w:lang w:val="en-AU"/>
        </w:rPr>
        <w:t xml:space="preserve">m  </w:t>
      </w:r>
      <w:r w:rsidRPr="006232DC">
        <w:rPr>
          <w:rFonts w:ascii="Times New Roman" w:eastAsiaTheme="minorHAnsi" w:hAnsi="Times New Roman" w:cs="Times New Roman"/>
          <w:spacing w:val="53"/>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Unders</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lang w:val="en-AU"/>
        </w:rPr>
        <w:t xml:space="preserve">ing </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wi</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h</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40"/>
          <w:lang w:val="en-AU"/>
        </w:rPr>
        <w:t xml:space="preserve"> </w:t>
      </w:r>
      <w:r w:rsidRPr="006232DC">
        <w:rPr>
          <w:rFonts w:ascii="Times New Roman" w:eastAsiaTheme="minorHAnsi" w:hAnsi="Times New Roman" w:cs="Times New Roman"/>
          <w:lang w:val="en-AU"/>
        </w:rPr>
        <w:t>PI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49"/>
          <w:lang w:val="en-AU"/>
        </w:rPr>
        <w:t xml:space="preserve"> </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lang w:val="en-AU"/>
        </w:rPr>
        <w:t>ust</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lang w:val="en-AU"/>
        </w:rPr>
        <w:t>be</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lang w:val="en-AU"/>
        </w:rPr>
        <w:t>pl</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ce</w:t>
      </w:r>
      <w:r w:rsidRPr="006232DC">
        <w:rPr>
          <w:rFonts w:ascii="Times New Roman" w:eastAsiaTheme="minorHAnsi" w:hAnsi="Times New Roman" w:cs="Times New Roman"/>
          <w:spacing w:val="42"/>
          <w:lang w:val="en-AU"/>
        </w:rPr>
        <w:t xml:space="preserve"> </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fore</w:t>
      </w:r>
      <w:r w:rsidRPr="006232DC">
        <w:rPr>
          <w:rFonts w:ascii="Times New Roman" w:eastAsiaTheme="minorHAnsi" w:hAnsi="Times New Roman" w:cs="Times New Roman"/>
          <w:spacing w:val="44"/>
          <w:lang w:val="en-AU"/>
        </w:rPr>
        <w:t xml:space="preserve"> </w:t>
      </w:r>
      <w:r w:rsidRPr="006232DC">
        <w:rPr>
          <w:rFonts w:ascii="Times New Roman" w:eastAsiaTheme="minorHAnsi" w:hAnsi="Times New Roman" w:cs="Times New Roman"/>
          <w:spacing w:val="1"/>
          <w:w w:val="102"/>
          <w:lang w:val="en-AU"/>
        </w:rPr>
        <w:t>t</w:t>
      </w:r>
      <w:r w:rsidRPr="006232DC">
        <w:rPr>
          <w:rFonts w:ascii="Times New Roman" w:eastAsiaTheme="minorHAnsi" w:hAnsi="Times New Roman" w:cs="Times New Roman"/>
          <w:w w:val="102"/>
          <w:lang w:val="en-AU"/>
        </w:rPr>
        <w:t>he</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res</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ch</w:t>
      </w:r>
      <w:r w:rsidRPr="006232DC">
        <w:rPr>
          <w:rFonts w:ascii="Times New Roman" w:eastAsiaTheme="minorHAnsi" w:hAnsi="Times New Roman" w:cs="Times New Roman"/>
          <w:spacing w:val="48"/>
          <w:lang w:val="en-AU"/>
        </w:rPr>
        <w:t xml:space="preserve"> </w:t>
      </w:r>
      <w:r w:rsidRPr="006232DC">
        <w:rPr>
          <w:rFonts w:ascii="Times New Roman" w:eastAsiaTheme="minorHAnsi" w:hAnsi="Times New Roman" w:cs="Times New Roman"/>
          <w:lang w:val="en-AU"/>
        </w:rPr>
        <w:t>ves</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el</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lea</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lang w:val="en-AU"/>
        </w:rPr>
        <w:t>es</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3"/>
          <w:lang w:val="en-AU"/>
        </w:rPr>
        <w:t xml:space="preserve"> </w:t>
      </w:r>
      <w:r w:rsidRPr="006232DC">
        <w:rPr>
          <w:rFonts w:ascii="Times New Roman" w:eastAsiaTheme="minorHAnsi" w:hAnsi="Times New Roman" w:cs="Times New Roman"/>
          <w:lang w:val="en-AU"/>
        </w:rPr>
        <w:t>h</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me</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w w:val="102"/>
          <w:lang w:val="en-AU"/>
        </w:rPr>
        <w:t>port.</w:t>
      </w:r>
    </w:p>
    <w:p w:rsidR="00811CA0" w:rsidRDefault="00811CA0" w:rsidP="00ED23AC">
      <w:pPr>
        <w:autoSpaceDE w:val="0"/>
        <w:autoSpaceDN w:val="0"/>
        <w:adjustRightInd w:val="0"/>
        <w:spacing w:line="246" w:lineRule="auto"/>
        <w:ind w:right="437"/>
        <w:jc w:val="both"/>
        <w:rPr>
          <w:rFonts w:ascii="Times New Roman" w:eastAsiaTheme="minorHAnsi" w:hAnsi="Times New Roman" w:cs="Times New Roman"/>
          <w:b/>
          <w:bCs/>
          <w:lang w:val="en-AU"/>
        </w:rPr>
      </w:pPr>
    </w:p>
    <w:p w:rsidR="00ED23AC" w:rsidRPr="006232DC" w:rsidRDefault="00ED23AC" w:rsidP="00ED23AC">
      <w:pPr>
        <w:autoSpaceDE w:val="0"/>
        <w:autoSpaceDN w:val="0"/>
        <w:adjustRightInd w:val="0"/>
        <w:spacing w:line="246" w:lineRule="auto"/>
        <w:ind w:right="437"/>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3</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2</w:t>
      </w:r>
      <w:r w:rsidRPr="006232DC">
        <w:rPr>
          <w:rFonts w:ascii="Times New Roman" w:eastAsiaTheme="minorHAnsi" w:hAnsi="Times New Roman" w:cs="Times New Roman"/>
          <w:b/>
          <w:bCs/>
          <w:lang w:val="en-AU"/>
        </w:rPr>
        <w:tab/>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lang w:val="en-AU"/>
        </w:rPr>
        <w:t>MSR</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2"/>
          <w:lang w:val="en-AU"/>
        </w:rPr>
        <w:t>mm</w:t>
      </w:r>
      <w:r w:rsidRPr="006232DC">
        <w:rPr>
          <w:rFonts w:ascii="Times New Roman" w:eastAsiaTheme="minorHAnsi" w:hAnsi="Times New Roman" w:cs="Times New Roman"/>
          <w:lang w:val="en-AU"/>
        </w:rPr>
        <w:t>ittee</w:t>
      </w:r>
      <w:r w:rsidRPr="006232DC">
        <w:rPr>
          <w:rFonts w:ascii="Times New Roman" w:eastAsiaTheme="minorHAnsi" w:hAnsi="Times New Roman" w:cs="Times New Roman"/>
          <w:spacing w:val="46"/>
          <w:lang w:val="en-AU"/>
        </w:rPr>
        <w:t xml:space="preserve"> </w:t>
      </w:r>
      <w:r w:rsidRPr="006232DC">
        <w:rPr>
          <w:rFonts w:ascii="Times New Roman" w:eastAsiaTheme="minorHAnsi" w:hAnsi="Times New Roman" w:cs="Times New Roman"/>
          <w:lang w:val="en-AU"/>
        </w:rPr>
        <w:t>is</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lang w:val="en-AU"/>
        </w:rPr>
        <w:t>conc</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rned</w:t>
      </w:r>
      <w:r w:rsidRPr="006232DC">
        <w:rPr>
          <w:rFonts w:ascii="Times New Roman" w:eastAsiaTheme="minorHAnsi" w:hAnsi="Times New Roman" w:cs="Times New Roman"/>
          <w:spacing w:val="46"/>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ro</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ect</w:t>
      </w:r>
      <w:r w:rsidRPr="006232DC">
        <w:rPr>
          <w:rFonts w:ascii="Times New Roman" w:eastAsiaTheme="minorHAnsi" w:hAnsi="Times New Roman" w:cs="Times New Roman"/>
          <w:spacing w:val="39"/>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spacing w:val="-1"/>
          <w:lang w:val="en-AU"/>
        </w:rPr>
        <w:t>c</w:t>
      </w:r>
      <w:r w:rsidRPr="006232DC">
        <w:rPr>
          <w:rFonts w:ascii="Times New Roman" w:eastAsiaTheme="minorHAnsi" w:hAnsi="Times New Roman" w:cs="Times New Roman"/>
          <w:lang w:val="en-AU"/>
        </w:rPr>
        <w:t>overer’s</w:t>
      </w:r>
      <w:r w:rsidRPr="006232DC">
        <w:rPr>
          <w:rFonts w:ascii="Times New Roman" w:eastAsiaTheme="minorHAnsi" w:hAnsi="Times New Roman" w:cs="Times New Roman"/>
          <w:spacing w:val="48"/>
          <w:lang w:val="en-AU"/>
        </w:rPr>
        <w:t xml:space="preserve"> </w:t>
      </w:r>
      <w:r w:rsidRPr="006232DC">
        <w:rPr>
          <w:rFonts w:ascii="Times New Roman" w:eastAsiaTheme="minorHAnsi" w:hAnsi="Times New Roman" w:cs="Times New Roman"/>
          <w:lang w:val="en-AU"/>
        </w:rPr>
        <w:t>rights</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w w:val="102"/>
          <w:lang w:val="en-AU"/>
        </w:rPr>
        <w:t>of</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prior</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lang w:val="en-AU"/>
        </w:rPr>
        <w:t xml:space="preserve">cess  </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 xml:space="preserve">to  </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lang w:val="en-AU"/>
        </w:rPr>
        <w:t>contin</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lang w:val="en-AU"/>
        </w:rPr>
        <w:t xml:space="preserve">MSR  </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lang w:val="en-AU"/>
        </w:rPr>
        <w:t xml:space="preserve">ork  </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lang w:val="en-AU"/>
        </w:rPr>
        <w:t xml:space="preserve">on  </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 xml:space="preserve">eir  </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lang w:val="en-AU"/>
        </w:rPr>
        <w:t>di</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lang w:val="en-AU"/>
        </w:rPr>
        <w:t>over</w:t>
      </w:r>
      <w:r w:rsidRPr="006232DC">
        <w:rPr>
          <w:rFonts w:ascii="Times New Roman" w:eastAsiaTheme="minorHAnsi" w:hAnsi="Times New Roman" w:cs="Times New Roman"/>
          <w:spacing w:val="2"/>
          <w:lang w:val="en-AU"/>
        </w:rPr>
        <w:t>y</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w w:val="102"/>
          <w:lang w:val="en-AU"/>
        </w:rPr>
        <w:t>and</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w w:val="102"/>
          <w:lang w:val="en-AU"/>
        </w:rPr>
        <w:t>rec</w:t>
      </w:r>
      <w:r w:rsidRPr="006232DC">
        <w:rPr>
          <w:rFonts w:ascii="Times New Roman" w:eastAsiaTheme="minorHAnsi" w:hAnsi="Times New Roman" w:cs="Times New Roman"/>
          <w:spacing w:val="1"/>
          <w:w w:val="102"/>
          <w:lang w:val="en-AU"/>
        </w:rPr>
        <w:t>o</w:t>
      </w:r>
      <w:r w:rsidRPr="006232DC">
        <w:rPr>
          <w:rFonts w:ascii="Times New Roman" w:eastAsiaTheme="minorHAnsi" w:hAnsi="Times New Roman" w:cs="Times New Roman"/>
          <w:w w:val="102"/>
          <w:lang w:val="en-AU"/>
        </w:rPr>
        <w:t>m</w:t>
      </w:r>
      <w:r w:rsidRPr="006232DC">
        <w:rPr>
          <w:rFonts w:ascii="Times New Roman" w:eastAsiaTheme="minorHAnsi" w:hAnsi="Times New Roman" w:cs="Times New Roman"/>
          <w:spacing w:val="-2"/>
          <w:w w:val="102"/>
          <w:lang w:val="en-AU"/>
        </w:rPr>
        <w:t>m</w:t>
      </w:r>
      <w:r w:rsidRPr="006232DC">
        <w:rPr>
          <w:rFonts w:ascii="Times New Roman" w:eastAsiaTheme="minorHAnsi" w:hAnsi="Times New Roman" w:cs="Times New Roman"/>
          <w:w w:val="102"/>
          <w:lang w:val="en-AU"/>
        </w:rPr>
        <w:t>e</w:t>
      </w:r>
      <w:r w:rsidRPr="006232DC">
        <w:rPr>
          <w:rFonts w:ascii="Times New Roman" w:eastAsiaTheme="minorHAnsi" w:hAnsi="Times New Roman" w:cs="Times New Roman"/>
          <w:spacing w:val="1"/>
          <w:w w:val="102"/>
          <w:lang w:val="en-AU"/>
        </w:rPr>
        <w:t>n</w:t>
      </w:r>
      <w:r w:rsidRPr="006232DC">
        <w:rPr>
          <w:rFonts w:ascii="Times New Roman" w:eastAsiaTheme="minorHAnsi" w:hAnsi="Times New Roman" w:cs="Times New Roman"/>
          <w:w w:val="102"/>
          <w:lang w:val="en-AU"/>
        </w:rPr>
        <w:t xml:space="preserve">ds </w:t>
      </w:r>
      <w:r w:rsidRPr="006232DC">
        <w:rPr>
          <w:rFonts w:ascii="Times New Roman" w:eastAsiaTheme="minorHAnsi" w:hAnsi="Times New Roman" w:cs="Times New Roman"/>
          <w:lang w:val="en-AU"/>
        </w:rPr>
        <w:t>col</w:t>
      </w:r>
      <w:r w:rsidRPr="006232DC">
        <w:rPr>
          <w:rFonts w:ascii="Times New Roman" w:eastAsiaTheme="minorHAnsi" w:hAnsi="Times New Roman" w:cs="Times New Roman"/>
          <w:spacing w:val="1"/>
          <w:lang w:val="en-AU"/>
        </w:rPr>
        <w:t>l</w:t>
      </w:r>
      <w:r w:rsidRPr="006232DC">
        <w:rPr>
          <w:rFonts w:ascii="Times New Roman" w:eastAsiaTheme="minorHAnsi" w:hAnsi="Times New Roman" w:cs="Times New Roman"/>
          <w:lang w:val="en-AU"/>
        </w:rPr>
        <w:t>aborat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 xml:space="preserve">n </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lang w:val="en-AU"/>
        </w:rPr>
        <w:t>rat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 xml:space="preserve">er </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 xml:space="preserve">an </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 xml:space="preserve">tion </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lang w:val="en-AU"/>
        </w:rPr>
        <w:t xml:space="preserve">between </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 xml:space="preserve">the </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spacing w:val="1"/>
          <w:w w:val="102"/>
          <w:lang w:val="en-AU"/>
        </w:rPr>
        <w:t>M</w:t>
      </w:r>
      <w:r w:rsidRPr="006232DC">
        <w:rPr>
          <w:rFonts w:ascii="Times New Roman" w:eastAsiaTheme="minorHAnsi" w:hAnsi="Times New Roman" w:cs="Times New Roman"/>
          <w:w w:val="102"/>
          <w:lang w:val="en-AU"/>
        </w:rPr>
        <w:t>SR</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g</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ni</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ti</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 xml:space="preserve">n: </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ittee</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lang w:val="en-AU"/>
        </w:rPr>
        <w:t>wi</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lang w:val="en-AU"/>
        </w:rPr>
        <w:t>iew</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favourably</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lang w:val="en-AU"/>
        </w:rPr>
        <w:t>those</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MSR</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w w:val="102"/>
          <w:lang w:val="en-AU"/>
        </w:rPr>
        <w:t>organisations</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onstrating</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lang w:val="en-AU"/>
        </w:rPr>
        <w:t>open</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collaborat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 xml:space="preserve">n </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 xml:space="preserve">nd </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1"/>
          <w:lang w:val="en-AU"/>
        </w:rPr>
        <w:t>x</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an</w:t>
      </w:r>
      <w:r w:rsidRPr="006232DC">
        <w:rPr>
          <w:rFonts w:ascii="Times New Roman" w:eastAsiaTheme="minorHAnsi" w:hAnsi="Times New Roman" w:cs="Times New Roman"/>
          <w:spacing w:val="1"/>
          <w:lang w:val="en-AU"/>
        </w:rPr>
        <w:t>g</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lang w:val="en-AU"/>
        </w:rPr>
        <w:t xml:space="preserve">of </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lang w:val="en-AU"/>
        </w:rPr>
        <w:t>info</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 xml:space="preserve">ation </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lang w:val="en-AU"/>
        </w:rPr>
        <w:t xml:space="preserve">ith </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spacing w:val="1"/>
          <w:w w:val="102"/>
          <w:lang w:val="en-AU"/>
        </w:rPr>
        <w:t>o</w:t>
      </w:r>
      <w:r w:rsidRPr="006232DC">
        <w:rPr>
          <w:rFonts w:ascii="Times New Roman" w:eastAsiaTheme="minorHAnsi" w:hAnsi="Times New Roman" w:cs="Times New Roman"/>
          <w:w w:val="102"/>
          <w:lang w:val="en-AU"/>
        </w:rPr>
        <w:t>ther</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3"/>
          <w:lang w:val="en-AU"/>
        </w:rPr>
        <w:t xml:space="preserve"> </w:t>
      </w:r>
      <w:r w:rsidRPr="006232DC">
        <w:rPr>
          <w:rFonts w:ascii="Times New Roman" w:eastAsiaTheme="minorHAnsi" w:hAnsi="Times New Roman" w:cs="Times New Roman"/>
          <w:spacing w:val="2"/>
          <w:w w:val="102"/>
          <w:lang w:val="en-AU"/>
        </w:rPr>
        <w:t>M</w:t>
      </w:r>
      <w:r w:rsidRPr="006232DC">
        <w:rPr>
          <w:rFonts w:ascii="Times New Roman" w:eastAsiaTheme="minorHAnsi" w:hAnsi="Times New Roman" w:cs="Times New Roman"/>
          <w:w w:val="102"/>
          <w:lang w:val="en-AU"/>
        </w:rPr>
        <w:t>SR</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3"/>
          <w:lang w:val="en-AU"/>
        </w:rPr>
        <w:t xml:space="preserve"> </w:t>
      </w:r>
      <w:r w:rsidRPr="006232DC">
        <w:rPr>
          <w:rFonts w:ascii="Times New Roman" w:eastAsiaTheme="minorHAnsi" w:hAnsi="Times New Roman" w:cs="Times New Roman"/>
          <w:lang w:val="en-AU"/>
        </w:rPr>
        <w:t>organisat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ns.</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lang w:val="en-AU"/>
        </w:rPr>
        <w:t>MSR</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2"/>
          <w:lang w:val="en-AU"/>
        </w:rPr>
        <w:t>mm</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ttee</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lang w:val="en-AU"/>
        </w:rPr>
        <w:t>ould</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leas</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w w:val="102"/>
          <w:lang w:val="en-AU"/>
        </w:rPr>
        <w:t>M</w:t>
      </w:r>
      <w:r w:rsidRPr="006232DC">
        <w:rPr>
          <w:rFonts w:ascii="Times New Roman" w:eastAsiaTheme="minorHAnsi" w:hAnsi="Times New Roman" w:cs="Times New Roman"/>
          <w:spacing w:val="2"/>
          <w:w w:val="102"/>
          <w:lang w:val="en-AU"/>
        </w:rPr>
        <w:t>S</w:t>
      </w:r>
      <w:r w:rsidRPr="006232DC">
        <w:rPr>
          <w:rFonts w:ascii="Times New Roman" w:eastAsiaTheme="minorHAnsi" w:hAnsi="Times New Roman" w:cs="Times New Roman"/>
          <w:w w:val="102"/>
          <w:lang w:val="en-AU"/>
        </w:rPr>
        <w:t>R</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organ</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sations</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le</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assi</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4"/>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ge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tion</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f</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inars/confe</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39"/>
          <w:lang w:val="en-AU"/>
        </w:rPr>
        <w:t xml:space="preserve"> </w:t>
      </w:r>
      <w:r w:rsidRPr="006232DC">
        <w:rPr>
          <w:rFonts w:ascii="Times New Roman" w:eastAsiaTheme="minorHAnsi" w:hAnsi="Times New Roman" w:cs="Times New Roman"/>
          <w:lang w:val="en-AU"/>
        </w:rPr>
        <w:t>on</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eir</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spacing w:val="1"/>
          <w:w w:val="102"/>
          <w:lang w:val="en-AU"/>
        </w:rPr>
        <w:t>w</w:t>
      </w:r>
      <w:r w:rsidRPr="006232DC">
        <w:rPr>
          <w:rFonts w:ascii="Times New Roman" w:eastAsiaTheme="minorHAnsi" w:hAnsi="Times New Roman" w:cs="Times New Roman"/>
          <w:w w:val="102"/>
          <w:lang w:val="en-AU"/>
        </w:rPr>
        <w:t>ork</w:t>
      </w:r>
      <w:r w:rsidRPr="006232DC">
        <w:rPr>
          <w:rFonts w:ascii="Times New Roman" w:eastAsiaTheme="minorHAnsi" w:hAnsi="Times New Roman" w:cs="Times New Roman"/>
          <w:spacing w:val="1"/>
          <w:lang w:val="en-AU"/>
        </w:rPr>
        <w:t xml:space="preserve"> </w:t>
      </w:r>
      <w:r w:rsidRPr="006232DC">
        <w:rPr>
          <w:rFonts w:ascii="Times New Roman" w:eastAsiaTheme="minorHAnsi" w:hAnsi="Times New Roman" w:cs="Times New Roman"/>
          <w:lang w:val="en-AU"/>
        </w:rPr>
        <w:t>whilst</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visit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g</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PNG</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3"/>
          <w:lang w:val="en-AU"/>
        </w:rPr>
        <w:t xml:space="preserve"> </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he</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w w:val="102"/>
          <w:lang w:val="en-AU"/>
        </w:rPr>
        <w:t>d</w:t>
      </w:r>
      <w:r w:rsidRPr="006232DC">
        <w:rPr>
          <w:rFonts w:ascii="Times New Roman" w:eastAsiaTheme="minorHAnsi" w:hAnsi="Times New Roman" w:cs="Times New Roman"/>
          <w:spacing w:val="-1"/>
          <w:w w:val="102"/>
          <w:lang w:val="en-AU"/>
        </w:rPr>
        <w:t>a</w:t>
      </w:r>
      <w:r w:rsidRPr="006232DC">
        <w:rPr>
          <w:rFonts w:ascii="Times New Roman" w:eastAsiaTheme="minorHAnsi" w:hAnsi="Times New Roman" w:cs="Times New Roman"/>
          <w:spacing w:val="1"/>
          <w:w w:val="102"/>
          <w:lang w:val="en-AU"/>
        </w:rPr>
        <w:t>t</w:t>
      </w:r>
      <w:r w:rsidRPr="006232DC">
        <w:rPr>
          <w:rFonts w:ascii="Times New Roman" w:eastAsiaTheme="minorHAnsi" w:hAnsi="Times New Roman" w:cs="Times New Roman"/>
          <w:spacing w:val="-1"/>
          <w:w w:val="102"/>
          <w:lang w:val="en-AU"/>
        </w:rPr>
        <w:t>e</w:t>
      </w:r>
      <w:r w:rsidRPr="006232DC">
        <w:rPr>
          <w:rFonts w:ascii="Times New Roman" w:eastAsiaTheme="minorHAnsi" w:hAnsi="Times New Roman" w:cs="Times New Roman"/>
          <w:w w:val="102"/>
          <w:lang w:val="en-AU"/>
        </w:rPr>
        <w:t>.</w:t>
      </w:r>
    </w:p>
    <w:p w:rsidR="00811CA0" w:rsidRDefault="00811CA0" w:rsidP="00ED23AC">
      <w:pPr>
        <w:autoSpaceDE w:val="0"/>
        <w:autoSpaceDN w:val="0"/>
        <w:adjustRightInd w:val="0"/>
        <w:spacing w:line="246" w:lineRule="auto"/>
        <w:ind w:right="438"/>
        <w:jc w:val="both"/>
        <w:rPr>
          <w:rFonts w:ascii="Times New Roman" w:eastAsiaTheme="minorHAnsi" w:hAnsi="Times New Roman" w:cs="Times New Roman"/>
          <w:b/>
          <w:bCs/>
          <w:lang w:val="en-AU"/>
        </w:rPr>
      </w:pPr>
    </w:p>
    <w:p w:rsidR="00ED23AC" w:rsidRPr="006232DC" w:rsidRDefault="00ED23AC" w:rsidP="00ED23AC">
      <w:pPr>
        <w:autoSpaceDE w:val="0"/>
        <w:autoSpaceDN w:val="0"/>
        <w:adjustRightInd w:val="0"/>
        <w:spacing w:line="246" w:lineRule="auto"/>
        <w:ind w:right="438"/>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3</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3</w:t>
      </w:r>
      <w:r w:rsidRPr="006232DC">
        <w:rPr>
          <w:rFonts w:ascii="Times New Roman" w:eastAsiaTheme="minorHAnsi" w:hAnsi="Times New Roman" w:cs="Times New Roman"/>
          <w:b/>
          <w:bCs/>
          <w:lang w:val="en-AU"/>
        </w:rPr>
        <w:tab/>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MSR</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Organ</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tion</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1"/>
          <w:lang w:val="en-AU"/>
        </w:rPr>
        <w:t>l</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spacing w:val="-4"/>
          <w:lang w:val="en-AU"/>
        </w:rPr>
        <w:t>m</w:t>
      </w:r>
      <w:r w:rsidRPr="006232DC">
        <w:rPr>
          <w:rFonts w:ascii="Times New Roman" w:eastAsiaTheme="minorHAnsi" w:hAnsi="Times New Roman" w:cs="Times New Roman"/>
          <w:spacing w:val="1"/>
          <w:lang w:val="en-AU"/>
        </w:rPr>
        <w:t>ak</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lang w:val="en-AU"/>
        </w:rPr>
        <w:t>av</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ilable</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2"/>
          <w:lang w:val="en-AU"/>
        </w:rPr>
        <w:t>u</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b</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hs</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spacing w:val="-1"/>
          <w:w w:val="102"/>
          <w:lang w:val="en-AU"/>
        </w:rPr>
        <w:t>o</w:t>
      </w:r>
      <w:r w:rsidRPr="006232DC">
        <w:rPr>
          <w:rFonts w:ascii="Times New Roman" w:eastAsiaTheme="minorHAnsi" w:hAnsi="Times New Roman" w:cs="Times New Roman"/>
          <w:w w:val="102"/>
          <w:lang w:val="en-AU"/>
        </w:rPr>
        <w:t>n</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ch</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crui</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for</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ers</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lang w:val="en-AU"/>
        </w:rPr>
        <w:t>affil</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ed</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lang w:val="en-AU"/>
        </w:rPr>
        <w:t>PNG</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instit</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tions</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lang w:val="en-AU"/>
        </w:rPr>
        <w:t>who</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will</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w w:val="102"/>
          <w:lang w:val="en-AU"/>
        </w:rPr>
        <w:t>ex</w:t>
      </w:r>
      <w:r w:rsidRPr="006232DC">
        <w:rPr>
          <w:rFonts w:ascii="Times New Roman" w:eastAsiaTheme="minorHAnsi" w:hAnsi="Times New Roman" w:cs="Times New Roman"/>
          <w:spacing w:val="1"/>
          <w:w w:val="102"/>
          <w:lang w:val="en-AU"/>
        </w:rPr>
        <w:t>pe</w:t>
      </w:r>
      <w:r w:rsidRPr="006232DC">
        <w:rPr>
          <w:rFonts w:ascii="Times New Roman" w:eastAsiaTheme="minorHAnsi" w:hAnsi="Times New Roman" w:cs="Times New Roman"/>
          <w:w w:val="102"/>
          <w:lang w:val="en-AU"/>
        </w:rPr>
        <w:t>c</w:t>
      </w:r>
      <w:r w:rsidRPr="006232DC">
        <w:rPr>
          <w:rFonts w:ascii="Times New Roman" w:eastAsiaTheme="minorHAnsi" w:hAnsi="Times New Roman" w:cs="Times New Roman"/>
          <w:spacing w:val="1"/>
          <w:w w:val="102"/>
          <w:lang w:val="en-AU"/>
        </w:rPr>
        <w:t>t</w:t>
      </w:r>
      <w:r w:rsidRPr="006232DC">
        <w:rPr>
          <w:rFonts w:ascii="Times New Roman" w:eastAsiaTheme="minorHAnsi" w:hAnsi="Times New Roman" w:cs="Times New Roman"/>
          <w:w w:val="102"/>
          <w:lang w:val="en-AU"/>
        </w:rPr>
        <w:t>ed</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 xml:space="preserve">work </w:t>
      </w:r>
      <w:proofErr w:type="gramStart"/>
      <w:r w:rsidRPr="006232DC">
        <w:rPr>
          <w:rFonts w:ascii="Times New Roman" w:eastAsiaTheme="minorHAnsi" w:hAnsi="Times New Roman" w:cs="Times New Roman"/>
          <w:lang w:val="en-AU"/>
        </w:rPr>
        <w:t xml:space="preserve">as </w:t>
      </w:r>
      <w:r w:rsidRPr="006232DC">
        <w:rPr>
          <w:rFonts w:ascii="Times New Roman" w:eastAsiaTheme="minorHAnsi" w:hAnsi="Times New Roman" w:cs="Times New Roman"/>
          <w:spacing w:val="2"/>
          <w:lang w:val="en-AU"/>
        </w:rPr>
        <w:t xml:space="preserve"> </w:t>
      </w:r>
      <w:r w:rsidRPr="006232DC">
        <w:rPr>
          <w:rFonts w:ascii="Times New Roman" w:eastAsiaTheme="minorHAnsi" w:hAnsi="Times New Roman" w:cs="Times New Roman"/>
          <w:lang w:val="en-AU"/>
        </w:rPr>
        <w:t>collabo</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ing</w:t>
      </w:r>
      <w:proofErr w:type="gramEnd"/>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spacing w:val="-1"/>
          <w:lang w:val="en-AU"/>
        </w:rPr>
        <w:t>c</w:t>
      </w:r>
      <w:r w:rsidRPr="006232DC">
        <w:rPr>
          <w:rFonts w:ascii="Times New Roman" w:eastAsiaTheme="minorHAnsi" w:hAnsi="Times New Roman" w:cs="Times New Roman"/>
          <w:lang w:val="en-AU"/>
        </w:rPr>
        <w:t>ie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ti</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 xml:space="preserve">ts </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un</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 xml:space="preserve">r </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lang w:val="en-AU"/>
        </w:rPr>
        <w:t>directi</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 xml:space="preserve">n </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 xml:space="preserve">of </w:t>
      </w:r>
      <w:r w:rsidRPr="006232DC">
        <w:rPr>
          <w:rFonts w:ascii="Times New Roman" w:eastAsiaTheme="minorHAnsi" w:hAnsi="Times New Roman" w:cs="Times New Roman"/>
          <w:spacing w:val="2"/>
          <w:lang w:val="en-AU"/>
        </w:rPr>
        <w:t xml:space="preserve"> </w:t>
      </w:r>
      <w:r w:rsidRPr="006232DC">
        <w:rPr>
          <w:rFonts w:ascii="Times New Roman" w:eastAsiaTheme="minorHAnsi" w:hAnsi="Times New Roman" w:cs="Times New Roman"/>
          <w:lang w:val="en-AU"/>
        </w:rPr>
        <w:t xml:space="preserve">the </w:t>
      </w:r>
      <w:r w:rsidRPr="006232DC">
        <w:rPr>
          <w:rFonts w:ascii="Times New Roman" w:eastAsiaTheme="minorHAnsi" w:hAnsi="Times New Roman" w:cs="Times New Roman"/>
          <w:spacing w:val="3"/>
          <w:lang w:val="en-AU"/>
        </w:rPr>
        <w:t xml:space="preserve"> </w:t>
      </w:r>
      <w:r w:rsidRPr="006232DC">
        <w:rPr>
          <w:rFonts w:ascii="Times New Roman" w:eastAsiaTheme="minorHAnsi" w:hAnsi="Times New Roman" w:cs="Times New Roman"/>
          <w:lang w:val="en-AU"/>
        </w:rPr>
        <w:t>expedit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 xml:space="preserve">on </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spacing w:val="1"/>
          <w:w w:val="102"/>
          <w:lang w:val="en-AU"/>
        </w:rPr>
        <w:t>d</w:t>
      </w:r>
      <w:r w:rsidRPr="006232DC">
        <w:rPr>
          <w:rFonts w:ascii="Times New Roman" w:eastAsiaTheme="minorHAnsi" w:hAnsi="Times New Roman" w:cs="Times New Roman"/>
          <w:w w:val="102"/>
          <w:lang w:val="en-AU"/>
        </w:rPr>
        <w:t xml:space="preserve">irector. </w:t>
      </w:r>
      <w:r w:rsidRPr="006232DC">
        <w:rPr>
          <w:rFonts w:ascii="Times New Roman" w:eastAsiaTheme="minorHAnsi" w:hAnsi="Times New Roman" w:cs="Times New Roman"/>
          <w:lang w:val="en-AU"/>
        </w:rPr>
        <w:t>Where</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ar</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lang w:val="en-AU"/>
        </w:rPr>
        <w:t>h</w:t>
      </w:r>
      <w:r w:rsidRPr="006232DC">
        <w:rPr>
          <w:rFonts w:ascii="Times New Roman" w:eastAsiaTheme="minorHAnsi" w:hAnsi="Times New Roman" w:cs="Times New Roman"/>
          <w:spacing w:val="47"/>
          <w:lang w:val="en-AU"/>
        </w:rPr>
        <w:t xml:space="preserve"> </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lang w:val="en-AU"/>
        </w:rPr>
        <w:t>is</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al</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42"/>
          <w:lang w:val="en-AU"/>
        </w:rPr>
        <w:t xml:space="preserve"> </w:t>
      </w:r>
      <w:r w:rsidRPr="006232DC">
        <w:rPr>
          <w:rFonts w:ascii="Times New Roman" w:eastAsiaTheme="minorHAnsi" w:hAnsi="Times New Roman" w:cs="Times New Roman"/>
          <w:lang w:val="en-AU"/>
        </w:rPr>
        <w:t>an</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
          <w:lang w:val="en-AU"/>
        </w:rPr>
        <w:t>x</w:t>
      </w:r>
      <w:r w:rsidRPr="006232DC">
        <w:rPr>
          <w:rFonts w:ascii="Times New Roman" w:eastAsiaTheme="minorHAnsi" w:hAnsi="Times New Roman" w:cs="Times New Roman"/>
          <w:lang w:val="en-AU"/>
        </w:rPr>
        <w:t>ce</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ti</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50"/>
          <w:lang w:val="en-AU"/>
        </w:rPr>
        <w:t xml:space="preserve"> </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42"/>
          <w:lang w:val="en-AU"/>
        </w:rPr>
        <w:t xml:space="preserve"> </w:t>
      </w:r>
      <w:r w:rsidRPr="006232DC">
        <w:rPr>
          <w:rFonts w:ascii="Times New Roman" w:eastAsiaTheme="minorHAnsi" w:hAnsi="Times New Roman" w:cs="Times New Roman"/>
          <w:lang w:val="en-AU"/>
        </w:rPr>
        <w:t>be</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lang w:val="en-AU"/>
        </w:rPr>
        <w:t>ma</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40"/>
          <w:lang w:val="en-AU"/>
        </w:rPr>
        <w:t xml:space="preserve"> </w:t>
      </w:r>
      <w:r w:rsidRPr="006232DC">
        <w:rPr>
          <w:rFonts w:ascii="Times New Roman" w:eastAsiaTheme="minorHAnsi" w:hAnsi="Times New Roman" w:cs="Times New Roman"/>
          <w:lang w:val="en-AU"/>
        </w:rPr>
        <w:t>by</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w w:val="102"/>
          <w:lang w:val="en-AU"/>
        </w:rPr>
        <w:t xml:space="preserve">PNG </w:t>
      </w:r>
      <w:r w:rsidRPr="006232DC">
        <w:rPr>
          <w:rFonts w:ascii="Times New Roman" w:eastAsiaTheme="minorHAnsi" w:hAnsi="Times New Roman" w:cs="Times New Roman"/>
          <w:spacing w:val="-1"/>
          <w:lang w:val="en-AU"/>
        </w:rPr>
        <w:t>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spacing w:val="-1"/>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1"/>
          <w:lang w:val="en-AU"/>
        </w:rPr>
        <w:t>mmi</w:t>
      </w:r>
      <w:r w:rsidRPr="006232DC">
        <w:rPr>
          <w:rFonts w:ascii="Times New Roman" w:eastAsiaTheme="minorHAnsi" w:hAnsi="Times New Roman" w:cs="Times New Roman"/>
          <w:spacing w:val="1"/>
          <w:lang w:val="en-AU"/>
        </w:rPr>
        <w:t>tt</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46"/>
          <w:lang w:val="en-AU"/>
        </w:rPr>
        <w:t xml:space="preserve"> </w:t>
      </w:r>
      <w:r w:rsidRPr="006232DC">
        <w:rPr>
          <w:rFonts w:ascii="Times New Roman" w:eastAsiaTheme="minorHAnsi" w:hAnsi="Times New Roman" w:cs="Times New Roman"/>
          <w:spacing w:val="-1"/>
          <w:lang w:val="en-AU"/>
        </w:rPr>
        <w:t>an</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spacing w:val="-1"/>
          <w:lang w:val="en-AU"/>
        </w:rPr>
        <w:t>on</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spacing w:val="2"/>
          <w:lang w:val="en-AU"/>
        </w:rPr>
        <w:t>P</w:t>
      </w:r>
      <w:r w:rsidRPr="006232DC">
        <w:rPr>
          <w:rFonts w:ascii="Times New Roman" w:eastAsiaTheme="minorHAnsi" w:hAnsi="Times New Roman" w:cs="Times New Roman"/>
          <w:lang w:val="en-AU"/>
        </w:rPr>
        <w:t>NG</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spacing w:val="-1"/>
          <w:lang w:val="en-AU"/>
        </w:rPr>
        <w:t>cie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1"/>
          <w:lang w:val="en-AU"/>
        </w:rPr>
        <w:t>ti</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40"/>
          <w:lang w:val="en-AU"/>
        </w:rPr>
        <w:t xml:space="preserve"> </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39"/>
          <w:lang w:val="en-AU"/>
        </w:rPr>
        <w:t xml:space="preserve"> </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u</w:t>
      </w:r>
      <w:r w:rsidRPr="006232DC">
        <w:rPr>
          <w:rFonts w:ascii="Times New Roman" w:eastAsiaTheme="minorHAnsi" w:hAnsi="Times New Roman" w:cs="Times New Roman"/>
          <w:spacing w:val="-1"/>
          <w:lang w:val="en-AU"/>
        </w:rPr>
        <w:t>fficien</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u</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lang w:val="en-AU"/>
        </w:rPr>
        <w:t>h</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w w:val="102"/>
          <w:lang w:val="en-AU"/>
        </w:rPr>
        <w:t xml:space="preserve">a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 xml:space="preserve">se.   </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lang w:val="en-AU"/>
        </w:rPr>
        <w:t xml:space="preserve">It </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 xml:space="preserve">is </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lang w:val="en-AU"/>
        </w:rPr>
        <w:t>inc</w:t>
      </w:r>
      <w:r w:rsidRPr="006232DC">
        <w:rPr>
          <w:rFonts w:ascii="Times New Roman" w:eastAsiaTheme="minorHAnsi" w:hAnsi="Times New Roman" w:cs="Times New Roman"/>
          <w:spacing w:val="2"/>
          <w:lang w:val="en-AU"/>
        </w:rPr>
        <w:t>u</w:t>
      </w:r>
      <w:r w:rsidRPr="006232DC">
        <w:rPr>
          <w:rFonts w:ascii="Times New Roman" w:eastAsiaTheme="minorHAnsi" w:hAnsi="Times New Roman" w:cs="Times New Roman"/>
          <w:spacing w:val="-4"/>
          <w:lang w:val="en-AU"/>
        </w:rPr>
        <w:t>m</w:t>
      </w:r>
      <w:r w:rsidRPr="006232DC">
        <w:rPr>
          <w:rFonts w:ascii="Times New Roman" w:eastAsiaTheme="minorHAnsi" w:hAnsi="Times New Roman" w:cs="Times New Roman"/>
          <w:spacing w:val="2"/>
          <w:lang w:val="en-AU"/>
        </w:rPr>
        <w:t>b</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 xml:space="preserve">t </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lang w:val="en-AU"/>
        </w:rPr>
        <w:t xml:space="preserve">on </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lang w:val="en-AU"/>
        </w:rPr>
        <w:t xml:space="preserve">the </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lang w:val="en-AU"/>
        </w:rPr>
        <w:t xml:space="preserve">MSR </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Organ</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 xml:space="preserve">tion </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lang w:val="en-AU"/>
        </w:rPr>
        <w:t xml:space="preserve">to </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lang w:val="en-AU"/>
        </w:rPr>
        <w:t xml:space="preserve">vise </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spacing w:val="-2"/>
          <w:w w:val="102"/>
          <w:lang w:val="en-AU"/>
        </w:rPr>
        <w:t>a</w:t>
      </w:r>
      <w:r w:rsidRPr="006232DC">
        <w:rPr>
          <w:rFonts w:ascii="Times New Roman" w:eastAsiaTheme="minorHAnsi" w:hAnsi="Times New Roman" w:cs="Times New Roman"/>
          <w:spacing w:val="2"/>
          <w:w w:val="102"/>
          <w:lang w:val="en-AU"/>
        </w:rPr>
        <w:t>f</w:t>
      </w:r>
      <w:r w:rsidRPr="006232DC">
        <w:rPr>
          <w:rFonts w:ascii="Times New Roman" w:eastAsiaTheme="minorHAnsi" w:hAnsi="Times New Roman" w:cs="Times New Roman"/>
          <w:w w:val="102"/>
          <w:lang w:val="en-AU"/>
        </w:rPr>
        <w:t>f</w:t>
      </w:r>
      <w:r w:rsidRPr="006232DC">
        <w:rPr>
          <w:rFonts w:ascii="Times New Roman" w:eastAsiaTheme="minorHAnsi" w:hAnsi="Times New Roman" w:cs="Times New Roman"/>
          <w:spacing w:val="-2"/>
          <w:w w:val="102"/>
          <w:lang w:val="en-AU"/>
        </w:rPr>
        <w:t>i</w:t>
      </w:r>
      <w:r w:rsidRPr="006232DC">
        <w:rPr>
          <w:rFonts w:ascii="Times New Roman" w:eastAsiaTheme="minorHAnsi" w:hAnsi="Times New Roman" w:cs="Times New Roman"/>
          <w:w w:val="102"/>
          <w:lang w:val="en-AU"/>
        </w:rPr>
        <w:t xml:space="preserve">liated </w:t>
      </w:r>
      <w:r w:rsidRPr="006232DC">
        <w:rPr>
          <w:rFonts w:ascii="Times New Roman" w:eastAsiaTheme="minorHAnsi" w:hAnsi="Times New Roman" w:cs="Times New Roman"/>
          <w:lang w:val="en-AU"/>
        </w:rPr>
        <w:t>organisat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on</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and</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ints</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f</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kati</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and</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lang w:val="en-AU"/>
        </w:rPr>
        <w:t>barkat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lang w:val="en-AU"/>
        </w:rPr>
        <w:t>at</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spacing w:val="-2"/>
          <w:w w:val="102"/>
          <w:lang w:val="en-AU"/>
        </w:rPr>
        <w:t>l</w:t>
      </w:r>
      <w:r w:rsidRPr="006232DC">
        <w:rPr>
          <w:rFonts w:ascii="Times New Roman" w:eastAsiaTheme="minorHAnsi" w:hAnsi="Times New Roman" w:cs="Times New Roman"/>
          <w:spacing w:val="1"/>
          <w:w w:val="102"/>
          <w:lang w:val="en-AU"/>
        </w:rPr>
        <w:t>e</w:t>
      </w:r>
      <w:r w:rsidRPr="006232DC">
        <w:rPr>
          <w:rFonts w:ascii="Times New Roman" w:eastAsiaTheme="minorHAnsi" w:hAnsi="Times New Roman" w:cs="Times New Roman"/>
          <w:w w:val="102"/>
          <w:lang w:val="en-AU"/>
        </w:rPr>
        <w:t xml:space="preserve">ast </w:t>
      </w:r>
      <w:r w:rsidRPr="006232DC">
        <w:rPr>
          <w:rFonts w:ascii="Times New Roman" w:eastAsiaTheme="minorHAnsi" w:hAnsi="Times New Roman" w:cs="Times New Roman"/>
          <w:lang w:val="en-AU"/>
        </w:rPr>
        <w:t>6</w:t>
      </w:r>
      <w:r w:rsidRPr="006232DC">
        <w:rPr>
          <w:rFonts w:ascii="Times New Roman" w:eastAsiaTheme="minorHAnsi" w:hAnsi="Times New Roman" w:cs="Times New Roman"/>
          <w:spacing w:val="3"/>
          <w:lang w:val="en-AU"/>
        </w:rPr>
        <w:t xml:space="preserve"> </w:t>
      </w:r>
      <w:r w:rsidRPr="006232DC">
        <w:rPr>
          <w:rFonts w:ascii="Times New Roman" w:eastAsiaTheme="minorHAnsi" w:hAnsi="Times New Roman" w:cs="Times New Roman"/>
          <w:lang w:val="en-AU"/>
        </w:rPr>
        <w:t>weeks</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fo</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sailing. Th</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is</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3"/>
          <w:lang w:val="en-AU"/>
        </w:rPr>
        <w:t xml:space="preserve"> </w:t>
      </w:r>
      <w:r w:rsidRPr="006232DC">
        <w:rPr>
          <w:rFonts w:ascii="Times New Roman" w:eastAsiaTheme="minorHAnsi" w:hAnsi="Times New Roman" w:cs="Times New Roman"/>
          <w:lang w:val="en-AU"/>
        </w:rPr>
        <w:t>standing</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lang w:val="en-AU"/>
        </w:rPr>
        <w:t>con</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lang w:val="en-AU"/>
        </w:rPr>
        <w:t>ition</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lang w:val="en-AU"/>
        </w:rPr>
        <w:t>for</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lang w:val="en-AU"/>
        </w:rPr>
        <w:t>ork</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4"/>
          <w:lang w:val="en-AU"/>
        </w:rPr>
        <w:t xml:space="preserve"> </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G</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spacing w:val="1"/>
          <w:w w:val="102"/>
          <w:lang w:val="en-AU"/>
        </w:rPr>
        <w:t>w</w:t>
      </w:r>
      <w:r w:rsidRPr="006232DC">
        <w:rPr>
          <w:rFonts w:ascii="Times New Roman" w:eastAsiaTheme="minorHAnsi" w:hAnsi="Times New Roman" w:cs="Times New Roman"/>
          <w:spacing w:val="-2"/>
          <w:w w:val="102"/>
          <w:lang w:val="en-AU"/>
        </w:rPr>
        <w:t>a</w:t>
      </w:r>
      <w:r w:rsidRPr="006232DC">
        <w:rPr>
          <w:rFonts w:ascii="Times New Roman" w:eastAsiaTheme="minorHAnsi" w:hAnsi="Times New Roman" w:cs="Times New Roman"/>
          <w:w w:val="102"/>
          <w:lang w:val="en-AU"/>
        </w:rPr>
        <w:t>ters.</w:t>
      </w:r>
    </w:p>
    <w:p w:rsidR="00811CA0" w:rsidRDefault="00811CA0" w:rsidP="00ED23AC">
      <w:pPr>
        <w:autoSpaceDE w:val="0"/>
        <w:autoSpaceDN w:val="0"/>
        <w:adjustRightInd w:val="0"/>
        <w:spacing w:line="246" w:lineRule="auto"/>
        <w:ind w:right="436"/>
        <w:jc w:val="both"/>
        <w:rPr>
          <w:rFonts w:ascii="Times New Roman" w:eastAsiaTheme="minorHAnsi" w:hAnsi="Times New Roman" w:cs="Times New Roman"/>
          <w:b/>
          <w:bCs/>
          <w:lang w:val="en-AU"/>
        </w:rPr>
      </w:pPr>
    </w:p>
    <w:p w:rsidR="00ED23AC" w:rsidRPr="006232DC" w:rsidRDefault="00ED23AC" w:rsidP="00ED23AC">
      <w:pPr>
        <w:autoSpaceDE w:val="0"/>
        <w:autoSpaceDN w:val="0"/>
        <w:adjustRightInd w:val="0"/>
        <w:spacing w:line="246" w:lineRule="auto"/>
        <w:ind w:right="436"/>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3</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 xml:space="preserve">4      </w:t>
      </w:r>
      <w:r w:rsidRPr="006232DC">
        <w:rPr>
          <w:rFonts w:ascii="Times New Roman" w:eastAsiaTheme="minorHAnsi" w:hAnsi="Times New Roman" w:cs="Times New Roman"/>
          <w:b/>
          <w:bCs/>
          <w:spacing w:val="15"/>
          <w:lang w:val="en-AU"/>
        </w:rPr>
        <w:t xml:space="preserve"> </w:t>
      </w:r>
      <w:r w:rsidRPr="006232DC">
        <w:rPr>
          <w:rFonts w:ascii="Times New Roman" w:eastAsiaTheme="minorHAnsi" w:hAnsi="Times New Roman" w:cs="Times New Roman"/>
          <w:lang w:val="en-AU"/>
        </w:rPr>
        <w:t>As</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lang w:val="en-AU"/>
        </w:rPr>
        <w:t>PNG</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lang w:val="en-AU"/>
        </w:rPr>
        <w:t>g</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ver</w:t>
      </w:r>
      <w:r w:rsidRPr="006232DC">
        <w:rPr>
          <w:rFonts w:ascii="Times New Roman" w:eastAsiaTheme="minorHAnsi" w:hAnsi="Times New Roman" w:cs="Times New Roman"/>
          <w:spacing w:val="2"/>
          <w:lang w:val="en-AU"/>
        </w:rPr>
        <w:t>n</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nt</w:t>
      </w:r>
      <w:r w:rsidRPr="006232DC">
        <w:rPr>
          <w:rFonts w:ascii="Times New Roman" w:eastAsiaTheme="minorHAnsi" w:hAnsi="Times New Roman" w:cs="Times New Roman"/>
          <w:spacing w:val="46"/>
          <w:lang w:val="en-AU"/>
        </w:rPr>
        <w:t xml:space="preserve"> </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sti</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utions</w:t>
      </w:r>
      <w:r w:rsidRPr="006232DC">
        <w:rPr>
          <w:rFonts w:ascii="Times New Roman" w:eastAsiaTheme="minorHAnsi" w:hAnsi="Times New Roman" w:cs="Times New Roman"/>
          <w:spacing w:val="47"/>
          <w:lang w:val="en-AU"/>
        </w:rPr>
        <w:t xml:space="preserve"> </w:t>
      </w:r>
      <w:r w:rsidRPr="006232DC">
        <w:rPr>
          <w:rFonts w:ascii="Times New Roman" w:eastAsiaTheme="minorHAnsi" w:hAnsi="Times New Roman" w:cs="Times New Roman"/>
          <w:lang w:val="en-AU"/>
        </w:rPr>
        <w:t>are</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ing</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lled</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w w:val="102"/>
          <w:lang w:val="en-AU"/>
        </w:rPr>
        <w:t>a</w:t>
      </w:r>
      <w:r w:rsidRPr="006232DC">
        <w:rPr>
          <w:rFonts w:ascii="Times New Roman" w:eastAsiaTheme="minorHAnsi" w:hAnsi="Times New Roman" w:cs="Times New Roman"/>
          <w:spacing w:val="1"/>
          <w:w w:val="102"/>
          <w:lang w:val="en-AU"/>
        </w:rPr>
        <w:t>d</w:t>
      </w:r>
      <w:r w:rsidRPr="006232DC">
        <w:rPr>
          <w:rFonts w:ascii="Times New Roman" w:eastAsiaTheme="minorHAnsi" w:hAnsi="Times New Roman" w:cs="Times New Roman"/>
          <w:w w:val="102"/>
          <w:lang w:val="en-AU"/>
        </w:rPr>
        <w:t>opt</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cos</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2"/>
          <w:lang w:val="en-AU"/>
        </w:rPr>
        <w:t>-</w:t>
      </w:r>
      <w:r w:rsidRPr="006232DC">
        <w:rPr>
          <w:rFonts w:ascii="Times New Roman" w:eastAsiaTheme="minorHAnsi" w:hAnsi="Times New Roman" w:cs="Times New Roman"/>
          <w:lang w:val="en-AU"/>
        </w:rPr>
        <w:t>recovery</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lang w:val="en-AU"/>
        </w:rPr>
        <w:t>cou</w:t>
      </w:r>
      <w:r w:rsidRPr="006232DC">
        <w:rPr>
          <w:rFonts w:ascii="Times New Roman" w:eastAsiaTheme="minorHAnsi" w:hAnsi="Times New Roman" w:cs="Times New Roman"/>
          <w:spacing w:val="1"/>
          <w:lang w:val="en-AU"/>
        </w:rPr>
        <w:t>nt</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 xml:space="preserve">ncy </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lang w:val="en-AU"/>
        </w:rPr>
        <w:t>pr</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lang w:val="en-AU"/>
        </w:rPr>
        <w:t>edure</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spacing w:val="1"/>
          <w:lang w:val="en-AU"/>
        </w:rPr>
        <w:t>M</w:t>
      </w:r>
      <w:r w:rsidRPr="006232DC">
        <w:rPr>
          <w:rFonts w:ascii="Times New Roman" w:eastAsiaTheme="minorHAnsi" w:hAnsi="Times New Roman" w:cs="Times New Roman"/>
          <w:lang w:val="en-AU"/>
        </w:rPr>
        <w:t xml:space="preserve">SR </w:t>
      </w:r>
      <w:r w:rsidRPr="006232DC">
        <w:rPr>
          <w:rFonts w:ascii="Times New Roman" w:eastAsiaTheme="minorHAnsi" w:hAnsi="Times New Roman" w:cs="Times New Roman"/>
          <w:spacing w:val="3"/>
          <w:lang w:val="en-AU"/>
        </w:rPr>
        <w:t xml:space="preserve"> </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x</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di</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 xml:space="preserve">ions </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 xml:space="preserve">will </w:t>
      </w:r>
      <w:r w:rsidRPr="006232DC">
        <w:rPr>
          <w:rFonts w:ascii="Times New Roman" w:eastAsiaTheme="minorHAnsi" w:hAnsi="Times New Roman" w:cs="Times New Roman"/>
          <w:spacing w:val="1"/>
          <w:lang w:val="en-AU"/>
        </w:rPr>
        <w:t xml:space="preserve"> </w:t>
      </w:r>
      <w:r w:rsidRPr="006232DC">
        <w:rPr>
          <w:rFonts w:ascii="Times New Roman" w:eastAsiaTheme="minorHAnsi" w:hAnsi="Times New Roman" w:cs="Times New Roman"/>
          <w:lang w:val="en-AU"/>
        </w:rPr>
        <w:t>be</w:t>
      </w:r>
      <w:r w:rsidRPr="006232DC">
        <w:rPr>
          <w:rFonts w:ascii="Times New Roman" w:eastAsiaTheme="minorHAnsi" w:hAnsi="Times New Roman" w:cs="Times New Roman"/>
          <w:spacing w:val="52"/>
          <w:lang w:val="en-AU"/>
        </w:rPr>
        <w:t xml:space="preserve"> </w:t>
      </w:r>
      <w:r w:rsidRPr="006232DC">
        <w:rPr>
          <w:rFonts w:ascii="Times New Roman" w:eastAsiaTheme="minorHAnsi" w:hAnsi="Times New Roman" w:cs="Times New Roman"/>
          <w:lang w:val="en-AU"/>
        </w:rPr>
        <w:t>expec</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 xml:space="preserve">ed </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w w:val="102"/>
          <w:lang w:val="en-AU"/>
        </w:rPr>
        <w:t>to</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 xml:space="preserve">y </w:t>
      </w:r>
      <w:r w:rsidRPr="006232DC">
        <w:rPr>
          <w:rFonts w:ascii="Times New Roman" w:eastAsiaTheme="minorHAnsi" w:hAnsi="Times New Roman" w:cs="Times New Roman"/>
          <w:spacing w:val="3"/>
          <w:lang w:val="en-AU"/>
        </w:rPr>
        <w:t xml:space="preserve"> </w:t>
      </w:r>
      <w:r w:rsidRPr="006232DC">
        <w:rPr>
          <w:rFonts w:ascii="Times New Roman" w:eastAsiaTheme="minorHAnsi" w:hAnsi="Times New Roman" w:cs="Times New Roman"/>
          <w:lang w:val="en-AU"/>
        </w:rPr>
        <w:t>for</w:t>
      </w:r>
      <w:r w:rsidRPr="006232DC">
        <w:rPr>
          <w:rFonts w:ascii="Times New Roman" w:eastAsiaTheme="minorHAnsi" w:hAnsi="Times New Roman" w:cs="Times New Roman"/>
          <w:spacing w:val="53"/>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tr</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2"/>
          <w:lang w:val="en-AU"/>
        </w:rPr>
        <w:t>v</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 xml:space="preserve">l </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lang w:val="en-AU"/>
        </w:rPr>
        <w:t xml:space="preserve">and </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lang w:val="en-AU"/>
        </w:rPr>
        <w:t>acc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od</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 xml:space="preserve">ion   of </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lang w:val="en-AU"/>
        </w:rPr>
        <w:t xml:space="preserve">PNG </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lang w:val="en-AU"/>
        </w:rPr>
        <w:t>gover</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 xml:space="preserve">nt </w:t>
      </w:r>
      <w:r w:rsidRPr="006232DC">
        <w:rPr>
          <w:rFonts w:ascii="Times New Roman" w:eastAsiaTheme="minorHAnsi" w:hAnsi="Times New Roman" w:cs="Times New Roman"/>
          <w:spacing w:val="48"/>
          <w:lang w:val="en-AU"/>
        </w:rPr>
        <w:t xml:space="preserve"> </w:t>
      </w:r>
      <w:r w:rsidRPr="006232DC">
        <w:rPr>
          <w:rFonts w:ascii="Times New Roman" w:eastAsiaTheme="minorHAnsi" w:hAnsi="Times New Roman" w:cs="Times New Roman"/>
          <w:w w:val="102"/>
          <w:lang w:val="en-AU"/>
        </w:rPr>
        <w:t>shipb</w:t>
      </w:r>
      <w:r w:rsidRPr="006232DC">
        <w:rPr>
          <w:rFonts w:ascii="Times New Roman" w:eastAsiaTheme="minorHAnsi" w:hAnsi="Times New Roman" w:cs="Times New Roman"/>
          <w:spacing w:val="1"/>
          <w:w w:val="102"/>
          <w:lang w:val="en-AU"/>
        </w:rPr>
        <w:t>o</w:t>
      </w:r>
      <w:r w:rsidRPr="006232DC">
        <w:rPr>
          <w:rFonts w:ascii="Times New Roman" w:eastAsiaTheme="minorHAnsi" w:hAnsi="Times New Roman" w:cs="Times New Roman"/>
          <w:w w:val="102"/>
          <w:lang w:val="en-AU"/>
        </w:rPr>
        <w:t>ard</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sci</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ti</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 xml:space="preserve">ts </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lang w:val="en-AU"/>
        </w:rPr>
        <w:t>and</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inspec</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rs</w:t>
      </w:r>
      <w:r w:rsidRPr="006232DC">
        <w:rPr>
          <w:rFonts w:ascii="Times New Roman" w:eastAsiaTheme="minorHAnsi" w:hAnsi="Times New Roman" w:cs="Times New Roman"/>
          <w:spacing w:val="41"/>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poin</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rkation</w:t>
      </w:r>
      <w:r w:rsidRPr="006232DC">
        <w:rPr>
          <w:rFonts w:ascii="Times New Roman" w:eastAsiaTheme="minorHAnsi" w:hAnsi="Times New Roman" w:cs="Times New Roman"/>
          <w:spacing w:val="45"/>
          <w:lang w:val="en-AU"/>
        </w:rPr>
        <w:t xml:space="preserve"> </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port</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w w:val="102"/>
          <w:lang w:val="en-AU"/>
        </w:rPr>
        <w:t>vesse</w:t>
      </w:r>
      <w:r w:rsidRPr="006232DC">
        <w:rPr>
          <w:rFonts w:ascii="Times New Roman" w:eastAsiaTheme="minorHAnsi" w:hAnsi="Times New Roman" w:cs="Times New Roman"/>
          <w:spacing w:val="-2"/>
          <w:w w:val="102"/>
          <w:lang w:val="en-AU"/>
        </w:rPr>
        <w:t>l</w:t>
      </w:r>
      <w:r w:rsidRPr="006232DC">
        <w:rPr>
          <w:rFonts w:ascii="Times New Roman" w:eastAsiaTheme="minorHAnsi" w:hAnsi="Times New Roman" w:cs="Times New Roman"/>
          <w:w w:val="102"/>
          <w:lang w:val="en-AU"/>
        </w:rPr>
        <w:t>’s</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arrival</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lang w:val="en-AU"/>
        </w:rPr>
        <w:t>for</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inspection</w:t>
      </w:r>
      <w:r w:rsidRPr="006232DC">
        <w:rPr>
          <w:rFonts w:ascii="Times New Roman" w:eastAsiaTheme="minorHAnsi" w:hAnsi="Times New Roman" w:cs="Times New Roman"/>
          <w:spacing w:val="42"/>
          <w:lang w:val="en-AU"/>
        </w:rPr>
        <w:t xml:space="preserve"> </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urposes.</w:t>
      </w:r>
      <w:r w:rsidR="00F378AC">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Resea</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lang w:val="en-AU"/>
        </w:rPr>
        <w:t>h</w:t>
      </w:r>
      <w:r w:rsidRPr="006232DC">
        <w:rPr>
          <w:rFonts w:ascii="Times New Roman" w:eastAsiaTheme="minorHAnsi" w:hAnsi="Times New Roman" w:cs="Times New Roman"/>
          <w:spacing w:val="40"/>
          <w:lang w:val="en-AU"/>
        </w:rPr>
        <w:t xml:space="preserve"> </w:t>
      </w:r>
      <w:r w:rsidRPr="006232DC">
        <w:rPr>
          <w:rFonts w:ascii="Times New Roman" w:eastAsiaTheme="minorHAnsi" w:hAnsi="Times New Roman" w:cs="Times New Roman"/>
          <w:lang w:val="en-AU"/>
        </w:rPr>
        <w:t>b</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1"/>
          <w:lang w:val="en-AU"/>
        </w:rPr>
        <w:t>g</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ts</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lang w:val="en-AU"/>
        </w:rPr>
        <w:t>should</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arran</w:t>
      </w:r>
      <w:r w:rsidRPr="006232DC">
        <w:rPr>
          <w:rFonts w:ascii="Times New Roman" w:eastAsiaTheme="minorHAnsi" w:hAnsi="Times New Roman" w:cs="Times New Roman"/>
          <w:spacing w:val="1"/>
          <w:lang w:val="en-AU"/>
        </w:rPr>
        <w:t>g</w:t>
      </w:r>
      <w:r w:rsidRPr="006232DC">
        <w:rPr>
          <w:rFonts w:ascii="Times New Roman" w:eastAsiaTheme="minorHAnsi" w:hAnsi="Times New Roman" w:cs="Times New Roman"/>
          <w:lang w:val="en-AU"/>
        </w:rPr>
        <w:t>ed</w:t>
      </w:r>
      <w:r w:rsidRPr="006232DC">
        <w:rPr>
          <w:rFonts w:ascii="Times New Roman" w:eastAsiaTheme="minorHAnsi" w:hAnsi="Times New Roman" w:cs="Times New Roman"/>
          <w:spacing w:val="39"/>
          <w:lang w:val="en-AU"/>
        </w:rPr>
        <w:t xml:space="preserve"> </w:t>
      </w:r>
      <w:r w:rsidRPr="006232DC">
        <w:rPr>
          <w:rFonts w:ascii="Times New Roman" w:eastAsiaTheme="minorHAnsi" w:hAnsi="Times New Roman" w:cs="Times New Roman"/>
          <w:lang w:val="en-AU"/>
        </w:rPr>
        <w:t>so</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lang w:val="en-AU"/>
        </w:rPr>
        <w:t>as</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w w:val="102"/>
          <w:lang w:val="en-AU"/>
        </w:rPr>
        <w:t>to</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cater</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lang w:val="en-AU"/>
        </w:rPr>
        <w:t>f</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such</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sts</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lang w:val="en-AU"/>
        </w:rPr>
        <w:t>hi</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lang w:val="en-AU"/>
        </w:rPr>
        <w:t>h</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be</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lang w:val="en-AU"/>
        </w:rPr>
        <w:t>order</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D700</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lang w:val="en-AU"/>
        </w:rPr>
        <w:t>USD1500</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w w:val="102"/>
          <w:lang w:val="en-AU"/>
        </w:rPr>
        <w:t>per</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lang w:val="en-AU"/>
        </w:rPr>
        <w:t>person</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f</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internal</w:t>
      </w:r>
      <w:r w:rsidRPr="006232DC">
        <w:rPr>
          <w:rFonts w:ascii="Times New Roman" w:eastAsiaTheme="minorHAnsi" w:hAnsi="Times New Roman" w:cs="Times New Roman"/>
          <w:spacing w:val="48"/>
          <w:lang w:val="en-AU"/>
        </w:rPr>
        <w:t xml:space="preserve"> </w:t>
      </w:r>
      <w:r w:rsidRPr="006232DC">
        <w:rPr>
          <w:rFonts w:ascii="Times New Roman" w:eastAsiaTheme="minorHAnsi" w:hAnsi="Times New Roman" w:cs="Times New Roman"/>
          <w:lang w:val="en-AU"/>
        </w:rPr>
        <w:t>tra</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45"/>
          <w:lang w:val="en-AU"/>
        </w:rPr>
        <w:t xml:space="preserve"> </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lang w:val="en-AU"/>
        </w:rPr>
        <w:t>PN</w:t>
      </w:r>
      <w:r w:rsidRPr="006232DC">
        <w:rPr>
          <w:rFonts w:ascii="Times New Roman" w:eastAsiaTheme="minorHAnsi" w:hAnsi="Times New Roman" w:cs="Times New Roman"/>
          <w:spacing w:val="1"/>
          <w:lang w:val="en-AU"/>
        </w:rPr>
        <w:t>G</w:t>
      </w:r>
      <w:r w:rsidRPr="006232DC">
        <w:rPr>
          <w:rFonts w:ascii="Times New Roman" w:eastAsiaTheme="minorHAnsi" w:hAnsi="Times New Roman" w:cs="Times New Roman"/>
          <w:lang w:val="en-AU"/>
        </w:rPr>
        <w:t>,</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39"/>
          <w:lang w:val="en-AU"/>
        </w:rPr>
        <w:t xml:space="preserve"> </w:t>
      </w:r>
      <w:r w:rsidRPr="006232DC">
        <w:rPr>
          <w:rFonts w:ascii="Times New Roman" w:eastAsiaTheme="minorHAnsi" w:hAnsi="Times New Roman" w:cs="Times New Roman"/>
          <w:lang w:val="en-AU"/>
        </w:rPr>
        <w:t>gre</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ter</w:t>
      </w:r>
      <w:r w:rsidRPr="006232DC">
        <w:rPr>
          <w:rFonts w:ascii="Times New Roman" w:eastAsiaTheme="minorHAnsi" w:hAnsi="Times New Roman" w:cs="Times New Roman"/>
          <w:spacing w:val="46"/>
          <w:lang w:val="en-AU"/>
        </w:rPr>
        <w:t xml:space="preserve"> </w:t>
      </w:r>
      <w:r w:rsidRPr="006232DC">
        <w:rPr>
          <w:rFonts w:ascii="Times New Roman" w:eastAsiaTheme="minorHAnsi" w:hAnsi="Times New Roman" w:cs="Times New Roman"/>
          <w:lang w:val="en-AU"/>
        </w:rPr>
        <w:t>if</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39"/>
          <w:lang w:val="en-AU"/>
        </w:rPr>
        <w:t xml:space="preserve"> </w:t>
      </w:r>
      <w:r w:rsidRPr="006232DC">
        <w:rPr>
          <w:rFonts w:ascii="Times New Roman" w:eastAsiaTheme="minorHAnsi" w:hAnsi="Times New Roman" w:cs="Times New Roman"/>
          <w:lang w:val="en-AU"/>
        </w:rPr>
        <w:t>scient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nspe</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lang w:val="en-AU"/>
        </w:rPr>
        <w:t xml:space="preserve">tors </w:t>
      </w:r>
      <w:r w:rsidRPr="006232DC">
        <w:rPr>
          <w:rFonts w:ascii="Times New Roman" w:eastAsiaTheme="minorHAnsi" w:hAnsi="Times New Roman" w:cs="Times New Roman"/>
          <w:w w:val="102"/>
          <w:lang w:val="en-AU"/>
        </w:rPr>
        <w:t>sho</w:t>
      </w:r>
      <w:r w:rsidRPr="006232DC">
        <w:rPr>
          <w:rFonts w:ascii="Times New Roman" w:eastAsiaTheme="minorHAnsi" w:hAnsi="Times New Roman" w:cs="Times New Roman"/>
          <w:spacing w:val="1"/>
          <w:w w:val="102"/>
          <w:lang w:val="en-AU"/>
        </w:rPr>
        <w:t>u</w:t>
      </w:r>
      <w:r w:rsidRPr="006232DC">
        <w:rPr>
          <w:rFonts w:ascii="Times New Roman" w:eastAsiaTheme="minorHAnsi" w:hAnsi="Times New Roman" w:cs="Times New Roman"/>
          <w:spacing w:val="-2"/>
          <w:w w:val="102"/>
          <w:lang w:val="en-AU"/>
        </w:rPr>
        <w:t>l</w:t>
      </w:r>
      <w:r w:rsidRPr="006232DC">
        <w:rPr>
          <w:rFonts w:ascii="Times New Roman" w:eastAsiaTheme="minorHAnsi" w:hAnsi="Times New Roman" w:cs="Times New Roman"/>
          <w:w w:val="102"/>
          <w:lang w:val="en-AU"/>
        </w:rPr>
        <w:t>d</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2"/>
          <w:lang w:val="en-AU"/>
        </w:rPr>
        <w:t>j</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vessel</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3"/>
          <w:lang w:val="en-AU"/>
        </w:rPr>
        <w:t xml:space="preserve"> </w:t>
      </w:r>
      <w:r w:rsidRPr="006232DC">
        <w:rPr>
          <w:rFonts w:ascii="Times New Roman" w:eastAsiaTheme="minorHAnsi" w:hAnsi="Times New Roman" w:cs="Times New Roman"/>
          <w:spacing w:val="2"/>
          <w:lang w:val="en-AU"/>
        </w:rPr>
        <w:t>f</w:t>
      </w:r>
      <w:r w:rsidRPr="006232DC">
        <w:rPr>
          <w:rFonts w:ascii="Times New Roman" w:eastAsiaTheme="minorHAnsi" w:hAnsi="Times New Roman" w:cs="Times New Roman"/>
          <w:lang w:val="en-AU"/>
        </w:rPr>
        <w:t>ore</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gn</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w w:val="102"/>
          <w:lang w:val="en-AU"/>
        </w:rPr>
        <w:t>port.</w:t>
      </w:r>
    </w:p>
    <w:p w:rsidR="00ED23AC" w:rsidRDefault="00ED23AC" w:rsidP="00ED23AC">
      <w:pPr>
        <w:autoSpaceDE w:val="0"/>
        <w:autoSpaceDN w:val="0"/>
        <w:adjustRightInd w:val="0"/>
        <w:spacing w:line="200" w:lineRule="exact"/>
        <w:jc w:val="both"/>
        <w:rPr>
          <w:rFonts w:ascii="Times New Roman" w:eastAsiaTheme="minorHAnsi" w:hAnsi="Times New Roman" w:cs="Times New Roman"/>
          <w:lang w:val="en-AU"/>
        </w:rPr>
      </w:pPr>
    </w:p>
    <w:p w:rsidR="00811CA0" w:rsidRDefault="00811CA0" w:rsidP="00ED23AC">
      <w:pPr>
        <w:autoSpaceDE w:val="0"/>
        <w:autoSpaceDN w:val="0"/>
        <w:adjustRightInd w:val="0"/>
        <w:spacing w:line="200" w:lineRule="exact"/>
        <w:jc w:val="both"/>
        <w:rPr>
          <w:rFonts w:ascii="Times New Roman" w:eastAsiaTheme="minorHAnsi" w:hAnsi="Times New Roman" w:cs="Times New Roman"/>
          <w:lang w:val="en-AU"/>
        </w:rPr>
      </w:pPr>
    </w:p>
    <w:p w:rsidR="00811CA0" w:rsidRDefault="00811CA0" w:rsidP="00ED23AC">
      <w:pPr>
        <w:autoSpaceDE w:val="0"/>
        <w:autoSpaceDN w:val="0"/>
        <w:adjustRightInd w:val="0"/>
        <w:spacing w:line="200" w:lineRule="exact"/>
        <w:jc w:val="both"/>
        <w:rPr>
          <w:rFonts w:ascii="Times New Roman" w:eastAsiaTheme="minorHAnsi" w:hAnsi="Times New Roman" w:cs="Times New Roman"/>
          <w:lang w:val="en-AU"/>
        </w:rPr>
      </w:pPr>
    </w:p>
    <w:p w:rsidR="00811CA0" w:rsidRDefault="00811CA0" w:rsidP="00ED23AC">
      <w:pPr>
        <w:autoSpaceDE w:val="0"/>
        <w:autoSpaceDN w:val="0"/>
        <w:adjustRightInd w:val="0"/>
        <w:spacing w:line="200" w:lineRule="exact"/>
        <w:jc w:val="both"/>
        <w:rPr>
          <w:rFonts w:ascii="Times New Roman" w:eastAsiaTheme="minorHAnsi" w:hAnsi="Times New Roman" w:cs="Times New Roman"/>
          <w:lang w:val="en-AU"/>
        </w:rPr>
      </w:pPr>
    </w:p>
    <w:p w:rsidR="00811CA0" w:rsidRDefault="00811CA0" w:rsidP="00ED23AC">
      <w:pPr>
        <w:autoSpaceDE w:val="0"/>
        <w:autoSpaceDN w:val="0"/>
        <w:adjustRightInd w:val="0"/>
        <w:spacing w:line="200" w:lineRule="exact"/>
        <w:jc w:val="both"/>
        <w:rPr>
          <w:rFonts w:ascii="Times New Roman" w:eastAsiaTheme="minorHAnsi" w:hAnsi="Times New Roman" w:cs="Times New Roman"/>
          <w:lang w:val="en-AU"/>
        </w:rPr>
      </w:pPr>
    </w:p>
    <w:p w:rsidR="00ED23AC" w:rsidRPr="006232DC" w:rsidRDefault="00ED23AC" w:rsidP="00ED23AC">
      <w:pPr>
        <w:autoSpaceDE w:val="0"/>
        <w:autoSpaceDN w:val="0"/>
        <w:adjustRightInd w:val="0"/>
        <w:ind w:right="-20"/>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lastRenderedPageBreak/>
        <w:t xml:space="preserve">4.0    </w:t>
      </w:r>
      <w:r w:rsidRPr="006232DC">
        <w:rPr>
          <w:rFonts w:ascii="Times New Roman" w:eastAsiaTheme="minorHAnsi" w:hAnsi="Times New Roman" w:cs="Times New Roman"/>
          <w:b/>
          <w:bCs/>
          <w:spacing w:val="11"/>
          <w:lang w:val="en-AU"/>
        </w:rPr>
        <w:t xml:space="preserve"> </w:t>
      </w:r>
      <w:r w:rsidRPr="006232DC">
        <w:rPr>
          <w:rFonts w:ascii="Times New Roman" w:eastAsiaTheme="minorHAnsi" w:hAnsi="Times New Roman" w:cs="Times New Roman"/>
          <w:b/>
          <w:bCs/>
          <w:lang w:val="en-AU"/>
        </w:rPr>
        <w:t>Patent</w:t>
      </w:r>
      <w:r w:rsidRPr="006232DC">
        <w:rPr>
          <w:rFonts w:ascii="Times New Roman" w:eastAsiaTheme="minorHAnsi" w:hAnsi="Times New Roman" w:cs="Times New Roman"/>
          <w:b/>
          <w:bCs/>
          <w:spacing w:val="17"/>
          <w:lang w:val="en-AU"/>
        </w:rPr>
        <w:t xml:space="preserve"> </w:t>
      </w:r>
      <w:r w:rsidRPr="006232DC">
        <w:rPr>
          <w:rFonts w:ascii="Times New Roman" w:eastAsiaTheme="minorHAnsi" w:hAnsi="Times New Roman" w:cs="Times New Roman"/>
          <w:b/>
          <w:bCs/>
          <w:lang w:val="en-AU"/>
        </w:rPr>
        <w:t>Righ</w:t>
      </w:r>
      <w:r w:rsidRPr="006232DC">
        <w:rPr>
          <w:rFonts w:ascii="Times New Roman" w:eastAsiaTheme="minorHAnsi" w:hAnsi="Times New Roman" w:cs="Times New Roman"/>
          <w:b/>
          <w:bCs/>
          <w:spacing w:val="-1"/>
          <w:lang w:val="en-AU"/>
        </w:rPr>
        <w:t>ts</w:t>
      </w:r>
      <w:r w:rsidRPr="006232DC">
        <w:rPr>
          <w:rFonts w:ascii="Times New Roman" w:eastAsiaTheme="minorHAnsi" w:hAnsi="Times New Roman" w:cs="Times New Roman"/>
          <w:b/>
          <w:bCs/>
          <w:lang w:val="en-AU"/>
        </w:rPr>
        <w:t>/Exclu</w:t>
      </w:r>
      <w:r w:rsidRPr="006232DC">
        <w:rPr>
          <w:rFonts w:ascii="Times New Roman" w:eastAsiaTheme="minorHAnsi" w:hAnsi="Times New Roman" w:cs="Times New Roman"/>
          <w:b/>
          <w:bCs/>
          <w:spacing w:val="-3"/>
          <w:lang w:val="en-AU"/>
        </w:rPr>
        <w:t>s</w:t>
      </w:r>
      <w:r w:rsidRPr="006232DC">
        <w:rPr>
          <w:rFonts w:ascii="Times New Roman" w:eastAsiaTheme="minorHAnsi" w:hAnsi="Times New Roman" w:cs="Times New Roman"/>
          <w:b/>
          <w:bCs/>
          <w:lang w:val="en-AU"/>
        </w:rPr>
        <w:t>ivity</w:t>
      </w:r>
      <w:r w:rsidRPr="006232DC">
        <w:rPr>
          <w:rFonts w:ascii="Times New Roman" w:eastAsiaTheme="minorHAnsi" w:hAnsi="Times New Roman" w:cs="Times New Roman"/>
          <w:b/>
          <w:bCs/>
          <w:spacing w:val="43"/>
          <w:lang w:val="en-AU"/>
        </w:rPr>
        <w:t xml:space="preserve"> </w:t>
      </w:r>
      <w:r w:rsidRPr="006232DC">
        <w:rPr>
          <w:rFonts w:ascii="Times New Roman" w:eastAsiaTheme="minorHAnsi" w:hAnsi="Times New Roman" w:cs="Times New Roman"/>
          <w:b/>
          <w:bCs/>
          <w:lang w:val="en-AU"/>
        </w:rPr>
        <w:t>of</w:t>
      </w:r>
      <w:r w:rsidRPr="006232DC">
        <w:rPr>
          <w:rFonts w:ascii="Times New Roman" w:eastAsiaTheme="minorHAnsi" w:hAnsi="Times New Roman" w:cs="Times New Roman"/>
          <w:b/>
          <w:bCs/>
          <w:spacing w:val="5"/>
          <w:lang w:val="en-AU"/>
        </w:rPr>
        <w:t xml:space="preserve"> </w:t>
      </w:r>
      <w:r w:rsidRPr="006232DC">
        <w:rPr>
          <w:rFonts w:ascii="Times New Roman" w:eastAsiaTheme="minorHAnsi" w:hAnsi="Times New Roman" w:cs="Times New Roman"/>
          <w:b/>
          <w:bCs/>
          <w:lang w:val="en-AU"/>
        </w:rPr>
        <w:t>use</w:t>
      </w:r>
      <w:r w:rsidRPr="006232DC">
        <w:rPr>
          <w:rFonts w:ascii="Times New Roman" w:eastAsiaTheme="minorHAnsi" w:hAnsi="Times New Roman" w:cs="Times New Roman"/>
          <w:b/>
          <w:bCs/>
          <w:spacing w:val="8"/>
          <w:lang w:val="en-AU"/>
        </w:rPr>
        <w:t xml:space="preserve"> </w:t>
      </w:r>
      <w:r w:rsidRPr="006232DC">
        <w:rPr>
          <w:rFonts w:ascii="Times New Roman" w:eastAsiaTheme="minorHAnsi" w:hAnsi="Times New Roman" w:cs="Times New Roman"/>
          <w:b/>
          <w:bCs/>
          <w:lang w:val="en-AU"/>
        </w:rPr>
        <w:t>of</w:t>
      </w:r>
      <w:r w:rsidRPr="006232DC">
        <w:rPr>
          <w:rFonts w:ascii="Times New Roman" w:eastAsiaTheme="minorHAnsi" w:hAnsi="Times New Roman" w:cs="Times New Roman"/>
          <w:b/>
          <w:bCs/>
          <w:spacing w:val="5"/>
          <w:lang w:val="en-AU"/>
        </w:rPr>
        <w:t xml:space="preserve"> </w:t>
      </w:r>
      <w:r w:rsidRPr="006232DC">
        <w:rPr>
          <w:rFonts w:ascii="Times New Roman" w:eastAsiaTheme="minorHAnsi" w:hAnsi="Times New Roman" w:cs="Times New Roman"/>
          <w:b/>
          <w:bCs/>
          <w:lang w:val="en-AU"/>
        </w:rPr>
        <w:t>M</w:t>
      </w:r>
      <w:r w:rsidRPr="006232DC">
        <w:rPr>
          <w:rFonts w:ascii="Times New Roman" w:eastAsiaTheme="minorHAnsi" w:hAnsi="Times New Roman" w:cs="Times New Roman"/>
          <w:b/>
          <w:bCs/>
          <w:spacing w:val="-2"/>
          <w:lang w:val="en-AU"/>
        </w:rPr>
        <w:t>a</w:t>
      </w:r>
      <w:r w:rsidRPr="006232DC">
        <w:rPr>
          <w:rFonts w:ascii="Times New Roman" w:eastAsiaTheme="minorHAnsi" w:hAnsi="Times New Roman" w:cs="Times New Roman"/>
          <w:b/>
          <w:bCs/>
          <w:lang w:val="en-AU"/>
        </w:rPr>
        <w:t>ter</w:t>
      </w:r>
      <w:r w:rsidRPr="006232DC">
        <w:rPr>
          <w:rFonts w:ascii="Times New Roman" w:eastAsiaTheme="minorHAnsi" w:hAnsi="Times New Roman" w:cs="Times New Roman"/>
          <w:b/>
          <w:bCs/>
          <w:spacing w:val="1"/>
          <w:lang w:val="en-AU"/>
        </w:rPr>
        <w:t>i</w:t>
      </w:r>
      <w:r w:rsidRPr="006232DC">
        <w:rPr>
          <w:rFonts w:ascii="Times New Roman" w:eastAsiaTheme="minorHAnsi" w:hAnsi="Times New Roman" w:cs="Times New Roman"/>
          <w:b/>
          <w:bCs/>
          <w:spacing w:val="-2"/>
          <w:lang w:val="en-AU"/>
        </w:rPr>
        <w:t>a</w:t>
      </w:r>
      <w:r w:rsidRPr="006232DC">
        <w:rPr>
          <w:rFonts w:ascii="Times New Roman" w:eastAsiaTheme="minorHAnsi" w:hAnsi="Times New Roman" w:cs="Times New Roman"/>
          <w:b/>
          <w:bCs/>
          <w:lang w:val="en-AU"/>
        </w:rPr>
        <w:t>l</w:t>
      </w:r>
      <w:r w:rsidRPr="006232DC">
        <w:rPr>
          <w:rFonts w:ascii="Times New Roman" w:eastAsiaTheme="minorHAnsi" w:hAnsi="Times New Roman" w:cs="Times New Roman"/>
          <w:b/>
          <w:bCs/>
          <w:spacing w:val="21"/>
          <w:lang w:val="en-AU"/>
        </w:rPr>
        <w:t xml:space="preserve"> </w:t>
      </w:r>
      <w:r w:rsidRPr="006232DC">
        <w:rPr>
          <w:rFonts w:ascii="Times New Roman" w:eastAsiaTheme="minorHAnsi" w:hAnsi="Times New Roman" w:cs="Times New Roman"/>
          <w:b/>
          <w:bCs/>
          <w:lang w:val="en-AU"/>
        </w:rPr>
        <w:t>and/or</w:t>
      </w:r>
      <w:r w:rsidRPr="006232DC">
        <w:rPr>
          <w:rFonts w:ascii="Times New Roman" w:eastAsiaTheme="minorHAnsi" w:hAnsi="Times New Roman" w:cs="Times New Roman"/>
          <w:b/>
          <w:bCs/>
          <w:spacing w:val="17"/>
          <w:lang w:val="en-AU"/>
        </w:rPr>
        <w:t xml:space="preserve"> </w:t>
      </w:r>
      <w:r w:rsidRPr="006232DC">
        <w:rPr>
          <w:rFonts w:ascii="Times New Roman" w:eastAsiaTheme="minorHAnsi" w:hAnsi="Times New Roman" w:cs="Times New Roman"/>
          <w:b/>
          <w:bCs/>
          <w:w w:val="102"/>
          <w:lang w:val="en-AU"/>
        </w:rPr>
        <w:t>Produ</w:t>
      </w:r>
      <w:r w:rsidRPr="006232DC">
        <w:rPr>
          <w:rFonts w:ascii="Times New Roman" w:eastAsiaTheme="minorHAnsi" w:hAnsi="Times New Roman" w:cs="Times New Roman"/>
          <w:b/>
          <w:bCs/>
          <w:spacing w:val="-2"/>
          <w:w w:val="102"/>
          <w:lang w:val="en-AU"/>
        </w:rPr>
        <w:t>c</w:t>
      </w:r>
      <w:r w:rsidRPr="006232DC">
        <w:rPr>
          <w:rFonts w:ascii="Times New Roman" w:eastAsiaTheme="minorHAnsi" w:hAnsi="Times New Roman" w:cs="Times New Roman"/>
          <w:b/>
          <w:bCs/>
          <w:w w:val="102"/>
          <w:lang w:val="en-AU"/>
        </w:rPr>
        <w:t>ts</w:t>
      </w:r>
    </w:p>
    <w:p w:rsidR="00ED23AC" w:rsidRPr="006232DC" w:rsidRDefault="00ED23AC" w:rsidP="00ED23AC">
      <w:pPr>
        <w:autoSpaceDE w:val="0"/>
        <w:autoSpaceDN w:val="0"/>
        <w:adjustRightInd w:val="0"/>
        <w:spacing w:before="2" w:line="120" w:lineRule="exact"/>
        <w:jc w:val="both"/>
        <w:rPr>
          <w:rFonts w:ascii="Times New Roman" w:eastAsiaTheme="minorHAnsi" w:hAnsi="Times New Roman" w:cs="Times New Roman"/>
          <w:lang w:val="en-AU"/>
        </w:rPr>
      </w:pPr>
    </w:p>
    <w:p w:rsidR="00ED23AC" w:rsidRPr="006232DC" w:rsidRDefault="00ED23AC" w:rsidP="00ED23AC">
      <w:pPr>
        <w:autoSpaceDE w:val="0"/>
        <w:autoSpaceDN w:val="0"/>
        <w:adjustRightInd w:val="0"/>
        <w:spacing w:line="246" w:lineRule="auto"/>
        <w:ind w:right="439"/>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4</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1</w:t>
      </w:r>
      <w:r w:rsidRPr="006232DC">
        <w:rPr>
          <w:rFonts w:ascii="Times New Roman" w:eastAsiaTheme="minorHAnsi" w:hAnsi="Times New Roman" w:cs="Times New Roman"/>
          <w:b/>
          <w:bCs/>
          <w:lang w:val="en-AU"/>
        </w:rPr>
        <w:tab/>
      </w:r>
      <w:r w:rsidRPr="006232DC">
        <w:rPr>
          <w:rFonts w:ascii="Times New Roman" w:eastAsiaTheme="minorHAnsi" w:hAnsi="Times New Roman" w:cs="Times New Roman"/>
          <w:lang w:val="en-AU"/>
        </w:rPr>
        <w:t>Shou</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lang w:val="en-AU"/>
        </w:rPr>
        <w:t>Org</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nisation</w:t>
      </w:r>
      <w:r w:rsidRPr="006232DC">
        <w:rPr>
          <w:rFonts w:ascii="Times New Roman" w:eastAsiaTheme="minorHAnsi" w:hAnsi="Times New Roman" w:cs="Times New Roman"/>
          <w:spacing w:val="44"/>
          <w:lang w:val="en-AU"/>
        </w:rPr>
        <w:t xml:space="preserve"> </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MSR</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spacing w:val="-1"/>
          <w:lang w:val="en-AU"/>
        </w:rPr>
        <w:t>C</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itt</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41"/>
          <w:lang w:val="en-AU"/>
        </w:rPr>
        <w:t xml:space="preserve"> </w:t>
      </w:r>
      <w:r w:rsidRPr="006232DC">
        <w:rPr>
          <w:rFonts w:ascii="Times New Roman" w:eastAsiaTheme="minorHAnsi" w:hAnsi="Times New Roman" w:cs="Times New Roman"/>
          <w:lang w:val="en-AU"/>
        </w:rPr>
        <w:t>see</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1"/>
          <w:lang w:val="en-AU"/>
        </w:rPr>
        <w:t>ee</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w w:val="102"/>
          <w:lang w:val="en-AU"/>
        </w:rPr>
        <w:t>to</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pat</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nt</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any</w:t>
      </w:r>
      <w:r w:rsidRPr="006232DC">
        <w:rPr>
          <w:rFonts w:ascii="Times New Roman" w:eastAsiaTheme="minorHAnsi" w:hAnsi="Times New Roman" w:cs="Times New Roman"/>
          <w:spacing w:val="40"/>
          <w:lang w:val="en-AU"/>
        </w:rPr>
        <w:t xml:space="preserve"> </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rial,</w:t>
      </w:r>
      <w:r w:rsidRPr="006232DC">
        <w:rPr>
          <w:rFonts w:ascii="Times New Roman" w:eastAsiaTheme="minorHAnsi" w:hAnsi="Times New Roman" w:cs="Times New Roman"/>
          <w:spacing w:val="46"/>
          <w:lang w:val="en-AU"/>
        </w:rPr>
        <w:t xml:space="preserve"> </w:t>
      </w:r>
      <w:r w:rsidRPr="006232DC">
        <w:rPr>
          <w:rFonts w:ascii="Times New Roman" w:eastAsiaTheme="minorHAnsi" w:hAnsi="Times New Roman" w:cs="Times New Roman"/>
          <w:lang w:val="en-AU"/>
        </w:rPr>
        <w:t>disco</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lang w:val="en-AU"/>
        </w:rPr>
        <w:t>ery</w:t>
      </w:r>
      <w:r w:rsidRPr="006232DC">
        <w:rPr>
          <w:rFonts w:ascii="Times New Roman" w:eastAsiaTheme="minorHAnsi" w:hAnsi="Times New Roman" w:cs="Times New Roman"/>
          <w:spacing w:val="49"/>
          <w:lang w:val="en-AU"/>
        </w:rPr>
        <w:t xml:space="preserve"> </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lang w:val="en-AU"/>
        </w:rPr>
        <w:t>pro</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lang w:val="en-AU"/>
        </w:rPr>
        <w:t>u</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44"/>
          <w:lang w:val="en-AU"/>
        </w:rPr>
        <w:t xml:space="preserve"> </w:t>
      </w:r>
      <w:r w:rsidRPr="006232DC">
        <w:rPr>
          <w:rFonts w:ascii="Times New Roman" w:eastAsiaTheme="minorHAnsi" w:hAnsi="Times New Roman" w:cs="Times New Roman"/>
          <w:lang w:val="en-AU"/>
        </w:rPr>
        <w:t>for</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40"/>
          <w:lang w:val="en-AU"/>
        </w:rPr>
        <w:t xml:space="preserve"> </w:t>
      </w:r>
      <w:r w:rsidRPr="006232DC">
        <w:rPr>
          <w:rFonts w:ascii="Times New Roman" w:eastAsiaTheme="minorHAnsi" w:hAnsi="Times New Roman" w:cs="Times New Roman"/>
          <w:lang w:val="en-AU"/>
        </w:rPr>
        <w:t>re</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on,</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tent</w:t>
      </w:r>
      <w:r w:rsidRPr="006232DC">
        <w:rPr>
          <w:rFonts w:ascii="Times New Roman" w:eastAsiaTheme="minorHAnsi" w:hAnsi="Times New Roman" w:cs="Times New Roman"/>
          <w:spacing w:val="41"/>
          <w:lang w:val="en-AU"/>
        </w:rPr>
        <w:t xml:space="preserve"> </w:t>
      </w:r>
      <w:r w:rsidRPr="006232DC">
        <w:rPr>
          <w:rFonts w:ascii="Times New Roman" w:eastAsiaTheme="minorHAnsi" w:hAnsi="Times New Roman" w:cs="Times New Roman"/>
          <w:lang w:val="en-AU"/>
        </w:rPr>
        <w:t>rights</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spacing w:val="-2"/>
          <w:w w:val="102"/>
          <w:lang w:val="en-AU"/>
        </w:rPr>
        <w:t>a</w:t>
      </w:r>
      <w:r w:rsidRPr="006232DC">
        <w:rPr>
          <w:rFonts w:ascii="Times New Roman" w:eastAsiaTheme="minorHAnsi" w:hAnsi="Times New Roman" w:cs="Times New Roman"/>
          <w:spacing w:val="1"/>
          <w:w w:val="102"/>
          <w:lang w:val="en-AU"/>
        </w:rPr>
        <w:t>n</w:t>
      </w:r>
      <w:r w:rsidRPr="006232DC">
        <w:rPr>
          <w:rFonts w:ascii="Times New Roman" w:eastAsiaTheme="minorHAnsi" w:hAnsi="Times New Roman" w:cs="Times New Roman"/>
          <w:w w:val="102"/>
          <w:lang w:val="en-AU"/>
        </w:rPr>
        <w:t>d</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 xml:space="preserve">gains </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ere</w:t>
      </w:r>
      <w:r w:rsidRPr="006232DC">
        <w:rPr>
          <w:rFonts w:ascii="Times New Roman" w:eastAsiaTheme="minorHAnsi" w:hAnsi="Times New Roman" w:cs="Times New Roman"/>
          <w:spacing w:val="2"/>
          <w:lang w:val="en-AU"/>
        </w:rPr>
        <w:t>f</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 xml:space="preserve">m </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 xml:space="preserve">all </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 xml:space="preserve">be </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 xml:space="preserve">shared </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lang w:val="en-AU"/>
        </w:rPr>
        <w:t>be</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3"/>
          <w:lang w:val="en-AU"/>
        </w:rPr>
        <w:t>w</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 xml:space="preserve">n </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 xml:space="preserve">MSR </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1"/>
          <w:lang w:val="en-AU"/>
        </w:rPr>
        <w:t>ga</w:t>
      </w:r>
      <w:r w:rsidRPr="006232DC">
        <w:rPr>
          <w:rFonts w:ascii="Times New Roman" w:eastAsiaTheme="minorHAnsi" w:hAnsi="Times New Roman" w:cs="Times New Roman"/>
          <w:lang w:val="en-AU"/>
        </w:rPr>
        <w:t xml:space="preserve">nisation </w:t>
      </w:r>
      <w:r w:rsidRPr="006232DC">
        <w:rPr>
          <w:rFonts w:ascii="Times New Roman" w:eastAsiaTheme="minorHAnsi" w:hAnsi="Times New Roman" w:cs="Times New Roman"/>
          <w:spacing w:val="40"/>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 xml:space="preserve">d </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w w:val="102"/>
          <w:lang w:val="en-AU"/>
        </w:rPr>
        <w:t xml:space="preserve">the </w:t>
      </w:r>
      <w:r w:rsidRPr="006232DC">
        <w:rPr>
          <w:rFonts w:ascii="Times New Roman" w:eastAsiaTheme="minorHAnsi" w:hAnsi="Times New Roman" w:cs="Times New Roman"/>
          <w:lang w:val="en-AU"/>
        </w:rPr>
        <w:t>affiliated</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spacing w:val="2"/>
          <w:lang w:val="en-AU"/>
        </w:rPr>
        <w:t>P</w:t>
      </w:r>
      <w:r w:rsidRPr="006232DC">
        <w:rPr>
          <w:rFonts w:ascii="Times New Roman" w:eastAsiaTheme="minorHAnsi" w:hAnsi="Times New Roman" w:cs="Times New Roman"/>
          <w:lang w:val="en-AU"/>
        </w:rPr>
        <w:t>NG</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1"/>
          <w:lang w:val="en-AU"/>
        </w:rPr>
        <w:t>g</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ni</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tion(s)</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lang w:val="en-AU"/>
        </w:rPr>
        <w:t>on</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basis</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te</w:t>
      </w:r>
      <w:r w:rsidRPr="006232DC">
        <w:rPr>
          <w:rFonts w:ascii="Times New Roman" w:eastAsiaTheme="minorHAnsi" w:hAnsi="Times New Roman" w:cs="Times New Roman"/>
          <w:spacing w:val="3"/>
          <w:lang w:val="en-AU"/>
        </w:rPr>
        <w:t>r</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in</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negot</w:t>
      </w:r>
      <w:r w:rsidRPr="006232DC">
        <w:rPr>
          <w:rFonts w:ascii="Times New Roman" w:eastAsiaTheme="minorHAnsi" w:hAnsi="Times New Roman" w:cs="Times New Roman"/>
          <w:spacing w:val="1"/>
          <w:lang w:val="en-AU"/>
        </w:rPr>
        <w:t>ia</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prior</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w w:val="102"/>
          <w:lang w:val="en-AU"/>
        </w:rPr>
        <w:t>to</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te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 xml:space="preserve">ts  </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g</w:t>
      </w:r>
      <w:r w:rsidRPr="006232DC">
        <w:rPr>
          <w:rFonts w:ascii="Times New Roman" w:eastAsiaTheme="minorHAnsi" w:hAnsi="Times New Roman" w:cs="Times New Roman"/>
          <w:spacing w:val="53"/>
          <w:lang w:val="en-AU"/>
        </w:rPr>
        <w:t xml:space="preserve"> </w:t>
      </w:r>
      <w:r w:rsidRPr="006232DC">
        <w:rPr>
          <w:rFonts w:ascii="Times New Roman" w:eastAsiaTheme="minorHAnsi" w:hAnsi="Times New Roman" w:cs="Times New Roman"/>
          <w:lang w:val="en-AU"/>
        </w:rPr>
        <w:t>sought.</w:t>
      </w:r>
      <w:r w:rsidR="00D41807">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50"/>
          <w:lang w:val="en-AU"/>
        </w:rPr>
        <w:t xml:space="preserve"> </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52"/>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lang w:val="en-AU"/>
        </w:rPr>
        <w:t>ittee will</w:t>
      </w:r>
      <w:r w:rsidRPr="006232DC">
        <w:rPr>
          <w:rFonts w:ascii="Times New Roman" w:eastAsiaTheme="minorHAnsi" w:hAnsi="Times New Roman" w:cs="Times New Roman"/>
          <w:spacing w:val="50"/>
          <w:lang w:val="en-AU"/>
        </w:rPr>
        <w:t xml:space="preserve"> </w:t>
      </w:r>
      <w:r w:rsidRPr="006232DC">
        <w:rPr>
          <w:rFonts w:ascii="Times New Roman" w:eastAsiaTheme="minorHAnsi" w:hAnsi="Times New Roman" w:cs="Times New Roman"/>
          <w:lang w:val="en-AU"/>
        </w:rPr>
        <w:t>ta</w:t>
      </w:r>
      <w:r w:rsidRPr="006232DC">
        <w:rPr>
          <w:rFonts w:ascii="Times New Roman" w:eastAsiaTheme="minorHAnsi" w:hAnsi="Times New Roman" w:cs="Times New Roman"/>
          <w:spacing w:val="1"/>
          <w:lang w:val="en-AU"/>
        </w:rPr>
        <w:t>k</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51"/>
          <w:lang w:val="en-AU"/>
        </w:rPr>
        <w:t xml:space="preserve"> </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52"/>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48"/>
          <w:lang w:val="en-AU"/>
        </w:rPr>
        <w:t xml:space="preserve"> </w:t>
      </w:r>
      <w:r w:rsidRPr="006232DC">
        <w:rPr>
          <w:rFonts w:ascii="Times New Roman" w:eastAsiaTheme="minorHAnsi" w:hAnsi="Times New Roman" w:cs="Times New Roman"/>
          <w:lang w:val="en-AU"/>
        </w:rPr>
        <w:t>any</w:t>
      </w:r>
      <w:r w:rsidRPr="006232DC">
        <w:rPr>
          <w:rFonts w:ascii="Times New Roman" w:eastAsiaTheme="minorHAnsi" w:hAnsi="Times New Roman" w:cs="Times New Roman"/>
          <w:spacing w:val="51"/>
          <w:lang w:val="en-AU"/>
        </w:rPr>
        <w:t xml:space="preserve"> </w:t>
      </w:r>
      <w:r w:rsidRPr="006232DC">
        <w:rPr>
          <w:rFonts w:ascii="Times New Roman" w:eastAsiaTheme="minorHAnsi" w:hAnsi="Times New Roman" w:cs="Times New Roman"/>
          <w:w w:val="102"/>
          <w:lang w:val="en-AU"/>
        </w:rPr>
        <w:t xml:space="preserve">such </w:t>
      </w:r>
      <w:r w:rsidRPr="006232DC">
        <w:rPr>
          <w:rFonts w:ascii="Times New Roman" w:eastAsiaTheme="minorHAnsi" w:hAnsi="Times New Roman" w:cs="Times New Roman"/>
          <w:lang w:val="en-AU"/>
        </w:rPr>
        <w:t>arrange</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nts</w:t>
      </w:r>
      <w:r w:rsidRPr="006232DC">
        <w:rPr>
          <w:rFonts w:ascii="Times New Roman" w:eastAsiaTheme="minorHAnsi" w:hAnsi="Times New Roman" w:cs="Times New Roman"/>
          <w:spacing w:val="52"/>
          <w:lang w:val="en-AU"/>
        </w:rPr>
        <w:t xml:space="preserve"> </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lang w:val="en-AU"/>
        </w:rPr>
        <w:t>appro</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lang w:val="en-AU"/>
        </w:rPr>
        <w:t>ing</w:t>
      </w:r>
      <w:r w:rsidRPr="006232DC">
        <w:rPr>
          <w:rFonts w:ascii="Times New Roman" w:eastAsiaTheme="minorHAnsi" w:hAnsi="Times New Roman" w:cs="Times New Roman"/>
          <w:spacing w:val="46"/>
          <w:lang w:val="en-AU"/>
        </w:rPr>
        <w:t xml:space="preserve"> </w:t>
      </w:r>
      <w:r w:rsidRPr="006232DC">
        <w:rPr>
          <w:rFonts w:ascii="Times New Roman" w:eastAsiaTheme="minorHAnsi" w:hAnsi="Times New Roman" w:cs="Times New Roman"/>
          <w:lang w:val="en-AU"/>
        </w:rPr>
        <w:t>future</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lang w:val="en-AU"/>
        </w:rPr>
        <w:t>MSR.  It</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lang w:val="en-AU"/>
        </w:rPr>
        <w:t>is</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nded</w:t>
      </w:r>
      <w:r w:rsidRPr="006232DC">
        <w:rPr>
          <w:rFonts w:ascii="Times New Roman" w:eastAsiaTheme="minorHAnsi" w:hAnsi="Times New Roman" w:cs="Times New Roman"/>
          <w:spacing w:val="54"/>
          <w:lang w:val="en-AU"/>
        </w:rPr>
        <w:t xml:space="preserve"> </w:t>
      </w:r>
      <w:r w:rsidRPr="006232DC">
        <w:rPr>
          <w:rFonts w:ascii="Times New Roman" w:eastAsiaTheme="minorHAnsi" w:hAnsi="Times New Roman" w:cs="Times New Roman"/>
          <w:lang w:val="en-AU"/>
        </w:rPr>
        <w:t>that</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Us</w:t>
      </w:r>
      <w:r w:rsidRPr="006232DC">
        <w:rPr>
          <w:rFonts w:ascii="Times New Roman" w:eastAsiaTheme="minorHAnsi" w:hAnsi="Times New Roman" w:cs="Times New Roman"/>
          <w:spacing w:val="40"/>
          <w:lang w:val="en-AU"/>
        </w:rPr>
        <w:t xml:space="preserve"> </w:t>
      </w:r>
      <w:r w:rsidRPr="006232DC">
        <w:rPr>
          <w:rFonts w:ascii="Times New Roman" w:eastAsiaTheme="minorHAnsi" w:hAnsi="Times New Roman" w:cs="Times New Roman"/>
          <w:w w:val="102"/>
          <w:lang w:val="en-AU"/>
        </w:rPr>
        <w:t>a</w:t>
      </w:r>
      <w:r w:rsidRPr="006232DC">
        <w:rPr>
          <w:rFonts w:ascii="Times New Roman" w:eastAsiaTheme="minorHAnsi" w:hAnsi="Times New Roman" w:cs="Times New Roman"/>
          <w:spacing w:val="1"/>
          <w:w w:val="102"/>
          <w:lang w:val="en-AU"/>
        </w:rPr>
        <w:t>n</w:t>
      </w:r>
      <w:r w:rsidRPr="006232DC">
        <w:rPr>
          <w:rFonts w:ascii="Times New Roman" w:eastAsiaTheme="minorHAnsi" w:hAnsi="Times New Roman" w:cs="Times New Roman"/>
          <w:w w:val="102"/>
          <w:lang w:val="en-AU"/>
        </w:rPr>
        <w:t xml:space="preserve">d </w:t>
      </w:r>
      <w:r w:rsidRPr="006232DC">
        <w:rPr>
          <w:rFonts w:ascii="Times New Roman" w:eastAsiaTheme="minorHAnsi" w:hAnsi="Times New Roman" w:cs="Times New Roman"/>
          <w:lang w:val="en-AU"/>
        </w:rPr>
        <w:t>other</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req</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ire</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ts</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lang w:val="en-AU"/>
        </w:rPr>
        <w:t>be</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lang w:val="en-AU"/>
        </w:rPr>
        <w:t>place</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wi</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h</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lang w:val="en-AU"/>
        </w:rPr>
        <w:t>appropriate</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spacing w:val="2"/>
          <w:lang w:val="en-AU"/>
        </w:rPr>
        <w:t>P</w:t>
      </w:r>
      <w:r w:rsidRPr="006232DC">
        <w:rPr>
          <w:rFonts w:ascii="Times New Roman" w:eastAsiaTheme="minorHAnsi" w:hAnsi="Times New Roman" w:cs="Times New Roman"/>
          <w:lang w:val="en-AU"/>
        </w:rPr>
        <w:t>NG</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spacing w:val="-1"/>
          <w:lang w:val="en-AU"/>
        </w:rPr>
        <w:t>or</w:t>
      </w:r>
      <w:r w:rsidRPr="006232DC">
        <w:rPr>
          <w:rFonts w:ascii="Times New Roman" w:eastAsiaTheme="minorHAnsi" w:hAnsi="Times New Roman" w:cs="Times New Roman"/>
          <w:lang w:val="en-AU"/>
        </w:rPr>
        <w:t>ganisat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ns</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lang w:val="en-AU"/>
        </w:rPr>
        <w:t>befo</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w w:val="102"/>
          <w:lang w:val="en-AU"/>
        </w:rPr>
        <w:t>the</w:t>
      </w:r>
      <w:r w:rsidRPr="006232DC">
        <w:rPr>
          <w:rFonts w:ascii="Times New Roman" w:eastAsiaTheme="minorHAnsi" w:hAnsi="Times New Roman" w:cs="Times New Roman"/>
          <w:spacing w:val="1"/>
          <w:lang w:val="en-AU"/>
        </w:rPr>
        <w:t xml:space="preserve"> </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earch</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lang w:val="en-AU"/>
        </w:rPr>
        <w:t>ves</w:t>
      </w:r>
      <w:r w:rsidRPr="006232DC">
        <w:rPr>
          <w:rFonts w:ascii="Times New Roman" w:eastAsiaTheme="minorHAnsi" w:hAnsi="Times New Roman" w:cs="Times New Roman"/>
          <w:spacing w:val="1"/>
          <w:lang w:val="en-AU"/>
        </w:rPr>
        <w:t>se</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spacing w:val="1"/>
          <w:lang w:val="en-AU"/>
        </w:rPr>
        <w:t>le</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lang w:val="en-AU"/>
        </w:rPr>
        <w:t>es</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h</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spacing w:val="1"/>
          <w:w w:val="102"/>
          <w:lang w:val="en-AU"/>
        </w:rPr>
        <w:t>p</w:t>
      </w:r>
      <w:r w:rsidRPr="006232DC">
        <w:rPr>
          <w:rFonts w:ascii="Times New Roman" w:eastAsiaTheme="minorHAnsi" w:hAnsi="Times New Roman" w:cs="Times New Roman"/>
          <w:w w:val="102"/>
          <w:lang w:val="en-AU"/>
        </w:rPr>
        <w:t>ort.</w:t>
      </w:r>
    </w:p>
    <w:p w:rsidR="00ED23AC" w:rsidRPr="006232DC" w:rsidRDefault="00ED23AC" w:rsidP="00ED23AC">
      <w:pPr>
        <w:autoSpaceDE w:val="0"/>
        <w:autoSpaceDN w:val="0"/>
        <w:adjustRightInd w:val="0"/>
        <w:spacing w:line="260" w:lineRule="exact"/>
        <w:jc w:val="both"/>
        <w:rPr>
          <w:rFonts w:ascii="Times New Roman" w:eastAsiaTheme="minorHAnsi" w:hAnsi="Times New Roman" w:cs="Times New Roman"/>
          <w:lang w:val="en-AU"/>
        </w:rPr>
      </w:pPr>
    </w:p>
    <w:p w:rsidR="00ED23AC" w:rsidRPr="006232DC" w:rsidRDefault="00ED23AC" w:rsidP="00ED23AC">
      <w:pPr>
        <w:autoSpaceDE w:val="0"/>
        <w:autoSpaceDN w:val="0"/>
        <w:adjustRightInd w:val="0"/>
        <w:spacing w:line="246" w:lineRule="auto"/>
        <w:ind w:right="439"/>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4</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 xml:space="preserve">2     </w:t>
      </w:r>
      <w:r w:rsidRPr="006232DC">
        <w:rPr>
          <w:rFonts w:ascii="Times New Roman" w:eastAsiaTheme="minorHAnsi" w:hAnsi="Times New Roman" w:cs="Times New Roman"/>
          <w:lang w:val="en-AU"/>
        </w:rPr>
        <w:t xml:space="preserve">Where </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lang w:val="en-AU"/>
        </w:rPr>
        <w:t>k</w:t>
      </w:r>
      <w:r w:rsidRPr="006232DC">
        <w:rPr>
          <w:rFonts w:ascii="Times New Roman" w:eastAsiaTheme="minorHAnsi" w:hAnsi="Times New Roman" w:cs="Times New Roman"/>
          <w:spacing w:val="1"/>
          <w:lang w:val="en-AU"/>
        </w:rPr>
        <w:t>no</w:t>
      </w:r>
      <w:r w:rsidRPr="006232DC">
        <w:rPr>
          <w:rFonts w:ascii="Times New Roman" w:eastAsiaTheme="minorHAnsi" w:hAnsi="Times New Roman" w:cs="Times New Roman"/>
          <w:lang w:val="en-AU"/>
        </w:rPr>
        <w:t xml:space="preserve">wn </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lang w:val="en-AU"/>
        </w:rPr>
        <w:t xml:space="preserve">at </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 xml:space="preserve">the </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lang w:val="en-AU"/>
        </w:rPr>
        <w:t xml:space="preserve">of </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sub</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lang w:val="en-AU"/>
        </w:rPr>
        <w:t>iss</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 xml:space="preserve">on </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 xml:space="preserve">f </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 xml:space="preserve">the </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propo</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 xml:space="preserve">al, </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spacing w:val="1"/>
          <w:w w:val="102"/>
          <w:lang w:val="en-AU"/>
        </w:rPr>
        <w:t>na</w:t>
      </w:r>
      <w:r w:rsidRPr="006232DC">
        <w:rPr>
          <w:rFonts w:ascii="Times New Roman" w:eastAsiaTheme="minorHAnsi" w:hAnsi="Times New Roman" w:cs="Times New Roman"/>
          <w:spacing w:val="-3"/>
          <w:w w:val="102"/>
          <w:lang w:val="en-AU"/>
        </w:rPr>
        <w:t>m</w:t>
      </w:r>
      <w:r w:rsidRPr="006232DC">
        <w:rPr>
          <w:rFonts w:ascii="Times New Roman" w:eastAsiaTheme="minorHAnsi" w:hAnsi="Times New Roman" w:cs="Times New Roman"/>
          <w:spacing w:val="2"/>
          <w:w w:val="102"/>
          <w:lang w:val="en-AU"/>
        </w:rPr>
        <w:t>e</w:t>
      </w:r>
      <w:r w:rsidRPr="006232DC">
        <w:rPr>
          <w:rFonts w:ascii="Times New Roman" w:eastAsiaTheme="minorHAnsi" w:hAnsi="Times New Roman" w:cs="Times New Roman"/>
          <w:w w:val="102"/>
          <w:lang w:val="en-AU"/>
        </w:rPr>
        <w:t>s</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and</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sc</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ntists</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u</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lang w:val="en-AU"/>
        </w:rPr>
        <w:t>ents</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lang w:val="en-AU"/>
        </w:rPr>
        <w:t>abo</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and</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1"/>
          <w:lang w:val="en-AU"/>
        </w:rPr>
        <w:t>l</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lang w:val="en-AU"/>
        </w:rPr>
        <w:t>their</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affiliations</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cluding</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ose</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spacing w:val="1"/>
          <w:w w:val="102"/>
          <w:lang w:val="en-AU"/>
        </w:rPr>
        <w:t>w</w:t>
      </w:r>
      <w:r w:rsidRPr="006232DC">
        <w:rPr>
          <w:rFonts w:ascii="Times New Roman" w:eastAsiaTheme="minorHAnsi" w:hAnsi="Times New Roman" w:cs="Times New Roman"/>
          <w:spacing w:val="-2"/>
          <w:w w:val="102"/>
          <w:lang w:val="en-AU"/>
        </w:rPr>
        <w:t>i</w:t>
      </w:r>
      <w:r w:rsidRPr="006232DC">
        <w:rPr>
          <w:rFonts w:ascii="Times New Roman" w:eastAsiaTheme="minorHAnsi" w:hAnsi="Times New Roman" w:cs="Times New Roman"/>
          <w:w w:val="102"/>
          <w:lang w:val="en-AU"/>
        </w:rPr>
        <w:t xml:space="preserve">th </w:t>
      </w:r>
      <w:r w:rsidRPr="006232DC">
        <w:rPr>
          <w:rFonts w:ascii="Times New Roman" w:eastAsiaTheme="minorHAnsi" w:hAnsi="Times New Roman" w:cs="Times New Roman"/>
          <w:lang w:val="en-AU"/>
        </w:rPr>
        <w:t>private</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terpr</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se;</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full</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disclosure</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lang w:val="en-AU"/>
        </w:rPr>
        <w:t>is</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de</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as</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lang w:val="en-AU"/>
        </w:rPr>
        <w:t>soon</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as</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lang w:val="en-AU"/>
        </w:rPr>
        <w:t>f</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pa</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ty</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w w:val="102"/>
          <w:lang w:val="en-AU"/>
        </w:rPr>
        <w:t xml:space="preserve">is </w:t>
      </w:r>
      <w:r w:rsidRPr="006232DC">
        <w:rPr>
          <w:rFonts w:ascii="Times New Roman" w:eastAsiaTheme="minorHAnsi" w:hAnsi="Times New Roman" w:cs="Times New Roman"/>
          <w:lang w:val="en-AU"/>
        </w:rPr>
        <w:t>kno</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no</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later</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an</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30</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da</w:t>
      </w:r>
      <w:r w:rsidRPr="006232DC">
        <w:rPr>
          <w:rFonts w:ascii="Times New Roman" w:eastAsiaTheme="minorHAnsi" w:hAnsi="Times New Roman" w:cs="Times New Roman"/>
          <w:spacing w:val="2"/>
          <w:lang w:val="en-AU"/>
        </w:rPr>
        <w:t>y</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before</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de</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ves</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fr</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w w:val="102"/>
          <w:lang w:val="en-AU"/>
        </w:rPr>
        <w:t>po</w:t>
      </w:r>
      <w:r w:rsidRPr="006232DC">
        <w:rPr>
          <w:rFonts w:ascii="Times New Roman" w:eastAsiaTheme="minorHAnsi" w:hAnsi="Times New Roman" w:cs="Times New Roman"/>
          <w:spacing w:val="2"/>
          <w:w w:val="102"/>
          <w:lang w:val="en-AU"/>
        </w:rPr>
        <w:t>r</w:t>
      </w:r>
      <w:r w:rsidRPr="006232DC">
        <w:rPr>
          <w:rFonts w:ascii="Times New Roman" w:eastAsiaTheme="minorHAnsi" w:hAnsi="Times New Roman" w:cs="Times New Roman"/>
          <w:spacing w:val="-2"/>
          <w:w w:val="102"/>
          <w:lang w:val="en-AU"/>
        </w:rPr>
        <w:t>t</w:t>
      </w:r>
      <w:r w:rsidRPr="006232DC">
        <w:rPr>
          <w:rFonts w:ascii="Times New Roman" w:eastAsiaTheme="minorHAnsi" w:hAnsi="Times New Roman" w:cs="Times New Roman"/>
          <w:w w:val="102"/>
          <w:lang w:val="en-AU"/>
        </w:rPr>
        <w:t>.</w:t>
      </w:r>
    </w:p>
    <w:p w:rsidR="00ED23AC" w:rsidRPr="006232DC" w:rsidRDefault="00ED23AC" w:rsidP="00ED23AC">
      <w:pPr>
        <w:autoSpaceDE w:val="0"/>
        <w:autoSpaceDN w:val="0"/>
        <w:adjustRightInd w:val="0"/>
        <w:spacing w:before="7" w:line="120" w:lineRule="exact"/>
        <w:jc w:val="both"/>
        <w:rPr>
          <w:rFonts w:ascii="Times New Roman" w:eastAsiaTheme="minorHAnsi" w:hAnsi="Times New Roman" w:cs="Times New Roman"/>
          <w:lang w:val="en-AU"/>
        </w:rPr>
      </w:pPr>
    </w:p>
    <w:p w:rsidR="00ED23AC" w:rsidRPr="006232DC" w:rsidRDefault="00ED23AC" w:rsidP="00ED23AC">
      <w:pPr>
        <w:autoSpaceDE w:val="0"/>
        <w:autoSpaceDN w:val="0"/>
        <w:adjustRightInd w:val="0"/>
        <w:ind w:right="-20"/>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5</w:t>
      </w:r>
      <w:r w:rsidRPr="006232DC">
        <w:rPr>
          <w:rFonts w:ascii="Times New Roman" w:eastAsiaTheme="minorHAnsi" w:hAnsi="Times New Roman" w:cs="Times New Roman"/>
          <w:b/>
          <w:bCs/>
          <w:spacing w:val="2"/>
          <w:lang w:val="en-AU"/>
        </w:rPr>
        <w:t>.</w:t>
      </w:r>
      <w:r w:rsidRPr="006232DC">
        <w:rPr>
          <w:rFonts w:ascii="Times New Roman" w:eastAsiaTheme="minorHAnsi" w:hAnsi="Times New Roman" w:cs="Times New Roman"/>
          <w:b/>
          <w:bCs/>
          <w:lang w:val="en-AU"/>
        </w:rPr>
        <w:t xml:space="preserve">0    </w:t>
      </w:r>
      <w:r w:rsidRPr="006232DC">
        <w:rPr>
          <w:rFonts w:ascii="Times New Roman" w:eastAsiaTheme="minorHAnsi" w:hAnsi="Times New Roman" w:cs="Times New Roman"/>
          <w:b/>
          <w:bCs/>
          <w:spacing w:val="10"/>
          <w:lang w:val="en-AU"/>
        </w:rPr>
        <w:t xml:space="preserve"> </w:t>
      </w:r>
      <w:r w:rsidRPr="006232DC">
        <w:rPr>
          <w:rFonts w:ascii="Times New Roman" w:eastAsiaTheme="minorHAnsi" w:hAnsi="Times New Roman" w:cs="Times New Roman"/>
          <w:b/>
          <w:bCs/>
          <w:lang w:val="en-AU"/>
        </w:rPr>
        <w:t>Removal</w:t>
      </w:r>
      <w:r w:rsidRPr="006232DC">
        <w:rPr>
          <w:rFonts w:ascii="Times New Roman" w:eastAsiaTheme="minorHAnsi" w:hAnsi="Times New Roman" w:cs="Times New Roman"/>
          <w:b/>
          <w:bCs/>
          <w:spacing w:val="21"/>
          <w:lang w:val="en-AU"/>
        </w:rPr>
        <w:t xml:space="preserve"> </w:t>
      </w:r>
      <w:r w:rsidRPr="006232DC">
        <w:rPr>
          <w:rFonts w:ascii="Times New Roman" w:eastAsiaTheme="minorHAnsi" w:hAnsi="Times New Roman" w:cs="Times New Roman"/>
          <w:b/>
          <w:bCs/>
          <w:lang w:val="en-AU"/>
        </w:rPr>
        <w:t>of</w:t>
      </w:r>
      <w:r w:rsidRPr="006232DC">
        <w:rPr>
          <w:rFonts w:ascii="Times New Roman" w:eastAsiaTheme="minorHAnsi" w:hAnsi="Times New Roman" w:cs="Times New Roman"/>
          <w:b/>
          <w:bCs/>
          <w:spacing w:val="5"/>
          <w:lang w:val="en-AU"/>
        </w:rPr>
        <w:t xml:space="preserve"> </w:t>
      </w:r>
      <w:r w:rsidRPr="006232DC">
        <w:rPr>
          <w:rFonts w:ascii="Times New Roman" w:eastAsiaTheme="minorHAnsi" w:hAnsi="Times New Roman" w:cs="Times New Roman"/>
          <w:b/>
          <w:bCs/>
          <w:spacing w:val="1"/>
          <w:lang w:val="en-AU"/>
        </w:rPr>
        <w:t>M</w:t>
      </w:r>
      <w:r w:rsidRPr="006232DC">
        <w:rPr>
          <w:rFonts w:ascii="Times New Roman" w:eastAsiaTheme="minorHAnsi" w:hAnsi="Times New Roman" w:cs="Times New Roman"/>
          <w:b/>
          <w:bCs/>
          <w:spacing w:val="-2"/>
          <w:lang w:val="en-AU"/>
        </w:rPr>
        <w:t>a</w:t>
      </w:r>
      <w:r w:rsidRPr="006232DC">
        <w:rPr>
          <w:rFonts w:ascii="Times New Roman" w:eastAsiaTheme="minorHAnsi" w:hAnsi="Times New Roman" w:cs="Times New Roman"/>
          <w:b/>
          <w:bCs/>
          <w:lang w:val="en-AU"/>
        </w:rPr>
        <w:t>ter</w:t>
      </w:r>
      <w:r w:rsidRPr="006232DC">
        <w:rPr>
          <w:rFonts w:ascii="Times New Roman" w:eastAsiaTheme="minorHAnsi" w:hAnsi="Times New Roman" w:cs="Times New Roman"/>
          <w:b/>
          <w:bCs/>
          <w:spacing w:val="2"/>
          <w:lang w:val="en-AU"/>
        </w:rPr>
        <w:t>i</w:t>
      </w:r>
      <w:r w:rsidRPr="006232DC">
        <w:rPr>
          <w:rFonts w:ascii="Times New Roman" w:eastAsiaTheme="minorHAnsi" w:hAnsi="Times New Roman" w:cs="Times New Roman"/>
          <w:b/>
          <w:bCs/>
          <w:lang w:val="en-AU"/>
        </w:rPr>
        <w:t>al</w:t>
      </w:r>
      <w:r w:rsidRPr="006232DC">
        <w:rPr>
          <w:rFonts w:ascii="Times New Roman" w:eastAsiaTheme="minorHAnsi" w:hAnsi="Times New Roman" w:cs="Times New Roman"/>
          <w:b/>
          <w:bCs/>
          <w:spacing w:val="20"/>
          <w:lang w:val="en-AU"/>
        </w:rPr>
        <w:t xml:space="preserve"> </w:t>
      </w:r>
      <w:r w:rsidRPr="006232DC">
        <w:rPr>
          <w:rFonts w:ascii="Times New Roman" w:eastAsiaTheme="minorHAnsi" w:hAnsi="Times New Roman" w:cs="Times New Roman"/>
          <w:b/>
          <w:bCs/>
          <w:lang w:val="en-AU"/>
        </w:rPr>
        <w:t>and</w:t>
      </w:r>
      <w:r w:rsidRPr="006232DC">
        <w:rPr>
          <w:rFonts w:ascii="Times New Roman" w:eastAsiaTheme="minorHAnsi" w:hAnsi="Times New Roman" w:cs="Times New Roman"/>
          <w:b/>
          <w:bCs/>
          <w:spacing w:val="11"/>
          <w:lang w:val="en-AU"/>
        </w:rPr>
        <w:t xml:space="preserve"> </w:t>
      </w:r>
      <w:r w:rsidRPr="006232DC">
        <w:rPr>
          <w:rFonts w:ascii="Times New Roman" w:eastAsiaTheme="minorHAnsi" w:hAnsi="Times New Roman" w:cs="Times New Roman"/>
          <w:b/>
          <w:bCs/>
          <w:w w:val="102"/>
          <w:lang w:val="en-AU"/>
        </w:rPr>
        <w:t>Reporting</w:t>
      </w:r>
    </w:p>
    <w:p w:rsidR="00ED23AC" w:rsidRPr="006232DC" w:rsidRDefault="00ED23AC" w:rsidP="00ED23AC">
      <w:pPr>
        <w:autoSpaceDE w:val="0"/>
        <w:autoSpaceDN w:val="0"/>
        <w:adjustRightInd w:val="0"/>
        <w:spacing w:before="2" w:line="120" w:lineRule="exact"/>
        <w:jc w:val="both"/>
        <w:rPr>
          <w:rFonts w:ascii="Times New Roman" w:eastAsiaTheme="minorHAnsi" w:hAnsi="Times New Roman" w:cs="Times New Roman"/>
          <w:lang w:val="en-AU"/>
        </w:rPr>
      </w:pPr>
    </w:p>
    <w:p w:rsidR="00ED23AC" w:rsidRPr="006232DC" w:rsidRDefault="00ED23AC" w:rsidP="00ED23AC">
      <w:pPr>
        <w:autoSpaceDE w:val="0"/>
        <w:autoSpaceDN w:val="0"/>
        <w:adjustRightInd w:val="0"/>
        <w:spacing w:line="246" w:lineRule="auto"/>
        <w:ind w:right="438"/>
        <w:jc w:val="both"/>
        <w:rPr>
          <w:rFonts w:ascii="Times New Roman" w:eastAsiaTheme="minorHAnsi" w:hAnsi="Times New Roman" w:cs="Times New Roman"/>
          <w:lang w:val="en-AU"/>
        </w:rPr>
      </w:pPr>
      <w:r w:rsidRPr="006232DC">
        <w:rPr>
          <w:rFonts w:ascii="Times New Roman" w:eastAsiaTheme="minorHAnsi" w:hAnsi="Times New Roman" w:cs="Times New Roman"/>
          <w:b/>
          <w:bCs/>
          <w:spacing w:val="1"/>
          <w:lang w:val="en-AU"/>
        </w:rPr>
        <w:t>5.</w:t>
      </w:r>
      <w:r w:rsidRPr="006232DC">
        <w:rPr>
          <w:rFonts w:ascii="Times New Roman" w:eastAsiaTheme="minorHAnsi" w:hAnsi="Times New Roman" w:cs="Times New Roman"/>
          <w:b/>
          <w:bCs/>
          <w:lang w:val="en-AU"/>
        </w:rPr>
        <w:t xml:space="preserve">1    </w:t>
      </w:r>
      <w:r w:rsidRPr="006232DC">
        <w:rPr>
          <w:rFonts w:ascii="Times New Roman" w:eastAsiaTheme="minorHAnsi" w:hAnsi="Times New Roman" w:cs="Times New Roman"/>
          <w:lang w:val="en-AU"/>
        </w:rPr>
        <w:t>Ti</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 xml:space="preserve">ly </w:t>
      </w:r>
      <w:r w:rsidR="00D41807">
        <w:rPr>
          <w:rFonts w:ascii="Times New Roman" w:eastAsiaTheme="minorHAnsi" w:hAnsi="Times New Roman" w:cs="Times New Roman"/>
          <w:lang w:val="en-AU"/>
        </w:rPr>
        <w:t>p</w:t>
      </w:r>
      <w:r w:rsidRPr="006232DC">
        <w:rPr>
          <w:rFonts w:ascii="Times New Roman" w:eastAsiaTheme="minorHAnsi" w:hAnsi="Times New Roman" w:cs="Times New Roman"/>
          <w:lang w:val="en-AU"/>
        </w:rPr>
        <w:t>rior pe</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ission</w:t>
      </w:r>
      <w:r w:rsidR="00D41807">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 xml:space="preserve">ust </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e so</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ght fr</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m 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w w:val="102"/>
          <w:lang w:val="en-AU"/>
        </w:rPr>
        <w:t>appropriate</w:t>
      </w:r>
      <w:r w:rsidR="00D41807">
        <w:rPr>
          <w:rFonts w:ascii="Times New Roman" w:eastAsiaTheme="minorHAnsi" w:hAnsi="Times New Roman" w:cs="Times New Roman"/>
          <w:lang w:val="en-AU"/>
        </w:rPr>
        <w:t xml:space="preserve"> </w:t>
      </w:r>
      <w:r w:rsidRPr="006232DC">
        <w:rPr>
          <w:rFonts w:ascii="Times New Roman" w:eastAsiaTheme="minorHAnsi" w:hAnsi="Times New Roman" w:cs="Times New Roman"/>
          <w:lang w:val="en-AU"/>
        </w:rPr>
        <w:t>PNG</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organisat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 xml:space="preserve">s  </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lang w:val="en-AU"/>
        </w:rPr>
        <w:t>for p</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lang w:val="en-AU"/>
        </w:rPr>
        <w:t>ission to r</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lang w:val="en-AU"/>
        </w:rPr>
        <w:t>e any s</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 xml:space="preserve">ples </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 xml:space="preserve">ut of </w:t>
      </w:r>
      <w:r w:rsidRPr="006232DC">
        <w:rPr>
          <w:rFonts w:ascii="Times New Roman" w:eastAsiaTheme="minorHAnsi" w:hAnsi="Times New Roman" w:cs="Times New Roman"/>
          <w:w w:val="102"/>
          <w:lang w:val="en-AU"/>
        </w:rPr>
        <w:t>the</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w w:val="102"/>
          <w:lang w:val="en-AU"/>
        </w:rPr>
        <w:t xml:space="preserve">PNG </w:t>
      </w:r>
      <w:r w:rsidRPr="006232DC">
        <w:rPr>
          <w:rFonts w:ascii="Times New Roman" w:eastAsiaTheme="minorHAnsi" w:hAnsi="Times New Roman" w:cs="Times New Roman"/>
          <w:lang w:val="en-AU"/>
        </w:rPr>
        <w:t>jurisdi</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lang w:val="en-AU"/>
        </w:rPr>
        <w:t xml:space="preserve">tion. </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lang w:val="en-AU"/>
        </w:rPr>
        <w:t>This</w:t>
      </w:r>
      <w:r w:rsidRPr="006232DC">
        <w:rPr>
          <w:rFonts w:ascii="Times New Roman" w:eastAsiaTheme="minorHAnsi" w:hAnsi="Times New Roman" w:cs="Times New Roman"/>
          <w:spacing w:val="50"/>
          <w:lang w:val="en-AU"/>
        </w:rPr>
        <w:t xml:space="preserve"> </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51"/>
          <w:lang w:val="en-AU"/>
        </w:rPr>
        <w:t xml:space="preserve"> </w:t>
      </w:r>
      <w:r w:rsidRPr="006232DC">
        <w:rPr>
          <w:rFonts w:ascii="Times New Roman" w:eastAsiaTheme="minorHAnsi" w:hAnsi="Times New Roman" w:cs="Times New Roman"/>
          <w:lang w:val="en-AU"/>
        </w:rPr>
        <w:t>be</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lang w:val="en-AU"/>
        </w:rPr>
        <w:t>as</w:t>
      </w:r>
      <w:r w:rsidRPr="006232DC">
        <w:rPr>
          <w:rFonts w:ascii="Times New Roman" w:eastAsiaTheme="minorHAnsi" w:hAnsi="Times New Roman" w:cs="Times New Roman"/>
          <w:spacing w:val="45"/>
          <w:lang w:val="en-AU"/>
        </w:rPr>
        <w:t xml:space="preserve"> </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g</w:t>
      </w:r>
      <w:r w:rsidRPr="006232DC">
        <w:rPr>
          <w:rFonts w:ascii="Times New Roman" w:eastAsiaTheme="minorHAnsi" w:hAnsi="Times New Roman" w:cs="Times New Roman"/>
          <w:spacing w:val="50"/>
          <w:lang w:val="en-AU"/>
        </w:rPr>
        <w:t xml:space="preserve"> </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46"/>
          <w:lang w:val="en-AU"/>
        </w:rPr>
        <w:t xml:space="preserve"> </w:t>
      </w:r>
      <w:r w:rsidRPr="006232DC">
        <w:rPr>
          <w:rFonts w:ascii="Times New Roman" w:eastAsiaTheme="minorHAnsi" w:hAnsi="Times New Roman" w:cs="Times New Roman"/>
          <w:lang w:val="en-AU"/>
        </w:rPr>
        <w:t>6</w:t>
      </w:r>
      <w:r w:rsidRPr="006232DC">
        <w:rPr>
          <w:rFonts w:ascii="Times New Roman" w:eastAsiaTheme="minorHAnsi" w:hAnsi="Times New Roman" w:cs="Times New Roman"/>
          <w:spacing w:val="44"/>
          <w:lang w:val="en-AU"/>
        </w:rPr>
        <w:t xml:space="preserve"> </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55"/>
          <w:lang w:val="en-AU"/>
        </w:rPr>
        <w:t xml:space="preserve"> </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44"/>
          <w:lang w:val="en-AU"/>
        </w:rPr>
        <w:t xml:space="preserve"> </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lang w:val="en-AU"/>
        </w:rPr>
        <w:t>v</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1"/>
          <w:lang w:val="en-AU"/>
        </w:rPr>
        <w:t>nc</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w w:val="102"/>
          <w:lang w:val="en-AU"/>
        </w:rPr>
        <w:t>for</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w w:val="102"/>
          <w:lang w:val="en-AU"/>
        </w:rPr>
        <w:t>biota/ge</w:t>
      </w:r>
      <w:r w:rsidRPr="006232DC">
        <w:rPr>
          <w:rFonts w:ascii="Times New Roman" w:eastAsiaTheme="minorHAnsi" w:hAnsi="Times New Roman" w:cs="Times New Roman"/>
          <w:spacing w:val="1"/>
          <w:w w:val="102"/>
          <w:lang w:val="en-AU"/>
        </w:rPr>
        <w:t>n</w:t>
      </w:r>
      <w:r w:rsidRPr="006232DC">
        <w:rPr>
          <w:rFonts w:ascii="Times New Roman" w:eastAsiaTheme="minorHAnsi" w:hAnsi="Times New Roman" w:cs="Times New Roman"/>
          <w:spacing w:val="-1"/>
          <w:w w:val="102"/>
          <w:lang w:val="en-AU"/>
        </w:rPr>
        <w:t>e</w:t>
      </w:r>
      <w:r w:rsidRPr="006232DC">
        <w:rPr>
          <w:rFonts w:ascii="Times New Roman" w:eastAsiaTheme="minorHAnsi" w:hAnsi="Times New Roman" w:cs="Times New Roman"/>
          <w:w w:val="102"/>
          <w:lang w:val="en-AU"/>
        </w:rPr>
        <w:t xml:space="preserve">tic </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te</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lang w:val="en-AU"/>
        </w:rPr>
        <w:t>It</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is</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re</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g</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ed</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lang w:val="en-AU"/>
        </w:rPr>
        <w:t>that</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spacing w:val="2"/>
          <w:lang w:val="en-AU"/>
        </w:rPr>
        <w:t>f</w:t>
      </w:r>
      <w:r w:rsidRPr="006232DC">
        <w:rPr>
          <w:rFonts w:ascii="Times New Roman" w:eastAsiaTheme="minorHAnsi" w:hAnsi="Times New Roman" w:cs="Times New Roman"/>
          <w:lang w:val="en-AU"/>
        </w:rPr>
        <w:t>u</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lang w:val="en-AU"/>
        </w:rPr>
        <w:t>ly</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de</w:t>
      </w:r>
      <w:r w:rsidRPr="006232DC">
        <w:rPr>
          <w:rFonts w:ascii="Times New Roman" w:eastAsiaTheme="minorHAnsi" w:hAnsi="Times New Roman" w:cs="Times New Roman"/>
          <w:spacing w:val="1"/>
          <w:lang w:val="en-AU"/>
        </w:rPr>
        <w:t>ta</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l</w:t>
      </w:r>
      <w:r w:rsidRPr="006232DC">
        <w:rPr>
          <w:rFonts w:ascii="Times New Roman" w:eastAsiaTheme="minorHAnsi" w:hAnsi="Times New Roman" w:cs="Times New Roman"/>
          <w:lang w:val="en-AU"/>
        </w:rPr>
        <w:t>ed</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lang w:val="en-AU"/>
        </w:rPr>
        <w:t>list</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uch</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w w:val="102"/>
          <w:lang w:val="en-AU"/>
        </w:rPr>
        <w:t>s</w:t>
      </w:r>
      <w:r w:rsidRPr="006232DC">
        <w:rPr>
          <w:rFonts w:ascii="Times New Roman" w:eastAsiaTheme="minorHAnsi" w:hAnsi="Times New Roman" w:cs="Times New Roman"/>
          <w:spacing w:val="2"/>
          <w:w w:val="102"/>
          <w:lang w:val="en-AU"/>
        </w:rPr>
        <w:t>a</w:t>
      </w:r>
      <w:r w:rsidRPr="006232DC">
        <w:rPr>
          <w:rFonts w:ascii="Times New Roman" w:eastAsiaTheme="minorHAnsi" w:hAnsi="Times New Roman" w:cs="Times New Roman"/>
          <w:spacing w:val="-2"/>
          <w:w w:val="102"/>
          <w:lang w:val="en-AU"/>
        </w:rPr>
        <w:t>m</w:t>
      </w:r>
      <w:r w:rsidRPr="006232DC">
        <w:rPr>
          <w:rFonts w:ascii="Times New Roman" w:eastAsiaTheme="minorHAnsi" w:hAnsi="Times New Roman" w:cs="Times New Roman"/>
          <w:w w:val="102"/>
          <w:lang w:val="en-AU"/>
        </w:rPr>
        <w:t>ples</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be</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 xml:space="preserve">be </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ossi</w:t>
      </w:r>
      <w:r w:rsidRPr="006232DC">
        <w:rPr>
          <w:rFonts w:ascii="Times New Roman" w:eastAsiaTheme="minorHAnsi" w:hAnsi="Times New Roman" w:cs="Times New Roman"/>
          <w:spacing w:val="1"/>
          <w:lang w:val="en-AU"/>
        </w:rPr>
        <w:t>bl</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 xml:space="preserve">until </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lang w:val="en-AU"/>
        </w:rPr>
        <w:t xml:space="preserve">its </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lang w:val="en-AU"/>
        </w:rPr>
        <w:t>colle</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lang w:val="en-AU"/>
        </w:rPr>
        <w:t xml:space="preserve">tion; </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 xml:space="preserve">ver, </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 xml:space="preserve">a </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 xml:space="preserve">list </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lang w:val="en-AU"/>
        </w:rPr>
        <w:t xml:space="preserve">of </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spacing w:val="-2"/>
          <w:w w:val="102"/>
          <w:lang w:val="en-AU"/>
        </w:rPr>
        <w:t>a</w:t>
      </w:r>
      <w:r w:rsidRPr="006232DC">
        <w:rPr>
          <w:rFonts w:ascii="Times New Roman" w:eastAsiaTheme="minorHAnsi" w:hAnsi="Times New Roman" w:cs="Times New Roman"/>
          <w:spacing w:val="1"/>
          <w:w w:val="102"/>
          <w:lang w:val="en-AU"/>
        </w:rPr>
        <w:t>n</w:t>
      </w:r>
      <w:r w:rsidRPr="006232DC">
        <w:rPr>
          <w:rFonts w:ascii="Times New Roman" w:eastAsiaTheme="minorHAnsi" w:hAnsi="Times New Roman" w:cs="Times New Roman"/>
          <w:w w:val="102"/>
          <w:lang w:val="en-AU"/>
        </w:rPr>
        <w:t>ticipated</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 xml:space="preserve">les </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is</w:t>
      </w:r>
      <w:r w:rsidRPr="006232DC">
        <w:rPr>
          <w:rFonts w:ascii="Times New Roman" w:eastAsiaTheme="minorHAnsi" w:hAnsi="Times New Roman" w:cs="Times New Roman"/>
          <w:spacing w:val="4"/>
          <w:lang w:val="en-AU"/>
        </w:rPr>
        <w:t xml:space="preserve"> </w:t>
      </w:r>
      <w:r w:rsidRPr="006232DC">
        <w:rPr>
          <w:rFonts w:ascii="Times New Roman" w:eastAsiaTheme="minorHAnsi" w:hAnsi="Times New Roman" w:cs="Times New Roman"/>
          <w:w w:val="102"/>
          <w:lang w:val="en-AU"/>
        </w:rPr>
        <w:t>possible.</w:t>
      </w:r>
    </w:p>
    <w:p w:rsidR="00811CA0" w:rsidRDefault="00811CA0" w:rsidP="00ED23AC">
      <w:pPr>
        <w:autoSpaceDE w:val="0"/>
        <w:autoSpaceDN w:val="0"/>
        <w:adjustRightInd w:val="0"/>
        <w:spacing w:line="246" w:lineRule="auto"/>
        <w:ind w:right="437"/>
        <w:jc w:val="both"/>
        <w:rPr>
          <w:rFonts w:ascii="Times New Roman" w:eastAsiaTheme="minorHAnsi" w:hAnsi="Times New Roman" w:cs="Times New Roman"/>
          <w:b/>
          <w:bCs/>
          <w:spacing w:val="1"/>
          <w:lang w:val="en-AU"/>
        </w:rPr>
      </w:pPr>
    </w:p>
    <w:p w:rsidR="00ED23AC" w:rsidRPr="006232DC" w:rsidRDefault="00ED23AC" w:rsidP="00ED23AC">
      <w:pPr>
        <w:autoSpaceDE w:val="0"/>
        <w:autoSpaceDN w:val="0"/>
        <w:adjustRightInd w:val="0"/>
        <w:spacing w:line="246" w:lineRule="auto"/>
        <w:ind w:right="437"/>
        <w:jc w:val="both"/>
        <w:rPr>
          <w:rFonts w:ascii="Times New Roman" w:eastAsiaTheme="minorHAnsi" w:hAnsi="Times New Roman" w:cs="Times New Roman"/>
          <w:lang w:val="en-AU"/>
        </w:rPr>
      </w:pPr>
      <w:r w:rsidRPr="006232DC">
        <w:rPr>
          <w:rFonts w:ascii="Times New Roman" w:eastAsiaTheme="minorHAnsi" w:hAnsi="Times New Roman" w:cs="Times New Roman"/>
          <w:b/>
          <w:bCs/>
          <w:spacing w:val="1"/>
          <w:lang w:val="en-AU"/>
        </w:rPr>
        <w:t>5.</w:t>
      </w:r>
      <w:r w:rsidRPr="006232DC">
        <w:rPr>
          <w:rFonts w:ascii="Times New Roman" w:eastAsiaTheme="minorHAnsi" w:hAnsi="Times New Roman" w:cs="Times New Roman"/>
          <w:b/>
          <w:bCs/>
          <w:lang w:val="en-AU"/>
        </w:rPr>
        <w:t xml:space="preserve">2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lang w:val="en-AU"/>
        </w:rPr>
        <w:t>deta</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l</w:t>
      </w:r>
      <w:r w:rsidRPr="006232DC">
        <w:rPr>
          <w:rFonts w:ascii="Times New Roman" w:eastAsiaTheme="minorHAnsi" w:hAnsi="Times New Roman" w:cs="Times New Roman"/>
          <w:lang w:val="en-AU"/>
        </w:rPr>
        <w:t>ed</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lang w:val="en-AU"/>
        </w:rPr>
        <w:t>list</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all</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lang w:val="en-AU"/>
        </w:rPr>
        <w:t>ples,</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lang w:val="en-AU"/>
        </w:rPr>
        <w:t>and</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se</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1"/>
          <w:lang w:val="en-AU"/>
        </w:rPr>
        <w:t>in</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ra</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lang w:val="en-AU"/>
        </w:rPr>
        <w:t>ised</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rock</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w w:val="102"/>
          <w:lang w:val="en-AU"/>
        </w:rPr>
        <w:t>s</w:t>
      </w:r>
      <w:r w:rsidRPr="006232DC">
        <w:rPr>
          <w:rFonts w:ascii="Times New Roman" w:eastAsiaTheme="minorHAnsi" w:hAnsi="Times New Roman" w:cs="Times New Roman"/>
          <w:spacing w:val="2"/>
          <w:w w:val="102"/>
          <w:lang w:val="en-AU"/>
        </w:rPr>
        <w:t>a</w:t>
      </w:r>
      <w:r w:rsidRPr="006232DC">
        <w:rPr>
          <w:rFonts w:ascii="Times New Roman" w:eastAsiaTheme="minorHAnsi" w:hAnsi="Times New Roman" w:cs="Times New Roman"/>
          <w:spacing w:val="-3"/>
          <w:w w:val="102"/>
          <w:lang w:val="en-AU"/>
        </w:rPr>
        <w:t>m</w:t>
      </w:r>
      <w:r w:rsidRPr="006232DC">
        <w:rPr>
          <w:rFonts w:ascii="Times New Roman" w:eastAsiaTheme="minorHAnsi" w:hAnsi="Times New Roman" w:cs="Times New Roman"/>
          <w:spacing w:val="1"/>
          <w:w w:val="102"/>
          <w:lang w:val="en-AU"/>
        </w:rPr>
        <w:t>p</w:t>
      </w:r>
      <w:r w:rsidRPr="006232DC">
        <w:rPr>
          <w:rFonts w:ascii="Times New Roman" w:eastAsiaTheme="minorHAnsi" w:hAnsi="Times New Roman" w:cs="Times New Roman"/>
          <w:w w:val="102"/>
          <w:lang w:val="en-AU"/>
        </w:rPr>
        <w:t>les</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heir</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spacing w:val="-1"/>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po</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w:t>
      </w:r>
      <w:r w:rsidRPr="006232DC">
        <w:rPr>
          <w:rFonts w:ascii="Times New Roman" w:eastAsiaTheme="minorHAnsi" w:hAnsi="Times New Roman" w:cs="Times New Roman"/>
          <w:spacing w:val="44"/>
          <w:lang w:val="en-AU"/>
        </w:rPr>
        <w:t xml:space="preserve"> </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ppr</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x</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te</w:t>
      </w:r>
      <w:r w:rsidRPr="006232DC">
        <w:rPr>
          <w:rFonts w:ascii="Times New Roman" w:eastAsiaTheme="minorHAnsi" w:hAnsi="Times New Roman" w:cs="Times New Roman"/>
          <w:spacing w:val="41"/>
          <w:lang w:val="en-AU"/>
        </w:rPr>
        <w:t xml:space="preserve"> </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1"/>
          <w:lang w:val="en-AU"/>
        </w:rPr>
        <w:t>rc</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1"/>
          <w:lang w:val="en-AU"/>
        </w:rPr>
        <w:t>g</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39"/>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cons</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ents,</w:t>
      </w:r>
      <w:r w:rsidRPr="006232DC">
        <w:rPr>
          <w:rFonts w:ascii="Times New Roman" w:eastAsiaTheme="minorHAnsi" w:hAnsi="Times New Roman" w:cs="Times New Roman"/>
          <w:spacing w:val="42"/>
          <w:lang w:val="en-AU"/>
        </w:rPr>
        <w:t xml:space="preserve"> </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u</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ts</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and</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spacing w:val="-2"/>
          <w:w w:val="102"/>
          <w:lang w:val="en-AU"/>
        </w:rPr>
        <w:t>t</w:t>
      </w:r>
      <w:r w:rsidRPr="006232DC">
        <w:rPr>
          <w:rFonts w:ascii="Times New Roman" w:eastAsiaTheme="minorHAnsi" w:hAnsi="Times New Roman" w:cs="Times New Roman"/>
          <w:spacing w:val="1"/>
          <w:w w:val="102"/>
          <w:lang w:val="en-AU"/>
        </w:rPr>
        <w:t>y</w:t>
      </w:r>
      <w:r w:rsidRPr="006232DC">
        <w:rPr>
          <w:rFonts w:ascii="Times New Roman" w:eastAsiaTheme="minorHAnsi" w:hAnsi="Times New Roman" w:cs="Times New Roman"/>
          <w:w w:val="102"/>
          <w:lang w:val="en-AU"/>
        </w:rPr>
        <w:t>pe</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w w:val="102"/>
          <w:lang w:val="en-AU"/>
        </w:rPr>
        <w:t xml:space="preserve">of </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 xml:space="preserve">tals,  </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spacing w:val="1"/>
          <w:lang w:val="en-AU"/>
        </w:rPr>
        <w:t>g</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 xml:space="preserve">s  </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lang w:val="en-AU"/>
        </w:rPr>
        <w:t xml:space="preserve">and  </w:t>
      </w:r>
      <w:r w:rsidRPr="006232DC">
        <w:rPr>
          <w:rFonts w:ascii="Times New Roman" w:eastAsiaTheme="minorHAnsi" w:hAnsi="Times New Roman" w:cs="Times New Roman"/>
          <w:spacing w:val="3"/>
          <w:lang w:val="en-AU"/>
        </w:rPr>
        <w:t xml:space="preserve"> </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spacing w:val="2"/>
          <w:lang w:val="en-AU"/>
        </w:rPr>
        <w:t>y</w:t>
      </w:r>
      <w:r w:rsidRPr="006232DC">
        <w:rPr>
          <w:rFonts w:ascii="Times New Roman" w:eastAsiaTheme="minorHAnsi" w:hAnsi="Times New Roman" w:cs="Times New Roman"/>
          <w:lang w:val="en-AU"/>
        </w:rPr>
        <w:t xml:space="preserve">drocarbons  </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 xml:space="preserve">ust  </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 xml:space="preserve">be  </w:t>
      </w:r>
      <w:r w:rsidRPr="006232DC">
        <w:rPr>
          <w:rFonts w:ascii="Times New Roman" w:eastAsiaTheme="minorHAnsi" w:hAnsi="Times New Roman" w:cs="Times New Roman"/>
          <w:spacing w:val="1"/>
          <w:lang w:val="en-AU"/>
        </w:rPr>
        <w:t xml:space="preserve"> d</w:t>
      </w:r>
      <w:r w:rsidRPr="006232DC">
        <w:rPr>
          <w:rFonts w:ascii="Times New Roman" w:eastAsiaTheme="minorHAnsi" w:hAnsi="Times New Roman" w:cs="Times New Roman"/>
          <w:lang w:val="en-AU"/>
        </w:rPr>
        <w:t xml:space="preserve">eclared,  </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lang w:val="en-AU"/>
        </w:rPr>
        <w:t xml:space="preserve">and  </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lang w:val="en-AU"/>
        </w:rPr>
        <w:t xml:space="preserve">ust  </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spacing w:val="1"/>
          <w:w w:val="102"/>
          <w:lang w:val="en-AU"/>
        </w:rPr>
        <w:t>b</w:t>
      </w:r>
      <w:r w:rsidRPr="006232DC">
        <w:rPr>
          <w:rFonts w:ascii="Times New Roman" w:eastAsiaTheme="minorHAnsi" w:hAnsi="Times New Roman" w:cs="Times New Roman"/>
          <w:w w:val="102"/>
          <w:lang w:val="en-AU"/>
        </w:rPr>
        <w:t xml:space="preserve">e </w:t>
      </w:r>
      <w:r w:rsidRPr="006232DC">
        <w:rPr>
          <w:rFonts w:ascii="Times New Roman" w:eastAsiaTheme="minorHAnsi" w:hAnsi="Times New Roman" w:cs="Times New Roman"/>
          <w:lang w:val="en-AU"/>
        </w:rPr>
        <w:t>forwarded</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aff</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liated</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G</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1"/>
          <w:lang w:val="en-AU"/>
        </w:rPr>
        <w:t>ga</w:t>
      </w:r>
      <w:r w:rsidRPr="006232DC">
        <w:rPr>
          <w:rFonts w:ascii="Times New Roman" w:eastAsiaTheme="minorHAnsi" w:hAnsi="Times New Roman" w:cs="Times New Roman"/>
          <w:lang w:val="en-AU"/>
        </w:rPr>
        <w:t>nisat</w:t>
      </w:r>
      <w:r w:rsidRPr="006232DC">
        <w:rPr>
          <w:rFonts w:ascii="Times New Roman" w:eastAsiaTheme="minorHAnsi" w:hAnsi="Times New Roman" w:cs="Times New Roman"/>
          <w:spacing w:val="-3"/>
          <w:lang w:val="en-AU"/>
        </w:rPr>
        <w:t>i</w:t>
      </w:r>
      <w:r w:rsidRPr="006232DC">
        <w:rPr>
          <w:rFonts w:ascii="Times New Roman" w:eastAsiaTheme="minorHAnsi" w:hAnsi="Times New Roman" w:cs="Times New Roman"/>
          <w:lang w:val="en-AU"/>
        </w:rPr>
        <w:t>on</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lang w:val="en-AU"/>
        </w:rPr>
        <w:t>at</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f</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lang w:val="en-AU"/>
        </w:rPr>
        <w:t>op</w:t>
      </w:r>
      <w:r w:rsidRPr="006232DC">
        <w:rPr>
          <w:rFonts w:ascii="Times New Roman" w:eastAsiaTheme="minorHAnsi" w:hAnsi="Times New Roman" w:cs="Times New Roman"/>
          <w:spacing w:val="1"/>
          <w:lang w:val="en-AU"/>
        </w:rPr>
        <w:t>po</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u</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ty</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lang w:val="en-AU"/>
        </w:rPr>
        <w:t>af</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w w:val="102"/>
          <w:lang w:val="en-AU"/>
        </w:rPr>
        <w:t>the</w:t>
      </w:r>
      <w:r w:rsidRPr="006232DC">
        <w:rPr>
          <w:rFonts w:ascii="Times New Roman" w:eastAsiaTheme="minorHAnsi" w:hAnsi="Times New Roman" w:cs="Times New Roman"/>
          <w:spacing w:val="1"/>
          <w:w w:val="102"/>
          <w:lang w:val="en-AU"/>
        </w:rPr>
        <w:t>i</w:t>
      </w:r>
      <w:r w:rsidRPr="006232DC">
        <w:rPr>
          <w:rFonts w:ascii="Times New Roman" w:eastAsiaTheme="minorHAnsi" w:hAnsi="Times New Roman" w:cs="Times New Roman"/>
          <w:w w:val="102"/>
          <w:lang w:val="en-AU"/>
        </w:rPr>
        <w:t xml:space="preserve">r </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lang w:val="en-AU"/>
        </w:rPr>
        <w:t>from</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1"/>
          <w:lang w:val="en-AU"/>
        </w:rPr>
        <w:t>be</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ca</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
          <w:lang w:val="en-AU"/>
        </w:rPr>
        <w:t>g</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ca</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spacing w:val="1"/>
          <w:lang w:val="en-AU"/>
        </w:rPr>
        <w:t>sa</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1"/>
          <w:lang w:val="en-AU"/>
        </w:rPr>
        <w:t>pl</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f</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ll</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li</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w w:val="102"/>
          <w:lang w:val="en-AU"/>
        </w:rPr>
        <w:t xml:space="preserve">of </w:t>
      </w:r>
      <w:r w:rsidRPr="006232DC">
        <w:rPr>
          <w:rFonts w:ascii="Times New Roman" w:eastAsiaTheme="minorHAnsi" w:hAnsi="Times New Roman" w:cs="Times New Roman"/>
          <w:lang w:val="en-AU"/>
        </w:rPr>
        <w:t>biota</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ta</w:t>
      </w:r>
      <w:r w:rsidRPr="006232DC">
        <w:rPr>
          <w:rFonts w:ascii="Times New Roman" w:eastAsiaTheme="minorHAnsi" w:hAnsi="Times New Roman" w:cs="Times New Roman"/>
          <w:spacing w:val="1"/>
          <w:lang w:val="en-AU"/>
        </w:rPr>
        <w:t>k</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lang w:val="en-AU"/>
        </w:rPr>
        <w:t>inc</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lang w:val="en-AU"/>
        </w:rPr>
        <w:t>u</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ng</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ecies</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lang w:val="en-AU"/>
        </w:rPr>
        <w:t>na</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lang w:val="en-AU"/>
        </w:rPr>
        <w:t>here</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lang w:val="en-AU"/>
        </w:rPr>
        <w:t>known,</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ust</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be</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for</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rded</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w w:val="102"/>
          <w:lang w:val="en-AU"/>
        </w:rPr>
        <w:t xml:space="preserve">the </w:t>
      </w:r>
      <w:r w:rsidRPr="006232DC">
        <w:rPr>
          <w:rFonts w:ascii="Times New Roman" w:eastAsiaTheme="minorHAnsi" w:hAnsi="Times New Roman" w:cs="Times New Roman"/>
          <w:lang w:val="en-AU"/>
        </w:rPr>
        <w:t>affiliated</w:t>
      </w:r>
      <w:r w:rsidRPr="006232DC">
        <w:rPr>
          <w:rFonts w:ascii="Times New Roman" w:eastAsiaTheme="minorHAnsi" w:hAnsi="Times New Roman" w:cs="Times New Roman"/>
          <w:spacing w:val="51"/>
          <w:lang w:val="en-AU"/>
        </w:rPr>
        <w:t xml:space="preserve"> </w:t>
      </w:r>
      <w:r w:rsidRPr="006232DC">
        <w:rPr>
          <w:rFonts w:ascii="Times New Roman" w:eastAsiaTheme="minorHAnsi" w:hAnsi="Times New Roman" w:cs="Times New Roman"/>
          <w:lang w:val="en-AU"/>
        </w:rPr>
        <w:t>PNG</w:t>
      </w:r>
      <w:r w:rsidRPr="006232DC">
        <w:rPr>
          <w:rFonts w:ascii="Times New Roman" w:eastAsiaTheme="minorHAnsi" w:hAnsi="Times New Roman" w:cs="Times New Roman"/>
          <w:spacing w:val="44"/>
          <w:lang w:val="en-AU"/>
        </w:rPr>
        <w:t xml:space="preserve"> </w:t>
      </w:r>
      <w:r w:rsidRPr="006232DC">
        <w:rPr>
          <w:rFonts w:ascii="Times New Roman" w:eastAsiaTheme="minorHAnsi" w:hAnsi="Times New Roman" w:cs="Times New Roman"/>
          <w:lang w:val="en-AU"/>
        </w:rPr>
        <w:t>organisation at</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40"/>
          <w:lang w:val="en-AU"/>
        </w:rPr>
        <w:t xml:space="preserve"> </w:t>
      </w:r>
      <w:r w:rsidRPr="006232DC">
        <w:rPr>
          <w:rFonts w:ascii="Times New Roman" w:eastAsiaTheme="minorHAnsi" w:hAnsi="Times New Roman" w:cs="Times New Roman"/>
          <w:lang w:val="en-AU"/>
        </w:rPr>
        <w:t>first</w:t>
      </w:r>
      <w:r w:rsidRPr="006232DC">
        <w:rPr>
          <w:rFonts w:ascii="Times New Roman" w:eastAsiaTheme="minorHAnsi" w:hAnsi="Times New Roman" w:cs="Times New Roman"/>
          <w:spacing w:val="41"/>
          <w:lang w:val="en-AU"/>
        </w:rPr>
        <w:t xml:space="preserve"> </w:t>
      </w:r>
      <w:r w:rsidRPr="006232DC">
        <w:rPr>
          <w:rFonts w:ascii="Times New Roman" w:eastAsiaTheme="minorHAnsi" w:hAnsi="Times New Roman" w:cs="Times New Roman"/>
          <w:lang w:val="en-AU"/>
        </w:rPr>
        <w:t>opportunity aft</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lang w:val="en-AU"/>
        </w:rPr>
        <w:t>th</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ir</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lang w:val="en-AU"/>
        </w:rPr>
        <w:t>re</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val</w:t>
      </w:r>
      <w:r w:rsidRPr="006232DC">
        <w:rPr>
          <w:rFonts w:ascii="Times New Roman" w:eastAsiaTheme="minorHAnsi" w:hAnsi="Times New Roman" w:cs="Times New Roman"/>
          <w:spacing w:val="48"/>
          <w:lang w:val="en-AU"/>
        </w:rPr>
        <w:t xml:space="preserve"> </w:t>
      </w:r>
      <w:r w:rsidRPr="006232DC">
        <w:rPr>
          <w:rFonts w:ascii="Times New Roman" w:eastAsiaTheme="minorHAnsi" w:hAnsi="Times New Roman" w:cs="Times New Roman"/>
          <w:lang w:val="en-AU"/>
        </w:rPr>
        <w:t>fr</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w w:val="102"/>
          <w:lang w:val="en-AU"/>
        </w:rPr>
        <w:t>the</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1"/>
          <w:lang w:val="en-AU"/>
        </w:rPr>
        <w:t>se</w:t>
      </w:r>
      <w:r w:rsidRPr="006232DC">
        <w:rPr>
          <w:rFonts w:ascii="Times New Roman" w:eastAsiaTheme="minorHAnsi" w:hAnsi="Times New Roman" w:cs="Times New Roman"/>
          <w:lang w:val="en-AU"/>
        </w:rPr>
        <w:t xml:space="preserve">a or </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 xml:space="preserve">ed. </w:t>
      </w:r>
      <w:r w:rsidRPr="006232DC">
        <w:rPr>
          <w:rFonts w:ascii="Times New Roman" w:eastAsiaTheme="minorHAnsi" w:hAnsi="Times New Roman" w:cs="Times New Roman"/>
          <w:spacing w:val="1"/>
          <w:lang w:val="en-AU"/>
        </w:rPr>
        <w:t>Re</w:t>
      </w:r>
      <w:r w:rsidRPr="006232DC">
        <w:rPr>
          <w:rFonts w:ascii="Times New Roman" w:eastAsiaTheme="minorHAnsi" w:hAnsi="Times New Roman" w:cs="Times New Roman"/>
          <w:lang w:val="en-AU"/>
        </w:rPr>
        <w:t>sea</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 xml:space="preserve">ch </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 xml:space="preserve">ssels </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x</w:t>
      </w:r>
      <w:r w:rsidRPr="006232DC">
        <w:rPr>
          <w:rFonts w:ascii="Times New Roman" w:eastAsiaTheme="minorHAnsi" w:hAnsi="Times New Roman" w:cs="Times New Roman"/>
          <w:spacing w:val="2"/>
          <w:lang w:val="en-AU"/>
        </w:rPr>
        <w:t>p</w:t>
      </w:r>
      <w:r w:rsidRPr="006232DC">
        <w:rPr>
          <w:rFonts w:ascii="Times New Roman" w:eastAsiaTheme="minorHAnsi" w:hAnsi="Times New Roman" w:cs="Times New Roman"/>
          <w:lang w:val="en-AU"/>
        </w:rPr>
        <w:t>ec</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 xml:space="preserve">ed </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 xml:space="preserve">to </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spacing w:val="1"/>
          <w:lang w:val="en-AU"/>
        </w:rPr>
        <w:t>ha</w:t>
      </w:r>
      <w:r w:rsidRPr="006232DC">
        <w:rPr>
          <w:rFonts w:ascii="Times New Roman" w:eastAsiaTheme="minorHAnsi" w:hAnsi="Times New Roman" w:cs="Times New Roman"/>
          <w:lang w:val="en-AU"/>
        </w:rPr>
        <w:t xml:space="preserve">ve </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lang w:val="en-AU"/>
        </w:rPr>
        <w:t>shipb</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 xml:space="preserve">d </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w w:val="102"/>
          <w:lang w:val="en-AU"/>
        </w:rPr>
        <w:t xml:space="preserve">fax </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 xml:space="preserve">ines </w:t>
      </w:r>
      <w:r w:rsidRPr="006232DC">
        <w:rPr>
          <w:rFonts w:ascii="Times New Roman" w:eastAsiaTheme="minorHAnsi" w:hAnsi="Times New Roman" w:cs="Times New Roman"/>
          <w:spacing w:val="3"/>
          <w:lang w:val="en-AU"/>
        </w:rPr>
        <w:t xml:space="preserve"> </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47"/>
          <w:lang w:val="en-AU"/>
        </w:rPr>
        <w:t xml:space="preserve"> </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3"/>
          <w:lang w:val="en-AU"/>
        </w:rPr>
        <w:t>-</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il</w:t>
      </w:r>
      <w:r w:rsidRPr="006232DC">
        <w:rPr>
          <w:rFonts w:ascii="Times New Roman" w:eastAsiaTheme="minorHAnsi" w:hAnsi="Times New Roman" w:cs="Times New Roman"/>
          <w:spacing w:val="52"/>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lang w:val="en-AU"/>
        </w:rPr>
        <w:t>aila</w:t>
      </w:r>
      <w:r w:rsidRPr="006232DC">
        <w:rPr>
          <w:rFonts w:ascii="Times New Roman" w:eastAsiaTheme="minorHAnsi" w:hAnsi="Times New Roman" w:cs="Times New Roman"/>
          <w:spacing w:val="1"/>
          <w:lang w:val="en-AU"/>
        </w:rPr>
        <w:t>bl</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3"/>
          <w:lang w:val="en-AU"/>
        </w:rPr>
        <w:t xml:space="preserve"> </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44"/>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46"/>
          <w:lang w:val="en-AU"/>
        </w:rPr>
        <w:t xml:space="preserve"> </w:t>
      </w:r>
      <w:r w:rsidRPr="006232DC">
        <w:rPr>
          <w:rFonts w:ascii="Times New Roman" w:eastAsiaTheme="minorHAnsi" w:hAnsi="Times New Roman" w:cs="Times New Roman"/>
          <w:lang w:val="en-AU"/>
        </w:rPr>
        <w:t>expen</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53"/>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45"/>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46"/>
          <w:lang w:val="en-AU"/>
        </w:rPr>
        <w:t xml:space="preserve"> </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50"/>
          <w:lang w:val="en-AU"/>
        </w:rPr>
        <w:t xml:space="preserve"> </w:t>
      </w:r>
      <w:r w:rsidRPr="006232DC">
        <w:rPr>
          <w:rFonts w:ascii="Times New Roman" w:eastAsiaTheme="minorHAnsi" w:hAnsi="Times New Roman" w:cs="Times New Roman"/>
          <w:lang w:val="en-AU"/>
        </w:rPr>
        <w:t>Organis</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ti</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 xml:space="preserve">n, </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w w:val="102"/>
          <w:lang w:val="en-AU"/>
        </w:rPr>
        <w:t xml:space="preserve">for </w:t>
      </w:r>
      <w:r w:rsidRPr="006232DC">
        <w:rPr>
          <w:rFonts w:ascii="Times New Roman" w:eastAsiaTheme="minorHAnsi" w:hAnsi="Times New Roman" w:cs="Times New Roman"/>
          <w:lang w:val="en-AU"/>
        </w:rPr>
        <w:t>such</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w w:val="102"/>
          <w:lang w:val="en-AU"/>
        </w:rPr>
        <w:t>c</w:t>
      </w:r>
      <w:r w:rsidRPr="006232DC">
        <w:rPr>
          <w:rFonts w:ascii="Times New Roman" w:eastAsiaTheme="minorHAnsi" w:hAnsi="Times New Roman" w:cs="Times New Roman"/>
          <w:spacing w:val="2"/>
          <w:w w:val="102"/>
          <w:lang w:val="en-AU"/>
        </w:rPr>
        <w:t>o</w:t>
      </w:r>
      <w:r w:rsidRPr="006232DC">
        <w:rPr>
          <w:rFonts w:ascii="Times New Roman" w:eastAsiaTheme="minorHAnsi" w:hAnsi="Times New Roman" w:cs="Times New Roman"/>
          <w:w w:val="102"/>
          <w:lang w:val="en-AU"/>
        </w:rPr>
        <w:t>m</w:t>
      </w:r>
      <w:r w:rsidRPr="006232DC">
        <w:rPr>
          <w:rFonts w:ascii="Times New Roman" w:eastAsiaTheme="minorHAnsi" w:hAnsi="Times New Roman" w:cs="Times New Roman"/>
          <w:spacing w:val="-3"/>
          <w:w w:val="102"/>
          <w:lang w:val="en-AU"/>
        </w:rPr>
        <w:t>m</w:t>
      </w:r>
      <w:r w:rsidRPr="006232DC">
        <w:rPr>
          <w:rFonts w:ascii="Times New Roman" w:eastAsiaTheme="minorHAnsi" w:hAnsi="Times New Roman" w:cs="Times New Roman"/>
          <w:spacing w:val="2"/>
          <w:w w:val="102"/>
          <w:lang w:val="en-AU"/>
        </w:rPr>
        <w:t>u</w:t>
      </w:r>
      <w:r w:rsidRPr="006232DC">
        <w:rPr>
          <w:rFonts w:ascii="Times New Roman" w:eastAsiaTheme="minorHAnsi" w:hAnsi="Times New Roman" w:cs="Times New Roman"/>
          <w:w w:val="102"/>
          <w:lang w:val="en-AU"/>
        </w:rPr>
        <w:t>nic</w:t>
      </w:r>
      <w:r w:rsidRPr="006232DC">
        <w:rPr>
          <w:rFonts w:ascii="Times New Roman" w:eastAsiaTheme="minorHAnsi" w:hAnsi="Times New Roman" w:cs="Times New Roman"/>
          <w:spacing w:val="1"/>
          <w:w w:val="102"/>
          <w:lang w:val="en-AU"/>
        </w:rPr>
        <w:t>a</w:t>
      </w:r>
      <w:r w:rsidRPr="006232DC">
        <w:rPr>
          <w:rFonts w:ascii="Times New Roman" w:eastAsiaTheme="minorHAnsi" w:hAnsi="Times New Roman" w:cs="Times New Roman"/>
          <w:w w:val="102"/>
          <w:lang w:val="en-AU"/>
        </w:rPr>
        <w:t>tions.</w:t>
      </w:r>
    </w:p>
    <w:p w:rsidR="00EB5194" w:rsidRDefault="00EB5194" w:rsidP="00ED23AC">
      <w:pPr>
        <w:autoSpaceDE w:val="0"/>
        <w:autoSpaceDN w:val="0"/>
        <w:adjustRightInd w:val="0"/>
        <w:spacing w:line="246" w:lineRule="auto"/>
        <w:ind w:right="441"/>
        <w:jc w:val="both"/>
        <w:rPr>
          <w:rFonts w:ascii="Times New Roman" w:eastAsiaTheme="minorHAnsi" w:hAnsi="Times New Roman" w:cs="Times New Roman"/>
          <w:b/>
          <w:bCs/>
          <w:spacing w:val="1"/>
          <w:lang w:val="en-AU"/>
        </w:rPr>
      </w:pPr>
    </w:p>
    <w:p w:rsidR="00ED23AC" w:rsidRPr="006232DC" w:rsidRDefault="00ED23AC" w:rsidP="00ED23AC">
      <w:pPr>
        <w:autoSpaceDE w:val="0"/>
        <w:autoSpaceDN w:val="0"/>
        <w:adjustRightInd w:val="0"/>
        <w:spacing w:line="246" w:lineRule="auto"/>
        <w:ind w:right="441"/>
        <w:jc w:val="both"/>
        <w:rPr>
          <w:rFonts w:ascii="Times New Roman" w:eastAsiaTheme="minorHAnsi" w:hAnsi="Times New Roman" w:cs="Times New Roman"/>
          <w:lang w:val="en-AU"/>
        </w:rPr>
      </w:pPr>
      <w:r w:rsidRPr="006232DC">
        <w:rPr>
          <w:rFonts w:ascii="Times New Roman" w:eastAsiaTheme="minorHAnsi" w:hAnsi="Times New Roman" w:cs="Times New Roman"/>
          <w:b/>
          <w:bCs/>
          <w:spacing w:val="1"/>
          <w:lang w:val="en-AU"/>
        </w:rPr>
        <w:t>5.</w:t>
      </w:r>
      <w:r w:rsidRPr="006232DC">
        <w:rPr>
          <w:rFonts w:ascii="Times New Roman" w:eastAsiaTheme="minorHAnsi" w:hAnsi="Times New Roman" w:cs="Times New Roman"/>
          <w:b/>
          <w:bCs/>
          <w:lang w:val="en-AU"/>
        </w:rPr>
        <w:t xml:space="preserve">3     </w:t>
      </w:r>
      <w:r w:rsidRPr="006232DC">
        <w:rPr>
          <w:rFonts w:ascii="Times New Roman" w:eastAsiaTheme="minorHAnsi" w:hAnsi="Times New Roman" w:cs="Times New Roman"/>
          <w:lang w:val="en-AU"/>
        </w:rPr>
        <w:t>All</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MSR</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g</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ni</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tions</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lang w:val="en-AU"/>
        </w:rPr>
        <w:t>ust</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lang w:val="en-AU"/>
        </w:rPr>
        <w:t>pro</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lang w:val="en-AU"/>
        </w:rPr>
        <w:t>full</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ports</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En</w:t>
      </w:r>
      <w:r w:rsidRPr="006232DC">
        <w:rPr>
          <w:rFonts w:ascii="Times New Roman" w:eastAsiaTheme="minorHAnsi" w:hAnsi="Times New Roman" w:cs="Times New Roman"/>
          <w:spacing w:val="1"/>
          <w:lang w:val="en-AU"/>
        </w:rPr>
        <w:t>g</w:t>
      </w:r>
      <w:r w:rsidRPr="006232DC">
        <w:rPr>
          <w:rFonts w:ascii="Times New Roman" w:eastAsiaTheme="minorHAnsi" w:hAnsi="Times New Roman" w:cs="Times New Roman"/>
          <w:lang w:val="en-AU"/>
        </w:rPr>
        <w:t>lish</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with</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spacing w:val="-2"/>
          <w:w w:val="102"/>
          <w:lang w:val="en-AU"/>
        </w:rPr>
        <w:t>a</w:t>
      </w:r>
      <w:r w:rsidRPr="006232DC">
        <w:rPr>
          <w:rFonts w:ascii="Times New Roman" w:eastAsiaTheme="minorHAnsi" w:hAnsi="Times New Roman" w:cs="Times New Roman"/>
          <w:w w:val="102"/>
          <w:lang w:val="en-AU"/>
        </w:rPr>
        <w:t>n</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nglish</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lang w:val="en-AU"/>
        </w:rPr>
        <w:t>tr</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1"/>
          <w:lang w:val="en-AU"/>
        </w:rPr>
        <w:t>l</w:t>
      </w:r>
      <w:r w:rsidRPr="006232DC">
        <w:rPr>
          <w:rFonts w:ascii="Times New Roman" w:eastAsiaTheme="minorHAnsi" w:hAnsi="Times New Roman" w:cs="Times New Roman"/>
          <w:lang w:val="en-AU"/>
        </w:rPr>
        <w:t>ation</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spacing w:val="2"/>
          <w:w w:val="102"/>
          <w:lang w:val="en-AU"/>
        </w:rPr>
        <w:t>f</w:t>
      </w:r>
      <w:r w:rsidRPr="006232DC">
        <w:rPr>
          <w:rFonts w:ascii="Times New Roman" w:eastAsiaTheme="minorHAnsi" w:hAnsi="Times New Roman" w:cs="Times New Roman"/>
          <w:w w:val="102"/>
          <w:lang w:val="en-AU"/>
        </w:rPr>
        <w:t>or:</w:t>
      </w:r>
    </w:p>
    <w:p w:rsidR="00ED23AC" w:rsidRPr="006232DC" w:rsidRDefault="00ED23AC" w:rsidP="00ED23AC">
      <w:pPr>
        <w:autoSpaceDE w:val="0"/>
        <w:autoSpaceDN w:val="0"/>
        <w:adjustRightInd w:val="0"/>
        <w:ind w:left="720" w:right="3651"/>
        <w:jc w:val="both"/>
        <w:rPr>
          <w:rFonts w:ascii="Times New Roman" w:eastAsiaTheme="minorHAnsi" w:hAnsi="Times New Roman" w:cs="Times New Roman"/>
          <w:lang w:val="en-AU"/>
        </w:rPr>
      </w:pPr>
      <w:r w:rsidRPr="006232DC">
        <w:rPr>
          <w:rFonts w:ascii="Times New Roman" w:eastAsiaTheme="minorHAnsi" w:hAnsi="Times New Roman" w:cs="Times New Roman"/>
          <w:w w:val="134"/>
          <w:lang w:val="en-AU"/>
        </w:rPr>
        <w:t xml:space="preserve">•    </w:t>
      </w:r>
      <w:r w:rsidRPr="006232DC">
        <w:rPr>
          <w:rFonts w:ascii="Times New Roman" w:eastAsiaTheme="minorHAnsi" w:hAnsi="Times New Roman" w:cs="Times New Roman"/>
          <w:spacing w:val="35"/>
          <w:w w:val="134"/>
          <w:lang w:val="en-AU"/>
        </w:rPr>
        <w:t xml:space="preserve"> </w:t>
      </w:r>
      <w:proofErr w:type="gramStart"/>
      <w:r w:rsidRPr="006232DC">
        <w:rPr>
          <w:rFonts w:ascii="Times New Roman" w:eastAsiaTheme="minorHAnsi" w:hAnsi="Times New Roman" w:cs="Times New Roman"/>
          <w:lang w:val="en-AU"/>
        </w:rPr>
        <w:t>the</w:t>
      </w:r>
      <w:proofErr w:type="gramEnd"/>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G</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tio</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lang w:val="en-AU"/>
        </w:rPr>
        <w:t>Mu</w:t>
      </w:r>
      <w:r w:rsidRPr="006232DC">
        <w:rPr>
          <w:rFonts w:ascii="Times New Roman" w:eastAsiaTheme="minorHAnsi" w:hAnsi="Times New Roman" w:cs="Times New Roman"/>
          <w:spacing w:val="1"/>
          <w:lang w:val="en-AU"/>
        </w:rPr>
        <w:t>se</w:t>
      </w:r>
      <w:r w:rsidRPr="006232DC">
        <w:rPr>
          <w:rFonts w:ascii="Times New Roman" w:eastAsiaTheme="minorHAnsi" w:hAnsi="Times New Roman" w:cs="Times New Roman"/>
          <w:spacing w:val="2"/>
          <w:lang w:val="en-AU"/>
        </w:rPr>
        <w:t>u</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(2</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w w:val="102"/>
          <w:lang w:val="en-AU"/>
        </w:rPr>
        <w:t>cop</w:t>
      </w:r>
      <w:r w:rsidRPr="006232DC">
        <w:rPr>
          <w:rFonts w:ascii="Times New Roman" w:eastAsiaTheme="minorHAnsi" w:hAnsi="Times New Roman" w:cs="Times New Roman"/>
          <w:spacing w:val="1"/>
          <w:w w:val="102"/>
          <w:lang w:val="en-AU"/>
        </w:rPr>
        <w:t>i</w:t>
      </w:r>
      <w:r w:rsidRPr="006232DC">
        <w:rPr>
          <w:rFonts w:ascii="Times New Roman" w:eastAsiaTheme="minorHAnsi" w:hAnsi="Times New Roman" w:cs="Times New Roman"/>
          <w:w w:val="102"/>
          <w:lang w:val="en-AU"/>
        </w:rPr>
        <w:t>es)</w:t>
      </w:r>
    </w:p>
    <w:p w:rsidR="00ED23AC" w:rsidRPr="006232DC" w:rsidRDefault="00ED23AC" w:rsidP="00ED23AC">
      <w:pPr>
        <w:autoSpaceDE w:val="0"/>
        <w:autoSpaceDN w:val="0"/>
        <w:adjustRightInd w:val="0"/>
        <w:spacing w:before="22"/>
        <w:ind w:left="720" w:right="4091"/>
        <w:jc w:val="both"/>
        <w:rPr>
          <w:rFonts w:ascii="Times New Roman" w:eastAsiaTheme="minorHAnsi" w:hAnsi="Times New Roman" w:cs="Times New Roman"/>
          <w:lang w:val="en-AU"/>
        </w:rPr>
      </w:pPr>
      <w:r w:rsidRPr="006232DC">
        <w:rPr>
          <w:rFonts w:ascii="Times New Roman" w:eastAsiaTheme="minorHAnsi" w:hAnsi="Times New Roman" w:cs="Times New Roman"/>
          <w:w w:val="134"/>
          <w:lang w:val="en-AU"/>
        </w:rPr>
        <w:t xml:space="preserve">•    </w:t>
      </w:r>
      <w:r w:rsidRPr="006232DC">
        <w:rPr>
          <w:rFonts w:ascii="Times New Roman" w:eastAsiaTheme="minorHAnsi" w:hAnsi="Times New Roman" w:cs="Times New Roman"/>
          <w:spacing w:val="35"/>
          <w:w w:val="134"/>
          <w:lang w:val="en-AU"/>
        </w:rPr>
        <w:t xml:space="preserve"> </w:t>
      </w:r>
      <w:proofErr w:type="gramStart"/>
      <w:r w:rsidRPr="006232DC">
        <w:rPr>
          <w:rFonts w:ascii="Times New Roman" w:eastAsiaTheme="minorHAnsi" w:hAnsi="Times New Roman" w:cs="Times New Roman"/>
          <w:lang w:val="en-AU"/>
        </w:rPr>
        <w:t>the</w:t>
      </w:r>
      <w:proofErr w:type="gramEnd"/>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G</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ate</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Library</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lang w:val="en-AU"/>
        </w:rPr>
        <w:t>(2</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w w:val="102"/>
          <w:lang w:val="en-AU"/>
        </w:rPr>
        <w:t>cop</w:t>
      </w:r>
      <w:r w:rsidRPr="006232DC">
        <w:rPr>
          <w:rFonts w:ascii="Times New Roman" w:eastAsiaTheme="minorHAnsi" w:hAnsi="Times New Roman" w:cs="Times New Roman"/>
          <w:spacing w:val="1"/>
          <w:w w:val="102"/>
          <w:lang w:val="en-AU"/>
        </w:rPr>
        <w:t>i</w:t>
      </w:r>
      <w:r w:rsidRPr="006232DC">
        <w:rPr>
          <w:rFonts w:ascii="Times New Roman" w:eastAsiaTheme="minorHAnsi" w:hAnsi="Times New Roman" w:cs="Times New Roman"/>
          <w:w w:val="102"/>
          <w:lang w:val="en-AU"/>
        </w:rPr>
        <w:t>es)</w:t>
      </w:r>
    </w:p>
    <w:p w:rsidR="00ED23AC" w:rsidRPr="006232DC" w:rsidRDefault="00ED23AC" w:rsidP="00ED23AC">
      <w:pPr>
        <w:autoSpaceDE w:val="0"/>
        <w:autoSpaceDN w:val="0"/>
        <w:adjustRightInd w:val="0"/>
        <w:spacing w:before="23"/>
        <w:ind w:left="720" w:right="3201"/>
        <w:jc w:val="both"/>
        <w:rPr>
          <w:rFonts w:ascii="Times New Roman" w:eastAsiaTheme="minorHAnsi" w:hAnsi="Times New Roman" w:cs="Times New Roman"/>
          <w:lang w:val="en-AU"/>
        </w:rPr>
      </w:pPr>
      <w:r w:rsidRPr="006232DC">
        <w:rPr>
          <w:rFonts w:ascii="Times New Roman" w:eastAsiaTheme="minorHAnsi" w:hAnsi="Times New Roman" w:cs="Times New Roman"/>
          <w:w w:val="134"/>
          <w:lang w:val="en-AU"/>
        </w:rPr>
        <w:t xml:space="preserve">•    </w:t>
      </w:r>
      <w:r w:rsidRPr="006232DC">
        <w:rPr>
          <w:rFonts w:ascii="Times New Roman" w:eastAsiaTheme="minorHAnsi" w:hAnsi="Times New Roman" w:cs="Times New Roman"/>
          <w:spacing w:val="35"/>
          <w:w w:val="134"/>
          <w:lang w:val="en-AU"/>
        </w:rPr>
        <w:t xml:space="preserve"> </w:t>
      </w:r>
      <w:proofErr w:type="gramStart"/>
      <w:r w:rsidRPr="006232DC">
        <w:rPr>
          <w:rFonts w:ascii="Times New Roman" w:eastAsiaTheme="minorHAnsi" w:hAnsi="Times New Roman" w:cs="Times New Roman"/>
          <w:lang w:val="en-AU"/>
        </w:rPr>
        <w:t>the</w:t>
      </w:r>
      <w:proofErr w:type="gramEnd"/>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lang w:val="en-AU"/>
        </w:rPr>
        <w:t>aff</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liated</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spacing w:val="2"/>
          <w:lang w:val="en-AU"/>
        </w:rPr>
        <w:t>P</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G</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organ</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sations</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(2</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w w:val="102"/>
          <w:lang w:val="en-AU"/>
        </w:rPr>
        <w:t>c</w:t>
      </w:r>
      <w:r w:rsidRPr="006232DC">
        <w:rPr>
          <w:rFonts w:ascii="Times New Roman" w:eastAsiaTheme="minorHAnsi" w:hAnsi="Times New Roman" w:cs="Times New Roman"/>
          <w:spacing w:val="1"/>
          <w:w w:val="102"/>
          <w:lang w:val="en-AU"/>
        </w:rPr>
        <w:t>o</w:t>
      </w:r>
      <w:r w:rsidRPr="006232DC">
        <w:rPr>
          <w:rFonts w:ascii="Times New Roman" w:eastAsiaTheme="minorHAnsi" w:hAnsi="Times New Roman" w:cs="Times New Roman"/>
          <w:w w:val="102"/>
          <w:lang w:val="en-AU"/>
        </w:rPr>
        <w:t>p</w:t>
      </w:r>
      <w:r w:rsidRPr="006232DC">
        <w:rPr>
          <w:rFonts w:ascii="Times New Roman" w:eastAsiaTheme="minorHAnsi" w:hAnsi="Times New Roman" w:cs="Times New Roman"/>
          <w:spacing w:val="-2"/>
          <w:w w:val="102"/>
          <w:lang w:val="en-AU"/>
        </w:rPr>
        <w:t>i</w:t>
      </w:r>
      <w:r w:rsidRPr="006232DC">
        <w:rPr>
          <w:rFonts w:ascii="Times New Roman" w:eastAsiaTheme="minorHAnsi" w:hAnsi="Times New Roman" w:cs="Times New Roman"/>
          <w:w w:val="102"/>
          <w:lang w:val="en-AU"/>
        </w:rPr>
        <w:t>es)</w:t>
      </w:r>
    </w:p>
    <w:p w:rsidR="00ED23AC" w:rsidRPr="006232DC" w:rsidRDefault="00ED23AC" w:rsidP="00ED23AC">
      <w:pPr>
        <w:autoSpaceDE w:val="0"/>
        <w:autoSpaceDN w:val="0"/>
        <w:adjustRightInd w:val="0"/>
        <w:spacing w:before="23"/>
        <w:ind w:left="720" w:right="6341"/>
        <w:jc w:val="both"/>
        <w:rPr>
          <w:rFonts w:ascii="Times New Roman" w:eastAsiaTheme="minorHAnsi" w:hAnsi="Times New Roman" w:cs="Times New Roman"/>
          <w:lang w:val="en-AU"/>
        </w:rPr>
      </w:pPr>
      <w:r w:rsidRPr="006232DC">
        <w:rPr>
          <w:rFonts w:ascii="Times New Roman" w:eastAsiaTheme="minorHAnsi" w:hAnsi="Times New Roman" w:cs="Times New Roman"/>
          <w:w w:val="118"/>
          <w:lang w:val="en-AU"/>
        </w:rPr>
        <w:t xml:space="preserve">•     </w:t>
      </w:r>
      <w:r w:rsidRPr="006232DC">
        <w:rPr>
          <w:rFonts w:ascii="Times New Roman" w:eastAsiaTheme="minorHAnsi" w:hAnsi="Times New Roman" w:cs="Times New Roman"/>
          <w:spacing w:val="27"/>
          <w:w w:val="118"/>
          <w:lang w:val="en-AU"/>
        </w:rPr>
        <w:t xml:space="preserve"> </w:t>
      </w:r>
      <w:r w:rsidRPr="006232DC">
        <w:rPr>
          <w:rFonts w:ascii="Times New Roman" w:eastAsiaTheme="minorHAnsi" w:hAnsi="Times New Roman" w:cs="Times New Roman"/>
          <w:spacing w:val="2"/>
          <w:w w:val="118"/>
          <w:lang w:val="en-AU"/>
        </w:rPr>
        <w:t>S</w:t>
      </w:r>
      <w:r w:rsidRPr="006232DC">
        <w:rPr>
          <w:rFonts w:ascii="Times New Roman" w:eastAsiaTheme="minorHAnsi" w:hAnsi="Times New Roman" w:cs="Times New Roman"/>
          <w:spacing w:val="-1"/>
          <w:w w:val="118"/>
          <w:lang w:val="en-AU"/>
        </w:rPr>
        <w:t>O</w:t>
      </w:r>
      <w:r w:rsidRPr="006232DC">
        <w:rPr>
          <w:rFonts w:ascii="Times New Roman" w:eastAsiaTheme="minorHAnsi" w:hAnsi="Times New Roman" w:cs="Times New Roman"/>
          <w:w w:val="118"/>
          <w:lang w:val="en-AU"/>
        </w:rPr>
        <w:t>PAC</w:t>
      </w:r>
    </w:p>
    <w:p w:rsidR="00ED23AC" w:rsidRPr="006232DC" w:rsidRDefault="00ED23AC" w:rsidP="00ED23AC">
      <w:pPr>
        <w:autoSpaceDE w:val="0"/>
        <w:autoSpaceDN w:val="0"/>
        <w:adjustRightInd w:val="0"/>
        <w:spacing w:before="5" w:line="260" w:lineRule="exact"/>
        <w:jc w:val="both"/>
        <w:rPr>
          <w:rFonts w:ascii="Times New Roman" w:eastAsiaTheme="minorHAnsi" w:hAnsi="Times New Roman" w:cs="Times New Roman"/>
          <w:lang w:val="en-AU"/>
        </w:rPr>
      </w:pPr>
    </w:p>
    <w:p w:rsidR="00ED23AC" w:rsidRPr="006232DC" w:rsidRDefault="00ED23AC" w:rsidP="00ED23AC">
      <w:pPr>
        <w:autoSpaceDE w:val="0"/>
        <w:autoSpaceDN w:val="0"/>
        <w:adjustRightInd w:val="0"/>
        <w:spacing w:line="246" w:lineRule="auto"/>
        <w:ind w:right="438"/>
        <w:jc w:val="both"/>
        <w:rPr>
          <w:rFonts w:ascii="Times New Roman" w:eastAsiaTheme="minorHAnsi" w:hAnsi="Times New Roman" w:cs="Times New Roman"/>
          <w:lang w:val="en-AU"/>
        </w:rPr>
      </w:pP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 xml:space="preserve">ll </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co</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 xml:space="preserve">ies </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lang w:val="en-AU"/>
        </w:rPr>
        <w:t>mu</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 xml:space="preserve">t </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 xml:space="preserve">be </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spacing w:val="1"/>
          <w:lang w:val="en-AU"/>
        </w:rPr>
        <w:t>se</w:t>
      </w:r>
      <w:r w:rsidRPr="006232DC">
        <w:rPr>
          <w:rFonts w:ascii="Times New Roman" w:eastAsiaTheme="minorHAnsi" w:hAnsi="Times New Roman" w:cs="Times New Roman"/>
          <w:lang w:val="en-AU"/>
        </w:rPr>
        <w:t xml:space="preserve">nt </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 xml:space="preserve">to </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spacing w:val="2"/>
          <w:lang w:val="en-AU"/>
        </w:rPr>
        <w:t>P</w:t>
      </w:r>
      <w:r w:rsidRPr="006232DC">
        <w:rPr>
          <w:rFonts w:ascii="Times New Roman" w:eastAsiaTheme="minorHAnsi" w:hAnsi="Times New Roman" w:cs="Times New Roman"/>
          <w:lang w:val="en-AU"/>
        </w:rPr>
        <w:t xml:space="preserve">NG </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 xml:space="preserve">R </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tte</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lang w:val="en-AU"/>
        </w:rPr>
        <w:t xml:space="preserve">ho </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 xml:space="preserve">ll </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lang w:val="en-AU"/>
        </w:rPr>
        <w:t xml:space="preserve">arrange </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w w:val="102"/>
          <w:lang w:val="en-AU"/>
        </w:rPr>
        <w:t>t</w:t>
      </w:r>
      <w:r w:rsidRPr="006232DC">
        <w:rPr>
          <w:rFonts w:ascii="Times New Roman" w:eastAsiaTheme="minorHAnsi" w:hAnsi="Times New Roman" w:cs="Times New Roman"/>
          <w:spacing w:val="1"/>
          <w:w w:val="102"/>
          <w:lang w:val="en-AU"/>
        </w:rPr>
        <w:t>he</w:t>
      </w:r>
      <w:r w:rsidRPr="006232DC">
        <w:rPr>
          <w:rFonts w:ascii="Times New Roman" w:eastAsiaTheme="minorHAnsi" w:hAnsi="Times New Roman" w:cs="Times New Roman"/>
          <w:w w:val="102"/>
          <w:lang w:val="en-AU"/>
        </w:rPr>
        <w:t xml:space="preserve">ir </w:t>
      </w:r>
      <w:r w:rsidRPr="006232DC">
        <w:rPr>
          <w:rFonts w:ascii="Times New Roman" w:eastAsiaTheme="minorHAnsi" w:hAnsi="Times New Roman" w:cs="Times New Roman"/>
          <w:lang w:val="en-AU"/>
        </w:rPr>
        <w:t>dis</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rib</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tion. It</w:t>
      </w:r>
      <w:r w:rsidRPr="006232DC">
        <w:rPr>
          <w:rFonts w:ascii="Times New Roman" w:eastAsiaTheme="minorHAnsi" w:hAnsi="Times New Roman" w:cs="Times New Roman"/>
          <w:spacing w:val="45"/>
          <w:lang w:val="en-AU"/>
        </w:rPr>
        <w:t xml:space="preserve"> </w:t>
      </w:r>
      <w:r w:rsidRPr="006232DC">
        <w:rPr>
          <w:rFonts w:ascii="Times New Roman" w:eastAsiaTheme="minorHAnsi" w:hAnsi="Times New Roman" w:cs="Times New Roman"/>
          <w:lang w:val="en-AU"/>
        </w:rPr>
        <w:t>should</w:t>
      </w:r>
      <w:r w:rsidRPr="006232DC">
        <w:rPr>
          <w:rFonts w:ascii="Times New Roman" w:eastAsiaTheme="minorHAnsi" w:hAnsi="Times New Roman" w:cs="Times New Roman"/>
          <w:spacing w:val="55"/>
          <w:lang w:val="en-AU"/>
        </w:rPr>
        <w:t xml:space="preserve"> </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46"/>
          <w:lang w:val="en-AU"/>
        </w:rPr>
        <w:t xml:space="preserve"> </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ted</w:t>
      </w:r>
      <w:r w:rsidRPr="006232DC">
        <w:rPr>
          <w:rFonts w:ascii="Times New Roman" w:eastAsiaTheme="minorHAnsi" w:hAnsi="Times New Roman" w:cs="Times New Roman"/>
          <w:spacing w:val="55"/>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51"/>
          <w:lang w:val="en-AU"/>
        </w:rPr>
        <w:t xml:space="preserve"> </w:t>
      </w:r>
      <w:r w:rsidRPr="006232DC">
        <w:rPr>
          <w:rFonts w:ascii="Times New Roman" w:eastAsiaTheme="minorHAnsi" w:hAnsi="Times New Roman" w:cs="Times New Roman"/>
          <w:lang w:val="en-AU"/>
        </w:rPr>
        <w:t>for</w:t>
      </w:r>
      <w:r w:rsidRPr="006232DC">
        <w:rPr>
          <w:rFonts w:ascii="Times New Roman" w:eastAsiaTheme="minorHAnsi" w:hAnsi="Times New Roman" w:cs="Times New Roman"/>
          <w:spacing w:val="48"/>
          <w:lang w:val="en-AU"/>
        </w:rPr>
        <w:t xml:space="preserve"> </w:t>
      </w:r>
      <w:r w:rsidRPr="006232DC">
        <w:rPr>
          <w:rFonts w:ascii="Times New Roman" w:eastAsiaTheme="minorHAnsi" w:hAnsi="Times New Roman" w:cs="Times New Roman"/>
          <w:lang w:val="en-AU"/>
        </w:rPr>
        <w:t>all</w:t>
      </w:r>
      <w:r w:rsidRPr="006232DC">
        <w:rPr>
          <w:rFonts w:ascii="Times New Roman" w:eastAsiaTheme="minorHAnsi" w:hAnsi="Times New Roman" w:cs="Times New Roman"/>
          <w:spacing w:val="47"/>
          <w:lang w:val="en-AU"/>
        </w:rPr>
        <w:t xml:space="preserve"> </w:t>
      </w:r>
      <w:r w:rsidRPr="006232DC">
        <w:rPr>
          <w:rFonts w:ascii="Times New Roman" w:eastAsiaTheme="minorHAnsi" w:hAnsi="Times New Roman" w:cs="Times New Roman"/>
          <w:spacing w:val="1"/>
          <w:lang w:val="en-AU"/>
        </w:rPr>
        <w:t>bi</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gical ex</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dit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s PI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o is</w:t>
      </w:r>
      <w:r w:rsidRPr="006232DC">
        <w:rPr>
          <w:rFonts w:ascii="Times New Roman" w:eastAsiaTheme="minorHAnsi" w:hAnsi="Times New Roman" w:cs="Times New Roman"/>
          <w:spacing w:val="48"/>
          <w:lang w:val="en-AU"/>
        </w:rPr>
        <w:t xml:space="preserve"> </w:t>
      </w:r>
      <w:r w:rsidRPr="006232DC">
        <w:rPr>
          <w:rFonts w:ascii="Times New Roman" w:eastAsiaTheme="minorHAnsi" w:hAnsi="Times New Roman" w:cs="Times New Roman"/>
          <w:w w:val="102"/>
          <w:lang w:val="en-AU"/>
        </w:rPr>
        <w:t xml:space="preserve">a </w:t>
      </w:r>
      <w:r w:rsidRPr="006232DC">
        <w:rPr>
          <w:rFonts w:ascii="Times New Roman" w:eastAsiaTheme="minorHAnsi" w:hAnsi="Times New Roman" w:cs="Times New Roman"/>
          <w:lang w:val="en-AU"/>
        </w:rPr>
        <w:t>pe</w:t>
      </w:r>
      <w:r w:rsidRPr="006232DC">
        <w:rPr>
          <w:rFonts w:ascii="Times New Roman" w:eastAsiaTheme="minorHAnsi" w:hAnsi="Times New Roman" w:cs="Times New Roman"/>
          <w:spacing w:val="3"/>
          <w:lang w:val="en-AU"/>
        </w:rPr>
        <w:t>r</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ne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 xml:space="preserve">t </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ffi</w:t>
      </w:r>
      <w:r w:rsidRPr="006232DC">
        <w:rPr>
          <w:rFonts w:ascii="Times New Roman" w:eastAsiaTheme="minorHAnsi" w:hAnsi="Times New Roman" w:cs="Times New Roman"/>
          <w:spacing w:val="1"/>
          <w:lang w:val="en-AU"/>
        </w:rPr>
        <w:t>l</w:t>
      </w:r>
      <w:r w:rsidRPr="006232DC">
        <w:rPr>
          <w:rFonts w:ascii="Times New Roman" w:eastAsiaTheme="minorHAnsi" w:hAnsi="Times New Roman" w:cs="Times New Roman"/>
          <w:lang w:val="en-AU"/>
        </w:rPr>
        <w:t>ia</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e</w:t>
      </w:r>
      <w:proofErr w:type="gramStart"/>
      <w:r w:rsidRPr="006232DC">
        <w:rPr>
          <w:rFonts w:ascii="Times New Roman" w:eastAsiaTheme="minorHAnsi" w:hAnsi="Times New Roman" w:cs="Times New Roman"/>
          <w:lang w:val="en-AU"/>
        </w:rPr>
        <w:t>,  a</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d</w:t>
      </w:r>
      <w:proofErr w:type="gramEnd"/>
      <w:r w:rsidRPr="006232DC">
        <w:rPr>
          <w:rFonts w:ascii="Times New Roman" w:eastAsiaTheme="minorHAnsi" w:hAnsi="Times New Roman" w:cs="Times New Roman"/>
          <w:lang w:val="en-AU"/>
        </w:rPr>
        <w:t xml:space="preserve"> for </w:t>
      </w:r>
      <w:r w:rsidRPr="006232DC">
        <w:rPr>
          <w:rFonts w:ascii="Times New Roman" w:eastAsiaTheme="minorHAnsi" w:hAnsi="Times New Roman" w:cs="Times New Roman"/>
          <w:spacing w:val="46"/>
          <w:lang w:val="en-AU"/>
        </w:rPr>
        <w:t xml:space="preserve"> </w:t>
      </w:r>
      <w:r w:rsidRPr="006232DC">
        <w:rPr>
          <w:rFonts w:ascii="Times New Roman" w:eastAsiaTheme="minorHAnsi" w:hAnsi="Times New Roman" w:cs="Times New Roman"/>
          <w:lang w:val="en-AU"/>
        </w:rPr>
        <w:t xml:space="preserve">all </w:t>
      </w:r>
      <w:r w:rsidRPr="006232DC">
        <w:rPr>
          <w:rFonts w:ascii="Times New Roman" w:eastAsiaTheme="minorHAnsi" w:hAnsi="Times New Roman" w:cs="Times New Roman"/>
          <w:spacing w:val="46"/>
          <w:lang w:val="en-AU"/>
        </w:rPr>
        <w:t xml:space="preserve"> </w:t>
      </w:r>
      <w:r w:rsidRPr="006232DC">
        <w:rPr>
          <w:rFonts w:ascii="Times New Roman" w:eastAsiaTheme="minorHAnsi" w:hAnsi="Times New Roman" w:cs="Times New Roman"/>
          <w:spacing w:val="1"/>
          <w:lang w:val="en-AU"/>
        </w:rPr>
        <w:t>g</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olo</w:t>
      </w:r>
      <w:r w:rsidRPr="006232DC">
        <w:rPr>
          <w:rFonts w:ascii="Times New Roman" w:eastAsiaTheme="minorHAnsi" w:hAnsi="Times New Roman" w:cs="Times New Roman"/>
          <w:spacing w:val="1"/>
          <w:lang w:val="en-AU"/>
        </w:rPr>
        <w:t>gi</w:t>
      </w:r>
      <w:r w:rsidRPr="006232DC">
        <w:rPr>
          <w:rFonts w:ascii="Times New Roman" w:eastAsiaTheme="minorHAnsi" w:hAnsi="Times New Roman" w:cs="Times New Roman"/>
          <w:lang w:val="en-AU"/>
        </w:rPr>
        <w:t xml:space="preserve">cal  </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 xml:space="preserve">and </w:t>
      </w:r>
      <w:r w:rsidRPr="006232DC">
        <w:rPr>
          <w:rFonts w:ascii="Times New Roman" w:eastAsiaTheme="minorHAnsi" w:hAnsi="Times New Roman" w:cs="Times New Roman"/>
          <w:spacing w:val="47"/>
          <w:lang w:val="en-AU"/>
        </w:rPr>
        <w:t xml:space="preserve"> </w:t>
      </w:r>
      <w:r w:rsidRPr="006232DC">
        <w:rPr>
          <w:rFonts w:ascii="Times New Roman" w:eastAsiaTheme="minorHAnsi" w:hAnsi="Times New Roman" w:cs="Times New Roman"/>
          <w:lang w:val="en-AU"/>
        </w:rPr>
        <w:t>b</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th</w:t>
      </w:r>
      <w:r w:rsidRPr="006232DC">
        <w:rPr>
          <w:rFonts w:ascii="Times New Roman" w:eastAsiaTheme="minorHAnsi" w:hAnsi="Times New Roman" w:cs="Times New Roman"/>
          <w:spacing w:val="3"/>
          <w:lang w:val="en-AU"/>
        </w:rPr>
        <w:t>y</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etr</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 xml:space="preserve">c  </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lang w:val="en-AU"/>
        </w:rPr>
        <w:t>expe</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lang w:val="en-AU"/>
        </w:rPr>
        <w:t xml:space="preserve">itions  </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w w:val="102"/>
          <w:lang w:val="en-AU"/>
        </w:rPr>
        <w:t>t</w:t>
      </w:r>
      <w:r w:rsidRPr="006232DC">
        <w:rPr>
          <w:rFonts w:ascii="Times New Roman" w:eastAsiaTheme="minorHAnsi" w:hAnsi="Times New Roman" w:cs="Times New Roman"/>
          <w:spacing w:val="1"/>
          <w:w w:val="102"/>
          <w:lang w:val="en-AU"/>
        </w:rPr>
        <w:t>h</w:t>
      </w:r>
      <w:r w:rsidRPr="006232DC">
        <w:rPr>
          <w:rFonts w:ascii="Times New Roman" w:eastAsiaTheme="minorHAnsi" w:hAnsi="Times New Roman" w:cs="Times New Roman"/>
          <w:w w:val="102"/>
          <w:lang w:val="en-AU"/>
        </w:rPr>
        <w:t xml:space="preserve">e </w:t>
      </w:r>
      <w:r w:rsidRPr="006232DC">
        <w:rPr>
          <w:rFonts w:ascii="Times New Roman" w:eastAsiaTheme="minorHAnsi" w:hAnsi="Times New Roman" w:cs="Times New Roman"/>
          <w:lang w:val="en-AU"/>
        </w:rPr>
        <w:t>pe</w:t>
      </w:r>
      <w:r w:rsidRPr="006232DC">
        <w:rPr>
          <w:rFonts w:ascii="Times New Roman" w:eastAsiaTheme="minorHAnsi" w:hAnsi="Times New Roman" w:cs="Times New Roman"/>
          <w:spacing w:val="3"/>
          <w:lang w:val="en-AU"/>
        </w:rPr>
        <w:t>r</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ane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lang w:val="en-AU"/>
        </w:rPr>
        <w:t>affilia</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spacing w:val="1"/>
          <w:lang w:val="en-AU"/>
        </w:rPr>
        <w:t>G</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
          <w:lang w:val="en-AU"/>
        </w:rPr>
        <w:t>g</w:t>
      </w:r>
      <w:r w:rsidRPr="006232DC">
        <w:rPr>
          <w:rFonts w:ascii="Times New Roman" w:eastAsiaTheme="minorHAnsi" w:hAnsi="Times New Roman" w:cs="Times New Roman"/>
          <w:lang w:val="en-AU"/>
        </w:rPr>
        <w:t>ical</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urv</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G</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def</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ion</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geolog</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cal</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is</w:t>
      </w:r>
      <w:r w:rsidRPr="006232DC">
        <w:rPr>
          <w:rFonts w:ascii="Times New Roman" w:eastAsiaTheme="minorHAnsi" w:hAnsi="Times New Roman" w:cs="Times New Roman"/>
          <w:spacing w:val="4"/>
          <w:lang w:val="en-AU"/>
        </w:rPr>
        <w:t xml:space="preserve"> </w:t>
      </w:r>
      <w:r w:rsidRPr="006232DC">
        <w:rPr>
          <w:rFonts w:ascii="Times New Roman" w:eastAsiaTheme="minorHAnsi" w:hAnsi="Times New Roman" w:cs="Times New Roman"/>
          <w:w w:val="102"/>
          <w:lang w:val="en-AU"/>
        </w:rPr>
        <w:t>in</w:t>
      </w:r>
      <w:r w:rsidRPr="006232DC">
        <w:rPr>
          <w:rFonts w:ascii="Times New Roman" w:eastAsiaTheme="minorHAnsi" w:hAnsi="Times New Roman" w:cs="Times New Roman"/>
          <w:spacing w:val="1"/>
          <w:lang w:val="en-AU"/>
        </w:rPr>
        <w:t xml:space="preserve"> </w:t>
      </w:r>
      <w:r w:rsidRPr="006232DC">
        <w:rPr>
          <w:rFonts w:ascii="Times New Roman" w:eastAsiaTheme="minorHAnsi" w:hAnsi="Times New Roman" w:cs="Times New Roman"/>
          <w:lang w:val="en-AU"/>
        </w:rPr>
        <w:t>its</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origi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lang w:val="en-AU"/>
        </w:rPr>
        <w:t>,</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ro</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sense</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and</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co</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rs</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geoph</w:t>
      </w:r>
      <w:r w:rsidRPr="006232DC">
        <w:rPr>
          <w:rFonts w:ascii="Times New Roman" w:eastAsiaTheme="minorHAnsi" w:hAnsi="Times New Roman" w:cs="Times New Roman"/>
          <w:spacing w:val="2"/>
          <w:lang w:val="en-AU"/>
        </w:rPr>
        <w:t>y</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cs</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nd</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spacing w:val="1"/>
          <w:lang w:val="en-AU"/>
        </w:rPr>
        <w:t>g</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oc</w:t>
      </w:r>
      <w:r w:rsidRPr="006232DC">
        <w:rPr>
          <w:rFonts w:ascii="Times New Roman" w:eastAsiaTheme="minorHAnsi" w:hAnsi="Times New Roman" w:cs="Times New Roman"/>
          <w:spacing w:val="1"/>
          <w:lang w:val="en-AU"/>
        </w:rPr>
        <w:t>he</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stry</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w w:val="102"/>
          <w:lang w:val="en-AU"/>
        </w:rPr>
        <w:t>e</w:t>
      </w:r>
      <w:r w:rsidRPr="006232DC">
        <w:rPr>
          <w:rFonts w:ascii="Times New Roman" w:eastAsiaTheme="minorHAnsi" w:hAnsi="Times New Roman" w:cs="Times New Roman"/>
          <w:spacing w:val="-2"/>
          <w:w w:val="102"/>
          <w:lang w:val="en-AU"/>
        </w:rPr>
        <w:t>t</w:t>
      </w:r>
      <w:r w:rsidRPr="006232DC">
        <w:rPr>
          <w:rFonts w:ascii="Times New Roman" w:eastAsiaTheme="minorHAnsi" w:hAnsi="Times New Roman" w:cs="Times New Roman"/>
          <w:w w:val="102"/>
          <w:lang w:val="en-AU"/>
        </w:rPr>
        <w:t>c.)</w:t>
      </w:r>
    </w:p>
    <w:p w:rsidR="00EB5194" w:rsidRDefault="00EB5194" w:rsidP="00ED23AC">
      <w:pPr>
        <w:autoSpaceDE w:val="0"/>
        <w:autoSpaceDN w:val="0"/>
        <w:adjustRightInd w:val="0"/>
        <w:spacing w:line="246" w:lineRule="auto"/>
        <w:ind w:right="438"/>
        <w:jc w:val="both"/>
        <w:rPr>
          <w:rFonts w:ascii="Times New Roman" w:eastAsiaTheme="minorHAnsi" w:hAnsi="Times New Roman" w:cs="Times New Roman"/>
          <w:b/>
          <w:bCs/>
          <w:lang w:val="en-AU"/>
        </w:rPr>
      </w:pPr>
    </w:p>
    <w:p w:rsidR="00ED23AC" w:rsidRPr="006232DC" w:rsidRDefault="00D41807" w:rsidP="00ED23AC">
      <w:pPr>
        <w:autoSpaceDE w:val="0"/>
        <w:autoSpaceDN w:val="0"/>
        <w:adjustRightInd w:val="0"/>
        <w:spacing w:line="246" w:lineRule="auto"/>
        <w:ind w:right="438"/>
        <w:jc w:val="both"/>
        <w:rPr>
          <w:rFonts w:ascii="Times New Roman" w:eastAsiaTheme="minorHAnsi" w:hAnsi="Times New Roman" w:cs="Times New Roman"/>
          <w:lang w:val="en-AU"/>
        </w:rPr>
      </w:pPr>
      <w:r>
        <w:rPr>
          <w:rFonts w:ascii="Times New Roman" w:eastAsiaTheme="minorHAnsi" w:hAnsi="Times New Roman" w:cs="Times New Roman"/>
          <w:b/>
          <w:bCs/>
          <w:lang w:val="en-AU"/>
        </w:rPr>
        <w:lastRenderedPageBreak/>
        <w:t>5</w:t>
      </w:r>
      <w:r w:rsidR="00ED23AC" w:rsidRPr="006232DC">
        <w:rPr>
          <w:rFonts w:ascii="Times New Roman" w:eastAsiaTheme="minorHAnsi" w:hAnsi="Times New Roman" w:cs="Times New Roman"/>
          <w:b/>
          <w:bCs/>
          <w:spacing w:val="1"/>
          <w:lang w:val="en-AU"/>
        </w:rPr>
        <w:t>.</w:t>
      </w:r>
      <w:r w:rsidR="00ED23AC" w:rsidRPr="006232DC">
        <w:rPr>
          <w:rFonts w:ascii="Times New Roman" w:eastAsiaTheme="minorHAnsi" w:hAnsi="Times New Roman" w:cs="Times New Roman"/>
          <w:b/>
          <w:bCs/>
          <w:lang w:val="en-AU"/>
        </w:rPr>
        <w:t>4</w:t>
      </w:r>
      <w:r>
        <w:rPr>
          <w:rFonts w:ascii="Times New Roman" w:eastAsiaTheme="minorHAnsi" w:hAnsi="Times New Roman" w:cs="Times New Roman"/>
          <w:b/>
          <w:bCs/>
          <w:lang w:val="en-AU"/>
        </w:rPr>
        <w:tab/>
      </w:r>
      <w:r w:rsidR="00ED23AC" w:rsidRPr="006232DC">
        <w:rPr>
          <w:rFonts w:ascii="Times New Roman" w:eastAsiaTheme="minorHAnsi" w:hAnsi="Times New Roman" w:cs="Times New Roman"/>
          <w:lang w:val="en-AU"/>
        </w:rPr>
        <w:t>All</w:t>
      </w:r>
      <w:r w:rsidR="00ED23AC" w:rsidRPr="006232DC">
        <w:rPr>
          <w:rFonts w:ascii="Times New Roman" w:eastAsiaTheme="minorHAnsi" w:hAnsi="Times New Roman" w:cs="Times New Roman"/>
          <w:spacing w:val="44"/>
          <w:lang w:val="en-AU"/>
        </w:rPr>
        <w:t xml:space="preserve"> </w:t>
      </w:r>
      <w:r w:rsidR="00ED23AC" w:rsidRPr="006232DC">
        <w:rPr>
          <w:rFonts w:ascii="Times New Roman" w:eastAsiaTheme="minorHAnsi" w:hAnsi="Times New Roman" w:cs="Times New Roman"/>
          <w:lang w:val="en-AU"/>
        </w:rPr>
        <w:t>reports</w:t>
      </w:r>
      <w:r w:rsidR="00ED23AC" w:rsidRPr="006232DC">
        <w:rPr>
          <w:rFonts w:ascii="Times New Roman" w:eastAsiaTheme="minorHAnsi" w:hAnsi="Times New Roman" w:cs="Times New Roman"/>
          <w:spacing w:val="50"/>
          <w:lang w:val="en-AU"/>
        </w:rPr>
        <w:t xml:space="preserve"> </w:t>
      </w:r>
      <w:r w:rsidR="00ED23AC" w:rsidRPr="006232DC">
        <w:rPr>
          <w:rFonts w:ascii="Times New Roman" w:eastAsiaTheme="minorHAnsi" w:hAnsi="Times New Roman" w:cs="Times New Roman"/>
          <w:lang w:val="en-AU"/>
        </w:rPr>
        <w:t>provided</w:t>
      </w:r>
      <w:r w:rsidR="00ED23AC" w:rsidRPr="006232DC">
        <w:rPr>
          <w:rFonts w:ascii="Times New Roman" w:eastAsiaTheme="minorHAnsi" w:hAnsi="Times New Roman" w:cs="Times New Roman"/>
          <w:spacing w:val="2"/>
          <w:lang w:val="en-AU"/>
        </w:rPr>
        <w:t xml:space="preserve"> </w:t>
      </w:r>
      <w:r w:rsidR="00ED23AC" w:rsidRPr="006232DC">
        <w:rPr>
          <w:rFonts w:ascii="Times New Roman" w:eastAsiaTheme="minorHAnsi" w:hAnsi="Times New Roman" w:cs="Times New Roman"/>
          <w:spacing w:val="-2"/>
          <w:lang w:val="en-AU"/>
        </w:rPr>
        <w:t>m</w:t>
      </w:r>
      <w:r w:rsidR="00ED23AC" w:rsidRPr="006232DC">
        <w:rPr>
          <w:rFonts w:ascii="Times New Roman" w:eastAsiaTheme="minorHAnsi" w:hAnsi="Times New Roman" w:cs="Times New Roman"/>
          <w:lang w:val="en-AU"/>
        </w:rPr>
        <w:t>ust</w:t>
      </w:r>
      <w:r w:rsidR="00ED23AC" w:rsidRPr="006232DC">
        <w:rPr>
          <w:rFonts w:ascii="Times New Roman" w:eastAsiaTheme="minorHAnsi" w:hAnsi="Times New Roman" w:cs="Times New Roman"/>
          <w:spacing w:val="47"/>
          <w:lang w:val="en-AU"/>
        </w:rPr>
        <w:t xml:space="preserve"> </w:t>
      </w:r>
      <w:r w:rsidR="00ED23AC" w:rsidRPr="006232DC">
        <w:rPr>
          <w:rFonts w:ascii="Times New Roman" w:eastAsiaTheme="minorHAnsi" w:hAnsi="Times New Roman" w:cs="Times New Roman"/>
          <w:lang w:val="en-AU"/>
        </w:rPr>
        <w:t>inclu</w:t>
      </w:r>
      <w:r w:rsidR="00ED23AC" w:rsidRPr="006232DC">
        <w:rPr>
          <w:rFonts w:ascii="Times New Roman" w:eastAsiaTheme="minorHAnsi" w:hAnsi="Times New Roman" w:cs="Times New Roman"/>
          <w:spacing w:val="1"/>
          <w:lang w:val="en-AU"/>
        </w:rPr>
        <w:t>d</w:t>
      </w:r>
      <w:r w:rsidR="00ED23AC" w:rsidRPr="006232DC">
        <w:rPr>
          <w:rFonts w:ascii="Times New Roman" w:eastAsiaTheme="minorHAnsi" w:hAnsi="Times New Roman" w:cs="Times New Roman"/>
          <w:lang w:val="en-AU"/>
        </w:rPr>
        <w:t>e</w:t>
      </w:r>
      <w:r w:rsidR="00ED23AC" w:rsidRPr="006232DC">
        <w:rPr>
          <w:rFonts w:ascii="Times New Roman" w:eastAsiaTheme="minorHAnsi" w:hAnsi="Times New Roman" w:cs="Times New Roman"/>
          <w:spacing w:val="51"/>
          <w:lang w:val="en-AU"/>
        </w:rPr>
        <w:t xml:space="preserve"> </w:t>
      </w:r>
      <w:r w:rsidR="00ED23AC" w:rsidRPr="006232DC">
        <w:rPr>
          <w:rFonts w:ascii="Times New Roman" w:eastAsiaTheme="minorHAnsi" w:hAnsi="Times New Roman" w:cs="Times New Roman"/>
          <w:spacing w:val="-2"/>
          <w:lang w:val="en-AU"/>
        </w:rPr>
        <w:t>c</w:t>
      </w:r>
      <w:r w:rsidR="00ED23AC" w:rsidRPr="006232DC">
        <w:rPr>
          <w:rFonts w:ascii="Times New Roman" w:eastAsiaTheme="minorHAnsi" w:hAnsi="Times New Roman" w:cs="Times New Roman"/>
          <w:lang w:val="en-AU"/>
        </w:rPr>
        <w:t>olour</w:t>
      </w:r>
      <w:r w:rsidR="00ED23AC" w:rsidRPr="006232DC">
        <w:rPr>
          <w:rFonts w:ascii="Times New Roman" w:eastAsiaTheme="minorHAnsi" w:hAnsi="Times New Roman" w:cs="Times New Roman"/>
          <w:spacing w:val="51"/>
          <w:lang w:val="en-AU"/>
        </w:rPr>
        <w:t xml:space="preserve"> </w:t>
      </w:r>
      <w:r w:rsidR="00ED23AC" w:rsidRPr="006232DC">
        <w:rPr>
          <w:rFonts w:ascii="Times New Roman" w:eastAsiaTheme="minorHAnsi" w:hAnsi="Times New Roman" w:cs="Times New Roman"/>
          <w:lang w:val="en-AU"/>
        </w:rPr>
        <w:t>phot</w:t>
      </w:r>
      <w:r w:rsidR="00ED23AC" w:rsidRPr="006232DC">
        <w:rPr>
          <w:rFonts w:ascii="Times New Roman" w:eastAsiaTheme="minorHAnsi" w:hAnsi="Times New Roman" w:cs="Times New Roman"/>
          <w:spacing w:val="1"/>
          <w:lang w:val="en-AU"/>
        </w:rPr>
        <w:t>o</w:t>
      </w:r>
      <w:r w:rsidR="00ED23AC" w:rsidRPr="006232DC">
        <w:rPr>
          <w:rFonts w:ascii="Times New Roman" w:eastAsiaTheme="minorHAnsi" w:hAnsi="Times New Roman" w:cs="Times New Roman"/>
          <w:lang w:val="en-AU"/>
        </w:rPr>
        <w:t>gr</w:t>
      </w:r>
      <w:r w:rsidR="00ED23AC" w:rsidRPr="006232DC">
        <w:rPr>
          <w:rFonts w:ascii="Times New Roman" w:eastAsiaTheme="minorHAnsi" w:hAnsi="Times New Roman" w:cs="Times New Roman"/>
          <w:spacing w:val="-2"/>
          <w:lang w:val="en-AU"/>
        </w:rPr>
        <w:t>a</w:t>
      </w:r>
      <w:r w:rsidR="00ED23AC" w:rsidRPr="006232DC">
        <w:rPr>
          <w:rFonts w:ascii="Times New Roman" w:eastAsiaTheme="minorHAnsi" w:hAnsi="Times New Roman" w:cs="Times New Roman"/>
          <w:spacing w:val="1"/>
          <w:lang w:val="en-AU"/>
        </w:rPr>
        <w:t>p</w:t>
      </w:r>
      <w:r w:rsidR="00ED23AC" w:rsidRPr="006232DC">
        <w:rPr>
          <w:rFonts w:ascii="Times New Roman" w:eastAsiaTheme="minorHAnsi" w:hAnsi="Times New Roman" w:cs="Times New Roman"/>
          <w:lang w:val="en-AU"/>
        </w:rPr>
        <w:t>hs and</w:t>
      </w:r>
      <w:r w:rsidR="00ED23AC" w:rsidRPr="006232DC">
        <w:rPr>
          <w:rFonts w:ascii="Times New Roman" w:eastAsiaTheme="minorHAnsi" w:hAnsi="Times New Roman" w:cs="Times New Roman"/>
          <w:spacing w:val="44"/>
          <w:lang w:val="en-AU"/>
        </w:rPr>
        <w:t xml:space="preserve"> </w:t>
      </w:r>
      <w:r w:rsidR="00ED23AC" w:rsidRPr="006232DC">
        <w:rPr>
          <w:rFonts w:ascii="Times New Roman" w:eastAsiaTheme="minorHAnsi" w:hAnsi="Times New Roman" w:cs="Times New Roman"/>
          <w:w w:val="102"/>
          <w:lang w:val="en-AU"/>
        </w:rPr>
        <w:t>video</w:t>
      </w:r>
      <w:r w:rsidR="00ED23AC" w:rsidRPr="006232DC">
        <w:rPr>
          <w:rFonts w:ascii="Times New Roman" w:eastAsiaTheme="minorHAnsi" w:hAnsi="Times New Roman" w:cs="Times New Roman"/>
          <w:lang w:val="en-AU"/>
        </w:rPr>
        <w:t xml:space="preserve"> reco</w:t>
      </w:r>
      <w:r w:rsidR="00ED23AC" w:rsidRPr="006232DC">
        <w:rPr>
          <w:rFonts w:ascii="Times New Roman" w:eastAsiaTheme="minorHAnsi" w:hAnsi="Times New Roman" w:cs="Times New Roman"/>
          <w:spacing w:val="2"/>
          <w:lang w:val="en-AU"/>
        </w:rPr>
        <w:t>r</w:t>
      </w:r>
      <w:r w:rsidR="00ED23AC" w:rsidRPr="006232DC">
        <w:rPr>
          <w:rFonts w:ascii="Times New Roman" w:eastAsiaTheme="minorHAnsi" w:hAnsi="Times New Roman" w:cs="Times New Roman"/>
          <w:lang w:val="en-AU"/>
        </w:rPr>
        <w:t>dings</w:t>
      </w:r>
      <w:r w:rsidR="00ED23AC" w:rsidRPr="006232DC">
        <w:rPr>
          <w:rFonts w:ascii="Times New Roman" w:eastAsiaTheme="minorHAnsi" w:hAnsi="Times New Roman" w:cs="Times New Roman"/>
          <w:spacing w:val="20"/>
          <w:lang w:val="en-AU"/>
        </w:rPr>
        <w:t xml:space="preserve"> </w:t>
      </w:r>
      <w:r w:rsidR="00ED23AC" w:rsidRPr="006232DC">
        <w:rPr>
          <w:rFonts w:ascii="Times New Roman" w:eastAsiaTheme="minorHAnsi" w:hAnsi="Times New Roman" w:cs="Times New Roman"/>
          <w:lang w:val="en-AU"/>
        </w:rPr>
        <w:t>where</w:t>
      </w:r>
      <w:r w:rsidR="00ED23AC" w:rsidRPr="006232DC">
        <w:rPr>
          <w:rFonts w:ascii="Times New Roman" w:eastAsiaTheme="minorHAnsi" w:hAnsi="Times New Roman" w:cs="Times New Roman"/>
          <w:spacing w:val="45"/>
          <w:lang w:val="en-AU"/>
        </w:rPr>
        <w:t xml:space="preserve"> </w:t>
      </w:r>
      <w:r w:rsidR="00ED23AC" w:rsidRPr="006232DC">
        <w:rPr>
          <w:rFonts w:ascii="Times New Roman" w:eastAsiaTheme="minorHAnsi" w:hAnsi="Times New Roman" w:cs="Times New Roman"/>
          <w:lang w:val="en-AU"/>
        </w:rPr>
        <w:t>such</w:t>
      </w:r>
      <w:r w:rsidR="00ED23AC" w:rsidRPr="006232DC">
        <w:rPr>
          <w:rFonts w:ascii="Times New Roman" w:eastAsiaTheme="minorHAnsi" w:hAnsi="Times New Roman" w:cs="Times New Roman"/>
          <w:spacing w:val="43"/>
          <w:lang w:val="en-AU"/>
        </w:rPr>
        <w:t xml:space="preserve"> </w:t>
      </w:r>
      <w:r w:rsidR="00ED23AC" w:rsidRPr="006232DC">
        <w:rPr>
          <w:rFonts w:ascii="Times New Roman" w:eastAsiaTheme="minorHAnsi" w:hAnsi="Times New Roman" w:cs="Times New Roman"/>
          <w:lang w:val="en-AU"/>
        </w:rPr>
        <w:t>were</w:t>
      </w:r>
      <w:r w:rsidR="00ED23AC" w:rsidRPr="006232DC">
        <w:rPr>
          <w:rFonts w:ascii="Times New Roman" w:eastAsiaTheme="minorHAnsi" w:hAnsi="Times New Roman" w:cs="Times New Roman"/>
          <w:spacing w:val="43"/>
          <w:lang w:val="en-AU"/>
        </w:rPr>
        <w:t xml:space="preserve"> </w:t>
      </w:r>
      <w:r w:rsidR="00ED23AC" w:rsidRPr="006232DC">
        <w:rPr>
          <w:rFonts w:ascii="Times New Roman" w:eastAsiaTheme="minorHAnsi" w:hAnsi="Times New Roman" w:cs="Times New Roman"/>
          <w:lang w:val="en-AU"/>
        </w:rPr>
        <w:t>take</w:t>
      </w:r>
      <w:r w:rsidR="00ED23AC" w:rsidRPr="006232DC">
        <w:rPr>
          <w:rFonts w:ascii="Times New Roman" w:eastAsiaTheme="minorHAnsi" w:hAnsi="Times New Roman" w:cs="Times New Roman"/>
          <w:spacing w:val="1"/>
          <w:lang w:val="en-AU"/>
        </w:rPr>
        <w:t>n</w:t>
      </w:r>
      <w:r w:rsidR="00ED23AC" w:rsidRPr="006232DC">
        <w:rPr>
          <w:rFonts w:ascii="Times New Roman" w:eastAsiaTheme="minorHAnsi" w:hAnsi="Times New Roman" w:cs="Times New Roman"/>
          <w:lang w:val="en-AU"/>
        </w:rPr>
        <w:t>;</w:t>
      </w:r>
      <w:r w:rsidR="00ED23AC" w:rsidRPr="006232DC">
        <w:rPr>
          <w:rFonts w:ascii="Times New Roman" w:eastAsiaTheme="minorHAnsi" w:hAnsi="Times New Roman" w:cs="Times New Roman"/>
          <w:spacing w:val="46"/>
          <w:lang w:val="en-AU"/>
        </w:rPr>
        <w:t xml:space="preserve"> </w:t>
      </w:r>
      <w:r w:rsidR="00ED23AC" w:rsidRPr="006232DC">
        <w:rPr>
          <w:rFonts w:ascii="Times New Roman" w:eastAsiaTheme="minorHAnsi" w:hAnsi="Times New Roman" w:cs="Times New Roman"/>
          <w:lang w:val="en-AU"/>
        </w:rPr>
        <w:t>black</w:t>
      </w:r>
      <w:r w:rsidR="00ED23AC" w:rsidRPr="006232DC">
        <w:rPr>
          <w:rFonts w:ascii="Times New Roman" w:eastAsiaTheme="minorHAnsi" w:hAnsi="Times New Roman" w:cs="Times New Roman"/>
          <w:spacing w:val="44"/>
          <w:lang w:val="en-AU"/>
        </w:rPr>
        <w:t xml:space="preserve"> </w:t>
      </w:r>
      <w:r w:rsidR="00ED23AC" w:rsidRPr="006232DC">
        <w:rPr>
          <w:rFonts w:ascii="Times New Roman" w:eastAsiaTheme="minorHAnsi" w:hAnsi="Times New Roman" w:cs="Times New Roman"/>
          <w:lang w:val="en-AU"/>
        </w:rPr>
        <w:t>and</w:t>
      </w:r>
      <w:r w:rsidR="00ED23AC" w:rsidRPr="006232DC">
        <w:rPr>
          <w:rFonts w:ascii="Times New Roman" w:eastAsiaTheme="minorHAnsi" w:hAnsi="Times New Roman" w:cs="Times New Roman"/>
          <w:spacing w:val="42"/>
          <w:lang w:val="en-AU"/>
        </w:rPr>
        <w:t xml:space="preserve"> </w:t>
      </w:r>
      <w:r w:rsidR="00ED23AC" w:rsidRPr="006232DC">
        <w:rPr>
          <w:rFonts w:ascii="Times New Roman" w:eastAsiaTheme="minorHAnsi" w:hAnsi="Times New Roman" w:cs="Times New Roman"/>
          <w:lang w:val="en-AU"/>
        </w:rPr>
        <w:t>white</w:t>
      </w:r>
      <w:r w:rsidR="00ED23AC" w:rsidRPr="006232DC">
        <w:rPr>
          <w:rFonts w:ascii="Times New Roman" w:eastAsiaTheme="minorHAnsi" w:hAnsi="Times New Roman" w:cs="Times New Roman"/>
          <w:spacing w:val="44"/>
          <w:lang w:val="en-AU"/>
        </w:rPr>
        <w:t xml:space="preserve"> </w:t>
      </w:r>
      <w:r w:rsidR="00ED23AC" w:rsidRPr="006232DC">
        <w:rPr>
          <w:rFonts w:ascii="Times New Roman" w:eastAsiaTheme="minorHAnsi" w:hAnsi="Times New Roman" w:cs="Times New Roman"/>
          <w:lang w:val="en-AU"/>
        </w:rPr>
        <w:t>ph</w:t>
      </w:r>
      <w:r w:rsidR="00ED23AC" w:rsidRPr="006232DC">
        <w:rPr>
          <w:rFonts w:ascii="Times New Roman" w:eastAsiaTheme="minorHAnsi" w:hAnsi="Times New Roman" w:cs="Times New Roman"/>
          <w:spacing w:val="1"/>
          <w:lang w:val="en-AU"/>
        </w:rPr>
        <w:t>o</w:t>
      </w:r>
      <w:r w:rsidR="00ED23AC" w:rsidRPr="006232DC">
        <w:rPr>
          <w:rFonts w:ascii="Times New Roman" w:eastAsiaTheme="minorHAnsi" w:hAnsi="Times New Roman" w:cs="Times New Roman"/>
          <w:lang w:val="en-AU"/>
        </w:rPr>
        <w:t>t</w:t>
      </w:r>
      <w:r w:rsidR="00ED23AC" w:rsidRPr="006232DC">
        <w:rPr>
          <w:rFonts w:ascii="Times New Roman" w:eastAsiaTheme="minorHAnsi" w:hAnsi="Times New Roman" w:cs="Times New Roman"/>
          <w:spacing w:val="1"/>
          <w:lang w:val="en-AU"/>
        </w:rPr>
        <w:t>o</w:t>
      </w:r>
      <w:r>
        <w:rPr>
          <w:rFonts w:ascii="Times New Roman" w:eastAsiaTheme="minorHAnsi" w:hAnsi="Times New Roman" w:cs="Times New Roman"/>
          <w:lang w:val="en-AU"/>
        </w:rPr>
        <w:t xml:space="preserve">copies </w:t>
      </w:r>
      <w:r w:rsidR="00ED23AC" w:rsidRPr="006232DC">
        <w:rPr>
          <w:rFonts w:ascii="Times New Roman" w:eastAsiaTheme="minorHAnsi" w:hAnsi="Times New Roman" w:cs="Times New Roman"/>
          <w:lang w:val="en-AU"/>
        </w:rPr>
        <w:t>of</w:t>
      </w:r>
      <w:r w:rsidR="00ED23AC" w:rsidRPr="006232DC">
        <w:rPr>
          <w:rFonts w:ascii="Times New Roman" w:eastAsiaTheme="minorHAnsi" w:hAnsi="Times New Roman" w:cs="Times New Roman"/>
          <w:spacing w:val="38"/>
          <w:lang w:val="en-AU"/>
        </w:rPr>
        <w:t xml:space="preserve"> </w:t>
      </w:r>
      <w:r w:rsidR="00ED23AC" w:rsidRPr="006232DC">
        <w:rPr>
          <w:rFonts w:ascii="Times New Roman" w:eastAsiaTheme="minorHAnsi" w:hAnsi="Times New Roman" w:cs="Times New Roman"/>
          <w:w w:val="102"/>
          <w:lang w:val="en-AU"/>
        </w:rPr>
        <w:t>colour</w:t>
      </w:r>
      <w:r w:rsidR="00ED23AC" w:rsidRPr="006232DC">
        <w:rPr>
          <w:rFonts w:ascii="Times New Roman" w:eastAsiaTheme="minorHAnsi" w:hAnsi="Times New Roman" w:cs="Times New Roman"/>
          <w:lang w:val="en-AU"/>
        </w:rPr>
        <w:t xml:space="preserve"> </w:t>
      </w:r>
      <w:r w:rsidR="00ED23AC" w:rsidRPr="006232DC">
        <w:rPr>
          <w:rFonts w:ascii="Times New Roman" w:eastAsiaTheme="minorHAnsi" w:hAnsi="Times New Roman" w:cs="Times New Roman"/>
          <w:spacing w:val="1"/>
          <w:lang w:val="en-AU"/>
        </w:rPr>
        <w:t>p</w:t>
      </w:r>
      <w:r w:rsidR="00ED23AC" w:rsidRPr="006232DC">
        <w:rPr>
          <w:rFonts w:ascii="Times New Roman" w:eastAsiaTheme="minorHAnsi" w:hAnsi="Times New Roman" w:cs="Times New Roman"/>
          <w:lang w:val="en-AU"/>
        </w:rPr>
        <w:t>ho</w:t>
      </w:r>
      <w:r w:rsidR="00ED23AC" w:rsidRPr="006232DC">
        <w:rPr>
          <w:rFonts w:ascii="Times New Roman" w:eastAsiaTheme="minorHAnsi" w:hAnsi="Times New Roman" w:cs="Times New Roman"/>
          <w:spacing w:val="-2"/>
          <w:lang w:val="en-AU"/>
        </w:rPr>
        <w:t>t</w:t>
      </w:r>
      <w:r w:rsidR="00ED23AC" w:rsidRPr="006232DC">
        <w:rPr>
          <w:rFonts w:ascii="Times New Roman" w:eastAsiaTheme="minorHAnsi" w:hAnsi="Times New Roman" w:cs="Times New Roman"/>
          <w:spacing w:val="1"/>
          <w:lang w:val="en-AU"/>
        </w:rPr>
        <w:t>o</w:t>
      </w:r>
      <w:r w:rsidR="00ED23AC" w:rsidRPr="006232DC">
        <w:rPr>
          <w:rFonts w:ascii="Times New Roman" w:eastAsiaTheme="minorHAnsi" w:hAnsi="Times New Roman" w:cs="Times New Roman"/>
          <w:lang w:val="en-AU"/>
        </w:rPr>
        <w:t>gr</w:t>
      </w:r>
      <w:r w:rsidR="00ED23AC" w:rsidRPr="006232DC">
        <w:rPr>
          <w:rFonts w:ascii="Times New Roman" w:eastAsiaTheme="minorHAnsi" w:hAnsi="Times New Roman" w:cs="Times New Roman"/>
          <w:spacing w:val="-2"/>
          <w:lang w:val="en-AU"/>
        </w:rPr>
        <w:t>a</w:t>
      </w:r>
      <w:r w:rsidR="00ED23AC" w:rsidRPr="006232DC">
        <w:rPr>
          <w:rFonts w:ascii="Times New Roman" w:eastAsiaTheme="minorHAnsi" w:hAnsi="Times New Roman" w:cs="Times New Roman"/>
          <w:spacing w:val="1"/>
          <w:lang w:val="en-AU"/>
        </w:rPr>
        <w:t>p</w:t>
      </w:r>
      <w:r w:rsidR="00ED23AC" w:rsidRPr="006232DC">
        <w:rPr>
          <w:rFonts w:ascii="Times New Roman" w:eastAsiaTheme="minorHAnsi" w:hAnsi="Times New Roman" w:cs="Times New Roman"/>
          <w:lang w:val="en-AU"/>
        </w:rPr>
        <w:t>hs</w:t>
      </w:r>
      <w:r w:rsidR="00ED23AC" w:rsidRPr="006232DC">
        <w:rPr>
          <w:rFonts w:ascii="Times New Roman" w:eastAsiaTheme="minorHAnsi" w:hAnsi="Times New Roman" w:cs="Times New Roman"/>
          <w:spacing w:val="23"/>
          <w:lang w:val="en-AU"/>
        </w:rPr>
        <w:t xml:space="preserve"> </w:t>
      </w:r>
      <w:r w:rsidR="00ED23AC" w:rsidRPr="006232DC">
        <w:rPr>
          <w:rFonts w:ascii="Times New Roman" w:eastAsiaTheme="minorHAnsi" w:hAnsi="Times New Roman" w:cs="Times New Roman"/>
          <w:lang w:val="en-AU"/>
        </w:rPr>
        <w:t>are</w:t>
      </w:r>
      <w:r w:rsidR="00ED23AC" w:rsidRPr="006232DC">
        <w:rPr>
          <w:rFonts w:ascii="Times New Roman" w:eastAsiaTheme="minorHAnsi" w:hAnsi="Times New Roman" w:cs="Times New Roman"/>
          <w:spacing w:val="13"/>
          <w:lang w:val="en-AU"/>
        </w:rPr>
        <w:t xml:space="preserve"> </w:t>
      </w:r>
      <w:r w:rsidR="00ED23AC" w:rsidRPr="006232DC">
        <w:rPr>
          <w:rFonts w:ascii="Times New Roman" w:eastAsiaTheme="minorHAnsi" w:hAnsi="Times New Roman" w:cs="Times New Roman"/>
          <w:spacing w:val="1"/>
          <w:lang w:val="en-AU"/>
        </w:rPr>
        <w:t>de</w:t>
      </w:r>
      <w:r w:rsidR="00ED23AC" w:rsidRPr="006232DC">
        <w:rPr>
          <w:rFonts w:ascii="Times New Roman" w:eastAsiaTheme="minorHAnsi" w:hAnsi="Times New Roman" w:cs="Times New Roman"/>
          <w:spacing w:val="2"/>
          <w:lang w:val="en-AU"/>
        </w:rPr>
        <w:t>e</w:t>
      </w:r>
      <w:r w:rsidR="00ED23AC" w:rsidRPr="006232DC">
        <w:rPr>
          <w:rFonts w:ascii="Times New Roman" w:eastAsiaTheme="minorHAnsi" w:hAnsi="Times New Roman" w:cs="Times New Roman"/>
          <w:spacing w:val="-3"/>
          <w:lang w:val="en-AU"/>
        </w:rPr>
        <w:t>m</w:t>
      </w:r>
      <w:r w:rsidR="00ED23AC" w:rsidRPr="006232DC">
        <w:rPr>
          <w:rFonts w:ascii="Times New Roman" w:eastAsiaTheme="minorHAnsi" w:hAnsi="Times New Roman" w:cs="Times New Roman"/>
          <w:lang w:val="en-AU"/>
        </w:rPr>
        <w:t>ed</w:t>
      </w:r>
      <w:r w:rsidR="00ED23AC" w:rsidRPr="006232DC">
        <w:rPr>
          <w:rFonts w:ascii="Times New Roman" w:eastAsiaTheme="minorHAnsi" w:hAnsi="Times New Roman" w:cs="Times New Roman"/>
          <w:spacing w:val="26"/>
          <w:lang w:val="en-AU"/>
        </w:rPr>
        <w:t xml:space="preserve"> </w:t>
      </w:r>
      <w:r w:rsidR="00ED23AC" w:rsidRPr="006232DC">
        <w:rPr>
          <w:rFonts w:ascii="Times New Roman" w:eastAsiaTheme="minorHAnsi" w:hAnsi="Times New Roman" w:cs="Times New Roman"/>
          <w:lang w:val="en-AU"/>
        </w:rPr>
        <w:t>in</w:t>
      </w:r>
      <w:r w:rsidR="00ED23AC" w:rsidRPr="006232DC">
        <w:rPr>
          <w:rFonts w:ascii="Times New Roman" w:eastAsiaTheme="minorHAnsi" w:hAnsi="Times New Roman" w:cs="Times New Roman"/>
          <w:spacing w:val="-2"/>
          <w:lang w:val="en-AU"/>
        </w:rPr>
        <w:t>a</w:t>
      </w:r>
      <w:r w:rsidR="00ED23AC" w:rsidRPr="006232DC">
        <w:rPr>
          <w:rFonts w:ascii="Times New Roman" w:eastAsiaTheme="minorHAnsi" w:hAnsi="Times New Roman" w:cs="Times New Roman"/>
          <w:spacing w:val="2"/>
          <w:lang w:val="en-AU"/>
        </w:rPr>
        <w:t>d</w:t>
      </w:r>
      <w:r w:rsidR="00ED23AC" w:rsidRPr="006232DC">
        <w:rPr>
          <w:rFonts w:ascii="Times New Roman" w:eastAsiaTheme="minorHAnsi" w:hAnsi="Times New Roman" w:cs="Times New Roman"/>
          <w:spacing w:val="-2"/>
          <w:lang w:val="en-AU"/>
        </w:rPr>
        <w:t>e</w:t>
      </w:r>
      <w:r w:rsidR="00ED23AC" w:rsidRPr="006232DC">
        <w:rPr>
          <w:rFonts w:ascii="Times New Roman" w:eastAsiaTheme="minorHAnsi" w:hAnsi="Times New Roman" w:cs="Times New Roman"/>
          <w:lang w:val="en-AU"/>
        </w:rPr>
        <w:t>q</w:t>
      </w:r>
      <w:r w:rsidR="00ED23AC" w:rsidRPr="006232DC">
        <w:rPr>
          <w:rFonts w:ascii="Times New Roman" w:eastAsiaTheme="minorHAnsi" w:hAnsi="Times New Roman" w:cs="Times New Roman"/>
          <w:spacing w:val="1"/>
          <w:lang w:val="en-AU"/>
        </w:rPr>
        <w:t>u</w:t>
      </w:r>
      <w:r w:rsidR="00ED23AC" w:rsidRPr="006232DC">
        <w:rPr>
          <w:rFonts w:ascii="Times New Roman" w:eastAsiaTheme="minorHAnsi" w:hAnsi="Times New Roman" w:cs="Times New Roman"/>
          <w:spacing w:val="-1"/>
          <w:lang w:val="en-AU"/>
        </w:rPr>
        <w:t>a</w:t>
      </w:r>
      <w:r w:rsidR="00ED23AC" w:rsidRPr="006232DC">
        <w:rPr>
          <w:rFonts w:ascii="Times New Roman" w:eastAsiaTheme="minorHAnsi" w:hAnsi="Times New Roman" w:cs="Times New Roman"/>
          <w:lang w:val="en-AU"/>
        </w:rPr>
        <w:t xml:space="preserve">te. </w:t>
      </w:r>
      <w:r w:rsidR="00ED23AC" w:rsidRPr="006232DC">
        <w:rPr>
          <w:rFonts w:ascii="Times New Roman" w:eastAsiaTheme="minorHAnsi" w:hAnsi="Times New Roman" w:cs="Times New Roman"/>
          <w:spacing w:val="39"/>
          <w:lang w:val="en-AU"/>
        </w:rPr>
        <w:t xml:space="preserve"> </w:t>
      </w:r>
      <w:r w:rsidR="00ED23AC" w:rsidRPr="006232DC">
        <w:rPr>
          <w:rFonts w:ascii="Times New Roman" w:eastAsiaTheme="minorHAnsi" w:hAnsi="Times New Roman" w:cs="Times New Roman"/>
          <w:lang w:val="en-AU"/>
        </w:rPr>
        <w:t>All</w:t>
      </w:r>
      <w:r w:rsidR="00ED23AC" w:rsidRPr="006232DC">
        <w:rPr>
          <w:rFonts w:ascii="Times New Roman" w:eastAsiaTheme="minorHAnsi" w:hAnsi="Times New Roman" w:cs="Times New Roman"/>
          <w:spacing w:val="17"/>
          <w:lang w:val="en-AU"/>
        </w:rPr>
        <w:t xml:space="preserve"> </w:t>
      </w:r>
      <w:r w:rsidR="00ED23AC" w:rsidRPr="006232DC">
        <w:rPr>
          <w:rFonts w:ascii="Times New Roman" w:eastAsiaTheme="minorHAnsi" w:hAnsi="Times New Roman" w:cs="Times New Roman"/>
          <w:spacing w:val="-3"/>
          <w:lang w:val="en-AU"/>
        </w:rPr>
        <w:t>m</w:t>
      </w:r>
      <w:r w:rsidR="00ED23AC" w:rsidRPr="006232DC">
        <w:rPr>
          <w:rFonts w:ascii="Times New Roman" w:eastAsiaTheme="minorHAnsi" w:hAnsi="Times New Roman" w:cs="Times New Roman"/>
          <w:spacing w:val="1"/>
          <w:lang w:val="en-AU"/>
        </w:rPr>
        <w:t>a</w:t>
      </w:r>
      <w:r w:rsidR="00ED23AC" w:rsidRPr="006232DC">
        <w:rPr>
          <w:rFonts w:ascii="Times New Roman" w:eastAsiaTheme="minorHAnsi" w:hAnsi="Times New Roman" w:cs="Times New Roman"/>
          <w:lang w:val="en-AU"/>
        </w:rPr>
        <w:t>p</w:t>
      </w:r>
      <w:r w:rsidR="00ED23AC" w:rsidRPr="006232DC">
        <w:rPr>
          <w:rFonts w:ascii="Times New Roman" w:eastAsiaTheme="minorHAnsi" w:hAnsi="Times New Roman" w:cs="Times New Roman"/>
          <w:spacing w:val="1"/>
          <w:lang w:val="en-AU"/>
        </w:rPr>
        <w:t>p</w:t>
      </w:r>
      <w:r w:rsidR="00ED23AC" w:rsidRPr="006232DC">
        <w:rPr>
          <w:rFonts w:ascii="Times New Roman" w:eastAsiaTheme="minorHAnsi" w:hAnsi="Times New Roman" w:cs="Times New Roman"/>
          <w:lang w:val="en-AU"/>
        </w:rPr>
        <w:t>i</w:t>
      </w:r>
      <w:r w:rsidR="00ED23AC" w:rsidRPr="006232DC">
        <w:rPr>
          <w:rFonts w:ascii="Times New Roman" w:eastAsiaTheme="minorHAnsi" w:hAnsi="Times New Roman" w:cs="Times New Roman"/>
          <w:spacing w:val="1"/>
          <w:lang w:val="en-AU"/>
        </w:rPr>
        <w:t>n</w:t>
      </w:r>
      <w:r w:rsidR="00ED23AC" w:rsidRPr="006232DC">
        <w:rPr>
          <w:rFonts w:ascii="Times New Roman" w:eastAsiaTheme="minorHAnsi" w:hAnsi="Times New Roman" w:cs="Times New Roman"/>
          <w:lang w:val="en-AU"/>
        </w:rPr>
        <w:t>g/survey</w:t>
      </w:r>
      <w:r w:rsidR="00ED23AC" w:rsidRPr="006232DC">
        <w:rPr>
          <w:rFonts w:ascii="Times New Roman" w:eastAsiaTheme="minorHAnsi" w:hAnsi="Times New Roman" w:cs="Times New Roman"/>
          <w:spacing w:val="40"/>
          <w:lang w:val="en-AU"/>
        </w:rPr>
        <w:t xml:space="preserve"> </w:t>
      </w:r>
      <w:r w:rsidR="00ED23AC" w:rsidRPr="006232DC">
        <w:rPr>
          <w:rFonts w:ascii="Times New Roman" w:eastAsiaTheme="minorHAnsi" w:hAnsi="Times New Roman" w:cs="Times New Roman"/>
          <w:lang w:val="en-AU"/>
        </w:rPr>
        <w:t>da</w:t>
      </w:r>
      <w:r w:rsidR="00ED23AC" w:rsidRPr="006232DC">
        <w:rPr>
          <w:rFonts w:ascii="Times New Roman" w:eastAsiaTheme="minorHAnsi" w:hAnsi="Times New Roman" w:cs="Times New Roman"/>
          <w:spacing w:val="-2"/>
          <w:lang w:val="en-AU"/>
        </w:rPr>
        <w:t>t</w:t>
      </w:r>
      <w:r w:rsidR="00ED23AC" w:rsidRPr="006232DC">
        <w:rPr>
          <w:rFonts w:ascii="Times New Roman" w:eastAsiaTheme="minorHAnsi" w:hAnsi="Times New Roman" w:cs="Times New Roman"/>
          <w:spacing w:val="-1"/>
          <w:lang w:val="en-AU"/>
        </w:rPr>
        <w:t>a</w:t>
      </w:r>
      <w:r w:rsidR="00ED23AC" w:rsidRPr="006232DC">
        <w:rPr>
          <w:rFonts w:ascii="Times New Roman" w:eastAsiaTheme="minorHAnsi" w:hAnsi="Times New Roman" w:cs="Times New Roman"/>
          <w:lang w:val="en-AU"/>
        </w:rPr>
        <w:t>,</w:t>
      </w:r>
      <w:r w:rsidR="00ED23AC" w:rsidRPr="006232DC">
        <w:rPr>
          <w:rFonts w:ascii="Times New Roman" w:eastAsiaTheme="minorHAnsi" w:hAnsi="Times New Roman" w:cs="Times New Roman"/>
          <w:spacing w:val="19"/>
          <w:lang w:val="en-AU"/>
        </w:rPr>
        <w:t xml:space="preserve"> </w:t>
      </w:r>
      <w:r w:rsidR="00ED23AC" w:rsidRPr="006232DC">
        <w:rPr>
          <w:rFonts w:ascii="Times New Roman" w:eastAsiaTheme="minorHAnsi" w:hAnsi="Times New Roman" w:cs="Times New Roman"/>
          <w:spacing w:val="-2"/>
          <w:w w:val="102"/>
          <w:lang w:val="en-AU"/>
        </w:rPr>
        <w:t>i</w:t>
      </w:r>
      <w:r w:rsidR="00ED23AC" w:rsidRPr="006232DC">
        <w:rPr>
          <w:rFonts w:ascii="Times New Roman" w:eastAsiaTheme="minorHAnsi" w:hAnsi="Times New Roman" w:cs="Times New Roman"/>
          <w:spacing w:val="1"/>
          <w:w w:val="102"/>
          <w:lang w:val="en-AU"/>
        </w:rPr>
        <w:t>n</w:t>
      </w:r>
      <w:r w:rsidR="00ED23AC" w:rsidRPr="006232DC">
        <w:rPr>
          <w:rFonts w:ascii="Times New Roman" w:eastAsiaTheme="minorHAnsi" w:hAnsi="Times New Roman" w:cs="Times New Roman"/>
          <w:w w:val="102"/>
          <w:lang w:val="en-AU"/>
        </w:rPr>
        <w:t>clu</w:t>
      </w:r>
      <w:r w:rsidR="00ED23AC" w:rsidRPr="006232DC">
        <w:rPr>
          <w:rFonts w:ascii="Times New Roman" w:eastAsiaTheme="minorHAnsi" w:hAnsi="Times New Roman" w:cs="Times New Roman"/>
          <w:spacing w:val="1"/>
          <w:w w:val="102"/>
          <w:lang w:val="en-AU"/>
        </w:rPr>
        <w:t>d</w:t>
      </w:r>
      <w:r w:rsidR="00ED23AC" w:rsidRPr="006232DC">
        <w:rPr>
          <w:rFonts w:ascii="Times New Roman" w:eastAsiaTheme="minorHAnsi" w:hAnsi="Times New Roman" w:cs="Times New Roman"/>
          <w:w w:val="102"/>
          <w:lang w:val="en-AU"/>
        </w:rPr>
        <w:t>ing</w:t>
      </w:r>
      <w:r w:rsidR="00ED23AC" w:rsidRPr="006232DC">
        <w:rPr>
          <w:rFonts w:ascii="Times New Roman" w:eastAsiaTheme="minorHAnsi" w:hAnsi="Times New Roman" w:cs="Times New Roman"/>
          <w:spacing w:val="11"/>
          <w:lang w:val="en-AU"/>
        </w:rPr>
        <w:t xml:space="preserve"> </w:t>
      </w:r>
      <w:r w:rsidR="00ED23AC" w:rsidRPr="006232DC">
        <w:rPr>
          <w:rFonts w:ascii="Times New Roman" w:eastAsiaTheme="minorHAnsi" w:hAnsi="Times New Roman" w:cs="Times New Roman"/>
          <w:lang w:val="en-AU"/>
        </w:rPr>
        <w:t>geoph</w:t>
      </w:r>
      <w:r w:rsidR="00ED23AC" w:rsidRPr="006232DC">
        <w:rPr>
          <w:rFonts w:ascii="Times New Roman" w:eastAsiaTheme="minorHAnsi" w:hAnsi="Times New Roman" w:cs="Times New Roman"/>
          <w:spacing w:val="2"/>
          <w:lang w:val="en-AU"/>
        </w:rPr>
        <w:t>y</w:t>
      </w:r>
      <w:r w:rsidR="00ED23AC" w:rsidRPr="006232DC">
        <w:rPr>
          <w:rFonts w:ascii="Times New Roman" w:eastAsiaTheme="minorHAnsi" w:hAnsi="Times New Roman" w:cs="Times New Roman"/>
          <w:lang w:val="en-AU"/>
        </w:rPr>
        <w:t>sic</w:t>
      </w:r>
      <w:r w:rsidR="00ED23AC" w:rsidRPr="006232DC">
        <w:rPr>
          <w:rFonts w:ascii="Times New Roman" w:eastAsiaTheme="minorHAnsi" w:hAnsi="Times New Roman" w:cs="Times New Roman"/>
          <w:spacing w:val="-2"/>
          <w:lang w:val="en-AU"/>
        </w:rPr>
        <w:t>a</w:t>
      </w:r>
      <w:r w:rsidR="00ED23AC" w:rsidRPr="006232DC">
        <w:rPr>
          <w:rFonts w:ascii="Times New Roman" w:eastAsiaTheme="minorHAnsi" w:hAnsi="Times New Roman" w:cs="Times New Roman"/>
          <w:lang w:val="en-AU"/>
        </w:rPr>
        <w:t>l</w:t>
      </w:r>
      <w:r w:rsidR="00ED23AC" w:rsidRPr="006232DC">
        <w:rPr>
          <w:rFonts w:ascii="Times New Roman" w:eastAsiaTheme="minorHAnsi" w:hAnsi="Times New Roman" w:cs="Times New Roman"/>
          <w:spacing w:val="32"/>
          <w:lang w:val="en-AU"/>
        </w:rPr>
        <w:t xml:space="preserve"> </w:t>
      </w:r>
      <w:r w:rsidR="00ED23AC" w:rsidRPr="006232DC">
        <w:rPr>
          <w:rFonts w:ascii="Times New Roman" w:eastAsiaTheme="minorHAnsi" w:hAnsi="Times New Roman" w:cs="Times New Roman"/>
          <w:lang w:val="en-AU"/>
        </w:rPr>
        <w:t>data,</w:t>
      </w:r>
      <w:r w:rsidR="00ED23AC" w:rsidRPr="006232DC">
        <w:rPr>
          <w:rFonts w:ascii="Times New Roman" w:eastAsiaTheme="minorHAnsi" w:hAnsi="Times New Roman" w:cs="Times New Roman"/>
          <w:spacing w:val="10"/>
          <w:lang w:val="en-AU"/>
        </w:rPr>
        <w:t xml:space="preserve"> </w:t>
      </w:r>
      <w:r w:rsidR="00ED23AC" w:rsidRPr="006232DC">
        <w:rPr>
          <w:rFonts w:ascii="Times New Roman" w:eastAsiaTheme="minorHAnsi" w:hAnsi="Times New Roman" w:cs="Times New Roman"/>
          <w:lang w:val="en-AU"/>
        </w:rPr>
        <w:t>mu</w:t>
      </w:r>
      <w:r w:rsidR="00ED23AC" w:rsidRPr="006232DC">
        <w:rPr>
          <w:rFonts w:ascii="Times New Roman" w:eastAsiaTheme="minorHAnsi" w:hAnsi="Times New Roman" w:cs="Times New Roman"/>
          <w:spacing w:val="1"/>
          <w:lang w:val="en-AU"/>
        </w:rPr>
        <w:t>s</w:t>
      </w:r>
      <w:r w:rsidR="00ED23AC" w:rsidRPr="006232DC">
        <w:rPr>
          <w:rFonts w:ascii="Times New Roman" w:eastAsiaTheme="minorHAnsi" w:hAnsi="Times New Roman" w:cs="Times New Roman"/>
          <w:lang w:val="en-AU"/>
        </w:rPr>
        <w:t>t</w:t>
      </w:r>
      <w:r w:rsidR="00ED23AC" w:rsidRPr="006232DC">
        <w:rPr>
          <w:rFonts w:ascii="Times New Roman" w:eastAsiaTheme="minorHAnsi" w:hAnsi="Times New Roman" w:cs="Times New Roman"/>
          <w:spacing w:val="28"/>
          <w:lang w:val="en-AU"/>
        </w:rPr>
        <w:t xml:space="preserve"> </w:t>
      </w:r>
      <w:r w:rsidR="00ED23AC" w:rsidRPr="006232DC">
        <w:rPr>
          <w:rFonts w:ascii="Times New Roman" w:eastAsiaTheme="minorHAnsi" w:hAnsi="Times New Roman" w:cs="Times New Roman"/>
          <w:spacing w:val="1"/>
          <w:lang w:val="en-AU"/>
        </w:rPr>
        <w:t>b</w:t>
      </w:r>
      <w:r w:rsidR="00ED23AC" w:rsidRPr="006232DC">
        <w:rPr>
          <w:rFonts w:ascii="Times New Roman" w:eastAsiaTheme="minorHAnsi" w:hAnsi="Times New Roman" w:cs="Times New Roman"/>
          <w:lang w:val="en-AU"/>
        </w:rPr>
        <w:t>e</w:t>
      </w:r>
      <w:r w:rsidR="00ED23AC" w:rsidRPr="006232DC">
        <w:rPr>
          <w:rFonts w:ascii="Times New Roman" w:eastAsiaTheme="minorHAnsi" w:hAnsi="Times New Roman" w:cs="Times New Roman"/>
          <w:spacing w:val="24"/>
          <w:lang w:val="en-AU"/>
        </w:rPr>
        <w:t xml:space="preserve"> </w:t>
      </w:r>
      <w:r w:rsidR="00ED23AC" w:rsidRPr="006232DC">
        <w:rPr>
          <w:rFonts w:ascii="Times New Roman" w:eastAsiaTheme="minorHAnsi" w:hAnsi="Times New Roman" w:cs="Times New Roman"/>
          <w:lang w:val="en-AU"/>
        </w:rPr>
        <w:t>sup</w:t>
      </w:r>
      <w:r w:rsidR="00ED23AC" w:rsidRPr="006232DC">
        <w:rPr>
          <w:rFonts w:ascii="Times New Roman" w:eastAsiaTheme="minorHAnsi" w:hAnsi="Times New Roman" w:cs="Times New Roman"/>
          <w:spacing w:val="1"/>
          <w:lang w:val="en-AU"/>
        </w:rPr>
        <w:t>p</w:t>
      </w:r>
      <w:r w:rsidR="00ED23AC" w:rsidRPr="006232DC">
        <w:rPr>
          <w:rFonts w:ascii="Times New Roman" w:eastAsiaTheme="minorHAnsi" w:hAnsi="Times New Roman" w:cs="Times New Roman"/>
          <w:lang w:val="en-AU"/>
        </w:rPr>
        <w:t>l</w:t>
      </w:r>
      <w:r w:rsidR="00ED23AC" w:rsidRPr="006232DC">
        <w:rPr>
          <w:rFonts w:ascii="Times New Roman" w:eastAsiaTheme="minorHAnsi" w:hAnsi="Times New Roman" w:cs="Times New Roman"/>
          <w:spacing w:val="1"/>
          <w:lang w:val="en-AU"/>
        </w:rPr>
        <w:t>i</w:t>
      </w:r>
      <w:r w:rsidR="00ED23AC" w:rsidRPr="006232DC">
        <w:rPr>
          <w:rFonts w:ascii="Times New Roman" w:eastAsiaTheme="minorHAnsi" w:hAnsi="Times New Roman" w:cs="Times New Roman"/>
          <w:lang w:val="en-AU"/>
        </w:rPr>
        <w:t>ed</w:t>
      </w:r>
      <w:r w:rsidR="00ED23AC" w:rsidRPr="006232DC">
        <w:rPr>
          <w:rFonts w:ascii="Times New Roman" w:eastAsiaTheme="minorHAnsi" w:hAnsi="Times New Roman" w:cs="Times New Roman"/>
          <w:spacing w:val="34"/>
          <w:lang w:val="en-AU"/>
        </w:rPr>
        <w:t xml:space="preserve"> </w:t>
      </w:r>
      <w:r w:rsidR="00ED23AC" w:rsidRPr="006232DC">
        <w:rPr>
          <w:rFonts w:ascii="Times New Roman" w:eastAsiaTheme="minorHAnsi" w:hAnsi="Times New Roman" w:cs="Times New Roman"/>
          <w:lang w:val="en-AU"/>
        </w:rPr>
        <w:t>on</w:t>
      </w:r>
      <w:r w:rsidR="00ED23AC" w:rsidRPr="006232DC">
        <w:rPr>
          <w:rFonts w:ascii="Times New Roman" w:eastAsiaTheme="minorHAnsi" w:hAnsi="Times New Roman" w:cs="Times New Roman"/>
          <w:spacing w:val="25"/>
          <w:lang w:val="en-AU"/>
        </w:rPr>
        <w:t xml:space="preserve"> </w:t>
      </w:r>
      <w:r w:rsidR="00ED23AC" w:rsidRPr="006232DC">
        <w:rPr>
          <w:rFonts w:ascii="Times New Roman" w:eastAsiaTheme="minorHAnsi" w:hAnsi="Times New Roman" w:cs="Times New Roman"/>
          <w:lang w:val="en-AU"/>
        </w:rPr>
        <w:t>C</w:t>
      </w:r>
      <w:r w:rsidR="00ED23AC" w:rsidRPr="006232DC">
        <w:rPr>
          <w:rFonts w:ascii="Times New Roman" w:eastAsiaTheme="minorHAnsi" w:hAnsi="Times New Roman" w:cs="Times New Roman"/>
          <w:spacing w:val="3"/>
          <w:lang w:val="en-AU"/>
        </w:rPr>
        <w:t>D</w:t>
      </w:r>
      <w:r w:rsidR="00ED23AC" w:rsidRPr="006232DC">
        <w:rPr>
          <w:rFonts w:ascii="Times New Roman" w:eastAsiaTheme="minorHAnsi" w:hAnsi="Times New Roman" w:cs="Times New Roman"/>
          <w:lang w:val="en-AU"/>
        </w:rPr>
        <w:t>-ROM</w:t>
      </w:r>
      <w:r w:rsidR="00ED23AC" w:rsidRPr="006232DC">
        <w:rPr>
          <w:rFonts w:ascii="Times New Roman" w:eastAsiaTheme="minorHAnsi" w:hAnsi="Times New Roman" w:cs="Times New Roman"/>
          <w:spacing w:val="38"/>
          <w:lang w:val="en-AU"/>
        </w:rPr>
        <w:t xml:space="preserve"> </w:t>
      </w:r>
      <w:r w:rsidR="00ED23AC" w:rsidRPr="006232DC">
        <w:rPr>
          <w:rFonts w:ascii="Times New Roman" w:eastAsiaTheme="minorHAnsi" w:hAnsi="Times New Roman" w:cs="Times New Roman"/>
          <w:lang w:val="en-AU"/>
        </w:rPr>
        <w:t>to</w:t>
      </w:r>
      <w:r w:rsidR="00ED23AC" w:rsidRPr="006232DC">
        <w:rPr>
          <w:rFonts w:ascii="Times New Roman" w:eastAsiaTheme="minorHAnsi" w:hAnsi="Times New Roman" w:cs="Times New Roman"/>
          <w:spacing w:val="22"/>
          <w:lang w:val="en-AU"/>
        </w:rPr>
        <w:t xml:space="preserve"> </w:t>
      </w:r>
      <w:r w:rsidR="00ED23AC" w:rsidRPr="006232DC">
        <w:rPr>
          <w:rFonts w:ascii="Times New Roman" w:eastAsiaTheme="minorHAnsi" w:hAnsi="Times New Roman" w:cs="Times New Roman"/>
          <w:lang w:val="en-AU"/>
        </w:rPr>
        <w:t>t</w:t>
      </w:r>
      <w:r w:rsidR="00ED23AC" w:rsidRPr="006232DC">
        <w:rPr>
          <w:rFonts w:ascii="Times New Roman" w:eastAsiaTheme="minorHAnsi" w:hAnsi="Times New Roman" w:cs="Times New Roman"/>
          <w:spacing w:val="1"/>
          <w:lang w:val="en-AU"/>
        </w:rPr>
        <w:t>h</w:t>
      </w:r>
      <w:r w:rsidR="00ED23AC" w:rsidRPr="006232DC">
        <w:rPr>
          <w:rFonts w:ascii="Times New Roman" w:eastAsiaTheme="minorHAnsi" w:hAnsi="Times New Roman" w:cs="Times New Roman"/>
          <w:lang w:val="en-AU"/>
        </w:rPr>
        <w:t>e</w:t>
      </w:r>
      <w:r w:rsidR="00ED23AC" w:rsidRPr="006232DC">
        <w:rPr>
          <w:rFonts w:ascii="Times New Roman" w:eastAsiaTheme="minorHAnsi" w:hAnsi="Times New Roman" w:cs="Times New Roman"/>
          <w:spacing w:val="25"/>
          <w:lang w:val="en-AU"/>
        </w:rPr>
        <w:t xml:space="preserve"> </w:t>
      </w:r>
      <w:r w:rsidR="00ED23AC" w:rsidRPr="006232DC">
        <w:rPr>
          <w:rFonts w:ascii="Times New Roman" w:eastAsiaTheme="minorHAnsi" w:hAnsi="Times New Roman" w:cs="Times New Roman"/>
          <w:lang w:val="en-AU"/>
        </w:rPr>
        <w:t>affili</w:t>
      </w:r>
      <w:r w:rsidR="00ED23AC" w:rsidRPr="006232DC">
        <w:rPr>
          <w:rFonts w:ascii="Times New Roman" w:eastAsiaTheme="minorHAnsi" w:hAnsi="Times New Roman" w:cs="Times New Roman"/>
          <w:spacing w:val="-1"/>
          <w:lang w:val="en-AU"/>
        </w:rPr>
        <w:t>a</w:t>
      </w:r>
      <w:r w:rsidR="00ED23AC" w:rsidRPr="006232DC">
        <w:rPr>
          <w:rFonts w:ascii="Times New Roman" w:eastAsiaTheme="minorHAnsi" w:hAnsi="Times New Roman" w:cs="Times New Roman"/>
          <w:spacing w:val="1"/>
          <w:lang w:val="en-AU"/>
        </w:rPr>
        <w:t>t</w:t>
      </w:r>
      <w:r w:rsidR="00ED23AC" w:rsidRPr="006232DC">
        <w:rPr>
          <w:rFonts w:ascii="Times New Roman" w:eastAsiaTheme="minorHAnsi" w:hAnsi="Times New Roman" w:cs="Times New Roman"/>
          <w:spacing w:val="-1"/>
          <w:lang w:val="en-AU"/>
        </w:rPr>
        <w:t>e</w:t>
      </w:r>
      <w:r w:rsidR="00ED23AC" w:rsidRPr="006232DC">
        <w:rPr>
          <w:rFonts w:ascii="Times New Roman" w:eastAsiaTheme="minorHAnsi" w:hAnsi="Times New Roman" w:cs="Times New Roman"/>
          <w:lang w:val="en-AU"/>
        </w:rPr>
        <w:t>d</w:t>
      </w:r>
      <w:r w:rsidR="00ED23AC" w:rsidRPr="006232DC">
        <w:rPr>
          <w:rFonts w:ascii="Times New Roman" w:eastAsiaTheme="minorHAnsi" w:hAnsi="Times New Roman" w:cs="Times New Roman"/>
          <w:spacing w:val="37"/>
          <w:lang w:val="en-AU"/>
        </w:rPr>
        <w:t xml:space="preserve"> </w:t>
      </w:r>
      <w:r w:rsidR="00ED23AC" w:rsidRPr="006232DC">
        <w:rPr>
          <w:rFonts w:ascii="Times New Roman" w:eastAsiaTheme="minorHAnsi" w:hAnsi="Times New Roman" w:cs="Times New Roman"/>
          <w:w w:val="102"/>
          <w:lang w:val="en-AU"/>
        </w:rPr>
        <w:t>PNG</w:t>
      </w:r>
      <w:r w:rsidR="00ED23AC" w:rsidRPr="006232DC">
        <w:rPr>
          <w:rFonts w:ascii="Times New Roman" w:eastAsiaTheme="minorHAnsi" w:hAnsi="Times New Roman" w:cs="Times New Roman"/>
          <w:spacing w:val="20"/>
          <w:lang w:val="en-AU"/>
        </w:rPr>
        <w:t xml:space="preserve"> </w:t>
      </w:r>
      <w:r w:rsidR="00ED23AC" w:rsidRPr="006232DC">
        <w:rPr>
          <w:rFonts w:ascii="Times New Roman" w:eastAsiaTheme="minorHAnsi" w:hAnsi="Times New Roman" w:cs="Times New Roman"/>
          <w:lang w:val="en-AU"/>
        </w:rPr>
        <w:t>org</w:t>
      </w:r>
      <w:r w:rsidR="00ED23AC" w:rsidRPr="006232DC">
        <w:rPr>
          <w:rFonts w:ascii="Times New Roman" w:eastAsiaTheme="minorHAnsi" w:hAnsi="Times New Roman" w:cs="Times New Roman"/>
          <w:spacing w:val="-1"/>
          <w:lang w:val="en-AU"/>
        </w:rPr>
        <w:t>a</w:t>
      </w:r>
      <w:r w:rsidR="00ED23AC" w:rsidRPr="006232DC">
        <w:rPr>
          <w:rFonts w:ascii="Times New Roman" w:eastAsiaTheme="minorHAnsi" w:hAnsi="Times New Roman" w:cs="Times New Roman"/>
          <w:lang w:val="en-AU"/>
        </w:rPr>
        <w:t>nis</w:t>
      </w:r>
      <w:r w:rsidR="00ED23AC" w:rsidRPr="006232DC">
        <w:rPr>
          <w:rFonts w:ascii="Times New Roman" w:eastAsiaTheme="minorHAnsi" w:hAnsi="Times New Roman" w:cs="Times New Roman"/>
          <w:spacing w:val="-1"/>
          <w:lang w:val="en-AU"/>
        </w:rPr>
        <w:t>a</w:t>
      </w:r>
      <w:r w:rsidR="00ED23AC" w:rsidRPr="006232DC">
        <w:rPr>
          <w:rFonts w:ascii="Times New Roman" w:eastAsiaTheme="minorHAnsi" w:hAnsi="Times New Roman" w:cs="Times New Roman"/>
          <w:lang w:val="en-AU"/>
        </w:rPr>
        <w:t>t</w:t>
      </w:r>
      <w:r w:rsidR="00ED23AC" w:rsidRPr="006232DC">
        <w:rPr>
          <w:rFonts w:ascii="Times New Roman" w:eastAsiaTheme="minorHAnsi" w:hAnsi="Times New Roman" w:cs="Times New Roman"/>
          <w:spacing w:val="-2"/>
          <w:lang w:val="en-AU"/>
        </w:rPr>
        <w:t>i</w:t>
      </w:r>
      <w:r w:rsidR="00ED23AC" w:rsidRPr="006232DC">
        <w:rPr>
          <w:rFonts w:ascii="Times New Roman" w:eastAsiaTheme="minorHAnsi" w:hAnsi="Times New Roman" w:cs="Times New Roman"/>
          <w:lang w:val="en-AU"/>
        </w:rPr>
        <w:t>on</w:t>
      </w:r>
      <w:r w:rsidR="00ED23AC" w:rsidRPr="006232DC">
        <w:rPr>
          <w:rFonts w:ascii="Times New Roman" w:eastAsiaTheme="minorHAnsi" w:hAnsi="Times New Roman" w:cs="Times New Roman"/>
          <w:spacing w:val="43"/>
          <w:lang w:val="en-AU"/>
        </w:rPr>
        <w:t xml:space="preserve"> </w:t>
      </w:r>
      <w:r w:rsidR="00ED23AC" w:rsidRPr="006232DC">
        <w:rPr>
          <w:rFonts w:ascii="Times New Roman" w:eastAsiaTheme="minorHAnsi" w:hAnsi="Times New Roman" w:cs="Times New Roman"/>
          <w:spacing w:val="-2"/>
          <w:lang w:val="en-AU"/>
        </w:rPr>
        <w:t>i</w:t>
      </w:r>
      <w:r w:rsidR="00ED23AC" w:rsidRPr="006232DC">
        <w:rPr>
          <w:rFonts w:ascii="Times New Roman" w:eastAsiaTheme="minorHAnsi" w:hAnsi="Times New Roman" w:cs="Times New Roman"/>
          <w:lang w:val="en-AU"/>
        </w:rPr>
        <w:t>n</w:t>
      </w:r>
      <w:r w:rsidR="00ED23AC" w:rsidRPr="006232DC">
        <w:rPr>
          <w:rFonts w:ascii="Times New Roman" w:eastAsiaTheme="minorHAnsi" w:hAnsi="Times New Roman" w:cs="Times New Roman"/>
          <w:spacing w:val="25"/>
          <w:lang w:val="en-AU"/>
        </w:rPr>
        <w:t xml:space="preserve"> </w:t>
      </w:r>
      <w:r w:rsidR="00ED23AC" w:rsidRPr="006232DC">
        <w:rPr>
          <w:rFonts w:ascii="Times New Roman" w:eastAsiaTheme="minorHAnsi" w:hAnsi="Times New Roman" w:cs="Times New Roman"/>
          <w:lang w:val="en-AU"/>
        </w:rPr>
        <w:t>a</w:t>
      </w:r>
      <w:r w:rsidR="00ED23AC" w:rsidRPr="006232DC">
        <w:rPr>
          <w:rFonts w:ascii="Times New Roman" w:eastAsiaTheme="minorHAnsi" w:hAnsi="Times New Roman" w:cs="Times New Roman"/>
          <w:spacing w:val="20"/>
          <w:lang w:val="en-AU"/>
        </w:rPr>
        <w:t xml:space="preserve"> </w:t>
      </w:r>
      <w:r w:rsidR="00ED23AC" w:rsidRPr="006232DC">
        <w:rPr>
          <w:rFonts w:ascii="Times New Roman" w:eastAsiaTheme="minorHAnsi" w:hAnsi="Times New Roman" w:cs="Times New Roman"/>
          <w:lang w:val="en-AU"/>
        </w:rPr>
        <w:t>digital</w:t>
      </w:r>
      <w:r w:rsidR="00ED23AC" w:rsidRPr="006232DC">
        <w:rPr>
          <w:rFonts w:ascii="Times New Roman" w:eastAsiaTheme="minorHAnsi" w:hAnsi="Times New Roman" w:cs="Times New Roman"/>
          <w:spacing w:val="12"/>
          <w:lang w:val="en-AU"/>
        </w:rPr>
        <w:t xml:space="preserve"> </w:t>
      </w:r>
      <w:r w:rsidR="00ED23AC" w:rsidRPr="006232DC">
        <w:rPr>
          <w:rFonts w:ascii="Times New Roman" w:eastAsiaTheme="minorHAnsi" w:hAnsi="Times New Roman" w:cs="Times New Roman"/>
          <w:lang w:val="en-AU"/>
        </w:rPr>
        <w:t>fo</w:t>
      </w:r>
      <w:r w:rsidR="00ED23AC" w:rsidRPr="006232DC">
        <w:rPr>
          <w:rFonts w:ascii="Times New Roman" w:eastAsiaTheme="minorHAnsi" w:hAnsi="Times New Roman" w:cs="Times New Roman"/>
          <w:spacing w:val="2"/>
          <w:lang w:val="en-AU"/>
        </w:rPr>
        <w:t>r</w:t>
      </w:r>
      <w:r w:rsidR="00ED23AC" w:rsidRPr="006232DC">
        <w:rPr>
          <w:rFonts w:ascii="Times New Roman" w:eastAsiaTheme="minorHAnsi" w:hAnsi="Times New Roman" w:cs="Times New Roman"/>
          <w:spacing w:val="-3"/>
          <w:lang w:val="en-AU"/>
        </w:rPr>
        <w:t>m</w:t>
      </w:r>
      <w:r w:rsidR="00ED23AC" w:rsidRPr="006232DC">
        <w:rPr>
          <w:rFonts w:ascii="Times New Roman" w:eastAsiaTheme="minorHAnsi" w:hAnsi="Times New Roman" w:cs="Times New Roman"/>
          <w:lang w:val="en-AU"/>
        </w:rPr>
        <w:t xml:space="preserve">at </w:t>
      </w:r>
      <w:r w:rsidR="00ED23AC" w:rsidRPr="006232DC">
        <w:rPr>
          <w:rFonts w:ascii="Times New Roman" w:eastAsiaTheme="minorHAnsi" w:hAnsi="Times New Roman" w:cs="Times New Roman"/>
          <w:spacing w:val="12"/>
          <w:lang w:val="en-AU"/>
        </w:rPr>
        <w:t xml:space="preserve"> </w:t>
      </w:r>
      <w:r w:rsidR="00ED23AC" w:rsidRPr="006232DC">
        <w:rPr>
          <w:rFonts w:ascii="Times New Roman" w:eastAsiaTheme="minorHAnsi" w:hAnsi="Times New Roman" w:cs="Times New Roman"/>
          <w:spacing w:val="-2"/>
          <w:lang w:val="en-AU"/>
        </w:rPr>
        <w:t>c</w:t>
      </w:r>
      <w:r w:rsidR="00ED23AC" w:rsidRPr="006232DC">
        <w:rPr>
          <w:rFonts w:ascii="Times New Roman" w:eastAsiaTheme="minorHAnsi" w:hAnsi="Times New Roman" w:cs="Times New Roman"/>
          <w:spacing w:val="2"/>
          <w:lang w:val="en-AU"/>
        </w:rPr>
        <w:t>o</w:t>
      </w:r>
      <w:r w:rsidR="00ED23AC" w:rsidRPr="006232DC">
        <w:rPr>
          <w:rFonts w:ascii="Times New Roman" w:eastAsiaTheme="minorHAnsi" w:hAnsi="Times New Roman" w:cs="Times New Roman"/>
          <w:lang w:val="en-AU"/>
        </w:rPr>
        <w:t>mpa</w:t>
      </w:r>
      <w:r w:rsidR="00ED23AC" w:rsidRPr="006232DC">
        <w:rPr>
          <w:rFonts w:ascii="Times New Roman" w:eastAsiaTheme="minorHAnsi" w:hAnsi="Times New Roman" w:cs="Times New Roman"/>
          <w:spacing w:val="1"/>
          <w:lang w:val="en-AU"/>
        </w:rPr>
        <w:t>t</w:t>
      </w:r>
      <w:r w:rsidR="00ED23AC" w:rsidRPr="006232DC">
        <w:rPr>
          <w:rFonts w:ascii="Times New Roman" w:eastAsiaTheme="minorHAnsi" w:hAnsi="Times New Roman" w:cs="Times New Roman"/>
          <w:lang w:val="en-AU"/>
        </w:rPr>
        <w:t xml:space="preserve">ible </w:t>
      </w:r>
      <w:r w:rsidR="00ED23AC" w:rsidRPr="006232DC">
        <w:rPr>
          <w:rFonts w:ascii="Times New Roman" w:eastAsiaTheme="minorHAnsi" w:hAnsi="Times New Roman" w:cs="Times New Roman"/>
          <w:spacing w:val="20"/>
          <w:lang w:val="en-AU"/>
        </w:rPr>
        <w:t xml:space="preserve"> </w:t>
      </w:r>
      <w:r w:rsidR="00ED23AC" w:rsidRPr="006232DC">
        <w:rPr>
          <w:rFonts w:ascii="Times New Roman" w:eastAsiaTheme="minorHAnsi" w:hAnsi="Times New Roman" w:cs="Times New Roman"/>
          <w:spacing w:val="1"/>
          <w:lang w:val="en-AU"/>
        </w:rPr>
        <w:t>w</w:t>
      </w:r>
      <w:r w:rsidR="00ED23AC" w:rsidRPr="006232DC">
        <w:rPr>
          <w:rFonts w:ascii="Times New Roman" w:eastAsiaTheme="minorHAnsi" w:hAnsi="Times New Roman" w:cs="Times New Roman"/>
          <w:spacing w:val="-2"/>
          <w:lang w:val="en-AU"/>
        </w:rPr>
        <w:t>i</w:t>
      </w:r>
      <w:r w:rsidR="00ED23AC" w:rsidRPr="006232DC">
        <w:rPr>
          <w:rFonts w:ascii="Times New Roman" w:eastAsiaTheme="minorHAnsi" w:hAnsi="Times New Roman" w:cs="Times New Roman"/>
          <w:lang w:val="en-AU"/>
        </w:rPr>
        <w:t xml:space="preserve">th </w:t>
      </w:r>
      <w:r w:rsidR="00ED23AC" w:rsidRPr="006232DC">
        <w:rPr>
          <w:rFonts w:ascii="Times New Roman" w:eastAsiaTheme="minorHAnsi" w:hAnsi="Times New Roman" w:cs="Times New Roman"/>
          <w:spacing w:val="9"/>
          <w:lang w:val="en-AU"/>
        </w:rPr>
        <w:t xml:space="preserve"> </w:t>
      </w:r>
      <w:r w:rsidR="00ED23AC" w:rsidRPr="006232DC">
        <w:rPr>
          <w:rFonts w:ascii="Times New Roman" w:eastAsiaTheme="minorHAnsi" w:hAnsi="Times New Roman" w:cs="Times New Roman"/>
          <w:lang w:val="en-AU"/>
        </w:rPr>
        <w:t xml:space="preserve">that </w:t>
      </w:r>
      <w:r w:rsidR="00ED23AC" w:rsidRPr="006232DC">
        <w:rPr>
          <w:rFonts w:ascii="Times New Roman" w:eastAsiaTheme="minorHAnsi" w:hAnsi="Times New Roman" w:cs="Times New Roman"/>
          <w:spacing w:val="7"/>
          <w:lang w:val="en-AU"/>
        </w:rPr>
        <w:t xml:space="preserve"> </w:t>
      </w:r>
      <w:r w:rsidR="00ED23AC" w:rsidRPr="006232DC">
        <w:rPr>
          <w:rFonts w:ascii="Times New Roman" w:eastAsiaTheme="minorHAnsi" w:hAnsi="Times New Roman" w:cs="Times New Roman"/>
          <w:lang w:val="en-AU"/>
        </w:rPr>
        <w:t>u</w:t>
      </w:r>
      <w:r w:rsidR="00ED23AC" w:rsidRPr="006232DC">
        <w:rPr>
          <w:rFonts w:ascii="Times New Roman" w:eastAsiaTheme="minorHAnsi" w:hAnsi="Times New Roman" w:cs="Times New Roman"/>
          <w:spacing w:val="1"/>
          <w:lang w:val="en-AU"/>
        </w:rPr>
        <w:t>s</w:t>
      </w:r>
      <w:r w:rsidR="00ED23AC" w:rsidRPr="006232DC">
        <w:rPr>
          <w:rFonts w:ascii="Times New Roman" w:eastAsiaTheme="minorHAnsi" w:hAnsi="Times New Roman" w:cs="Times New Roman"/>
          <w:lang w:val="en-AU"/>
        </w:rPr>
        <w:t xml:space="preserve">ed </w:t>
      </w:r>
      <w:r w:rsidR="00ED23AC" w:rsidRPr="006232DC">
        <w:rPr>
          <w:rFonts w:ascii="Times New Roman" w:eastAsiaTheme="minorHAnsi" w:hAnsi="Times New Roman" w:cs="Times New Roman"/>
          <w:spacing w:val="8"/>
          <w:lang w:val="en-AU"/>
        </w:rPr>
        <w:t xml:space="preserve"> </w:t>
      </w:r>
      <w:r w:rsidR="00ED23AC" w:rsidRPr="006232DC">
        <w:rPr>
          <w:rFonts w:ascii="Times New Roman" w:eastAsiaTheme="minorHAnsi" w:hAnsi="Times New Roman" w:cs="Times New Roman"/>
          <w:lang w:val="en-AU"/>
        </w:rPr>
        <w:t xml:space="preserve">by </w:t>
      </w:r>
      <w:r w:rsidR="00ED23AC" w:rsidRPr="006232DC">
        <w:rPr>
          <w:rFonts w:ascii="Times New Roman" w:eastAsiaTheme="minorHAnsi" w:hAnsi="Times New Roman" w:cs="Times New Roman"/>
          <w:spacing w:val="7"/>
          <w:lang w:val="en-AU"/>
        </w:rPr>
        <w:t xml:space="preserve"> </w:t>
      </w:r>
      <w:r w:rsidR="00ED23AC" w:rsidRPr="006232DC">
        <w:rPr>
          <w:rFonts w:ascii="Times New Roman" w:eastAsiaTheme="minorHAnsi" w:hAnsi="Times New Roman" w:cs="Times New Roman"/>
          <w:lang w:val="en-AU"/>
        </w:rPr>
        <w:t xml:space="preserve">the </w:t>
      </w:r>
      <w:r w:rsidR="00ED23AC" w:rsidRPr="006232DC">
        <w:rPr>
          <w:rFonts w:ascii="Times New Roman" w:eastAsiaTheme="minorHAnsi" w:hAnsi="Times New Roman" w:cs="Times New Roman"/>
          <w:spacing w:val="5"/>
          <w:lang w:val="en-AU"/>
        </w:rPr>
        <w:t xml:space="preserve"> </w:t>
      </w:r>
      <w:r w:rsidR="00ED23AC" w:rsidRPr="006232DC">
        <w:rPr>
          <w:rFonts w:ascii="Times New Roman" w:eastAsiaTheme="minorHAnsi" w:hAnsi="Times New Roman" w:cs="Times New Roman"/>
          <w:spacing w:val="-2"/>
          <w:w w:val="102"/>
          <w:lang w:val="en-AU"/>
        </w:rPr>
        <w:t>a</w:t>
      </w:r>
      <w:r w:rsidR="00ED23AC" w:rsidRPr="006232DC">
        <w:rPr>
          <w:rFonts w:ascii="Times New Roman" w:eastAsiaTheme="minorHAnsi" w:hAnsi="Times New Roman" w:cs="Times New Roman"/>
          <w:w w:val="102"/>
          <w:lang w:val="en-AU"/>
        </w:rPr>
        <w:t>ffi</w:t>
      </w:r>
      <w:r w:rsidR="00ED23AC" w:rsidRPr="006232DC">
        <w:rPr>
          <w:rFonts w:ascii="Times New Roman" w:eastAsiaTheme="minorHAnsi" w:hAnsi="Times New Roman" w:cs="Times New Roman"/>
          <w:spacing w:val="1"/>
          <w:w w:val="102"/>
          <w:lang w:val="en-AU"/>
        </w:rPr>
        <w:t>l</w:t>
      </w:r>
      <w:r w:rsidR="00ED23AC" w:rsidRPr="006232DC">
        <w:rPr>
          <w:rFonts w:ascii="Times New Roman" w:eastAsiaTheme="minorHAnsi" w:hAnsi="Times New Roman" w:cs="Times New Roman"/>
          <w:w w:val="102"/>
          <w:lang w:val="en-AU"/>
        </w:rPr>
        <w:t>ia</w:t>
      </w:r>
      <w:r w:rsidR="00ED23AC" w:rsidRPr="006232DC">
        <w:rPr>
          <w:rFonts w:ascii="Times New Roman" w:eastAsiaTheme="minorHAnsi" w:hAnsi="Times New Roman" w:cs="Times New Roman"/>
          <w:spacing w:val="1"/>
          <w:w w:val="102"/>
          <w:lang w:val="en-AU"/>
        </w:rPr>
        <w:t>t</w:t>
      </w:r>
      <w:r w:rsidR="00ED23AC" w:rsidRPr="006232DC">
        <w:rPr>
          <w:rFonts w:ascii="Times New Roman" w:eastAsiaTheme="minorHAnsi" w:hAnsi="Times New Roman" w:cs="Times New Roman"/>
          <w:w w:val="102"/>
          <w:lang w:val="en-AU"/>
        </w:rPr>
        <w:t>ed</w:t>
      </w:r>
      <w:r w:rsidR="00ED23AC" w:rsidRPr="006232DC">
        <w:rPr>
          <w:rFonts w:ascii="Times New Roman" w:eastAsiaTheme="minorHAnsi" w:hAnsi="Times New Roman" w:cs="Times New Roman"/>
          <w:lang w:val="en-AU"/>
        </w:rPr>
        <w:t xml:space="preserve">  organ</w:t>
      </w:r>
      <w:r w:rsidR="00ED23AC" w:rsidRPr="006232DC">
        <w:rPr>
          <w:rFonts w:ascii="Times New Roman" w:eastAsiaTheme="minorHAnsi" w:hAnsi="Times New Roman" w:cs="Times New Roman"/>
          <w:spacing w:val="1"/>
          <w:lang w:val="en-AU"/>
        </w:rPr>
        <w:t>i</w:t>
      </w:r>
      <w:r w:rsidR="00ED23AC" w:rsidRPr="006232DC">
        <w:rPr>
          <w:rFonts w:ascii="Times New Roman" w:eastAsiaTheme="minorHAnsi" w:hAnsi="Times New Roman" w:cs="Times New Roman"/>
          <w:lang w:val="en-AU"/>
        </w:rPr>
        <w:t>sa</w:t>
      </w:r>
      <w:r w:rsidR="00ED23AC" w:rsidRPr="006232DC">
        <w:rPr>
          <w:rFonts w:ascii="Times New Roman" w:eastAsiaTheme="minorHAnsi" w:hAnsi="Times New Roman" w:cs="Times New Roman"/>
          <w:spacing w:val="1"/>
          <w:lang w:val="en-AU"/>
        </w:rPr>
        <w:t>t</w:t>
      </w:r>
      <w:r w:rsidR="00ED23AC" w:rsidRPr="006232DC">
        <w:rPr>
          <w:rFonts w:ascii="Times New Roman" w:eastAsiaTheme="minorHAnsi" w:hAnsi="Times New Roman" w:cs="Times New Roman"/>
          <w:lang w:val="en-AU"/>
        </w:rPr>
        <w:t>ion.   It is the</w:t>
      </w:r>
      <w:r w:rsidR="00ED23AC" w:rsidRPr="006232DC">
        <w:rPr>
          <w:rFonts w:ascii="Times New Roman" w:eastAsiaTheme="minorHAnsi" w:hAnsi="Times New Roman" w:cs="Times New Roman"/>
          <w:spacing w:val="6"/>
          <w:lang w:val="en-AU"/>
        </w:rPr>
        <w:t xml:space="preserve"> </w:t>
      </w:r>
      <w:r w:rsidR="00ED23AC" w:rsidRPr="006232DC">
        <w:rPr>
          <w:rFonts w:ascii="Times New Roman" w:eastAsiaTheme="minorHAnsi" w:hAnsi="Times New Roman" w:cs="Times New Roman"/>
          <w:lang w:val="en-AU"/>
        </w:rPr>
        <w:t>responsibility</w:t>
      </w:r>
      <w:r w:rsidR="00ED23AC" w:rsidRPr="006232DC">
        <w:rPr>
          <w:rFonts w:ascii="Times New Roman" w:eastAsiaTheme="minorHAnsi" w:hAnsi="Times New Roman" w:cs="Times New Roman"/>
          <w:spacing w:val="47"/>
          <w:lang w:val="en-AU"/>
        </w:rPr>
        <w:t xml:space="preserve"> </w:t>
      </w:r>
      <w:r w:rsidR="00ED23AC" w:rsidRPr="006232DC">
        <w:rPr>
          <w:rFonts w:ascii="Times New Roman" w:eastAsiaTheme="minorHAnsi" w:hAnsi="Times New Roman" w:cs="Times New Roman"/>
          <w:lang w:val="en-AU"/>
        </w:rPr>
        <w:t>of</w:t>
      </w:r>
      <w:r w:rsidR="00ED23AC" w:rsidRPr="006232DC">
        <w:rPr>
          <w:rFonts w:ascii="Times New Roman" w:eastAsiaTheme="minorHAnsi" w:hAnsi="Times New Roman" w:cs="Times New Roman"/>
          <w:spacing w:val="26"/>
          <w:lang w:val="en-AU"/>
        </w:rPr>
        <w:t xml:space="preserve"> </w:t>
      </w:r>
      <w:r w:rsidR="00ED23AC" w:rsidRPr="006232DC">
        <w:rPr>
          <w:rFonts w:ascii="Times New Roman" w:eastAsiaTheme="minorHAnsi" w:hAnsi="Times New Roman" w:cs="Times New Roman"/>
          <w:lang w:val="en-AU"/>
        </w:rPr>
        <w:t>the</w:t>
      </w:r>
      <w:r w:rsidR="00ED23AC" w:rsidRPr="006232DC">
        <w:rPr>
          <w:rFonts w:ascii="Times New Roman" w:eastAsiaTheme="minorHAnsi" w:hAnsi="Times New Roman" w:cs="Times New Roman"/>
          <w:spacing w:val="27"/>
          <w:lang w:val="en-AU"/>
        </w:rPr>
        <w:t xml:space="preserve"> </w:t>
      </w:r>
      <w:r w:rsidR="00ED23AC" w:rsidRPr="006232DC">
        <w:rPr>
          <w:rFonts w:ascii="Times New Roman" w:eastAsiaTheme="minorHAnsi" w:hAnsi="Times New Roman" w:cs="Times New Roman"/>
          <w:lang w:val="en-AU"/>
        </w:rPr>
        <w:t>MSR</w:t>
      </w:r>
      <w:r w:rsidR="00ED23AC" w:rsidRPr="006232DC">
        <w:rPr>
          <w:rFonts w:ascii="Times New Roman" w:eastAsiaTheme="minorHAnsi" w:hAnsi="Times New Roman" w:cs="Times New Roman"/>
          <w:spacing w:val="31"/>
          <w:lang w:val="en-AU"/>
        </w:rPr>
        <w:t xml:space="preserve"> </w:t>
      </w:r>
      <w:r w:rsidR="00ED23AC" w:rsidRPr="006232DC">
        <w:rPr>
          <w:rFonts w:ascii="Times New Roman" w:eastAsiaTheme="minorHAnsi" w:hAnsi="Times New Roman" w:cs="Times New Roman"/>
          <w:lang w:val="en-AU"/>
        </w:rPr>
        <w:t>orga</w:t>
      </w:r>
      <w:r w:rsidR="00ED23AC" w:rsidRPr="006232DC">
        <w:rPr>
          <w:rFonts w:ascii="Times New Roman" w:eastAsiaTheme="minorHAnsi" w:hAnsi="Times New Roman" w:cs="Times New Roman"/>
          <w:spacing w:val="1"/>
          <w:lang w:val="en-AU"/>
        </w:rPr>
        <w:t>n</w:t>
      </w:r>
      <w:r w:rsidR="00ED23AC" w:rsidRPr="006232DC">
        <w:rPr>
          <w:rFonts w:ascii="Times New Roman" w:eastAsiaTheme="minorHAnsi" w:hAnsi="Times New Roman" w:cs="Times New Roman"/>
          <w:lang w:val="en-AU"/>
        </w:rPr>
        <w:t>isation</w:t>
      </w:r>
      <w:r w:rsidR="00ED23AC" w:rsidRPr="006232DC">
        <w:rPr>
          <w:rFonts w:ascii="Times New Roman" w:eastAsiaTheme="minorHAnsi" w:hAnsi="Times New Roman" w:cs="Times New Roman"/>
          <w:spacing w:val="44"/>
          <w:lang w:val="en-AU"/>
        </w:rPr>
        <w:t xml:space="preserve"> </w:t>
      </w:r>
      <w:r w:rsidR="00ED23AC" w:rsidRPr="006232DC">
        <w:rPr>
          <w:rFonts w:ascii="Times New Roman" w:eastAsiaTheme="minorHAnsi" w:hAnsi="Times New Roman" w:cs="Times New Roman"/>
          <w:lang w:val="en-AU"/>
        </w:rPr>
        <w:t>to</w:t>
      </w:r>
      <w:r w:rsidR="00ED23AC" w:rsidRPr="006232DC">
        <w:rPr>
          <w:rFonts w:ascii="Times New Roman" w:eastAsiaTheme="minorHAnsi" w:hAnsi="Times New Roman" w:cs="Times New Roman"/>
          <w:spacing w:val="26"/>
          <w:lang w:val="en-AU"/>
        </w:rPr>
        <w:t xml:space="preserve"> </w:t>
      </w:r>
      <w:r w:rsidR="00ED23AC" w:rsidRPr="006232DC">
        <w:rPr>
          <w:rFonts w:ascii="Times New Roman" w:eastAsiaTheme="minorHAnsi" w:hAnsi="Times New Roman" w:cs="Times New Roman"/>
          <w:lang w:val="en-AU"/>
        </w:rPr>
        <w:t>co</w:t>
      </w:r>
      <w:r w:rsidR="00ED23AC" w:rsidRPr="006232DC">
        <w:rPr>
          <w:rFonts w:ascii="Times New Roman" w:eastAsiaTheme="minorHAnsi" w:hAnsi="Times New Roman" w:cs="Times New Roman"/>
          <w:spacing w:val="1"/>
          <w:lang w:val="en-AU"/>
        </w:rPr>
        <w:t>n</w:t>
      </w:r>
      <w:r w:rsidR="00ED23AC" w:rsidRPr="006232DC">
        <w:rPr>
          <w:rFonts w:ascii="Times New Roman" w:eastAsiaTheme="minorHAnsi" w:hAnsi="Times New Roman" w:cs="Times New Roman"/>
          <w:lang w:val="en-AU"/>
        </w:rPr>
        <w:t>tact</w:t>
      </w:r>
      <w:r w:rsidR="00ED23AC" w:rsidRPr="006232DC">
        <w:rPr>
          <w:rFonts w:ascii="Times New Roman" w:eastAsiaTheme="minorHAnsi" w:hAnsi="Times New Roman" w:cs="Times New Roman"/>
          <w:spacing w:val="35"/>
          <w:lang w:val="en-AU"/>
        </w:rPr>
        <w:t xml:space="preserve"> </w:t>
      </w:r>
      <w:r w:rsidR="00ED23AC" w:rsidRPr="006232DC">
        <w:rPr>
          <w:rFonts w:ascii="Times New Roman" w:eastAsiaTheme="minorHAnsi" w:hAnsi="Times New Roman" w:cs="Times New Roman"/>
          <w:w w:val="102"/>
          <w:lang w:val="en-AU"/>
        </w:rPr>
        <w:t>its</w:t>
      </w:r>
      <w:r w:rsidR="00ED23AC" w:rsidRPr="006232DC">
        <w:rPr>
          <w:rFonts w:ascii="Times New Roman" w:eastAsiaTheme="minorHAnsi" w:hAnsi="Times New Roman" w:cs="Times New Roman"/>
          <w:spacing w:val="22"/>
          <w:lang w:val="en-AU"/>
        </w:rPr>
        <w:t xml:space="preserve"> </w:t>
      </w:r>
      <w:r w:rsidR="00ED23AC" w:rsidRPr="006232DC">
        <w:rPr>
          <w:rFonts w:ascii="Times New Roman" w:eastAsiaTheme="minorHAnsi" w:hAnsi="Times New Roman" w:cs="Times New Roman"/>
          <w:lang w:val="en-AU"/>
        </w:rPr>
        <w:t>P</w:t>
      </w:r>
      <w:r w:rsidR="00ED23AC" w:rsidRPr="006232DC">
        <w:rPr>
          <w:rFonts w:ascii="Times New Roman" w:eastAsiaTheme="minorHAnsi" w:hAnsi="Times New Roman" w:cs="Times New Roman"/>
          <w:spacing w:val="1"/>
          <w:lang w:val="en-AU"/>
        </w:rPr>
        <w:t>N</w:t>
      </w:r>
      <w:r w:rsidR="00ED23AC" w:rsidRPr="006232DC">
        <w:rPr>
          <w:rFonts w:ascii="Times New Roman" w:eastAsiaTheme="minorHAnsi" w:hAnsi="Times New Roman" w:cs="Times New Roman"/>
          <w:lang w:val="en-AU"/>
        </w:rPr>
        <w:t>G</w:t>
      </w:r>
      <w:r w:rsidR="00ED23AC" w:rsidRPr="006232DC">
        <w:rPr>
          <w:rFonts w:ascii="Times New Roman" w:eastAsiaTheme="minorHAnsi" w:hAnsi="Times New Roman" w:cs="Times New Roman"/>
          <w:spacing w:val="31"/>
          <w:lang w:val="en-AU"/>
        </w:rPr>
        <w:t xml:space="preserve"> </w:t>
      </w:r>
      <w:r w:rsidR="00ED23AC" w:rsidRPr="006232DC">
        <w:rPr>
          <w:rFonts w:ascii="Times New Roman" w:eastAsiaTheme="minorHAnsi" w:hAnsi="Times New Roman" w:cs="Times New Roman"/>
          <w:lang w:val="en-AU"/>
        </w:rPr>
        <w:t>affi</w:t>
      </w:r>
      <w:r w:rsidR="00ED23AC" w:rsidRPr="006232DC">
        <w:rPr>
          <w:rFonts w:ascii="Times New Roman" w:eastAsiaTheme="minorHAnsi" w:hAnsi="Times New Roman" w:cs="Times New Roman"/>
          <w:spacing w:val="-2"/>
          <w:lang w:val="en-AU"/>
        </w:rPr>
        <w:t>l</w:t>
      </w:r>
      <w:r w:rsidR="00ED23AC" w:rsidRPr="006232DC">
        <w:rPr>
          <w:rFonts w:ascii="Times New Roman" w:eastAsiaTheme="minorHAnsi" w:hAnsi="Times New Roman" w:cs="Times New Roman"/>
          <w:spacing w:val="1"/>
          <w:lang w:val="en-AU"/>
        </w:rPr>
        <w:t>i</w:t>
      </w:r>
      <w:r w:rsidR="00ED23AC" w:rsidRPr="006232DC">
        <w:rPr>
          <w:rFonts w:ascii="Times New Roman" w:eastAsiaTheme="minorHAnsi" w:hAnsi="Times New Roman" w:cs="Times New Roman"/>
          <w:lang w:val="en-AU"/>
        </w:rPr>
        <w:t>at</w:t>
      </w:r>
      <w:r w:rsidR="00ED23AC" w:rsidRPr="006232DC">
        <w:rPr>
          <w:rFonts w:ascii="Times New Roman" w:eastAsiaTheme="minorHAnsi" w:hAnsi="Times New Roman" w:cs="Times New Roman"/>
          <w:spacing w:val="-2"/>
          <w:lang w:val="en-AU"/>
        </w:rPr>
        <w:t>e</w:t>
      </w:r>
      <w:r w:rsidR="00ED23AC" w:rsidRPr="006232DC">
        <w:rPr>
          <w:rFonts w:ascii="Times New Roman" w:eastAsiaTheme="minorHAnsi" w:hAnsi="Times New Roman" w:cs="Times New Roman"/>
          <w:lang w:val="en-AU"/>
        </w:rPr>
        <w:t>s</w:t>
      </w:r>
      <w:r w:rsidR="00ED23AC" w:rsidRPr="006232DC">
        <w:rPr>
          <w:rFonts w:ascii="Times New Roman" w:eastAsiaTheme="minorHAnsi" w:hAnsi="Times New Roman" w:cs="Times New Roman"/>
          <w:spacing w:val="39"/>
          <w:lang w:val="en-AU"/>
        </w:rPr>
        <w:t xml:space="preserve"> </w:t>
      </w:r>
      <w:r w:rsidR="00ED23AC" w:rsidRPr="006232DC">
        <w:rPr>
          <w:rFonts w:ascii="Times New Roman" w:eastAsiaTheme="minorHAnsi" w:hAnsi="Times New Roman" w:cs="Times New Roman"/>
          <w:spacing w:val="-2"/>
          <w:lang w:val="en-AU"/>
        </w:rPr>
        <w:t>a</w:t>
      </w:r>
      <w:r w:rsidR="00ED23AC" w:rsidRPr="006232DC">
        <w:rPr>
          <w:rFonts w:ascii="Times New Roman" w:eastAsiaTheme="minorHAnsi" w:hAnsi="Times New Roman" w:cs="Times New Roman"/>
          <w:lang w:val="en-AU"/>
        </w:rPr>
        <w:t>s</w:t>
      </w:r>
      <w:r w:rsidR="00ED23AC" w:rsidRPr="006232DC">
        <w:rPr>
          <w:rFonts w:ascii="Times New Roman" w:eastAsiaTheme="minorHAnsi" w:hAnsi="Times New Roman" w:cs="Times New Roman"/>
          <w:spacing w:val="28"/>
          <w:lang w:val="en-AU"/>
        </w:rPr>
        <w:t xml:space="preserve"> </w:t>
      </w:r>
      <w:r w:rsidR="00ED23AC" w:rsidRPr="006232DC">
        <w:rPr>
          <w:rFonts w:ascii="Times New Roman" w:eastAsiaTheme="minorHAnsi" w:hAnsi="Times New Roman" w:cs="Times New Roman"/>
          <w:lang w:val="en-AU"/>
        </w:rPr>
        <w:t>to</w:t>
      </w:r>
      <w:r w:rsidR="00ED23AC" w:rsidRPr="006232DC">
        <w:rPr>
          <w:rFonts w:ascii="Times New Roman" w:eastAsiaTheme="minorHAnsi" w:hAnsi="Times New Roman" w:cs="Times New Roman"/>
          <w:spacing w:val="26"/>
          <w:lang w:val="en-AU"/>
        </w:rPr>
        <w:t xml:space="preserve"> </w:t>
      </w:r>
      <w:r w:rsidR="00ED23AC" w:rsidRPr="006232DC">
        <w:rPr>
          <w:rFonts w:ascii="Times New Roman" w:eastAsiaTheme="minorHAnsi" w:hAnsi="Times New Roman" w:cs="Times New Roman"/>
          <w:spacing w:val="-2"/>
          <w:lang w:val="en-AU"/>
        </w:rPr>
        <w:t>t</w:t>
      </w:r>
      <w:r w:rsidR="00ED23AC" w:rsidRPr="006232DC">
        <w:rPr>
          <w:rFonts w:ascii="Times New Roman" w:eastAsiaTheme="minorHAnsi" w:hAnsi="Times New Roman" w:cs="Times New Roman"/>
          <w:spacing w:val="1"/>
          <w:lang w:val="en-AU"/>
        </w:rPr>
        <w:t>h</w:t>
      </w:r>
      <w:r w:rsidR="00ED23AC" w:rsidRPr="006232DC">
        <w:rPr>
          <w:rFonts w:ascii="Times New Roman" w:eastAsiaTheme="minorHAnsi" w:hAnsi="Times New Roman" w:cs="Times New Roman"/>
          <w:lang w:val="en-AU"/>
        </w:rPr>
        <w:t>e</w:t>
      </w:r>
      <w:r w:rsidR="00ED23AC" w:rsidRPr="006232DC">
        <w:rPr>
          <w:rFonts w:ascii="Times New Roman" w:eastAsiaTheme="minorHAnsi" w:hAnsi="Times New Roman" w:cs="Times New Roman"/>
          <w:spacing w:val="6"/>
          <w:lang w:val="en-AU"/>
        </w:rPr>
        <w:t xml:space="preserve"> </w:t>
      </w:r>
      <w:r w:rsidR="00ED23AC" w:rsidRPr="006232DC">
        <w:rPr>
          <w:rFonts w:ascii="Times New Roman" w:eastAsiaTheme="minorHAnsi" w:hAnsi="Times New Roman" w:cs="Times New Roman"/>
          <w:lang w:val="en-AU"/>
        </w:rPr>
        <w:t>fo</w:t>
      </w:r>
      <w:r w:rsidR="00ED23AC" w:rsidRPr="006232DC">
        <w:rPr>
          <w:rFonts w:ascii="Times New Roman" w:eastAsiaTheme="minorHAnsi" w:hAnsi="Times New Roman" w:cs="Times New Roman"/>
          <w:spacing w:val="2"/>
          <w:lang w:val="en-AU"/>
        </w:rPr>
        <w:t>r</w:t>
      </w:r>
      <w:r w:rsidR="00ED23AC" w:rsidRPr="006232DC">
        <w:rPr>
          <w:rFonts w:ascii="Times New Roman" w:eastAsiaTheme="minorHAnsi" w:hAnsi="Times New Roman" w:cs="Times New Roman"/>
          <w:spacing w:val="-3"/>
          <w:lang w:val="en-AU"/>
        </w:rPr>
        <w:t>m</w:t>
      </w:r>
      <w:r w:rsidR="00ED23AC" w:rsidRPr="006232DC">
        <w:rPr>
          <w:rFonts w:ascii="Times New Roman" w:eastAsiaTheme="minorHAnsi" w:hAnsi="Times New Roman" w:cs="Times New Roman"/>
          <w:lang w:val="en-AU"/>
        </w:rPr>
        <w:t>at</w:t>
      </w:r>
      <w:r w:rsidR="00ED23AC" w:rsidRPr="006232DC">
        <w:rPr>
          <w:rFonts w:ascii="Times New Roman" w:eastAsiaTheme="minorHAnsi" w:hAnsi="Times New Roman" w:cs="Times New Roman"/>
          <w:spacing w:val="42"/>
          <w:lang w:val="en-AU"/>
        </w:rPr>
        <w:t xml:space="preserve"> </w:t>
      </w:r>
      <w:r w:rsidR="00ED23AC" w:rsidRPr="006232DC">
        <w:rPr>
          <w:rFonts w:ascii="Times New Roman" w:eastAsiaTheme="minorHAnsi" w:hAnsi="Times New Roman" w:cs="Times New Roman"/>
          <w:lang w:val="en-AU"/>
        </w:rPr>
        <w:t>of</w:t>
      </w:r>
      <w:r w:rsidR="00ED23AC" w:rsidRPr="006232DC">
        <w:rPr>
          <w:rFonts w:ascii="Times New Roman" w:eastAsiaTheme="minorHAnsi" w:hAnsi="Times New Roman" w:cs="Times New Roman"/>
          <w:spacing w:val="35"/>
          <w:lang w:val="en-AU"/>
        </w:rPr>
        <w:t xml:space="preserve"> </w:t>
      </w:r>
      <w:r w:rsidR="00ED23AC" w:rsidRPr="006232DC">
        <w:rPr>
          <w:rFonts w:ascii="Times New Roman" w:eastAsiaTheme="minorHAnsi" w:hAnsi="Times New Roman" w:cs="Times New Roman"/>
          <w:spacing w:val="-2"/>
          <w:lang w:val="en-AU"/>
        </w:rPr>
        <w:t>t</w:t>
      </w:r>
      <w:r w:rsidR="00ED23AC" w:rsidRPr="006232DC">
        <w:rPr>
          <w:rFonts w:ascii="Times New Roman" w:eastAsiaTheme="minorHAnsi" w:hAnsi="Times New Roman" w:cs="Times New Roman"/>
          <w:spacing w:val="1"/>
          <w:lang w:val="en-AU"/>
        </w:rPr>
        <w:t>h</w:t>
      </w:r>
      <w:r w:rsidR="00ED23AC" w:rsidRPr="006232DC">
        <w:rPr>
          <w:rFonts w:ascii="Times New Roman" w:eastAsiaTheme="minorHAnsi" w:hAnsi="Times New Roman" w:cs="Times New Roman"/>
          <w:lang w:val="en-AU"/>
        </w:rPr>
        <w:t>e</w:t>
      </w:r>
      <w:r w:rsidR="00ED23AC" w:rsidRPr="006232DC">
        <w:rPr>
          <w:rFonts w:ascii="Times New Roman" w:eastAsiaTheme="minorHAnsi" w:hAnsi="Times New Roman" w:cs="Times New Roman"/>
          <w:spacing w:val="36"/>
          <w:lang w:val="en-AU"/>
        </w:rPr>
        <w:t xml:space="preserve"> </w:t>
      </w:r>
      <w:r w:rsidR="00ED23AC" w:rsidRPr="006232DC">
        <w:rPr>
          <w:rFonts w:ascii="Times New Roman" w:eastAsiaTheme="minorHAnsi" w:hAnsi="Times New Roman" w:cs="Times New Roman"/>
          <w:lang w:val="en-AU"/>
        </w:rPr>
        <w:t>d</w:t>
      </w:r>
      <w:r w:rsidR="00ED23AC" w:rsidRPr="006232DC">
        <w:rPr>
          <w:rFonts w:ascii="Times New Roman" w:eastAsiaTheme="minorHAnsi" w:hAnsi="Times New Roman" w:cs="Times New Roman"/>
          <w:spacing w:val="-2"/>
          <w:lang w:val="en-AU"/>
        </w:rPr>
        <w:t>i</w:t>
      </w:r>
      <w:r w:rsidR="00ED23AC" w:rsidRPr="006232DC">
        <w:rPr>
          <w:rFonts w:ascii="Times New Roman" w:eastAsiaTheme="minorHAnsi" w:hAnsi="Times New Roman" w:cs="Times New Roman"/>
          <w:spacing w:val="1"/>
          <w:lang w:val="en-AU"/>
        </w:rPr>
        <w:t>gi</w:t>
      </w:r>
      <w:r w:rsidR="00ED23AC" w:rsidRPr="006232DC">
        <w:rPr>
          <w:rFonts w:ascii="Times New Roman" w:eastAsiaTheme="minorHAnsi" w:hAnsi="Times New Roman" w:cs="Times New Roman"/>
          <w:lang w:val="en-AU"/>
        </w:rPr>
        <w:t>tal</w:t>
      </w:r>
      <w:r w:rsidR="00ED23AC" w:rsidRPr="006232DC">
        <w:rPr>
          <w:rFonts w:ascii="Times New Roman" w:eastAsiaTheme="minorHAnsi" w:hAnsi="Times New Roman" w:cs="Times New Roman"/>
          <w:spacing w:val="41"/>
          <w:lang w:val="en-AU"/>
        </w:rPr>
        <w:t xml:space="preserve"> </w:t>
      </w:r>
      <w:r w:rsidR="00ED23AC" w:rsidRPr="006232DC">
        <w:rPr>
          <w:rFonts w:ascii="Times New Roman" w:eastAsiaTheme="minorHAnsi" w:hAnsi="Times New Roman" w:cs="Times New Roman"/>
          <w:spacing w:val="1"/>
          <w:lang w:val="en-AU"/>
        </w:rPr>
        <w:t>d</w:t>
      </w:r>
      <w:r w:rsidR="00ED23AC" w:rsidRPr="006232DC">
        <w:rPr>
          <w:rFonts w:ascii="Times New Roman" w:eastAsiaTheme="minorHAnsi" w:hAnsi="Times New Roman" w:cs="Times New Roman"/>
          <w:spacing w:val="-1"/>
          <w:lang w:val="en-AU"/>
        </w:rPr>
        <w:t>a</w:t>
      </w:r>
      <w:r w:rsidR="00ED23AC" w:rsidRPr="006232DC">
        <w:rPr>
          <w:rFonts w:ascii="Times New Roman" w:eastAsiaTheme="minorHAnsi" w:hAnsi="Times New Roman" w:cs="Times New Roman"/>
          <w:lang w:val="en-AU"/>
        </w:rPr>
        <w:t>ta;</w:t>
      </w:r>
      <w:r w:rsidR="00ED23AC" w:rsidRPr="006232DC">
        <w:rPr>
          <w:rFonts w:ascii="Times New Roman" w:eastAsiaTheme="minorHAnsi" w:hAnsi="Times New Roman" w:cs="Times New Roman"/>
          <w:spacing w:val="40"/>
          <w:lang w:val="en-AU"/>
        </w:rPr>
        <w:t xml:space="preserve"> </w:t>
      </w:r>
      <w:r w:rsidR="00ED23AC" w:rsidRPr="006232DC">
        <w:rPr>
          <w:rFonts w:ascii="Times New Roman" w:eastAsiaTheme="minorHAnsi" w:hAnsi="Times New Roman" w:cs="Times New Roman"/>
          <w:lang w:val="en-AU"/>
        </w:rPr>
        <w:t>any</w:t>
      </w:r>
      <w:r w:rsidR="00ED23AC" w:rsidRPr="006232DC">
        <w:rPr>
          <w:rFonts w:ascii="Times New Roman" w:eastAsiaTheme="minorHAnsi" w:hAnsi="Times New Roman" w:cs="Times New Roman"/>
          <w:spacing w:val="40"/>
          <w:lang w:val="en-AU"/>
        </w:rPr>
        <w:t xml:space="preserve"> </w:t>
      </w:r>
      <w:r w:rsidR="00ED23AC" w:rsidRPr="006232DC">
        <w:rPr>
          <w:rFonts w:ascii="Times New Roman" w:eastAsiaTheme="minorHAnsi" w:hAnsi="Times New Roman" w:cs="Times New Roman"/>
          <w:lang w:val="en-AU"/>
        </w:rPr>
        <w:t>refor</w:t>
      </w:r>
      <w:r w:rsidR="00ED23AC" w:rsidRPr="006232DC">
        <w:rPr>
          <w:rFonts w:ascii="Times New Roman" w:eastAsiaTheme="minorHAnsi" w:hAnsi="Times New Roman" w:cs="Times New Roman"/>
          <w:spacing w:val="-2"/>
          <w:lang w:val="en-AU"/>
        </w:rPr>
        <w:t>m</w:t>
      </w:r>
      <w:r w:rsidR="00ED23AC" w:rsidRPr="006232DC">
        <w:rPr>
          <w:rFonts w:ascii="Times New Roman" w:eastAsiaTheme="minorHAnsi" w:hAnsi="Times New Roman" w:cs="Times New Roman"/>
          <w:lang w:val="en-AU"/>
        </w:rPr>
        <w:t>a</w:t>
      </w:r>
      <w:r w:rsidR="00ED23AC" w:rsidRPr="006232DC">
        <w:rPr>
          <w:rFonts w:ascii="Times New Roman" w:eastAsiaTheme="minorHAnsi" w:hAnsi="Times New Roman" w:cs="Times New Roman"/>
          <w:spacing w:val="1"/>
          <w:lang w:val="en-AU"/>
        </w:rPr>
        <w:t>tt</w:t>
      </w:r>
      <w:r w:rsidR="00ED23AC" w:rsidRPr="006232DC">
        <w:rPr>
          <w:rFonts w:ascii="Times New Roman" w:eastAsiaTheme="minorHAnsi" w:hAnsi="Times New Roman" w:cs="Times New Roman"/>
          <w:spacing w:val="-2"/>
          <w:lang w:val="en-AU"/>
        </w:rPr>
        <w:t>i</w:t>
      </w:r>
      <w:r w:rsidR="00ED23AC" w:rsidRPr="006232DC">
        <w:rPr>
          <w:rFonts w:ascii="Times New Roman" w:eastAsiaTheme="minorHAnsi" w:hAnsi="Times New Roman" w:cs="Times New Roman"/>
          <w:spacing w:val="1"/>
          <w:lang w:val="en-AU"/>
        </w:rPr>
        <w:t>n</w:t>
      </w:r>
      <w:r w:rsidR="00ED23AC" w:rsidRPr="006232DC">
        <w:rPr>
          <w:rFonts w:ascii="Times New Roman" w:eastAsiaTheme="minorHAnsi" w:hAnsi="Times New Roman" w:cs="Times New Roman"/>
          <w:lang w:val="en-AU"/>
        </w:rPr>
        <w:t>g</w:t>
      </w:r>
      <w:r w:rsidR="00ED23AC" w:rsidRPr="006232DC">
        <w:rPr>
          <w:rFonts w:ascii="Times New Roman" w:eastAsiaTheme="minorHAnsi" w:hAnsi="Times New Roman" w:cs="Times New Roman"/>
          <w:spacing w:val="52"/>
          <w:lang w:val="en-AU"/>
        </w:rPr>
        <w:t xml:space="preserve"> </w:t>
      </w:r>
      <w:r w:rsidR="00ED23AC" w:rsidRPr="006232DC">
        <w:rPr>
          <w:rFonts w:ascii="Times New Roman" w:eastAsiaTheme="minorHAnsi" w:hAnsi="Times New Roman" w:cs="Times New Roman"/>
          <w:lang w:val="en-AU"/>
        </w:rPr>
        <w:t>of</w:t>
      </w:r>
      <w:r w:rsidR="00ED23AC" w:rsidRPr="006232DC">
        <w:rPr>
          <w:rFonts w:ascii="Times New Roman" w:eastAsiaTheme="minorHAnsi" w:hAnsi="Times New Roman" w:cs="Times New Roman"/>
          <w:spacing w:val="35"/>
          <w:lang w:val="en-AU"/>
        </w:rPr>
        <w:t xml:space="preserve"> </w:t>
      </w:r>
      <w:r w:rsidR="00ED23AC" w:rsidRPr="006232DC">
        <w:rPr>
          <w:rFonts w:ascii="Times New Roman" w:eastAsiaTheme="minorHAnsi" w:hAnsi="Times New Roman" w:cs="Times New Roman"/>
          <w:lang w:val="en-AU"/>
        </w:rPr>
        <w:t>t</w:t>
      </w:r>
      <w:r w:rsidR="00ED23AC" w:rsidRPr="006232DC">
        <w:rPr>
          <w:rFonts w:ascii="Times New Roman" w:eastAsiaTheme="minorHAnsi" w:hAnsi="Times New Roman" w:cs="Times New Roman"/>
          <w:spacing w:val="1"/>
          <w:lang w:val="en-AU"/>
        </w:rPr>
        <w:t>h</w:t>
      </w:r>
      <w:r w:rsidR="00ED23AC" w:rsidRPr="006232DC">
        <w:rPr>
          <w:rFonts w:ascii="Times New Roman" w:eastAsiaTheme="minorHAnsi" w:hAnsi="Times New Roman" w:cs="Times New Roman"/>
          <w:lang w:val="en-AU"/>
        </w:rPr>
        <w:t>e</w:t>
      </w:r>
      <w:r w:rsidR="00ED23AC" w:rsidRPr="006232DC">
        <w:rPr>
          <w:rFonts w:ascii="Times New Roman" w:eastAsiaTheme="minorHAnsi" w:hAnsi="Times New Roman" w:cs="Times New Roman"/>
          <w:spacing w:val="35"/>
          <w:lang w:val="en-AU"/>
        </w:rPr>
        <w:t xml:space="preserve"> </w:t>
      </w:r>
      <w:r w:rsidR="00ED23AC" w:rsidRPr="006232DC">
        <w:rPr>
          <w:rFonts w:ascii="Times New Roman" w:eastAsiaTheme="minorHAnsi" w:hAnsi="Times New Roman" w:cs="Times New Roman"/>
          <w:spacing w:val="1"/>
          <w:w w:val="102"/>
          <w:lang w:val="en-AU"/>
        </w:rPr>
        <w:t>d</w:t>
      </w:r>
      <w:r w:rsidR="00ED23AC" w:rsidRPr="006232DC">
        <w:rPr>
          <w:rFonts w:ascii="Times New Roman" w:eastAsiaTheme="minorHAnsi" w:hAnsi="Times New Roman" w:cs="Times New Roman"/>
          <w:spacing w:val="-1"/>
          <w:w w:val="102"/>
          <w:lang w:val="en-AU"/>
        </w:rPr>
        <w:t>a</w:t>
      </w:r>
      <w:r w:rsidR="00ED23AC" w:rsidRPr="006232DC">
        <w:rPr>
          <w:rFonts w:ascii="Times New Roman" w:eastAsiaTheme="minorHAnsi" w:hAnsi="Times New Roman" w:cs="Times New Roman"/>
          <w:w w:val="102"/>
          <w:lang w:val="en-AU"/>
        </w:rPr>
        <w:t>ta</w:t>
      </w:r>
      <w:r w:rsidR="00ED23AC" w:rsidRPr="006232DC">
        <w:rPr>
          <w:rFonts w:ascii="Times New Roman" w:eastAsiaTheme="minorHAnsi" w:hAnsi="Times New Roman" w:cs="Times New Roman"/>
          <w:lang w:val="en-AU"/>
        </w:rPr>
        <w:t xml:space="preserve"> s</w:t>
      </w:r>
      <w:r w:rsidR="00ED23AC" w:rsidRPr="006232DC">
        <w:rPr>
          <w:rFonts w:ascii="Times New Roman" w:eastAsiaTheme="minorHAnsi" w:hAnsi="Times New Roman" w:cs="Times New Roman"/>
          <w:spacing w:val="1"/>
          <w:lang w:val="en-AU"/>
        </w:rPr>
        <w:t>h</w:t>
      </w:r>
      <w:r w:rsidR="00ED23AC" w:rsidRPr="006232DC">
        <w:rPr>
          <w:rFonts w:ascii="Times New Roman" w:eastAsiaTheme="minorHAnsi" w:hAnsi="Times New Roman" w:cs="Times New Roman"/>
          <w:lang w:val="en-AU"/>
        </w:rPr>
        <w:t>a</w:t>
      </w:r>
      <w:r w:rsidR="00ED23AC" w:rsidRPr="006232DC">
        <w:rPr>
          <w:rFonts w:ascii="Times New Roman" w:eastAsiaTheme="minorHAnsi" w:hAnsi="Times New Roman" w:cs="Times New Roman"/>
          <w:spacing w:val="1"/>
          <w:lang w:val="en-AU"/>
        </w:rPr>
        <w:t>l</w:t>
      </w:r>
      <w:r w:rsidR="00ED23AC" w:rsidRPr="006232DC">
        <w:rPr>
          <w:rFonts w:ascii="Times New Roman" w:eastAsiaTheme="minorHAnsi" w:hAnsi="Times New Roman" w:cs="Times New Roman"/>
          <w:lang w:val="en-AU"/>
        </w:rPr>
        <w:t>l</w:t>
      </w:r>
      <w:r w:rsidR="00ED23AC" w:rsidRPr="006232DC">
        <w:rPr>
          <w:rFonts w:ascii="Times New Roman" w:eastAsiaTheme="minorHAnsi" w:hAnsi="Times New Roman" w:cs="Times New Roman"/>
          <w:spacing w:val="38"/>
          <w:lang w:val="en-AU"/>
        </w:rPr>
        <w:t xml:space="preserve"> </w:t>
      </w:r>
      <w:r w:rsidR="00ED23AC" w:rsidRPr="006232DC">
        <w:rPr>
          <w:rFonts w:ascii="Times New Roman" w:eastAsiaTheme="minorHAnsi" w:hAnsi="Times New Roman" w:cs="Times New Roman"/>
          <w:lang w:val="en-AU"/>
        </w:rPr>
        <w:t>be</w:t>
      </w:r>
      <w:r w:rsidR="00ED23AC" w:rsidRPr="006232DC">
        <w:rPr>
          <w:rFonts w:ascii="Times New Roman" w:eastAsiaTheme="minorHAnsi" w:hAnsi="Times New Roman" w:cs="Times New Roman"/>
          <w:spacing w:val="34"/>
          <w:lang w:val="en-AU"/>
        </w:rPr>
        <w:t xml:space="preserve"> </w:t>
      </w:r>
      <w:r w:rsidR="00ED23AC" w:rsidRPr="006232DC">
        <w:rPr>
          <w:rFonts w:ascii="Times New Roman" w:eastAsiaTheme="minorHAnsi" w:hAnsi="Times New Roman" w:cs="Times New Roman"/>
          <w:lang w:val="en-AU"/>
        </w:rPr>
        <w:t>at</w:t>
      </w:r>
      <w:r w:rsidR="00ED23AC" w:rsidRPr="006232DC">
        <w:rPr>
          <w:rFonts w:ascii="Times New Roman" w:eastAsiaTheme="minorHAnsi" w:hAnsi="Times New Roman" w:cs="Times New Roman"/>
          <w:spacing w:val="33"/>
          <w:lang w:val="en-AU"/>
        </w:rPr>
        <w:t xml:space="preserve"> </w:t>
      </w:r>
      <w:r w:rsidR="00ED23AC" w:rsidRPr="006232DC">
        <w:rPr>
          <w:rFonts w:ascii="Times New Roman" w:eastAsiaTheme="minorHAnsi" w:hAnsi="Times New Roman" w:cs="Times New Roman"/>
          <w:lang w:val="en-AU"/>
        </w:rPr>
        <w:t>t</w:t>
      </w:r>
      <w:r w:rsidR="00ED23AC" w:rsidRPr="006232DC">
        <w:rPr>
          <w:rFonts w:ascii="Times New Roman" w:eastAsiaTheme="minorHAnsi" w:hAnsi="Times New Roman" w:cs="Times New Roman"/>
          <w:spacing w:val="1"/>
          <w:lang w:val="en-AU"/>
        </w:rPr>
        <w:t>h</w:t>
      </w:r>
      <w:r w:rsidR="00ED23AC" w:rsidRPr="006232DC">
        <w:rPr>
          <w:rFonts w:ascii="Times New Roman" w:eastAsiaTheme="minorHAnsi" w:hAnsi="Times New Roman" w:cs="Times New Roman"/>
          <w:lang w:val="en-AU"/>
        </w:rPr>
        <w:t>e</w:t>
      </w:r>
      <w:r w:rsidR="00ED23AC" w:rsidRPr="006232DC">
        <w:rPr>
          <w:rFonts w:ascii="Times New Roman" w:eastAsiaTheme="minorHAnsi" w:hAnsi="Times New Roman" w:cs="Times New Roman"/>
          <w:spacing w:val="36"/>
          <w:lang w:val="en-AU"/>
        </w:rPr>
        <w:t xml:space="preserve"> </w:t>
      </w:r>
      <w:r w:rsidR="00ED23AC" w:rsidRPr="006232DC">
        <w:rPr>
          <w:rFonts w:ascii="Times New Roman" w:eastAsiaTheme="minorHAnsi" w:hAnsi="Times New Roman" w:cs="Times New Roman"/>
          <w:spacing w:val="1"/>
          <w:lang w:val="en-AU"/>
        </w:rPr>
        <w:t>M</w:t>
      </w:r>
      <w:r w:rsidR="00ED23AC" w:rsidRPr="006232DC">
        <w:rPr>
          <w:rFonts w:ascii="Times New Roman" w:eastAsiaTheme="minorHAnsi" w:hAnsi="Times New Roman" w:cs="Times New Roman"/>
          <w:lang w:val="en-AU"/>
        </w:rPr>
        <w:t>SR</w:t>
      </w:r>
      <w:r w:rsidR="00ED23AC" w:rsidRPr="006232DC">
        <w:rPr>
          <w:rFonts w:ascii="Times New Roman" w:eastAsiaTheme="minorHAnsi" w:hAnsi="Times New Roman" w:cs="Times New Roman"/>
          <w:spacing w:val="10"/>
          <w:lang w:val="en-AU"/>
        </w:rPr>
        <w:t xml:space="preserve"> </w:t>
      </w:r>
      <w:r w:rsidR="00ED23AC" w:rsidRPr="006232DC">
        <w:rPr>
          <w:rFonts w:ascii="Times New Roman" w:eastAsiaTheme="minorHAnsi" w:hAnsi="Times New Roman" w:cs="Times New Roman"/>
          <w:lang w:val="en-AU"/>
        </w:rPr>
        <w:t>organisat</w:t>
      </w:r>
      <w:r w:rsidR="00ED23AC" w:rsidRPr="006232DC">
        <w:rPr>
          <w:rFonts w:ascii="Times New Roman" w:eastAsiaTheme="minorHAnsi" w:hAnsi="Times New Roman" w:cs="Times New Roman"/>
          <w:spacing w:val="-2"/>
          <w:lang w:val="en-AU"/>
        </w:rPr>
        <w:t>i</w:t>
      </w:r>
      <w:r w:rsidR="00ED23AC" w:rsidRPr="006232DC">
        <w:rPr>
          <w:rFonts w:ascii="Times New Roman" w:eastAsiaTheme="minorHAnsi" w:hAnsi="Times New Roman" w:cs="Times New Roman"/>
          <w:lang w:val="en-AU"/>
        </w:rPr>
        <w:t>o</w:t>
      </w:r>
      <w:r w:rsidR="00ED23AC" w:rsidRPr="006232DC">
        <w:rPr>
          <w:rFonts w:ascii="Times New Roman" w:eastAsiaTheme="minorHAnsi" w:hAnsi="Times New Roman" w:cs="Times New Roman"/>
          <w:spacing w:val="1"/>
          <w:lang w:val="en-AU"/>
        </w:rPr>
        <w:t>n</w:t>
      </w:r>
      <w:r w:rsidR="00ED23AC" w:rsidRPr="006232DC">
        <w:rPr>
          <w:rFonts w:ascii="Times New Roman" w:eastAsiaTheme="minorHAnsi" w:hAnsi="Times New Roman" w:cs="Times New Roman"/>
          <w:lang w:val="en-AU"/>
        </w:rPr>
        <w:t>’s</w:t>
      </w:r>
      <w:r w:rsidR="00ED23AC" w:rsidRPr="006232DC">
        <w:rPr>
          <w:rFonts w:ascii="Times New Roman" w:eastAsiaTheme="minorHAnsi" w:hAnsi="Times New Roman" w:cs="Times New Roman"/>
          <w:spacing w:val="26"/>
          <w:lang w:val="en-AU"/>
        </w:rPr>
        <w:t xml:space="preserve"> </w:t>
      </w:r>
      <w:r w:rsidR="00ED23AC" w:rsidRPr="006232DC">
        <w:rPr>
          <w:rFonts w:ascii="Times New Roman" w:eastAsiaTheme="minorHAnsi" w:hAnsi="Times New Roman" w:cs="Times New Roman"/>
          <w:w w:val="102"/>
          <w:lang w:val="en-AU"/>
        </w:rPr>
        <w:t>expense.</w:t>
      </w:r>
    </w:p>
    <w:p w:rsidR="00C839D2" w:rsidRDefault="00C839D2" w:rsidP="00ED23AC">
      <w:pPr>
        <w:autoSpaceDE w:val="0"/>
        <w:autoSpaceDN w:val="0"/>
        <w:adjustRightInd w:val="0"/>
        <w:spacing w:line="246" w:lineRule="auto"/>
        <w:ind w:right="438"/>
        <w:jc w:val="both"/>
        <w:rPr>
          <w:rFonts w:ascii="Times New Roman" w:eastAsiaTheme="minorHAnsi" w:hAnsi="Times New Roman" w:cs="Times New Roman"/>
          <w:b/>
          <w:bCs/>
          <w:spacing w:val="1"/>
          <w:lang w:val="en-AU"/>
        </w:rPr>
      </w:pPr>
    </w:p>
    <w:p w:rsidR="00ED23AC" w:rsidRPr="006232DC" w:rsidRDefault="00D41807" w:rsidP="00ED23AC">
      <w:pPr>
        <w:autoSpaceDE w:val="0"/>
        <w:autoSpaceDN w:val="0"/>
        <w:adjustRightInd w:val="0"/>
        <w:spacing w:line="246" w:lineRule="auto"/>
        <w:ind w:right="438"/>
        <w:jc w:val="both"/>
        <w:rPr>
          <w:rFonts w:ascii="Times New Roman" w:eastAsiaTheme="minorHAnsi" w:hAnsi="Times New Roman" w:cs="Times New Roman"/>
          <w:lang w:val="en-AU"/>
        </w:rPr>
      </w:pPr>
      <w:r>
        <w:rPr>
          <w:rFonts w:ascii="Times New Roman" w:eastAsiaTheme="minorHAnsi" w:hAnsi="Times New Roman" w:cs="Times New Roman"/>
          <w:b/>
          <w:bCs/>
          <w:spacing w:val="1"/>
          <w:lang w:val="en-AU"/>
        </w:rPr>
        <w:t>5</w:t>
      </w:r>
      <w:r w:rsidR="00ED23AC" w:rsidRPr="006232DC">
        <w:rPr>
          <w:rFonts w:ascii="Times New Roman" w:eastAsiaTheme="minorHAnsi" w:hAnsi="Times New Roman" w:cs="Times New Roman"/>
          <w:b/>
          <w:bCs/>
          <w:spacing w:val="1"/>
          <w:lang w:val="en-AU"/>
        </w:rPr>
        <w:t>.</w:t>
      </w:r>
      <w:r w:rsidR="00ED23AC" w:rsidRPr="006232DC">
        <w:rPr>
          <w:rFonts w:ascii="Times New Roman" w:eastAsiaTheme="minorHAnsi" w:hAnsi="Times New Roman" w:cs="Times New Roman"/>
          <w:b/>
          <w:bCs/>
          <w:lang w:val="en-AU"/>
        </w:rPr>
        <w:t xml:space="preserve">5     </w:t>
      </w:r>
      <w:r w:rsidR="00ED23AC" w:rsidRPr="006232DC">
        <w:rPr>
          <w:rFonts w:ascii="Times New Roman" w:eastAsiaTheme="minorHAnsi" w:hAnsi="Times New Roman" w:cs="Times New Roman"/>
          <w:lang w:val="en-AU"/>
        </w:rPr>
        <w:t>Copies</w:t>
      </w:r>
      <w:r w:rsidR="00ED23AC" w:rsidRPr="006232DC">
        <w:rPr>
          <w:rFonts w:ascii="Times New Roman" w:eastAsiaTheme="minorHAnsi" w:hAnsi="Times New Roman" w:cs="Times New Roman"/>
          <w:spacing w:val="14"/>
          <w:lang w:val="en-AU"/>
        </w:rPr>
        <w:t xml:space="preserve"> </w:t>
      </w:r>
      <w:r w:rsidR="00ED23AC" w:rsidRPr="006232DC">
        <w:rPr>
          <w:rFonts w:ascii="Times New Roman" w:eastAsiaTheme="minorHAnsi" w:hAnsi="Times New Roman" w:cs="Times New Roman"/>
          <w:lang w:val="en-AU"/>
        </w:rPr>
        <w:t>of</w:t>
      </w:r>
      <w:r w:rsidR="00ED23AC" w:rsidRPr="006232DC">
        <w:rPr>
          <w:rFonts w:ascii="Times New Roman" w:eastAsiaTheme="minorHAnsi" w:hAnsi="Times New Roman" w:cs="Times New Roman"/>
          <w:spacing w:val="6"/>
          <w:lang w:val="en-AU"/>
        </w:rPr>
        <w:t xml:space="preserve"> </w:t>
      </w:r>
      <w:r w:rsidR="00ED23AC" w:rsidRPr="006232DC">
        <w:rPr>
          <w:rFonts w:ascii="Times New Roman" w:eastAsiaTheme="minorHAnsi" w:hAnsi="Times New Roman" w:cs="Times New Roman"/>
          <w:lang w:val="en-AU"/>
        </w:rPr>
        <w:t>a</w:t>
      </w:r>
      <w:r w:rsidR="00ED23AC" w:rsidRPr="006232DC">
        <w:rPr>
          <w:rFonts w:ascii="Times New Roman" w:eastAsiaTheme="minorHAnsi" w:hAnsi="Times New Roman" w:cs="Times New Roman"/>
          <w:spacing w:val="1"/>
          <w:lang w:val="en-AU"/>
        </w:rPr>
        <w:t>n</w:t>
      </w:r>
      <w:r w:rsidR="00ED23AC" w:rsidRPr="006232DC">
        <w:rPr>
          <w:rFonts w:ascii="Times New Roman" w:eastAsiaTheme="minorHAnsi" w:hAnsi="Times New Roman" w:cs="Times New Roman"/>
          <w:lang w:val="en-AU"/>
        </w:rPr>
        <w:t>y</w:t>
      </w:r>
      <w:r w:rsidR="00ED23AC" w:rsidRPr="006232DC">
        <w:rPr>
          <w:rFonts w:ascii="Times New Roman" w:eastAsiaTheme="minorHAnsi" w:hAnsi="Times New Roman" w:cs="Times New Roman"/>
          <w:spacing w:val="10"/>
          <w:lang w:val="en-AU"/>
        </w:rPr>
        <w:t xml:space="preserve"> </w:t>
      </w:r>
      <w:r w:rsidR="00ED23AC" w:rsidRPr="006232DC">
        <w:rPr>
          <w:rFonts w:ascii="Times New Roman" w:eastAsiaTheme="minorHAnsi" w:hAnsi="Times New Roman" w:cs="Times New Roman"/>
          <w:lang w:val="en-AU"/>
        </w:rPr>
        <w:t>video-t</w:t>
      </w:r>
      <w:r w:rsidR="00ED23AC" w:rsidRPr="006232DC">
        <w:rPr>
          <w:rFonts w:ascii="Times New Roman" w:eastAsiaTheme="minorHAnsi" w:hAnsi="Times New Roman" w:cs="Times New Roman"/>
          <w:spacing w:val="-2"/>
          <w:lang w:val="en-AU"/>
        </w:rPr>
        <w:t>a</w:t>
      </w:r>
      <w:r w:rsidR="00ED23AC" w:rsidRPr="006232DC">
        <w:rPr>
          <w:rFonts w:ascii="Times New Roman" w:eastAsiaTheme="minorHAnsi" w:hAnsi="Times New Roman" w:cs="Times New Roman"/>
          <w:spacing w:val="1"/>
          <w:lang w:val="en-AU"/>
        </w:rPr>
        <w:t>pe</w:t>
      </w:r>
      <w:r w:rsidR="00ED23AC" w:rsidRPr="006232DC">
        <w:rPr>
          <w:rFonts w:ascii="Times New Roman" w:eastAsiaTheme="minorHAnsi" w:hAnsi="Times New Roman" w:cs="Times New Roman"/>
          <w:lang w:val="en-AU"/>
        </w:rPr>
        <w:t>d</w:t>
      </w:r>
      <w:r w:rsidR="00ED23AC" w:rsidRPr="006232DC">
        <w:rPr>
          <w:rFonts w:ascii="Times New Roman" w:eastAsiaTheme="minorHAnsi" w:hAnsi="Times New Roman" w:cs="Times New Roman"/>
          <w:spacing w:val="26"/>
          <w:lang w:val="en-AU"/>
        </w:rPr>
        <w:t xml:space="preserve"> </w:t>
      </w:r>
      <w:r w:rsidR="00ED23AC" w:rsidRPr="006232DC">
        <w:rPr>
          <w:rFonts w:ascii="Times New Roman" w:eastAsiaTheme="minorHAnsi" w:hAnsi="Times New Roman" w:cs="Times New Roman"/>
          <w:spacing w:val="-3"/>
          <w:lang w:val="en-AU"/>
        </w:rPr>
        <w:t>m</w:t>
      </w:r>
      <w:r w:rsidR="00ED23AC" w:rsidRPr="006232DC">
        <w:rPr>
          <w:rFonts w:ascii="Times New Roman" w:eastAsiaTheme="minorHAnsi" w:hAnsi="Times New Roman" w:cs="Times New Roman"/>
          <w:spacing w:val="1"/>
          <w:lang w:val="en-AU"/>
        </w:rPr>
        <w:t>a</w:t>
      </w:r>
      <w:r w:rsidR="00ED23AC" w:rsidRPr="006232DC">
        <w:rPr>
          <w:rFonts w:ascii="Times New Roman" w:eastAsiaTheme="minorHAnsi" w:hAnsi="Times New Roman" w:cs="Times New Roman"/>
          <w:lang w:val="en-AU"/>
        </w:rPr>
        <w:t>terial</w:t>
      </w:r>
      <w:r w:rsidR="00ED23AC" w:rsidRPr="006232DC">
        <w:rPr>
          <w:rFonts w:ascii="Times New Roman" w:eastAsiaTheme="minorHAnsi" w:hAnsi="Times New Roman" w:cs="Times New Roman"/>
          <w:spacing w:val="16"/>
          <w:lang w:val="en-AU"/>
        </w:rPr>
        <w:t xml:space="preserve"> </w:t>
      </w:r>
      <w:r w:rsidR="00ED23AC" w:rsidRPr="006232DC">
        <w:rPr>
          <w:rFonts w:ascii="Times New Roman" w:eastAsiaTheme="minorHAnsi" w:hAnsi="Times New Roman" w:cs="Times New Roman"/>
          <w:lang w:val="en-AU"/>
        </w:rPr>
        <w:t>shall</w:t>
      </w:r>
      <w:r w:rsidR="00ED23AC" w:rsidRPr="006232DC">
        <w:rPr>
          <w:rFonts w:ascii="Times New Roman" w:eastAsiaTheme="minorHAnsi" w:hAnsi="Times New Roman" w:cs="Times New Roman"/>
          <w:spacing w:val="10"/>
          <w:lang w:val="en-AU"/>
        </w:rPr>
        <w:t xml:space="preserve"> </w:t>
      </w:r>
      <w:r w:rsidR="00ED23AC" w:rsidRPr="006232DC">
        <w:rPr>
          <w:rFonts w:ascii="Times New Roman" w:eastAsiaTheme="minorHAnsi" w:hAnsi="Times New Roman" w:cs="Times New Roman"/>
          <w:spacing w:val="1"/>
          <w:lang w:val="en-AU"/>
        </w:rPr>
        <w:t>b</w:t>
      </w:r>
      <w:r w:rsidR="00ED23AC" w:rsidRPr="006232DC">
        <w:rPr>
          <w:rFonts w:ascii="Times New Roman" w:eastAsiaTheme="minorHAnsi" w:hAnsi="Times New Roman" w:cs="Times New Roman"/>
          <w:lang w:val="en-AU"/>
        </w:rPr>
        <w:t>e</w:t>
      </w:r>
      <w:r w:rsidR="00ED23AC" w:rsidRPr="006232DC">
        <w:rPr>
          <w:rFonts w:ascii="Times New Roman" w:eastAsiaTheme="minorHAnsi" w:hAnsi="Times New Roman" w:cs="Times New Roman"/>
          <w:spacing w:val="6"/>
          <w:lang w:val="en-AU"/>
        </w:rPr>
        <w:t xml:space="preserve"> </w:t>
      </w:r>
      <w:r w:rsidR="00ED23AC" w:rsidRPr="006232DC">
        <w:rPr>
          <w:rFonts w:ascii="Times New Roman" w:eastAsiaTheme="minorHAnsi" w:hAnsi="Times New Roman" w:cs="Times New Roman"/>
          <w:lang w:val="en-AU"/>
        </w:rPr>
        <w:t>sup</w:t>
      </w:r>
      <w:r w:rsidR="00ED23AC" w:rsidRPr="006232DC">
        <w:rPr>
          <w:rFonts w:ascii="Times New Roman" w:eastAsiaTheme="minorHAnsi" w:hAnsi="Times New Roman" w:cs="Times New Roman"/>
          <w:spacing w:val="1"/>
          <w:lang w:val="en-AU"/>
        </w:rPr>
        <w:t>p</w:t>
      </w:r>
      <w:r w:rsidR="00ED23AC" w:rsidRPr="006232DC">
        <w:rPr>
          <w:rFonts w:ascii="Times New Roman" w:eastAsiaTheme="minorHAnsi" w:hAnsi="Times New Roman" w:cs="Times New Roman"/>
          <w:lang w:val="en-AU"/>
        </w:rPr>
        <w:t>lied</w:t>
      </w:r>
      <w:r w:rsidR="00ED23AC" w:rsidRPr="006232DC">
        <w:rPr>
          <w:rFonts w:ascii="Times New Roman" w:eastAsiaTheme="minorHAnsi" w:hAnsi="Times New Roman" w:cs="Times New Roman"/>
          <w:spacing w:val="18"/>
          <w:lang w:val="en-AU"/>
        </w:rPr>
        <w:t xml:space="preserve"> </w:t>
      </w:r>
      <w:r w:rsidR="00ED23AC" w:rsidRPr="006232DC">
        <w:rPr>
          <w:rFonts w:ascii="Times New Roman" w:eastAsiaTheme="minorHAnsi" w:hAnsi="Times New Roman" w:cs="Times New Roman"/>
          <w:lang w:val="en-AU"/>
        </w:rPr>
        <w:t>with</w:t>
      </w:r>
      <w:r w:rsidR="00ED23AC" w:rsidRPr="006232DC">
        <w:rPr>
          <w:rFonts w:ascii="Times New Roman" w:eastAsiaTheme="minorHAnsi" w:hAnsi="Times New Roman" w:cs="Times New Roman"/>
          <w:spacing w:val="11"/>
          <w:lang w:val="en-AU"/>
        </w:rPr>
        <w:t xml:space="preserve"> </w:t>
      </w:r>
      <w:r w:rsidR="00ED23AC" w:rsidRPr="006232DC">
        <w:rPr>
          <w:rFonts w:ascii="Times New Roman" w:eastAsiaTheme="minorHAnsi" w:hAnsi="Times New Roman" w:cs="Times New Roman"/>
          <w:spacing w:val="-2"/>
          <w:lang w:val="en-AU"/>
        </w:rPr>
        <w:t>t</w:t>
      </w:r>
      <w:r w:rsidR="00ED23AC" w:rsidRPr="006232DC">
        <w:rPr>
          <w:rFonts w:ascii="Times New Roman" w:eastAsiaTheme="minorHAnsi" w:hAnsi="Times New Roman" w:cs="Times New Roman"/>
          <w:spacing w:val="1"/>
          <w:lang w:val="en-AU"/>
        </w:rPr>
        <w:t>h</w:t>
      </w:r>
      <w:r w:rsidR="00ED23AC" w:rsidRPr="006232DC">
        <w:rPr>
          <w:rFonts w:ascii="Times New Roman" w:eastAsiaTheme="minorHAnsi" w:hAnsi="Times New Roman" w:cs="Times New Roman"/>
          <w:lang w:val="en-AU"/>
        </w:rPr>
        <w:t>e</w:t>
      </w:r>
      <w:r w:rsidR="00ED23AC" w:rsidRPr="006232DC">
        <w:rPr>
          <w:rFonts w:ascii="Times New Roman" w:eastAsiaTheme="minorHAnsi" w:hAnsi="Times New Roman" w:cs="Times New Roman"/>
          <w:spacing w:val="8"/>
          <w:lang w:val="en-AU"/>
        </w:rPr>
        <w:t xml:space="preserve"> </w:t>
      </w:r>
      <w:r w:rsidR="00ED23AC" w:rsidRPr="006232DC">
        <w:rPr>
          <w:rFonts w:ascii="Times New Roman" w:eastAsiaTheme="minorHAnsi" w:hAnsi="Times New Roman" w:cs="Times New Roman"/>
          <w:lang w:val="en-AU"/>
        </w:rPr>
        <w:t>reports</w:t>
      </w:r>
      <w:r w:rsidR="00ED23AC" w:rsidRPr="006232DC">
        <w:rPr>
          <w:rFonts w:ascii="Times New Roman" w:eastAsiaTheme="minorHAnsi" w:hAnsi="Times New Roman" w:cs="Times New Roman"/>
          <w:spacing w:val="15"/>
          <w:lang w:val="en-AU"/>
        </w:rPr>
        <w:t xml:space="preserve"> </w:t>
      </w:r>
      <w:r w:rsidR="00ED23AC" w:rsidRPr="006232DC">
        <w:rPr>
          <w:rFonts w:ascii="Times New Roman" w:eastAsiaTheme="minorHAnsi" w:hAnsi="Times New Roman" w:cs="Times New Roman"/>
          <w:w w:val="102"/>
          <w:lang w:val="en-AU"/>
        </w:rPr>
        <w:t>as</w:t>
      </w:r>
      <w:r w:rsidR="00ED23AC" w:rsidRPr="006232DC">
        <w:rPr>
          <w:rFonts w:ascii="Times New Roman" w:eastAsiaTheme="minorHAnsi" w:hAnsi="Times New Roman" w:cs="Times New Roman"/>
          <w:spacing w:val="3"/>
          <w:lang w:val="en-AU"/>
        </w:rPr>
        <w:t xml:space="preserve"> </w:t>
      </w:r>
      <w:r w:rsidR="00ED23AC" w:rsidRPr="006232DC">
        <w:rPr>
          <w:rFonts w:ascii="Times New Roman" w:eastAsiaTheme="minorHAnsi" w:hAnsi="Times New Roman" w:cs="Times New Roman"/>
          <w:spacing w:val="1"/>
          <w:w w:val="102"/>
          <w:lang w:val="en-AU"/>
        </w:rPr>
        <w:t>p</w:t>
      </w:r>
      <w:r w:rsidR="00ED23AC" w:rsidRPr="006232DC">
        <w:rPr>
          <w:rFonts w:ascii="Times New Roman" w:eastAsiaTheme="minorHAnsi" w:hAnsi="Times New Roman" w:cs="Times New Roman"/>
          <w:spacing w:val="-1"/>
          <w:w w:val="102"/>
          <w:lang w:val="en-AU"/>
        </w:rPr>
        <w:t>a</w:t>
      </w:r>
      <w:r w:rsidR="00ED23AC" w:rsidRPr="006232DC">
        <w:rPr>
          <w:rFonts w:ascii="Times New Roman" w:eastAsiaTheme="minorHAnsi" w:hAnsi="Times New Roman" w:cs="Times New Roman"/>
          <w:w w:val="102"/>
          <w:lang w:val="en-AU"/>
        </w:rPr>
        <w:t>rt</w:t>
      </w:r>
      <w:r w:rsidR="00ED23AC" w:rsidRPr="006232DC">
        <w:rPr>
          <w:rFonts w:ascii="Times New Roman" w:eastAsiaTheme="minorHAnsi" w:hAnsi="Times New Roman" w:cs="Times New Roman"/>
          <w:spacing w:val="3"/>
          <w:lang w:val="en-AU"/>
        </w:rPr>
        <w:t xml:space="preserve"> </w:t>
      </w:r>
      <w:r w:rsidR="00ED23AC" w:rsidRPr="006232DC">
        <w:rPr>
          <w:rFonts w:ascii="Times New Roman" w:eastAsiaTheme="minorHAnsi" w:hAnsi="Times New Roman" w:cs="Times New Roman"/>
          <w:spacing w:val="1"/>
          <w:lang w:val="en-AU"/>
        </w:rPr>
        <w:t>o</w:t>
      </w:r>
      <w:r w:rsidR="00ED23AC" w:rsidRPr="006232DC">
        <w:rPr>
          <w:rFonts w:ascii="Times New Roman" w:eastAsiaTheme="minorHAnsi" w:hAnsi="Times New Roman" w:cs="Times New Roman"/>
          <w:lang w:val="en-AU"/>
        </w:rPr>
        <w:t>f</w:t>
      </w:r>
      <w:r w:rsidR="00ED23AC" w:rsidRPr="006232DC">
        <w:rPr>
          <w:rFonts w:ascii="Times New Roman" w:eastAsiaTheme="minorHAnsi" w:hAnsi="Times New Roman" w:cs="Times New Roman"/>
          <w:spacing w:val="5"/>
          <w:lang w:val="en-AU"/>
        </w:rPr>
        <w:t xml:space="preserve"> </w:t>
      </w:r>
      <w:r w:rsidR="00ED23AC" w:rsidRPr="006232DC">
        <w:rPr>
          <w:rFonts w:ascii="Times New Roman" w:eastAsiaTheme="minorHAnsi" w:hAnsi="Times New Roman" w:cs="Times New Roman"/>
          <w:lang w:val="en-AU"/>
        </w:rPr>
        <w:t>the</w:t>
      </w:r>
      <w:r w:rsidR="00ED23AC" w:rsidRPr="006232DC">
        <w:rPr>
          <w:rFonts w:ascii="Times New Roman" w:eastAsiaTheme="minorHAnsi" w:hAnsi="Times New Roman" w:cs="Times New Roman"/>
          <w:spacing w:val="12"/>
          <w:lang w:val="en-AU"/>
        </w:rPr>
        <w:t xml:space="preserve"> </w:t>
      </w:r>
      <w:r w:rsidR="00ED23AC" w:rsidRPr="006232DC">
        <w:rPr>
          <w:rFonts w:ascii="Times New Roman" w:eastAsiaTheme="minorHAnsi" w:hAnsi="Times New Roman" w:cs="Times New Roman"/>
          <w:lang w:val="en-AU"/>
        </w:rPr>
        <w:t>report</w:t>
      </w:r>
      <w:r w:rsidR="00ED23AC" w:rsidRPr="006232DC">
        <w:rPr>
          <w:rFonts w:ascii="Times New Roman" w:eastAsiaTheme="minorHAnsi" w:hAnsi="Times New Roman" w:cs="Times New Roman"/>
          <w:spacing w:val="19"/>
          <w:lang w:val="en-AU"/>
        </w:rPr>
        <w:t xml:space="preserve"> </w:t>
      </w:r>
      <w:r w:rsidR="00ED23AC" w:rsidRPr="006232DC">
        <w:rPr>
          <w:rFonts w:ascii="Times New Roman" w:eastAsiaTheme="minorHAnsi" w:hAnsi="Times New Roman" w:cs="Times New Roman"/>
          <w:spacing w:val="-2"/>
          <w:lang w:val="en-AU"/>
        </w:rPr>
        <w:t>a</w:t>
      </w:r>
      <w:r w:rsidR="00ED23AC" w:rsidRPr="006232DC">
        <w:rPr>
          <w:rFonts w:ascii="Times New Roman" w:eastAsiaTheme="minorHAnsi" w:hAnsi="Times New Roman" w:cs="Times New Roman"/>
          <w:spacing w:val="1"/>
          <w:lang w:val="en-AU"/>
        </w:rPr>
        <w:t>n</w:t>
      </w:r>
      <w:r w:rsidR="00ED23AC" w:rsidRPr="006232DC">
        <w:rPr>
          <w:rFonts w:ascii="Times New Roman" w:eastAsiaTheme="minorHAnsi" w:hAnsi="Times New Roman" w:cs="Times New Roman"/>
          <w:lang w:val="en-AU"/>
        </w:rPr>
        <w:t>d</w:t>
      </w:r>
      <w:r w:rsidR="00ED23AC" w:rsidRPr="006232DC">
        <w:rPr>
          <w:rFonts w:ascii="Times New Roman" w:eastAsiaTheme="minorHAnsi" w:hAnsi="Times New Roman" w:cs="Times New Roman"/>
          <w:spacing w:val="13"/>
          <w:lang w:val="en-AU"/>
        </w:rPr>
        <w:t xml:space="preserve"> </w:t>
      </w:r>
      <w:r w:rsidR="00ED23AC" w:rsidRPr="006232DC">
        <w:rPr>
          <w:rFonts w:ascii="Times New Roman" w:eastAsiaTheme="minorHAnsi" w:hAnsi="Times New Roman" w:cs="Times New Roman"/>
          <w:lang w:val="en-AU"/>
        </w:rPr>
        <w:t>in</w:t>
      </w:r>
      <w:r w:rsidR="00ED23AC" w:rsidRPr="006232DC">
        <w:rPr>
          <w:rFonts w:ascii="Times New Roman" w:eastAsiaTheme="minorHAnsi" w:hAnsi="Times New Roman" w:cs="Times New Roman"/>
          <w:spacing w:val="12"/>
          <w:lang w:val="en-AU"/>
        </w:rPr>
        <w:t xml:space="preserve"> </w:t>
      </w:r>
      <w:r w:rsidR="00ED23AC" w:rsidRPr="006232DC">
        <w:rPr>
          <w:rFonts w:ascii="Times New Roman" w:eastAsiaTheme="minorHAnsi" w:hAnsi="Times New Roman" w:cs="Times New Roman"/>
          <w:lang w:val="en-AU"/>
        </w:rPr>
        <w:t>a</w:t>
      </w:r>
      <w:r w:rsidR="00ED23AC" w:rsidRPr="006232DC">
        <w:rPr>
          <w:rFonts w:ascii="Times New Roman" w:eastAsiaTheme="minorHAnsi" w:hAnsi="Times New Roman" w:cs="Times New Roman"/>
          <w:spacing w:val="8"/>
          <w:lang w:val="en-AU"/>
        </w:rPr>
        <w:t xml:space="preserve"> </w:t>
      </w:r>
      <w:r w:rsidR="00ED23AC" w:rsidRPr="006232DC">
        <w:rPr>
          <w:rFonts w:ascii="Times New Roman" w:eastAsiaTheme="minorHAnsi" w:hAnsi="Times New Roman" w:cs="Times New Roman"/>
          <w:lang w:val="en-AU"/>
        </w:rPr>
        <w:t>fo</w:t>
      </w:r>
      <w:r w:rsidR="00ED23AC" w:rsidRPr="006232DC">
        <w:rPr>
          <w:rFonts w:ascii="Times New Roman" w:eastAsiaTheme="minorHAnsi" w:hAnsi="Times New Roman" w:cs="Times New Roman"/>
          <w:spacing w:val="2"/>
          <w:lang w:val="en-AU"/>
        </w:rPr>
        <w:t>r</w:t>
      </w:r>
      <w:r w:rsidR="00ED23AC" w:rsidRPr="006232DC">
        <w:rPr>
          <w:rFonts w:ascii="Times New Roman" w:eastAsiaTheme="minorHAnsi" w:hAnsi="Times New Roman" w:cs="Times New Roman"/>
          <w:spacing w:val="-3"/>
          <w:lang w:val="en-AU"/>
        </w:rPr>
        <w:t>m</w:t>
      </w:r>
      <w:r w:rsidR="00ED23AC" w:rsidRPr="006232DC">
        <w:rPr>
          <w:rFonts w:ascii="Times New Roman" w:eastAsiaTheme="minorHAnsi" w:hAnsi="Times New Roman" w:cs="Times New Roman"/>
          <w:spacing w:val="2"/>
          <w:lang w:val="en-AU"/>
        </w:rPr>
        <w:t>a</w:t>
      </w:r>
      <w:r w:rsidR="00ED23AC" w:rsidRPr="006232DC">
        <w:rPr>
          <w:rFonts w:ascii="Times New Roman" w:eastAsiaTheme="minorHAnsi" w:hAnsi="Times New Roman" w:cs="Times New Roman"/>
          <w:lang w:val="en-AU"/>
        </w:rPr>
        <w:t>t</w:t>
      </w:r>
      <w:r w:rsidR="00ED23AC" w:rsidRPr="006232DC">
        <w:rPr>
          <w:rFonts w:ascii="Times New Roman" w:eastAsiaTheme="minorHAnsi" w:hAnsi="Times New Roman" w:cs="Times New Roman"/>
          <w:spacing w:val="19"/>
          <w:lang w:val="en-AU"/>
        </w:rPr>
        <w:t xml:space="preserve"> </w:t>
      </w:r>
      <w:r w:rsidR="00ED23AC" w:rsidRPr="006232DC">
        <w:rPr>
          <w:rFonts w:ascii="Times New Roman" w:eastAsiaTheme="minorHAnsi" w:hAnsi="Times New Roman" w:cs="Times New Roman"/>
          <w:lang w:val="en-AU"/>
        </w:rPr>
        <w:t>c</w:t>
      </w:r>
      <w:r w:rsidR="00ED23AC" w:rsidRPr="006232DC">
        <w:rPr>
          <w:rFonts w:ascii="Times New Roman" w:eastAsiaTheme="minorHAnsi" w:hAnsi="Times New Roman" w:cs="Times New Roman"/>
          <w:spacing w:val="2"/>
          <w:lang w:val="en-AU"/>
        </w:rPr>
        <w:t>o</w:t>
      </w:r>
      <w:r w:rsidR="00ED23AC" w:rsidRPr="006232DC">
        <w:rPr>
          <w:rFonts w:ascii="Times New Roman" w:eastAsiaTheme="minorHAnsi" w:hAnsi="Times New Roman" w:cs="Times New Roman"/>
          <w:spacing w:val="-3"/>
          <w:lang w:val="en-AU"/>
        </w:rPr>
        <w:t>m</w:t>
      </w:r>
      <w:r w:rsidR="00ED23AC" w:rsidRPr="006232DC">
        <w:rPr>
          <w:rFonts w:ascii="Times New Roman" w:eastAsiaTheme="minorHAnsi" w:hAnsi="Times New Roman" w:cs="Times New Roman"/>
          <w:spacing w:val="1"/>
          <w:lang w:val="en-AU"/>
        </w:rPr>
        <w:t>p</w:t>
      </w:r>
      <w:r w:rsidR="00ED23AC" w:rsidRPr="006232DC">
        <w:rPr>
          <w:rFonts w:ascii="Times New Roman" w:eastAsiaTheme="minorHAnsi" w:hAnsi="Times New Roman" w:cs="Times New Roman"/>
          <w:lang w:val="en-AU"/>
        </w:rPr>
        <w:t>at</w:t>
      </w:r>
      <w:r w:rsidR="00ED23AC" w:rsidRPr="006232DC">
        <w:rPr>
          <w:rFonts w:ascii="Times New Roman" w:eastAsiaTheme="minorHAnsi" w:hAnsi="Times New Roman" w:cs="Times New Roman"/>
          <w:spacing w:val="-2"/>
          <w:lang w:val="en-AU"/>
        </w:rPr>
        <w:t>i</w:t>
      </w:r>
      <w:r w:rsidR="00ED23AC" w:rsidRPr="006232DC">
        <w:rPr>
          <w:rFonts w:ascii="Times New Roman" w:eastAsiaTheme="minorHAnsi" w:hAnsi="Times New Roman" w:cs="Times New Roman"/>
          <w:spacing w:val="1"/>
          <w:lang w:val="en-AU"/>
        </w:rPr>
        <w:t>bl</w:t>
      </w:r>
      <w:r w:rsidR="00ED23AC" w:rsidRPr="006232DC">
        <w:rPr>
          <w:rFonts w:ascii="Times New Roman" w:eastAsiaTheme="minorHAnsi" w:hAnsi="Times New Roman" w:cs="Times New Roman"/>
          <w:lang w:val="en-AU"/>
        </w:rPr>
        <w:t>e</w:t>
      </w:r>
      <w:r w:rsidR="00ED23AC" w:rsidRPr="006232DC">
        <w:rPr>
          <w:rFonts w:ascii="Times New Roman" w:eastAsiaTheme="minorHAnsi" w:hAnsi="Times New Roman" w:cs="Times New Roman"/>
          <w:spacing w:val="28"/>
          <w:lang w:val="en-AU"/>
        </w:rPr>
        <w:t xml:space="preserve"> </w:t>
      </w:r>
      <w:r w:rsidR="00ED23AC" w:rsidRPr="006232DC">
        <w:rPr>
          <w:rFonts w:ascii="Times New Roman" w:eastAsiaTheme="minorHAnsi" w:hAnsi="Times New Roman" w:cs="Times New Roman"/>
          <w:lang w:val="en-AU"/>
        </w:rPr>
        <w:t>wi</w:t>
      </w:r>
      <w:r w:rsidR="00ED23AC" w:rsidRPr="006232DC">
        <w:rPr>
          <w:rFonts w:ascii="Times New Roman" w:eastAsiaTheme="minorHAnsi" w:hAnsi="Times New Roman" w:cs="Times New Roman"/>
          <w:spacing w:val="-2"/>
          <w:lang w:val="en-AU"/>
        </w:rPr>
        <w:t>t</w:t>
      </w:r>
      <w:r w:rsidR="00ED23AC" w:rsidRPr="006232DC">
        <w:rPr>
          <w:rFonts w:ascii="Times New Roman" w:eastAsiaTheme="minorHAnsi" w:hAnsi="Times New Roman" w:cs="Times New Roman"/>
          <w:lang w:val="en-AU"/>
        </w:rPr>
        <w:t>h</w:t>
      </w:r>
      <w:r w:rsidR="00ED23AC" w:rsidRPr="006232DC">
        <w:rPr>
          <w:rFonts w:ascii="Times New Roman" w:eastAsiaTheme="minorHAnsi" w:hAnsi="Times New Roman" w:cs="Times New Roman"/>
          <w:spacing w:val="17"/>
          <w:lang w:val="en-AU"/>
        </w:rPr>
        <w:t xml:space="preserve"> </w:t>
      </w:r>
      <w:r w:rsidR="00ED23AC" w:rsidRPr="006232DC">
        <w:rPr>
          <w:rFonts w:ascii="Times New Roman" w:eastAsiaTheme="minorHAnsi" w:hAnsi="Times New Roman" w:cs="Times New Roman"/>
          <w:lang w:val="en-AU"/>
        </w:rPr>
        <w:t>t</w:t>
      </w:r>
      <w:r w:rsidR="00ED23AC" w:rsidRPr="006232DC">
        <w:rPr>
          <w:rFonts w:ascii="Times New Roman" w:eastAsiaTheme="minorHAnsi" w:hAnsi="Times New Roman" w:cs="Times New Roman"/>
          <w:spacing w:val="1"/>
          <w:lang w:val="en-AU"/>
        </w:rPr>
        <w:t>h</w:t>
      </w:r>
      <w:r w:rsidR="00ED23AC" w:rsidRPr="006232DC">
        <w:rPr>
          <w:rFonts w:ascii="Times New Roman" w:eastAsiaTheme="minorHAnsi" w:hAnsi="Times New Roman" w:cs="Times New Roman"/>
          <w:lang w:val="en-AU"/>
        </w:rPr>
        <w:t>at</w:t>
      </w:r>
      <w:r w:rsidR="00ED23AC" w:rsidRPr="006232DC">
        <w:rPr>
          <w:rFonts w:ascii="Times New Roman" w:eastAsiaTheme="minorHAnsi" w:hAnsi="Times New Roman" w:cs="Times New Roman"/>
          <w:spacing w:val="14"/>
          <w:lang w:val="en-AU"/>
        </w:rPr>
        <w:t xml:space="preserve"> </w:t>
      </w:r>
      <w:r w:rsidR="00ED23AC" w:rsidRPr="006232DC">
        <w:rPr>
          <w:rFonts w:ascii="Times New Roman" w:eastAsiaTheme="minorHAnsi" w:hAnsi="Times New Roman" w:cs="Times New Roman"/>
          <w:lang w:val="en-AU"/>
        </w:rPr>
        <w:t>u</w:t>
      </w:r>
      <w:r w:rsidR="00ED23AC" w:rsidRPr="006232DC">
        <w:rPr>
          <w:rFonts w:ascii="Times New Roman" w:eastAsiaTheme="minorHAnsi" w:hAnsi="Times New Roman" w:cs="Times New Roman"/>
          <w:spacing w:val="2"/>
          <w:lang w:val="en-AU"/>
        </w:rPr>
        <w:t>s</w:t>
      </w:r>
      <w:r w:rsidR="00ED23AC" w:rsidRPr="006232DC">
        <w:rPr>
          <w:rFonts w:ascii="Times New Roman" w:eastAsiaTheme="minorHAnsi" w:hAnsi="Times New Roman" w:cs="Times New Roman"/>
          <w:spacing w:val="-2"/>
          <w:lang w:val="en-AU"/>
        </w:rPr>
        <w:t>e</w:t>
      </w:r>
      <w:r w:rsidR="00ED23AC" w:rsidRPr="006232DC">
        <w:rPr>
          <w:rFonts w:ascii="Times New Roman" w:eastAsiaTheme="minorHAnsi" w:hAnsi="Times New Roman" w:cs="Times New Roman"/>
          <w:lang w:val="en-AU"/>
        </w:rPr>
        <w:t>d</w:t>
      </w:r>
      <w:r w:rsidR="00ED23AC" w:rsidRPr="006232DC">
        <w:rPr>
          <w:rFonts w:ascii="Times New Roman" w:eastAsiaTheme="minorHAnsi" w:hAnsi="Times New Roman" w:cs="Times New Roman"/>
          <w:spacing w:val="17"/>
          <w:lang w:val="en-AU"/>
        </w:rPr>
        <w:t xml:space="preserve"> </w:t>
      </w:r>
      <w:r w:rsidR="00ED23AC" w:rsidRPr="006232DC">
        <w:rPr>
          <w:rFonts w:ascii="Times New Roman" w:eastAsiaTheme="minorHAnsi" w:hAnsi="Times New Roman" w:cs="Times New Roman"/>
          <w:lang w:val="en-AU"/>
        </w:rPr>
        <w:t>in</w:t>
      </w:r>
      <w:r w:rsidR="00ED23AC" w:rsidRPr="006232DC">
        <w:rPr>
          <w:rFonts w:ascii="Times New Roman" w:eastAsiaTheme="minorHAnsi" w:hAnsi="Times New Roman" w:cs="Times New Roman"/>
          <w:spacing w:val="10"/>
          <w:lang w:val="en-AU"/>
        </w:rPr>
        <w:t xml:space="preserve"> </w:t>
      </w:r>
      <w:r w:rsidR="00ED23AC" w:rsidRPr="006232DC">
        <w:rPr>
          <w:rFonts w:ascii="Times New Roman" w:eastAsiaTheme="minorHAnsi" w:hAnsi="Times New Roman" w:cs="Times New Roman"/>
          <w:lang w:val="en-AU"/>
        </w:rPr>
        <w:t>P</w:t>
      </w:r>
      <w:r w:rsidR="00ED23AC" w:rsidRPr="006232DC">
        <w:rPr>
          <w:rFonts w:ascii="Times New Roman" w:eastAsiaTheme="minorHAnsi" w:hAnsi="Times New Roman" w:cs="Times New Roman"/>
          <w:spacing w:val="1"/>
          <w:lang w:val="en-AU"/>
        </w:rPr>
        <w:t>N</w:t>
      </w:r>
      <w:r w:rsidR="00ED23AC" w:rsidRPr="006232DC">
        <w:rPr>
          <w:rFonts w:ascii="Times New Roman" w:eastAsiaTheme="minorHAnsi" w:hAnsi="Times New Roman" w:cs="Times New Roman"/>
          <w:lang w:val="en-AU"/>
        </w:rPr>
        <w:t>G;</w:t>
      </w:r>
      <w:r w:rsidR="00ED23AC" w:rsidRPr="006232DC">
        <w:rPr>
          <w:rFonts w:ascii="Times New Roman" w:eastAsiaTheme="minorHAnsi" w:hAnsi="Times New Roman" w:cs="Times New Roman"/>
          <w:spacing w:val="16"/>
          <w:lang w:val="en-AU"/>
        </w:rPr>
        <w:t xml:space="preserve"> </w:t>
      </w:r>
      <w:r w:rsidR="00ED23AC" w:rsidRPr="006232DC">
        <w:rPr>
          <w:rFonts w:ascii="Times New Roman" w:eastAsiaTheme="minorHAnsi" w:hAnsi="Times New Roman" w:cs="Times New Roman"/>
          <w:w w:val="102"/>
          <w:lang w:val="en-AU"/>
        </w:rPr>
        <w:t>any</w:t>
      </w:r>
      <w:r w:rsidR="00ED23AC" w:rsidRPr="006232DC">
        <w:rPr>
          <w:rFonts w:ascii="Times New Roman" w:eastAsiaTheme="minorHAnsi" w:hAnsi="Times New Roman" w:cs="Times New Roman"/>
          <w:spacing w:val="10"/>
          <w:lang w:val="en-AU"/>
        </w:rPr>
        <w:t xml:space="preserve"> </w:t>
      </w:r>
      <w:r w:rsidR="00ED23AC" w:rsidRPr="006232DC">
        <w:rPr>
          <w:rFonts w:ascii="Times New Roman" w:eastAsiaTheme="minorHAnsi" w:hAnsi="Times New Roman" w:cs="Times New Roman"/>
          <w:lang w:val="en-AU"/>
        </w:rPr>
        <w:t>refo</w:t>
      </w:r>
      <w:r w:rsidR="00ED23AC" w:rsidRPr="006232DC">
        <w:rPr>
          <w:rFonts w:ascii="Times New Roman" w:eastAsiaTheme="minorHAnsi" w:hAnsi="Times New Roman" w:cs="Times New Roman"/>
          <w:spacing w:val="2"/>
          <w:lang w:val="en-AU"/>
        </w:rPr>
        <w:t>r</w:t>
      </w:r>
      <w:r w:rsidR="00ED23AC" w:rsidRPr="006232DC">
        <w:rPr>
          <w:rFonts w:ascii="Times New Roman" w:eastAsiaTheme="minorHAnsi" w:hAnsi="Times New Roman" w:cs="Times New Roman"/>
          <w:spacing w:val="-3"/>
          <w:lang w:val="en-AU"/>
        </w:rPr>
        <w:t>m</w:t>
      </w:r>
      <w:r w:rsidR="00ED23AC" w:rsidRPr="006232DC">
        <w:rPr>
          <w:rFonts w:ascii="Times New Roman" w:eastAsiaTheme="minorHAnsi" w:hAnsi="Times New Roman" w:cs="Times New Roman"/>
          <w:lang w:val="en-AU"/>
        </w:rPr>
        <w:t>a</w:t>
      </w:r>
      <w:r w:rsidR="00ED23AC" w:rsidRPr="006232DC">
        <w:rPr>
          <w:rFonts w:ascii="Times New Roman" w:eastAsiaTheme="minorHAnsi" w:hAnsi="Times New Roman" w:cs="Times New Roman"/>
          <w:spacing w:val="-2"/>
          <w:lang w:val="en-AU"/>
        </w:rPr>
        <w:t>t</w:t>
      </w:r>
      <w:r w:rsidR="00ED23AC" w:rsidRPr="006232DC">
        <w:rPr>
          <w:rFonts w:ascii="Times New Roman" w:eastAsiaTheme="minorHAnsi" w:hAnsi="Times New Roman" w:cs="Times New Roman"/>
          <w:spacing w:val="1"/>
          <w:lang w:val="en-AU"/>
        </w:rPr>
        <w:t>t</w:t>
      </w:r>
      <w:r w:rsidR="00ED23AC" w:rsidRPr="006232DC">
        <w:rPr>
          <w:rFonts w:ascii="Times New Roman" w:eastAsiaTheme="minorHAnsi" w:hAnsi="Times New Roman" w:cs="Times New Roman"/>
          <w:lang w:val="en-AU"/>
        </w:rPr>
        <w:t>ing</w:t>
      </w:r>
      <w:r w:rsidR="00ED23AC" w:rsidRPr="006232DC">
        <w:rPr>
          <w:rFonts w:ascii="Times New Roman" w:eastAsiaTheme="minorHAnsi" w:hAnsi="Times New Roman" w:cs="Times New Roman"/>
          <w:spacing w:val="23"/>
          <w:lang w:val="en-AU"/>
        </w:rPr>
        <w:t xml:space="preserve"> </w:t>
      </w:r>
      <w:r w:rsidR="00ED23AC" w:rsidRPr="006232DC">
        <w:rPr>
          <w:rFonts w:ascii="Times New Roman" w:eastAsiaTheme="minorHAnsi" w:hAnsi="Times New Roman" w:cs="Times New Roman"/>
          <w:lang w:val="en-AU"/>
        </w:rPr>
        <w:t>shall</w:t>
      </w:r>
      <w:r w:rsidR="00ED23AC" w:rsidRPr="006232DC">
        <w:rPr>
          <w:rFonts w:ascii="Times New Roman" w:eastAsiaTheme="minorHAnsi" w:hAnsi="Times New Roman" w:cs="Times New Roman"/>
          <w:spacing w:val="9"/>
          <w:lang w:val="en-AU"/>
        </w:rPr>
        <w:t xml:space="preserve"> </w:t>
      </w:r>
      <w:r w:rsidR="00ED23AC" w:rsidRPr="006232DC">
        <w:rPr>
          <w:rFonts w:ascii="Times New Roman" w:eastAsiaTheme="minorHAnsi" w:hAnsi="Times New Roman" w:cs="Times New Roman"/>
          <w:lang w:val="en-AU"/>
        </w:rPr>
        <w:t>be</w:t>
      </w:r>
      <w:r w:rsidR="00ED23AC" w:rsidRPr="006232DC">
        <w:rPr>
          <w:rFonts w:ascii="Times New Roman" w:eastAsiaTheme="minorHAnsi" w:hAnsi="Times New Roman" w:cs="Times New Roman"/>
          <w:spacing w:val="6"/>
          <w:lang w:val="en-AU"/>
        </w:rPr>
        <w:t xml:space="preserve"> </w:t>
      </w:r>
      <w:r w:rsidR="00ED23AC" w:rsidRPr="006232DC">
        <w:rPr>
          <w:rFonts w:ascii="Times New Roman" w:eastAsiaTheme="minorHAnsi" w:hAnsi="Times New Roman" w:cs="Times New Roman"/>
          <w:lang w:val="en-AU"/>
        </w:rPr>
        <w:t>at</w:t>
      </w:r>
      <w:r w:rsidR="00ED23AC" w:rsidRPr="006232DC">
        <w:rPr>
          <w:rFonts w:ascii="Times New Roman" w:eastAsiaTheme="minorHAnsi" w:hAnsi="Times New Roman" w:cs="Times New Roman"/>
          <w:spacing w:val="4"/>
          <w:lang w:val="en-AU"/>
        </w:rPr>
        <w:t xml:space="preserve"> </w:t>
      </w:r>
      <w:r w:rsidR="00ED23AC" w:rsidRPr="006232DC">
        <w:rPr>
          <w:rFonts w:ascii="Times New Roman" w:eastAsiaTheme="minorHAnsi" w:hAnsi="Times New Roman" w:cs="Times New Roman"/>
          <w:lang w:val="en-AU"/>
        </w:rPr>
        <w:t>t</w:t>
      </w:r>
      <w:r w:rsidR="00ED23AC" w:rsidRPr="006232DC">
        <w:rPr>
          <w:rFonts w:ascii="Times New Roman" w:eastAsiaTheme="minorHAnsi" w:hAnsi="Times New Roman" w:cs="Times New Roman"/>
          <w:spacing w:val="1"/>
          <w:lang w:val="en-AU"/>
        </w:rPr>
        <w:t>h</w:t>
      </w:r>
      <w:r w:rsidR="00ED23AC" w:rsidRPr="006232DC">
        <w:rPr>
          <w:rFonts w:ascii="Times New Roman" w:eastAsiaTheme="minorHAnsi" w:hAnsi="Times New Roman" w:cs="Times New Roman"/>
          <w:lang w:val="en-AU"/>
        </w:rPr>
        <w:t>e</w:t>
      </w:r>
      <w:r w:rsidR="00ED23AC" w:rsidRPr="006232DC">
        <w:rPr>
          <w:rFonts w:ascii="Times New Roman" w:eastAsiaTheme="minorHAnsi" w:hAnsi="Times New Roman" w:cs="Times New Roman"/>
          <w:spacing w:val="7"/>
          <w:lang w:val="en-AU"/>
        </w:rPr>
        <w:t xml:space="preserve"> </w:t>
      </w:r>
      <w:r w:rsidR="00ED23AC" w:rsidRPr="006232DC">
        <w:rPr>
          <w:rFonts w:ascii="Times New Roman" w:eastAsiaTheme="minorHAnsi" w:hAnsi="Times New Roman" w:cs="Times New Roman"/>
          <w:spacing w:val="-2"/>
          <w:lang w:val="en-AU"/>
        </w:rPr>
        <w:t>e</w:t>
      </w:r>
      <w:r w:rsidR="00ED23AC" w:rsidRPr="006232DC">
        <w:rPr>
          <w:rFonts w:ascii="Times New Roman" w:eastAsiaTheme="minorHAnsi" w:hAnsi="Times New Roman" w:cs="Times New Roman"/>
          <w:lang w:val="en-AU"/>
        </w:rPr>
        <w:t>x</w:t>
      </w:r>
      <w:r w:rsidR="00ED23AC" w:rsidRPr="006232DC">
        <w:rPr>
          <w:rFonts w:ascii="Times New Roman" w:eastAsiaTheme="minorHAnsi" w:hAnsi="Times New Roman" w:cs="Times New Roman"/>
          <w:spacing w:val="1"/>
          <w:lang w:val="en-AU"/>
        </w:rPr>
        <w:t>p</w:t>
      </w:r>
      <w:r w:rsidR="00ED23AC" w:rsidRPr="006232DC">
        <w:rPr>
          <w:rFonts w:ascii="Times New Roman" w:eastAsiaTheme="minorHAnsi" w:hAnsi="Times New Roman" w:cs="Times New Roman"/>
          <w:spacing w:val="-2"/>
          <w:lang w:val="en-AU"/>
        </w:rPr>
        <w:t>e</w:t>
      </w:r>
      <w:r w:rsidR="00ED23AC" w:rsidRPr="006232DC">
        <w:rPr>
          <w:rFonts w:ascii="Times New Roman" w:eastAsiaTheme="minorHAnsi" w:hAnsi="Times New Roman" w:cs="Times New Roman"/>
          <w:lang w:val="en-AU"/>
        </w:rPr>
        <w:t>n</w:t>
      </w:r>
      <w:r w:rsidR="00ED23AC" w:rsidRPr="006232DC">
        <w:rPr>
          <w:rFonts w:ascii="Times New Roman" w:eastAsiaTheme="minorHAnsi" w:hAnsi="Times New Roman" w:cs="Times New Roman"/>
          <w:spacing w:val="2"/>
          <w:lang w:val="en-AU"/>
        </w:rPr>
        <w:t>s</w:t>
      </w:r>
      <w:r w:rsidR="00ED23AC" w:rsidRPr="006232DC">
        <w:rPr>
          <w:rFonts w:ascii="Times New Roman" w:eastAsiaTheme="minorHAnsi" w:hAnsi="Times New Roman" w:cs="Times New Roman"/>
          <w:lang w:val="en-AU"/>
        </w:rPr>
        <w:t>e</w:t>
      </w:r>
      <w:r w:rsidR="00ED23AC" w:rsidRPr="006232DC">
        <w:rPr>
          <w:rFonts w:ascii="Times New Roman" w:eastAsiaTheme="minorHAnsi" w:hAnsi="Times New Roman" w:cs="Times New Roman"/>
          <w:spacing w:val="15"/>
          <w:lang w:val="en-AU"/>
        </w:rPr>
        <w:t xml:space="preserve"> </w:t>
      </w:r>
      <w:r w:rsidR="00ED23AC" w:rsidRPr="006232DC">
        <w:rPr>
          <w:rFonts w:ascii="Times New Roman" w:eastAsiaTheme="minorHAnsi" w:hAnsi="Times New Roman" w:cs="Times New Roman"/>
          <w:lang w:val="en-AU"/>
        </w:rPr>
        <w:t>of</w:t>
      </w:r>
      <w:r w:rsidR="00ED23AC" w:rsidRPr="006232DC">
        <w:rPr>
          <w:rFonts w:ascii="Times New Roman" w:eastAsiaTheme="minorHAnsi" w:hAnsi="Times New Roman" w:cs="Times New Roman"/>
          <w:spacing w:val="5"/>
          <w:lang w:val="en-AU"/>
        </w:rPr>
        <w:t xml:space="preserve"> </w:t>
      </w:r>
      <w:r w:rsidR="00ED23AC" w:rsidRPr="006232DC">
        <w:rPr>
          <w:rFonts w:ascii="Times New Roman" w:eastAsiaTheme="minorHAnsi" w:hAnsi="Times New Roman" w:cs="Times New Roman"/>
          <w:spacing w:val="-2"/>
          <w:lang w:val="en-AU"/>
        </w:rPr>
        <w:t>t</w:t>
      </w:r>
      <w:r w:rsidR="00ED23AC" w:rsidRPr="006232DC">
        <w:rPr>
          <w:rFonts w:ascii="Times New Roman" w:eastAsiaTheme="minorHAnsi" w:hAnsi="Times New Roman" w:cs="Times New Roman"/>
          <w:spacing w:val="1"/>
          <w:lang w:val="en-AU"/>
        </w:rPr>
        <w:t>h</w:t>
      </w:r>
      <w:r w:rsidR="00ED23AC" w:rsidRPr="006232DC">
        <w:rPr>
          <w:rFonts w:ascii="Times New Roman" w:eastAsiaTheme="minorHAnsi" w:hAnsi="Times New Roman" w:cs="Times New Roman"/>
          <w:lang w:val="en-AU"/>
        </w:rPr>
        <w:t>e</w:t>
      </w:r>
      <w:r w:rsidR="00ED23AC" w:rsidRPr="006232DC">
        <w:rPr>
          <w:rFonts w:ascii="Times New Roman" w:eastAsiaTheme="minorHAnsi" w:hAnsi="Times New Roman" w:cs="Times New Roman"/>
          <w:spacing w:val="5"/>
          <w:lang w:val="en-AU"/>
        </w:rPr>
        <w:t xml:space="preserve"> </w:t>
      </w:r>
      <w:r w:rsidR="00ED23AC" w:rsidRPr="006232DC">
        <w:rPr>
          <w:rFonts w:ascii="Times New Roman" w:eastAsiaTheme="minorHAnsi" w:hAnsi="Times New Roman" w:cs="Times New Roman"/>
          <w:spacing w:val="1"/>
          <w:lang w:val="en-AU"/>
        </w:rPr>
        <w:t>v</w:t>
      </w:r>
      <w:r w:rsidR="00ED23AC" w:rsidRPr="006232DC">
        <w:rPr>
          <w:rFonts w:ascii="Times New Roman" w:eastAsiaTheme="minorHAnsi" w:hAnsi="Times New Roman" w:cs="Times New Roman"/>
          <w:lang w:val="en-AU"/>
        </w:rPr>
        <w:t>isiting</w:t>
      </w:r>
      <w:r w:rsidR="00ED23AC" w:rsidRPr="006232DC">
        <w:rPr>
          <w:rFonts w:ascii="Times New Roman" w:eastAsiaTheme="minorHAnsi" w:hAnsi="Times New Roman" w:cs="Times New Roman"/>
          <w:spacing w:val="15"/>
          <w:lang w:val="en-AU"/>
        </w:rPr>
        <w:t xml:space="preserve"> </w:t>
      </w:r>
      <w:r w:rsidR="00ED23AC" w:rsidRPr="006232DC">
        <w:rPr>
          <w:rFonts w:ascii="Times New Roman" w:eastAsiaTheme="minorHAnsi" w:hAnsi="Times New Roman" w:cs="Times New Roman"/>
          <w:lang w:val="en-AU"/>
        </w:rPr>
        <w:t>M</w:t>
      </w:r>
      <w:r w:rsidR="00ED23AC" w:rsidRPr="006232DC">
        <w:rPr>
          <w:rFonts w:ascii="Times New Roman" w:eastAsiaTheme="minorHAnsi" w:hAnsi="Times New Roman" w:cs="Times New Roman"/>
          <w:spacing w:val="2"/>
          <w:lang w:val="en-AU"/>
        </w:rPr>
        <w:t>S</w:t>
      </w:r>
      <w:r w:rsidR="00ED23AC" w:rsidRPr="006232DC">
        <w:rPr>
          <w:rFonts w:ascii="Times New Roman" w:eastAsiaTheme="minorHAnsi" w:hAnsi="Times New Roman" w:cs="Times New Roman"/>
          <w:lang w:val="en-AU"/>
        </w:rPr>
        <w:t>R</w:t>
      </w:r>
      <w:r w:rsidR="00ED23AC" w:rsidRPr="006232DC">
        <w:rPr>
          <w:rFonts w:ascii="Times New Roman" w:eastAsiaTheme="minorHAnsi" w:hAnsi="Times New Roman" w:cs="Times New Roman"/>
          <w:spacing w:val="10"/>
          <w:lang w:val="en-AU"/>
        </w:rPr>
        <w:t xml:space="preserve"> </w:t>
      </w:r>
      <w:r w:rsidR="00ED23AC" w:rsidRPr="006232DC">
        <w:rPr>
          <w:rFonts w:ascii="Times New Roman" w:eastAsiaTheme="minorHAnsi" w:hAnsi="Times New Roman" w:cs="Times New Roman"/>
          <w:w w:val="102"/>
          <w:lang w:val="en-AU"/>
        </w:rPr>
        <w:t>organisat</w:t>
      </w:r>
      <w:r w:rsidR="00ED23AC" w:rsidRPr="006232DC">
        <w:rPr>
          <w:rFonts w:ascii="Times New Roman" w:eastAsiaTheme="minorHAnsi" w:hAnsi="Times New Roman" w:cs="Times New Roman"/>
          <w:spacing w:val="-2"/>
          <w:w w:val="102"/>
          <w:lang w:val="en-AU"/>
        </w:rPr>
        <w:t>i</w:t>
      </w:r>
      <w:r w:rsidR="00ED23AC" w:rsidRPr="006232DC">
        <w:rPr>
          <w:rFonts w:ascii="Times New Roman" w:eastAsiaTheme="minorHAnsi" w:hAnsi="Times New Roman" w:cs="Times New Roman"/>
          <w:w w:val="102"/>
          <w:lang w:val="en-AU"/>
        </w:rPr>
        <w:t>on.</w:t>
      </w:r>
    </w:p>
    <w:p w:rsidR="00ED23AC" w:rsidRPr="006232DC" w:rsidRDefault="00ED23AC" w:rsidP="00ED23AC">
      <w:pPr>
        <w:autoSpaceDE w:val="0"/>
        <w:autoSpaceDN w:val="0"/>
        <w:adjustRightInd w:val="0"/>
        <w:spacing w:line="260" w:lineRule="exact"/>
        <w:jc w:val="both"/>
        <w:rPr>
          <w:rFonts w:ascii="Times New Roman" w:eastAsiaTheme="minorHAnsi" w:hAnsi="Times New Roman" w:cs="Times New Roman"/>
          <w:lang w:val="en-AU"/>
        </w:rPr>
      </w:pPr>
    </w:p>
    <w:p w:rsidR="00ED23AC" w:rsidRPr="006232DC" w:rsidRDefault="00D41807" w:rsidP="00ED23AC">
      <w:pPr>
        <w:autoSpaceDE w:val="0"/>
        <w:autoSpaceDN w:val="0"/>
        <w:adjustRightInd w:val="0"/>
        <w:spacing w:line="246" w:lineRule="auto"/>
        <w:ind w:right="438"/>
        <w:jc w:val="both"/>
        <w:rPr>
          <w:rFonts w:ascii="Times New Roman" w:eastAsiaTheme="minorHAnsi" w:hAnsi="Times New Roman" w:cs="Times New Roman"/>
          <w:lang w:val="en-AU"/>
        </w:rPr>
      </w:pPr>
      <w:r>
        <w:rPr>
          <w:rFonts w:ascii="Times New Roman" w:eastAsiaTheme="minorHAnsi" w:hAnsi="Times New Roman" w:cs="Times New Roman"/>
          <w:b/>
          <w:bCs/>
          <w:lang w:val="en-AU"/>
        </w:rPr>
        <w:t>5</w:t>
      </w:r>
      <w:r w:rsidR="00ED23AC" w:rsidRPr="006232DC">
        <w:rPr>
          <w:rFonts w:ascii="Times New Roman" w:eastAsiaTheme="minorHAnsi" w:hAnsi="Times New Roman" w:cs="Times New Roman"/>
          <w:b/>
          <w:bCs/>
          <w:spacing w:val="1"/>
          <w:lang w:val="en-AU"/>
        </w:rPr>
        <w:t>.</w:t>
      </w:r>
      <w:r w:rsidR="00ED23AC" w:rsidRPr="006232DC">
        <w:rPr>
          <w:rFonts w:ascii="Times New Roman" w:eastAsiaTheme="minorHAnsi" w:hAnsi="Times New Roman" w:cs="Times New Roman"/>
          <w:b/>
          <w:bCs/>
          <w:lang w:val="en-AU"/>
        </w:rPr>
        <w:t xml:space="preserve">6   </w:t>
      </w:r>
      <w:r w:rsidR="00ED23AC" w:rsidRPr="006232DC">
        <w:rPr>
          <w:rFonts w:ascii="Times New Roman" w:eastAsiaTheme="minorHAnsi" w:hAnsi="Times New Roman" w:cs="Times New Roman"/>
          <w:lang w:val="en-AU"/>
        </w:rPr>
        <w:t>The</w:t>
      </w:r>
      <w:r w:rsidR="00ED23AC" w:rsidRPr="006232DC">
        <w:rPr>
          <w:rFonts w:ascii="Times New Roman" w:eastAsiaTheme="minorHAnsi" w:hAnsi="Times New Roman" w:cs="Times New Roman"/>
          <w:spacing w:val="33"/>
          <w:lang w:val="en-AU"/>
        </w:rPr>
        <w:t xml:space="preserve"> </w:t>
      </w:r>
      <w:r w:rsidR="00ED23AC" w:rsidRPr="006232DC">
        <w:rPr>
          <w:rFonts w:ascii="Times New Roman" w:eastAsiaTheme="minorHAnsi" w:hAnsi="Times New Roman" w:cs="Times New Roman"/>
          <w:spacing w:val="2"/>
          <w:lang w:val="en-AU"/>
        </w:rPr>
        <w:t>F</w:t>
      </w:r>
      <w:r w:rsidR="00ED23AC" w:rsidRPr="006232DC">
        <w:rPr>
          <w:rFonts w:ascii="Times New Roman" w:eastAsiaTheme="minorHAnsi" w:hAnsi="Times New Roman" w:cs="Times New Roman"/>
          <w:spacing w:val="-2"/>
          <w:lang w:val="en-AU"/>
        </w:rPr>
        <w:t>i</w:t>
      </w:r>
      <w:r w:rsidR="00ED23AC" w:rsidRPr="006232DC">
        <w:rPr>
          <w:rFonts w:ascii="Times New Roman" w:eastAsiaTheme="minorHAnsi" w:hAnsi="Times New Roman" w:cs="Times New Roman"/>
          <w:lang w:val="en-AU"/>
        </w:rPr>
        <w:t>n</w:t>
      </w:r>
      <w:r w:rsidR="00ED23AC" w:rsidRPr="006232DC">
        <w:rPr>
          <w:rFonts w:ascii="Times New Roman" w:eastAsiaTheme="minorHAnsi" w:hAnsi="Times New Roman" w:cs="Times New Roman"/>
          <w:spacing w:val="1"/>
          <w:lang w:val="en-AU"/>
        </w:rPr>
        <w:t>a</w:t>
      </w:r>
      <w:r w:rsidR="00ED23AC" w:rsidRPr="006232DC">
        <w:rPr>
          <w:rFonts w:ascii="Times New Roman" w:eastAsiaTheme="minorHAnsi" w:hAnsi="Times New Roman" w:cs="Times New Roman"/>
          <w:lang w:val="en-AU"/>
        </w:rPr>
        <w:t>l</w:t>
      </w:r>
      <w:r w:rsidR="00ED23AC" w:rsidRPr="006232DC">
        <w:rPr>
          <w:rFonts w:ascii="Times New Roman" w:eastAsiaTheme="minorHAnsi" w:hAnsi="Times New Roman" w:cs="Times New Roman"/>
          <w:spacing w:val="36"/>
          <w:lang w:val="en-AU"/>
        </w:rPr>
        <w:t xml:space="preserve"> </w:t>
      </w:r>
      <w:r w:rsidR="00ED23AC" w:rsidRPr="006232DC">
        <w:rPr>
          <w:rFonts w:ascii="Times New Roman" w:eastAsiaTheme="minorHAnsi" w:hAnsi="Times New Roman" w:cs="Times New Roman"/>
          <w:lang w:val="en-AU"/>
        </w:rPr>
        <w:t>Reports</w:t>
      </w:r>
      <w:r w:rsidR="00ED23AC" w:rsidRPr="006232DC">
        <w:rPr>
          <w:rFonts w:ascii="Times New Roman" w:eastAsiaTheme="minorHAnsi" w:hAnsi="Times New Roman" w:cs="Times New Roman"/>
          <w:spacing w:val="43"/>
          <w:lang w:val="en-AU"/>
        </w:rPr>
        <w:t xml:space="preserve"> </w:t>
      </w:r>
      <w:r w:rsidR="00ED23AC" w:rsidRPr="006232DC">
        <w:rPr>
          <w:rFonts w:ascii="Times New Roman" w:eastAsiaTheme="minorHAnsi" w:hAnsi="Times New Roman" w:cs="Times New Roman"/>
          <w:lang w:val="en-AU"/>
        </w:rPr>
        <w:t>shall</w:t>
      </w:r>
      <w:r w:rsidR="00ED23AC" w:rsidRPr="006232DC">
        <w:rPr>
          <w:rFonts w:ascii="Times New Roman" w:eastAsiaTheme="minorHAnsi" w:hAnsi="Times New Roman" w:cs="Times New Roman"/>
          <w:spacing w:val="37"/>
          <w:lang w:val="en-AU"/>
        </w:rPr>
        <w:t xml:space="preserve"> </w:t>
      </w:r>
      <w:r w:rsidR="00ED23AC" w:rsidRPr="006232DC">
        <w:rPr>
          <w:rFonts w:ascii="Times New Roman" w:eastAsiaTheme="minorHAnsi" w:hAnsi="Times New Roman" w:cs="Times New Roman"/>
          <w:lang w:val="en-AU"/>
        </w:rPr>
        <w:t>be</w:t>
      </w:r>
      <w:r w:rsidR="00ED23AC" w:rsidRPr="006232DC">
        <w:rPr>
          <w:rFonts w:ascii="Times New Roman" w:eastAsiaTheme="minorHAnsi" w:hAnsi="Times New Roman" w:cs="Times New Roman"/>
          <w:spacing w:val="30"/>
          <w:lang w:val="en-AU"/>
        </w:rPr>
        <w:t xml:space="preserve"> </w:t>
      </w:r>
      <w:r w:rsidR="00ED23AC" w:rsidRPr="006232DC">
        <w:rPr>
          <w:rFonts w:ascii="Times New Roman" w:eastAsiaTheme="minorHAnsi" w:hAnsi="Times New Roman" w:cs="Times New Roman"/>
          <w:spacing w:val="1"/>
          <w:lang w:val="en-AU"/>
        </w:rPr>
        <w:t>d</w:t>
      </w:r>
      <w:r w:rsidR="00ED23AC" w:rsidRPr="006232DC">
        <w:rPr>
          <w:rFonts w:ascii="Times New Roman" w:eastAsiaTheme="minorHAnsi" w:hAnsi="Times New Roman" w:cs="Times New Roman"/>
          <w:spacing w:val="-1"/>
          <w:lang w:val="en-AU"/>
        </w:rPr>
        <w:t>e</w:t>
      </w:r>
      <w:r w:rsidR="00ED23AC" w:rsidRPr="006232DC">
        <w:rPr>
          <w:rFonts w:ascii="Times New Roman" w:eastAsiaTheme="minorHAnsi" w:hAnsi="Times New Roman" w:cs="Times New Roman"/>
          <w:lang w:val="en-AU"/>
        </w:rPr>
        <w:t>li</w:t>
      </w:r>
      <w:r w:rsidR="00ED23AC" w:rsidRPr="006232DC">
        <w:rPr>
          <w:rFonts w:ascii="Times New Roman" w:eastAsiaTheme="minorHAnsi" w:hAnsi="Times New Roman" w:cs="Times New Roman"/>
          <w:spacing w:val="1"/>
          <w:lang w:val="en-AU"/>
        </w:rPr>
        <w:t>v</w:t>
      </w:r>
      <w:r w:rsidR="00ED23AC" w:rsidRPr="006232DC">
        <w:rPr>
          <w:rFonts w:ascii="Times New Roman" w:eastAsiaTheme="minorHAnsi" w:hAnsi="Times New Roman" w:cs="Times New Roman"/>
          <w:lang w:val="en-AU"/>
        </w:rPr>
        <w:t>er</w:t>
      </w:r>
      <w:r w:rsidR="00ED23AC" w:rsidRPr="006232DC">
        <w:rPr>
          <w:rFonts w:ascii="Times New Roman" w:eastAsiaTheme="minorHAnsi" w:hAnsi="Times New Roman" w:cs="Times New Roman"/>
          <w:spacing w:val="-2"/>
          <w:lang w:val="en-AU"/>
        </w:rPr>
        <w:t>e</w:t>
      </w:r>
      <w:r w:rsidR="00ED23AC" w:rsidRPr="006232DC">
        <w:rPr>
          <w:rFonts w:ascii="Times New Roman" w:eastAsiaTheme="minorHAnsi" w:hAnsi="Times New Roman" w:cs="Times New Roman"/>
          <w:lang w:val="en-AU"/>
        </w:rPr>
        <w:t>d</w:t>
      </w:r>
      <w:r w:rsidR="00ED23AC" w:rsidRPr="006232DC">
        <w:rPr>
          <w:rFonts w:ascii="Times New Roman" w:eastAsiaTheme="minorHAnsi" w:hAnsi="Times New Roman" w:cs="Times New Roman"/>
          <w:spacing w:val="45"/>
          <w:lang w:val="en-AU"/>
        </w:rPr>
        <w:t xml:space="preserve"> </w:t>
      </w:r>
      <w:r w:rsidR="00ED23AC" w:rsidRPr="006232DC">
        <w:rPr>
          <w:rFonts w:ascii="Times New Roman" w:eastAsiaTheme="minorHAnsi" w:hAnsi="Times New Roman" w:cs="Times New Roman"/>
          <w:lang w:val="en-AU"/>
        </w:rPr>
        <w:t>to</w:t>
      </w:r>
      <w:r w:rsidR="00ED23AC" w:rsidRPr="006232DC">
        <w:rPr>
          <w:rFonts w:ascii="Times New Roman" w:eastAsiaTheme="minorHAnsi" w:hAnsi="Times New Roman" w:cs="Times New Roman"/>
          <w:spacing w:val="30"/>
          <w:lang w:val="en-AU"/>
        </w:rPr>
        <w:t xml:space="preserve"> </w:t>
      </w:r>
      <w:r w:rsidR="00ED23AC" w:rsidRPr="006232DC">
        <w:rPr>
          <w:rFonts w:ascii="Times New Roman" w:eastAsiaTheme="minorHAnsi" w:hAnsi="Times New Roman" w:cs="Times New Roman"/>
          <w:lang w:val="en-AU"/>
        </w:rPr>
        <w:t>the</w:t>
      </w:r>
      <w:r w:rsidR="00ED23AC" w:rsidRPr="006232DC">
        <w:rPr>
          <w:rFonts w:ascii="Times New Roman" w:eastAsiaTheme="minorHAnsi" w:hAnsi="Times New Roman" w:cs="Times New Roman"/>
          <w:spacing w:val="32"/>
          <w:lang w:val="en-AU"/>
        </w:rPr>
        <w:t xml:space="preserve"> </w:t>
      </w:r>
      <w:r w:rsidR="00ED23AC" w:rsidRPr="006232DC">
        <w:rPr>
          <w:rFonts w:ascii="Times New Roman" w:eastAsiaTheme="minorHAnsi" w:hAnsi="Times New Roman" w:cs="Times New Roman"/>
          <w:lang w:val="en-AU"/>
        </w:rPr>
        <w:t>M</w:t>
      </w:r>
      <w:r w:rsidR="00ED23AC" w:rsidRPr="006232DC">
        <w:rPr>
          <w:rFonts w:ascii="Times New Roman" w:eastAsiaTheme="minorHAnsi" w:hAnsi="Times New Roman" w:cs="Times New Roman"/>
          <w:spacing w:val="2"/>
          <w:lang w:val="en-AU"/>
        </w:rPr>
        <w:t>S</w:t>
      </w:r>
      <w:r w:rsidR="00ED23AC" w:rsidRPr="006232DC">
        <w:rPr>
          <w:rFonts w:ascii="Times New Roman" w:eastAsiaTheme="minorHAnsi" w:hAnsi="Times New Roman" w:cs="Times New Roman"/>
          <w:lang w:val="en-AU"/>
        </w:rPr>
        <w:t>R</w:t>
      </w:r>
      <w:r w:rsidR="00ED23AC" w:rsidRPr="006232DC">
        <w:rPr>
          <w:rFonts w:ascii="Times New Roman" w:eastAsiaTheme="minorHAnsi" w:hAnsi="Times New Roman" w:cs="Times New Roman"/>
          <w:spacing w:val="36"/>
          <w:lang w:val="en-AU"/>
        </w:rPr>
        <w:t xml:space="preserve"> </w:t>
      </w:r>
      <w:r w:rsidR="00ED23AC" w:rsidRPr="006232DC">
        <w:rPr>
          <w:rFonts w:ascii="Times New Roman" w:eastAsiaTheme="minorHAnsi" w:hAnsi="Times New Roman" w:cs="Times New Roman"/>
          <w:lang w:val="en-AU"/>
        </w:rPr>
        <w:t>C</w:t>
      </w:r>
      <w:r w:rsidR="00ED23AC" w:rsidRPr="006232DC">
        <w:rPr>
          <w:rFonts w:ascii="Times New Roman" w:eastAsiaTheme="minorHAnsi" w:hAnsi="Times New Roman" w:cs="Times New Roman"/>
          <w:spacing w:val="2"/>
          <w:lang w:val="en-AU"/>
        </w:rPr>
        <w:t>o</w:t>
      </w:r>
      <w:r w:rsidR="00ED23AC" w:rsidRPr="006232DC">
        <w:rPr>
          <w:rFonts w:ascii="Times New Roman" w:eastAsiaTheme="minorHAnsi" w:hAnsi="Times New Roman" w:cs="Times New Roman"/>
          <w:lang w:val="en-AU"/>
        </w:rPr>
        <w:t>m</w:t>
      </w:r>
      <w:r w:rsidR="00ED23AC" w:rsidRPr="006232DC">
        <w:rPr>
          <w:rFonts w:ascii="Times New Roman" w:eastAsiaTheme="minorHAnsi" w:hAnsi="Times New Roman" w:cs="Times New Roman"/>
          <w:spacing w:val="-3"/>
          <w:lang w:val="en-AU"/>
        </w:rPr>
        <w:t>m</w:t>
      </w:r>
      <w:r w:rsidR="00ED23AC" w:rsidRPr="006232DC">
        <w:rPr>
          <w:rFonts w:ascii="Times New Roman" w:eastAsiaTheme="minorHAnsi" w:hAnsi="Times New Roman" w:cs="Times New Roman"/>
          <w:spacing w:val="1"/>
          <w:lang w:val="en-AU"/>
        </w:rPr>
        <w:t>it</w:t>
      </w:r>
      <w:r w:rsidR="00ED23AC" w:rsidRPr="006232DC">
        <w:rPr>
          <w:rFonts w:ascii="Times New Roman" w:eastAsiaTheme="minorHAnsi" w:hAnsi="Times New Roman" w:cs="Times New Roman"/>
          <w:lang w:val="en-AU"/>
        </w:rPr>
        <w:t>t</w:t>
      </w:r>
      <w:r w:rsidR="00ED23AC" w:rsidRPr="006232DC">
        <w:rPr>
          <w:rFonts w:ascii="Times New Roman" w:eastAsiaTheme="minorHAnsi" w:hAnsi="Times New Roman" w:cs="Times New Roman"/>
          <w:spacing w:val="1"/>
          <w:lang w:val="en-AU"/>
        </w:rPr>
        <w:t>e</w:t>
      </w:r>
      <w:r w:rsidR="00ED23AC" w:rsidRPr="006232DC">
        <w:rPr>
          <w:rFonts w:ascii="Times New Roman" w:eastAsiaTheme="minorHAnsi" w:hAnsi="Times New Roman" w:cs="Times New Roman"/>
          <w:lang w:val="en-AU"/>
        </w:rPr>
        <w:t>e</w:t>
      </w:r>
      <w:r w:rsidR="00ED23AC" w:rsidRPr="006232DC">
        <w:rPr>
          <w:rFonts w:ascii="Times New Roman" w:eastAsiaTheme="minorHAnsi" w:hAnsi="Times New Roman" w:cs="Times New Roman"/>
          <w:spacing w:val="47"/>
          <w:lang w:val="en-AU"/>
        </w:rPr>
        <w:t xml:space="preserve"> </w:t>
      </w:r>
      <w:r w:rsidR="00ED23AC" w:rsidRPr="006232DC">
        <w:rPr>
          <w:rFonts w:ascii="Times New Roman" w:eastAsiaTheme="minorHAnsi" w:hAnsi="Times New Roman" w:cs="Times New Roman"/>
          <w:w w:val="102"/>
          <w:lang w:val="en-AU"/>
        </w:rPr>
        <w:t>for</w:t>
      </w:r>
      <w:r w:rsidR="00ED23AC" w:rsidRPr="006232DC">
        <w:rPr>
          <w:rFonts w:ascii="Times New Roman" w:eastAsiaTheme="minorHAnsi" w:hAnsi="Times New Roman" w:cs="Times New Roman"/>
          <w:spacing w:val="27"/>
          <w:lang w:val="en-AU"/>
        </w:rPr>
        <w:t xml:space="preserve"> </w:t>
      </w:r>
      <w:r w:rsidR="00ED23AC" w:rsidRPr="006232DC">
        <w:rPr>
          <w:rFonts w:ascii="Times New Roman" w:eastAsiaTheme="minorHAnsi" w:hAnsi="Times New Roman" w:cs="Times New Roman"/>
          <w:lang w:val="en-AU"/>
        </w:rPr>
        <w:t>di</w:t>
      </w:r>
      <w:r w:rsidR="00ED23AC" w:rsidRPr="006232DC">
        <w:rPr>
          <w:rFonts w:ascii="Times New Roman" w:eastAsiaTheme="minorHAnsi" w:hAnsi="Times New Roman" w:cs="Times New Roman"/>
          <w:spacing w:val="1"/>
          <w:lang w:val="en-AU"/>
        </w:rPr>
        <w:t>s</w:t>
      </w:r>
      <w:r w:rsidR="00ED23AC" w:rsidRPr="006232DC">
        <w:rPr>
          <w:rFonts w:ascii="Times New Roman" w:eastAsiaTheme="minorHAnsi" w:hAnsi="Times New Roman" w:cs="Times New Roman"/>
          <w:spacing w:val="-2"/>
          <w:lang w:val="en-AU"/>
        </w:rPr>
        <w:t>t</w:t>
      </w:r>
      <w:r w:rsidR="00ED23AC" w:rsidRPr="006232DC">
        <w:rPr>
          <w:rFonts w:ascii="Times New Roman" w:eastAsiaTheme="minorHAnsi" w:hAnsi="Times New Roman" w:cs="Times New Roman"/>
          <w:spacing w:val="2"/>
          <w:lang w:val="en-AU"/>
        </w:rPr>
        <w:t>r</w:t>
      </w:r>
      <w:r w:rsidR="00ED23AC" w:rsidRPr="006232DC">
        <w:rPr>
          <w:rFonts w:ascii="Times New Roman" w:eastAsiaTheme="minorHAnsi" w:hAnsi="Times New Roman" w:cs="Times New Roman"/>
          <w:spacing w:val="-2"/>
          <w:lang w:val="en-AU"/>
        </w:rPr>
        <w:t>i</w:t>
      </w:r>
      <w:r w:rsidR="00ED23AC" w:rsidRPr="006232DC">
        <w:rPr>
          <w:rFonts w:ascii="Times New Roman" w:eastAsiaTheme="minorHAnsi" w:hAnsi="Times New Roman" w:cs="Times New Roman"/>
          <w:lang w:val="en-AU"/>
        </w:rPr>
        <w:t>bution</w:t>
      </w:r>
      <w:r w:rsidR="00ED23AC" w:rsidRPr="006232DC">
        <w:rPr>
          <w:rFonts w:ascii="Times New Roman" w:eastAsiaTheme="minorHAnsi" w:hAnsi="Times New Roman" w:cs="Times New Roman"/>
          <w:spacing w:val="21"/>
          <w:lang w:val="en-AU"/>
        </w:rPr>
        <w:t xml:space="preserve"> </w:t>
      </w:r>
      <w:r w:rsidR="00ED23AC" w:rsidRPr="006232DC">
        <w:rPr>
          <w:rFonts w:ascii="Times New Roman" w:eastAsiaTheme="minorHAnsi" w:hAnsi="Times New Roman" w:cs="Times New Roman"/>
          <w:lang w:val="en-AU"/>
        </w:rPr>
        <w:t>and</w:t>
      </w:r>
      <w:r w:rsidR="00ED23AC" w:rsidRPr="006232DC">
        <w:rPr>
          <w:rFonts w:ascii="Times New Roman" w:eastAsiaTheme="minorHAnsi" w:hAnsi="Times New Roman" w:cs="Times New Roman"/>
          <w:spacing w:val="13"/>
          <w:lang w:val="en-AU"/>
        </w:rPr>
        <w:t xml:space="preserve"> </w:t>
      </w:r>
      <w:r w:rsidR="00ED23AC" w:rsidRPr="006232DC">
        <w:rPr>
          <w:rFonts w:ascii="Times New Roman" w:eastAsiaTheme="minorHAnsi" w:hAnsi="Times New Roman" w:cs="Times New Roman"/>
          <w:lang w:val="en-AU"/>
        </w:rPr>
        <w:t>wit</w:t>
      </w:r>
      <w:r w:rsidR="00ED23AC" w:rsidRPr="006232DC">
        <w:rPr>
          <w:rFonts w:ascii="Times New Roman" w:eastAsiaTheme="minorHAnsi" w:hAnsi="Times New Roman" w:cs="Times New Roman"/>
          <w:spacing w:val="1"/>
          <w:lang w:val="en-AU"/>
        </w:rPr>
        <w:t>h</w:t>
      </w:r>
      <w:r w:rsidR="00ED23AC" w:rsidRPr="006232DC">
        <w:rPr>
          <w:rFonts w:ascii="Times New Roman" w:eastAsiaTheme="minorHAnsi" w:hAnsi="Times New Roman" w:cs="Times New Roman"/>
          <w:spacing w:val="-2"/>
          <w:lang w:val="en-AU"/>
        </w:rPr>
        <w:t>i</w:t>
      </w:r>
      <w:r w:rsidR="00ED23AC" w:rsidRPr="006232DC">
        <w:rPr>
          <w:rFonts w:ascii="Times New Roman" w:eastAsiaTheme="minorHAnsi" w:hAnsi="Times New Roman" w:cs="Times New Roman"/>
          <w:lang w:val="en-AU"/>
        </w:rPr>
        <w:t>n</w:t>
      </w:r>
      <w:r w:rsidR="00ED23AC" w:rsidRPr="006232DC">
        <w:rPr>
          <w:rFonts w:ascii="Times New Roman" w:eastAsiaTheme="minorHAnsi" w:hAnsi="Times New Roman" w:cs="Times New Roman"/>
          <w:spacing w:val="18"/>
          <w:lang w:val="en-AU"/>
        </w:rPr>
        <w:t xml:space="preserve"> </w:t>
      </w:r>
      <w:r w:rsidR="00ED23AC" w:rsidRPr="006232DC">
        <w:rPr>
          <w:rFonts w:ascii="Times New Roman" w:eastAsiaTheme="minorHAnsi" w:hAnsi="Times New Roman" w:cs="Times New Roman"/>
          <w:lang w:val="en-AU"/>
        </w:rPr>
        <w:t>a</w:t>
      </w:r>
      <w:r w:rsidR="00ED23AC" w:rsidRPr="006232DC">
        <w:rPr>
          <w:rFonts w:ascii="Times New Roman" w:eastAsiaTheme="minorHAnsi" w:hAnsi="Times New Roman" w:cs="Times New Roman"/>
          <w:spacing w:val="9"/>
          <w:lang w:val="en-AU"/>
        </w:rPr>
        <w:t xml:space="preserve"> </w:t>
      </w:r>
      <w:r w:rsidR="00ED23AC" w:rsidRPr="006232DC">
        <w:rPr>
          <w:rFonts w:ascii="Times New Roman" w:eastAsiaTheme="minorHAnsi" w:hAnsi="Times New Roman" w:cs="Times New Roman"/>
          <w:lang w:val="en-AU"/>
        </w:rPr>
        <w:t>p</w:t>
      </w:r>
      <w:r w:rsidR="00ED23AC" w:rsidRPr="006232DC">
        <w:rPr>
          <w:rFonts w:ascii="Times New Roman" w:eastAsiaTheme="minorHAnsi" w:hAnsi="Times New Roman" w:cs="Times New Roman"/>
          <w:spacing w:val="-2"/>
          <w:lang w:val="en-AU"/>
        </w:rPr>
        <w:t>e</w:t>
      </w:r>
      <w:r w:rsidR="00ED23AC" w:rsidRPr="006232DC">
        <w:rPr>
          <w:rFonts w:ascii="Times New Roman" w:eastAsiaTheme="minorHAnsi" w:hAnsi="Times New Roman" w:cs="Times New Roman"/>
          <w:spacing w:val="2"/>
          <w:lang w:val="en-AU"/>
        </w:rPr>
        <w:t>r</w:t>
      </w:r>
      <w:r w:rsidR="00ED23AC" w:rsidRPr="006232DC">
        <w:rPr>
          <w:rFonts w:ascii="Times New Roman" w:eastAsiaTheme="minorHAnsi" w:hAnsi="Times New Roman" w:cs="Times New Roman"/>
          <w:spacing w:val="-2"/>
          <w:lang w:val="en-AU"/>
        </w:rPr>
        <w:t>i</w:t>
      </w:r>
      <w:r w:rsidR="00ED23AC" w:rsidRPr="006232DC">
        <w:rPr>
          <w:rFonts w:ascii="Times New Roman" w:eastAsiaTheme="minorHAnsi" w:hAnsi="Times New Roman" w:cs="Times New Roman"/>
          <w:lang w:val="en-AU"/>
        </w:rPr>
        <w:t>od</w:t>
      </w:r>
      <w:r w:rsidR="00ED23AC" w:rsidRPr="006232DC">
        <w:rPr>
          <w:rFonts w:ascii="Times New Roman" w:eastAsiaTheme="minorHAnsi" w:hAnsi="Times New Roman" w:cs="Times New Roman"/>
          <w:spacing w:val="18"/>
          <w:lang w:val="en-AU"/>
        </w:rPr>
        <w:t xml:space="preserve"> </w:t>
      </w:r>
      <w:r w:rsidR="00ED23AC" w:rsidRPr="006232DC">
        <w:rPr>
          <w:rFonts w:ascii="Times New Roman" w:eastAsiaTheme="minorHAnsi" w:hAnsi="Times New Roman" w:cs="Times New Roman"/>
          <w:lang w:val="en-AU"/>
        </w:rPr>
        <w:t>of</w:t>
      </w:r>
      <w:r w:rsidR="00ED23AC" w:rsidRPr="006232DC">
        <w:rPr>
          <w:rFonts w:ascii="Times New Roman" w:eastAsiaTheme="minorHAnsi" w:hAnsi="Times New Roman" w:cs="Times New Roman"/>
          <w:spacing w:val="11"/>
          <w:lang w:val="en-AU"/>
        </w:rPr>
        <w:t xml:space="preserve"> </w:t>
      </w:r>
      <w:r w:rsidR="00ED23AC" w:rsidRPr="006232DC">
        <w:rPr>
          <w:rFonts w:ascii="Times New Roman" w:eastAsiaTheme="minorHAnsi" w:hAnsi="Times New Roman" w:cs="Times New Roman"/>
          <w:lang w:val="en-AU"/>
        </w:rPr>
        <w:t>no</w:t>
      </w:r>
      <w:r w:rsidR="00ED23AC" w:rsidRPr="006232DC">
        <w:rPr>
          <w:rFonts w:ascii="Times New Roman" w:eastAsiaTheme="minorHAnsi" w:hAnsi="Times New Roman" w:cs="Times New Roman"/>
          <w:spacing w:val="11"/>
          <w:lang w:val="en-AU"/>
        </w:rPr>
        <w:t xml:space="preserve"> </w:t>
      </w:r>
      <w:r w:rsidR="00ED23AC" w:rsidRPr="006232DC">
        <w:rPr>
          <w:rFonts w:ascii="Times New Roman" w:eastAsiaTheme="minorHAnsi" w:hAnsi="Times New Roman" w:cs="Times New Roman"/>
          <w:lang w:val="en-AU"/>
        </w:rPr>
        <w:t>longer</w:t>
      </w:r>
      <w:r w:rsidR="00ED23AC" w:rsidRPr="006232DC">
        <w:rPr>
          <w:rFonts w:ascii="Times New Roman" w:eastAsiaTheme="minorHAnsi" w:hAnsi="Times New Roman" w:cs="Times New Roman"/>
          <w:spacing w:val="18"/>
          <w:lang w:val="en-AU"/>
        </w:rPr>
        <w:t xml:space="preserve"> </w:t>
      </w:r>
      <w:r w:rsidR="00ED23AC" w:rsidRPr="006232DC">
        <w:rPr>
          <w:rFonts w:ascii="Times New Roman" w:eastAsiaTheme="minorHAnsi" w:hAnsi="Times New Roman" w:cs="Times New Roman"/>
          <w:spacing w:val="-2"/>
          <w:lang w:val="en-AU"/>
        </w:rPr>
        <w:t>t</w:t>
      </w:r>
      <w:r w:rsidR="00ED23AC" w:rsidRPr="006232DC">
        <w:rPr>
          <w:rFonts w:ascii="Times New Roman" w:eastAsiaTheme="minorHAnsi" w:hAnsi="Times New Roman" w:cs="Times New Roman"/>
          <w:spacing w:val="1"/>
          <w:lang w:val="en-AU"/>
        </w:rPr>
        <w:t>h</w:t>
      </w:r>
      <w:r w:rsidR="00ED23AC" w:rsidRPr="006232DC">
        <w:rPr>
          <w:rFonts w:ascii="Times New Roman" w:eastAsiaTheme="minorHAnsi" w:hAnsi="Times New Roman" w:cs="Times New Roman"/>
          <w:lang w:val="en-AU"/>
        </w:rPr>
        <w:t>an</w:t>
      </w:r>
      <w:r w:rsidR="00ED23AC" w:rsidRPr="006232DC">
        <w:rPr>
          <w:rFonts w:ascii="Times New Roman" w:eastAsiaTheme="minorHAnsi" w:hAnsi="Times New Roman" w:cs="Times New Roman"/>
          <w:spacing w:val="15"/>
          <w:lang w:val="en-AU"/>
        </w:rPr>
        <w:t xml:space="preserve"> </w:t>
      </w:r>
      <w:r w:rsidR="00ED23AC" w:rsidRPr="006232DC">
        <w:rPr>
          <w:rFonts w:ascii="Times New Roman" w:eastAsiaTheme="minorHAnsi" w:hAnsi="Times New Roman" w:cs="Times New Roman"/>
          <w:lang w:val="en-AU"/>
        </w:rPr>
        <w:t>2</w:t>
      </w:r>
      <w:r w:rsidR="00ED23AC" w:rsidRPr="006232DC">
        <w:rPr>
          <w:rFonts w:ascii="Times New Roman" w:eastAsiaTheme="minorHAnsi" w:hAnsi="Times New Roman" w:cs="Times New Roman"/>
          <w:spacing w:val="8"/>
          <w:lang w:val="en-AU"/>
        </w:rPr>
        <w:t xml:space="preserve"> </w:t>
      </w:r>
      <w:r w:rsidR="00ED23AC" w:rsidRPr="006232DC">
        <w:rPr>
          <w:rFonts w:ascii="Times New Roman" w:eastAsiaTheme="minorHAnsi" w:hAnsi="Times New Roman" w:cs="Times New Roman"/>
          <w:spacing w:val="2"/>
          <w:lang w:val="en-AU"/>
        </w:rPr>
        <w:t>y</w:t>
      </w:r>
      <w:r w:rsidR="00ED23AC" w:rsidRPr="006232DC">
        <w:rPr>
          <w:rFonts w:ascii="Times New Roman" w:eastAsiaTheme="minorHAnsi" w:hAnsi="Times New Roman" w:cs="Times New Roman"/>
          <w:spacing w:val="-1"/>
          <w:lang w:val="en-AU"/>
        </w:rPr>
        <w:t>e</w:t>
      </w:r>
      <w:r w:rsidR="00ED23AC" w:rsidRPr="006232DC">
        <w:rPr>
          <w:rFonts w:ascii="Times New Roman" w:eastAsiaTheme="minorHAnsi" w:hAnsi="Times New Roman" w:cs="Times New Roman"/>
          <w:spacing w:val="-2"/>
          <w:lang w:val="en-AU"/>
        </w:rPr>
        <w:t>a</w:t>
      </w:r>
      <w:r w:rsidR="00ED23AC" w:rsidRPr="006232DC">
        <w:rPr>
          <w:rFonts w:ascii="Times New Roman" w:eastAsiaTheme="minorHAnsi" w:hAnsi="Times New Roman" w:cs="Times New Roman"/>
          <w:lang w:val="en-AU"/>
        </w:rPr>
        <w:t>rs</w:t>
      </w:r>
      <w:r w:rsidR="00ED23AC" w:rsidRPr="006232DC">
        <w:rPr>
          <w:rFonts w:ascii="Times New Roman" w:eastAsiaTheme="minorHAnsi" w:hAnsi="Times New Roman" w:cs="Times New Roman"/>
          <w:spacing w:val="15"/>
          <w:lang w:val="en-AU"/>
        </w:rPr>
        <w:t xml:space="preserve"> </w:t>
      </w:r>
      <w:r w:rsidR="00ED23AC" w:rsidRPr="006232DC">
        <w:rPr>
          <w:rFonts w:ascii="Times New Roman" w:eastAsiaTheme="minorHAnsi" w:hAnsi="Times New Roman" w:cs="Times New Roman"/>
          <w:spacing w:val="1"/>
          <w:lang w:val="en-AU"/>
        </w:rPr>
        <w:t>o</w:t>
      </w:r>
      <w:r w:rsidR="00ED23AC" w:rsidRPr="006232DC">
        <w:rPr>
          <w:rFonts w:ascii="Times New Roman" w:eastAsiaTheme="minorHAnsi" w:hAnsi="Times New Roman" w:cs="Times New Roman"/>
          <w:lang w:val="en-AU"/>
        </w:rPr>
        <w:t>f</w:t>
      </w:r>
      <w:r w:rsidR="00ED23AC" w:rsidRPr="006232DC">
        <w:rPr>
          <w:rFonts w:ascii="Times New Roman" w:eastAsiaTheme="minorHAnsi" w:hAnsi="Times New Roman" w:cs="Times New Roman"/>
          <w:spacing w:val="9"/>
          <w:lang w:val="en-AU"/>
        </w:rPr>
        <w:t xml:space="preserve"> </w:t>
      </w:r>
      <w:r w:rsidR="00ED23AC" w:rsidRPr="006232DC">
        <w:rPr>
          <w:rFonts w:ascii="Times New Roman" w:eastAsiaTheme="minorHAnsi" w:hAnsi="Times New Roman" w:cs="Times New Roman"/>
          <w:lang w:val="en-AU"/>
        </w:rPr>
        <w:t>the</w:t>
      </w:r>
      <w:r w:rsidR="00ED23AC" w:rsidRPr="006232DC">
        <w:rPr>
          <w:rFonts w:ascii="Times New Roman" w:eastAsiaTheme="minorHAnsi" w:hAnsi="Times New Roman" w:cs="Times New Roman"/>
          <w:spacing w:val="12"/>
          <w:lang w:val="en-AU"/>
        </w:rPr>
        <w:t xml:space="preserve"> </w:t>
      </w:r>
      <w:r w:rsidR="00ED23AC" w:rsidRPr="006232DC">
        <w:rPr>
          <w:rFonts w:ascii="Times New Roman" w:eastAsiaTheme="minorHAnsi" w:hAnsi="Times New Roman" w:cs="Times New Roman"/>
          <w:lang w:val="en-AU"/>
        </w:rPr>
        <w:t>re</w:t>
      </w:r>
      <w:r w:rsidR="00ED23AC" w:rsidRPr="006232DC">
        <w:rPr>
          <w:rFonts w:ascii="Times New Roman" w:eastAsiaTheme="minorHAnsi" w:hAnsi="Times New Roman" w:cs="Times New Roman"/>
          <w:spacing w:val="-2"/>
          <w:lang w:val="en-AU"/>
        </w:rPr>
        <w:t>t</w:t>
      </w:r>
      <w:r w:rsidR="00ED23AC" w:rsidRPr="006232DC">
        <w:rPr>
          <w:rFonts w:ascii="Times New Roman" w:eastAsiaTheme="minorHAnsi" w:hAnsi="Times New Roman" w:cs="Times New Roman"/>
          <w:lang w:val="en-AU"/>
        </w:rPr>
        <w:t>urn</w:t>
      </w:r>
      <w:r w:rsidR="00ED23AC" w:rsidRPr="006232DC">
        <w:rPr>
          <w:rFonts w:ascii="Times New Roman" w:eastAsiaTheme="minorHAnsi" w:hAnsi="Times New Roman" w:cs="Times New Roman"/>
          <w:spacing w:val="17"/>
          <w:lang w:val="en-AU"/>
        </w:rPr>
        <w:t xml:space="preserve"> </w:t>
      </w:r>
      <w:r w:rsidR="00ED23AC" w:rsidRPr="006232DC">
        <w:rPr>
          <w:rFonts w:ascii="Times New Roman" w:eastAsiaTheme="minorHAnsi" w:hAnsi="Times New Roman" w:cs="Times New Roman"/>
          <w:lang w:val="en-AU"/>
        </w:rPr>
        <w:t>of</w:t>
      </w:r>
      <w:r w:rsidR="00ED23AC" w:rsidRPr="006232DC">
        <w:rPr>
          <w:rFonts w:ascii="Times New Roman" w:eastAsiaTheme="minorHAnsi" w:hAnsi="Times New Roman" w:cs="Times New Roman"/>
          <w:spacing w:val="11"/>
          <w:lang w:val="en-AU"/>
        </w:rPr>
        <w:t xml:space="preserve"> </w:t>
      </w:r>
      <w:r w:rsidR="00ED23AC" w:rsidRPr="006232DC">
        <w:rPr>
          <w:rFonts w:ascii="Times New Roman" w:eastAsiaTheme="minorHAnsi" w:hAnsi="Times New Roman" w:cs="Times New Roman"/>
          <w:w w:val="102"/>
          <w:lang w:val="en-AU"/>
        </w:rPr>
        <w:t>the</w:t>
      </w:r>
      <w:r w:rsidR="00ED23AC" w:rsidRPr="006232DC">
        <w:rPr>
          <w:rFonts w:ascii="Times New Roman" w:eastAsiaTheme="minorHAnsi" w:hAnsi="Times New Roman" w:cs="Times New Roman"/>
          <w:spacing w:val="7"/>
          <w:lang w:val="en-AU"/>
        </w:rPr>
        <w:t xml:space="preserve"> </w:t>
      </w:r>
      <w:r w:rsidR="00ED23AC" w:rsidRPr="006232DC">
        <w:rPr>
          <w:rFonts w:ascii="Times New Roman" w:eastAsiaTheme="minorHAnsi" w:hAnsi="Times New Roman" w:cs="Times New Roman"/>
          <w:lang w:val="en-AU"/>
        </w:rPr>
        <w:t>expe</w:t>
      </w:r>
      <w:r w:rsidR="00ED23AC" w:rsidRPr="006232DC">
        <w:rPr>
          <w:rFonts w:ascii="Times New Roman" w:eastAsiaTheme="minorHAnsi" w:hAnsi="Times New Roman" w:cs="Times New Roman"/>
          <w:spacing w:val="1"/>
          <w:lang w:val="en-AU"/>
        </w:rPr>
        <w:t>di</w:t>
      </w:r>
      <w:r w:rsidR="00ED23AC" w:rsidRPr="006232DC">
        <w:rPr>
          <w:rFonts w:ascii="Times New Roman" w:eastAsiaTheme="minorHAnsi" w:hAnsi="Times New Roman" w:cs="Times New Roman"/>
          <w:lang w:val="en-AU"/>
        </w:rPr>
        <w:t>tion</w:t>
      </w:r>
      <w:r w:rsidR="00ED23AC" w:rsidRPr="006232DC">
        <w:rPr>
          <w:rFonts w:ascii="Times New Roman" w:eastAsiaTheme="minorHAnsi" w:hAnsi="Times New Roman" w:cs="Times New Roman"/>
          <w:spacing w:val="26"/>
          <w:lang w:val="en-AU"/>
        </w:rPr>
        <w:t xml:space="preserve"> </w:t>
      </w:r>
      <w:r w:rsidR="00ED23AC" w:rsidRPr="006232DC">
        <w:rPr>
          <w:rFonts w:ascii="Times New Roman" w:eastAsiaTheme="minorHAnsi" w:hAnsi="Times New Roman" w:cs="Times New Roman"/>
          <w:lang w:val="en-AU"/>
        </w:rPr>
        <w:t>to</w:t>
      </w:r>
      <w:r w:rsidR="00ED23AC" w:rsidRPr="006232DC">
        <w:rPr>
          <w:rFonts w:ascii="Times New Roman" w:eastAsiaTheme="minorHAnsi" w:hAnsi="Times New Roman" w:cs="Times New Roman"/>
          <w:spacing w:val="5"/>
          <w:lang w:val="en-AU"/>
        </w:rPr>
        <w:t xml:space="preserve"> </w:t>
      </w:r>
      <w:r w:rsidR="00ED23AC" w:rsidRPr="006232DC">
        <w:rPr>
          <w:rFonts w:ascii="Times New Roman" w:eastAsiaTheme="minorHAnsi" w:hAnsi="Times New Roman" w:cs="Times New Roman"/>
          <w:lang w:val="en-AU"/>
        </w:rPr>
        <w:t>i</w:t>
      </w:r>
      <w:r w:rsidR="00ED23AC" w:rsidRPr="006232DC">
        <w:rPr>
          <w:rFonts w:ascii="Times New Roman" w:eastAsiaTheme="minorHAnsi" w:hAnsi="Times New Roman" w:cs="Times New Roman"/>
          <w:spacing w:val="-2"/>
          <w:lang w:val="en-AU"/>
        </w:rPr>
        <w:t>t</w:t>
      </w:r>
      <w:r w:rsidR="00ED23AC" w:rsidRPr="006232DC">
        <w:rPr>
          <w:rFonts w:ascii="Times New Roman" w:eastAsiaTheme="minorHAnsi" w:hAnsi="Times New Roman" w:cs="Times New Roman"/>
          <w:lang w:val="en-AU"/>
        </w:rPr>
        <w:t>s</w:t>
      </w:r>
      <w:r w:rsidR="00ED23AC" w:rsidRPr="006232DC">
        <w:rPr>
          <w:rFonts w:ascii="Times New Roman" w:eastAsiaTheme="minorHAnsi" w:hAnsi="Times New Roman" w:cs="Times New Roman"/>
          <w:spacing w:val="38"/>
          <w:lang w:val="en-AU"/>
        </w:rPr>
        <w:t xml:space="preserve"> </w:t>
      </w:r>
      <w:r w:rsidR="00ED23AC" w:rsidRPr="006232DC">
        <w:rPr>
          <w:rFonts w:ascii="Times New Roman" w:eastAsiaTheme="minorHAnsi" w:hAnsi="Times New Roman" w:cs="Times New Roman"/>
          <w:lang w:val="en-AU"/>
        </w:rPr>
        <w:t>h</w:t>
      </w:r>
      <w:r w:rsidR="00ED23AC" w:rsidRPr="006232DC">
        <w:rPr>
          <w:rFonts w:ascii="Times New Roman" w:eastAsiaTheme="minorHAnsi" w:hAnsi="Times New Roman" w:cs="Times New Roman"/>
          <w:spacing w:val="2"/>
          <w:lang w:val="en-AU"/>
        </w:rPr>
        <w:t>o</w:t>
      </w:r>
      <w:r w:rsidR="00ED23AC" w:rsidRPr="006232DC">
        <w:rPr>
          <w:rFonts w:ascii="Times New Roman" w:eastAsiaTheme="minorHAnsi" w:hAnsi="Times New Roman" w:cs="Times New Roman"/>
          <w:spacing w:val="-3"/>
          <w:lang w:val="en-AU"/>
        </w:rPr>
        <w:t>m</w:t>
      </w:r>
      <w:r w:rsidR="00ED23AC" w:rsidRPr="006232DC">
        <w:rPr>
          <w:rFonts w:ascii="Times New Roman" w:eastAsiaTheme="minorHAnsi" w:hAnsi="Times New Roman" w:cs="Times New Roman"/>
          <w:lang w:val="en-AU"/>
        </w:rPr>
        <w:t>e</w:t>
      </w:r>
      <w:r w:rsidR="00ED23AC" w:rsidRPr="006232DC">
        <w:rPr>
          <w:rFonts w:ascii="Times New Roman" w:eastAsiaTheme="minorHAnsi" w:hAnsi="Times New Roman" w:cs="Times New Roman"/>
          <w:spacing w:val="43"/>
          <w:lang w:val="en-AU"/>
        </w:rPr>
        <w:t xml:space="preserve"> </w:t>
      </w:r>
      <w:r w:rsidR="00ED23AC" w:rsidRPr="006232DC">
        <w:rPr>
          <w:rFonts w:ascii="Times New Roman" w:eastAsiaTheme="minorHAnsi" w:hAnsi="Times New Roman" w:cs="Times New Roman"/>
          <w:lang w:val="en-AU"/>
        </w:rPr>
        <w:t>natio</w:t>
      </w:r>
      <w:r w:rsidR="00ED23AC" w:rsidRPr="006232DC">
        <w:rPr>
          <w:rFonts w:ascii="Times New Roman" w:eastAsiaTheme="minorHAnsi" w:hAnsi="Times New Roman" w:cs="Times New Roman"/>
          <w:spacing w:val="1"/>
          <w:lang w:val="en-AU"/>
        </w:rPr>
        <w:t>n</w:t>
      </w:r>
      <w:r w:rsidR="00ED23AC" w:rsidRPr="006232DC">
        <w:rPr>
          <w:rFonts w:ascii="Times New Roman" w:eastAsiaTheme="minorHAnsi" w:hAnsi="Times New Roman" w:cs="Times New Roman"/>
          <w:spacing w:val="-2"/>
          <w:lang w:val="en-AU"/>
        </w:rPr>
        <w:t>/</w:t>
      </w:r>
      <w:r w:rsidR="00ED23AC" w:rsidRPr="006232DC">
        <w:rPr>
          <w:rFonts w:ascii="Times New Roman" w:eastAsiaTheme="minorHAnsi" w:hAnsi="Times New Roman" w:cs="Times New Roman"/>
          <w:spacing w:val="1"/>
          <w:lang w:val="en-AU"/>
        </w:rPr>
        <w:t>b</w:t>
      </w:r>
      <w:r w:rsidR="00ED23AC" w:rsidRPr="006232DC">
        <w:rPr>
          <w:rFonts w:ascii="Times New Roman" w:eastAsiaTheme="minorHAnsi" w:hAnsi="Times New Roman" w:cs="Times New Roman"/>
          <w:spacing w:val="-2"/>
          <w:lang w:val="en-AU"/>
        </w:rPr>
        <w:t>a</w:t>
      </w:r>
      <w:r w:rsidR="00ED23AC" w:rsidRPr="006232DC">
        <w:rPr>
          <w:rFonts w:ascii="Times New Roman" w:eastAsiaTheme="minorHAnsi" w:hAnsi="Times New Roman" w:cs="Times New Roman"/>
          <w:spacing w:val="2"/>
          <w:lang w:val="en-AU"/>
        </w:rPr>
        <w:t>s</w:t>
      </w:r>
      <w:r w:rsidR="00ED23AC" w:rsidRPr="006232DC">
        <w:rPr>
          <w:rFonts w:ascii="Times New Roman" w:eastAsiaTheme="minorHAnsi" w:hAnsi="Times New Roman" w:cs="Times New Roman"/>
          <w:spacing w:val="-1"/>
          <w:lang w:val="en-AU"/>
        </w:rPr>
        <w:t>e</w:t>
      </w:r>
      <w:r>
        <w:rPr>
          <w:rFonts w:ascii="Times New Roman" w:eastAsiaTheme="minorHAnsi" w:hAnsi="Times New Roman" w:cs="Times New Roman"/>
          <w:lang w:val="en-AU"/>
        </w:rPr>
        <w:t xml:space="preserve">; </w:t>
      </w:r>
      <w:r w:rsidR="00ED23AC" w:rsidRPr="006232DC">
        <w:rPr>
          <w:rFonts w:ascii="Times New Roman" w:eastAsiaTheme="minorHAnsi" w:hAnsi="Times New Roman" w:cs="Times New Roman"/>
          <w:lang w:val="en-AU"/>
        </w:rPr>
        <w:t>failure</w:t>
      </w:r>
      <w:r w:rsidR="00ED23AC" w:rsidRPr="006232DC">
        <w:rPr>
          <w:rFonts w:ascii="Times New Roman" w:eastAsiaTheme="minorHAnsi" w:hAnsi="Times New Roman" w:cs="Times New Roman"/>
          <w:spacing w:val="45"/>
          <w:lang w:val="en-AU"/>
        </w:rPr>
        <w:t xml:space="preserve"> </w:t>
      </w:r>
      <w:r w:rsidR="00ED23AC" w:rsidRPr="006232DC">
        <w:rPr>
          <w:rFonts w:ascii="Times New Roman" w:eastAsiaTheme="minorHAnsi" w:hAnsi="Times New Roman" w:cs="Times New Roman"/>
          <w:lang w:val="en-AU"/>
        </w:rPr>
        <w:t>in</w:t>
      </w:r>
      <w:r w:rsidR="00ED23AC" w:rsidRPr="006232DC">
        <w:rPr>
          <w:rFonts w:ascii="Times New Roman" w:eastAsiaTheme="minorHAnsi" w:hAnsi="Times New Roman" w:cs="Times New Roman"/>
          <w:spacing w:val="35"/>
          <w:lang w:val="en-AU"/>
        </w:rPr>
        <w:t xml:space="preserve"> </w:t>
      </w:r>
      <w:r w:rsidR="00ED23AC" w:rsidRPr="006232DC">
        <w:rPr>
          <w:rFonts w:ascii="Times New Roman" w:eastAsiaTheme="minorHAnsi" w:hAnsi="Times New Roman" w:cs="Times New Roman"/>
          <w:lang w:val="en-AU"/>
        </w:rPr>
        <w:t>re</w:t>
      </w:r>
      <w:r w:rsidR="00ED23AC" w:rsidRPr="006232DC">
        <w:rPr>
          <w:rFonts w:ascii="Times New Roman" w:eastAsiaTheme="minorHAnsi" w:hAnsi="Times New Roman" w:cs="Times New Roman"/>
          <w:spacing w:val="1"/>
          <w:lang w:val="en-AU"/>
        </w:rPr>
        <w:t>p</w:t>
      </w:r>
      <w:r w:rsidR="00ED23AC" w:rsidRPr="006232DC">
        <w:rPr>
          <w:rFonts w:ascii="Times New Roman" w:eastAsiaTheme="minorHAnsi" w:hAnsi="Times New Roman" w:cs="Times New Roman"/>
          <w:lang w:val="en-AU"/>
        </w:rPr>
        <w:t>orta</w:t>
      </w:r>
      <w:r w:rsidR="00ED23AC" w:rsidRPr="006232DC">
        <w:rPr>
          <w:rFonts w:ascii="Times New Roman" w:eastAsiaTheme="minorHAnsi" w:hAnsi="Times New Roman" w:cs="Times New Roman"/>
          <w:spacing w:val="1"/>
          <w:lang w:val="en-AU"/>
        </w:rPr>
        <w:t>g</w:t>
      </w:r>
      <w:r w:rsidR="00ED23AC" w:rsidRPr="006232DC">
        <w:rPr>
          <w:rFonts w:ascii="Times New Roman" w:eastAsiaTheme="minorHAnsi" w:hAnsi="Times New Roman" w:cs="Times New Roman"/>
          <w:lang w:val="en-AU"/>
        </w:rPr>
        <w:t>e</w:t>
      </w:r>
      <w:r w:rsidR="00ED23AC" w:rsidRPr="006232DC">
        <w:rPr>
          <w:rFonts w:ascii="Times New Roman" w:eastAsiaTheme="minorHAnsi" w:hAnsi="Times New Roman" w:cs="Times New Roman"/>
          <w:spacing w:val="52"/>
          <w:lang w:val="en-AU"/>
        </w:rPr>
        <w:t xml:space="preserve"> </w:t>
      </w:r>
      <w:r w:rsidR="00ED23AC" w:rsidRPr="006232DC">
        <w:rPr>
          <w:rFonts w:ascii="Times New Roman" w:eastAsiaTheme="minorHAnsi" w:hAnsi="Times New Roman" w:cs="Times New Roman"/>
          <w:spacing w:val="-3"/>
          <w:lang w:val="en-AU"/>
        </w:rPr>
        <w:t>m</w:t>
      </w:r>
      <w:r w:rsidR="00ED23AC" w:rsidRPr="006232DC">
        <w:rPr>
          <w:rFonts w:ascii="Times New Roman" w:eastAsiaTheme="minorHAnsi" w:hAnsi="Times New Roman" w:cs="Times New Roman"/>
          <w:spacing w:val="-1"/>
          <w:lang w:val="en-AU"/>
        </w:rPr>
        <w:t>a</w:t>
      </w:r>
      <w:r w:rsidR="00ED23AC" w:rsidRPr="006232DC">
        <w:rPr>
          <w:rFonts w:ascii="Times New Roman" w:eastAsiaTheme="minorHAnsi" w:hAnsi="Times New Roman" w:cs="Times New Roman"/>
          <w:lang w:val="en-AU"/>
        </w:rPr>
        <w:t>y</w:t>
      </w:r>
      <w:r w:rsidR="00ED23AC" w:rsidRPr="006232DC">
        <w:rPr>
          <w:rFonts w:ascii="Times New Roman" w:eastAsiaTheme="minorHAnsi" w:hAnsi="Times New Roman" w:cs="Times New Roman"/>
          <w:spacing w:val="42"/>
          <w:lang w:val="en-AU"/>
        </w:rPr>
        <w:t xml:space="preserve"> </w:t>
      </w:r>
      <w:r w:rsidR="00ED23AC" w:rsidRPr="006232DC">
        <w:rPr>
          <w:rFonts w:ascii="Times New Roman" w:eastAsiaTheme="minorHAnsi" w:hAnsi="Times New Roman" w:cs="Times New Roman"/>
          <w:lang w:val="en-AU"/>
        </w:rPr>
        <w:t>lead</w:t>
      </w:r>
      <w:r w:rsidR="00ED23AC" w:rsidRPr="006232DC">
        <w:rPr>
          <w:rFonts w:ascii="Times New Roman" w:eastAsiaTheme="minorHAnsi" w:hAnsi="Times New Roman" w:cs="Times New Roman"/>
          <w:spacing w:val="41"/>
          <w:lang w:val="en-AU"/>
        </w:rPr>
        <w:t xml:space="preserve"> </w:t>
      </w:r>
      <w:r w:rsidR="00ED23AC" w:rsidRPr="006232DC">
        <w:rPr>
          <w:rFonts w:ascii="Times New Roman" w:eastAsiaTheme="minorHAnsi" w:hAnsi="Times New Roman" w:cs="Times New Roman"/>
          <w:spacing w:val="-2"/>
          <w:lang w:val="en-AU"/>
        </w:rPr>
        <w:t>t</w:t>
      </w:r>
      <w:r w:rsidR="00ED23AC" w:rsidRPr="006232DC">
        <w:rPr>
          <w:rFonts w:ascii="Times New Roman" w:eastAsiaTheme="minorHAnsi" w:hAnsi="Times New Roman" w:cs="Times New Roman"/>
          <w:lang w:val="en-AU"/>
        </w:rPr>
        <w:t>o</w:t>
      </w:r>
      <w:r w:rsidR="00ED23AC" w:rsidRPr="006232DC">
        <w:rPr>
          <w:rFonts w:ascii="Times New Roman" w:eastAsiaTheme="minorHAnsi" w:hAnsi="Times New Roman" w:cs="Times New Roman"/>
          <w:spacing w:val="37"/>
          <w:lang w:val="en-AU"/>
        </w:rPr>
        <w:t xml:space="preserve"> </w:t>
      </w:r>
      <w:r w:rsidR="00ED23AC" w:rsidRPr="006232DC">
        <w:rPr>
          <w:rFonts w:ascii="Times New Roman" w:eastAsiaTheme="minorHAnsi" w:hAnsi="Times New Roman" w:cs="Times New Roman"/>
          <w:lang w:val="en-AU"/>
        </w:rPr>
        <w:t>ref</w:t>
      </w:r>
      <w:r w:rsidR="00ED23AC" w:rsidRPr="006232DC">
        <w:rPr>
          <w:rFonts w:ascii="Times New Roman" w:eastAsiaTheme="minorHAnsi" w:hAnsi="Times New Roman" w:cs="Times New Roman"/>
          <w:spacing w:val="1"/>
          <w:lang w:val="en-AU"/>
        </w:rPr>
        <w:t>u</w:t>
      </w:r>
      <w:r w:rsidR="00ED23AC" w:rsidRPr="006232DC">
        <w:rPr>
          <w:rFonts w:ascii="Times New Roman" w:eastAsiaTheme="minorHAnsi" w:hAnsi="Times New Roman" w:cs="Times New Roman"/>
          <w:lang w:val="en-AU"/>
        </w:rPr>
        <w:t>sal</w:t>
      </w:r>
      <w:r w:rsidR="00ED23AC" w:rsidRPr="006232DC">
        <w:rPr>
          <w:rFonts w:ascii="Times New Roman" w:eastAsiaTheme="minorHAnsi" w:hAnsi="Times New Roman" w:cs="Times New Roman"/>
          <w:spacing w:val="44"/>
          <w:lang w:val="en-AU"/>
        </w:rPr>
        <w:t xml:space="preserve"> </w:t>
      </w:r>
      <w:r w:rsidR="00ED23AC" w:rsidRPr="006232DC">
        <w:rPr>
          <w:rFonts w:ascii="Times New Roman" w:eastAsiaTheme="minorHAnsi" w:hAnsi="Times New Roman" w:cs="Times New Roman"/>
          <w:w w:val="102"/>
          <w:lang w:val="en-AU"/>
        </w:rPr>
        <w:t>of</w:t>
      </w:r>
      <w:r w:rsidR="00ED23AC" w:rsidRPr="006232DC">
        <w:rPr>
          <w:rFonts w:ascii="Times New Roman" w:eastAsiaTheme="minorHAnsi" w:hAnsi="Times New Roman" w:cs="Times New Roman"/>
          <w:lang w:val="en-AU"/>
        </w:rPr>
        <w:t xml:space="preserve"> sub</w:t>
      </w:r>
      <w:r w:rsidR="00ED23AC" w:rsidRPr="006232DC">
        <w:rPr>
          <w:rFonts w:ascii="Times New Roman" w:eastAsiaTheme="minorHAnsi" w:hAnsi="Times New Roman" w:cs="Times New Roman"/>
          <w:spacing w:val="1"/>
          <w:lang w:val="en-AU"/>
        </w:rPr>
        <w:t>s</w:t>
      </w:r>
      <w:r w:rsidR="00ED23AC" w:rsidRPr="006232DC">
        <w:rPr>
          <w:rFonts w:ascii="Times New Roman" w:eastAsiaTheme="minorHAnsi" w:hAnsi="Times New Roman" w:cs="Times New Roman"/>
          <w:lang w:val="en-AU"/>
        </w:rPr>
        <w:t>equent</w:t>
      </w:r>
      <w:r w:rsidR="00ED23AC" w:rsidRPr="006232DC">
        <w:rPr>
          <w:rFonts w:ascii="Times New Roman" w:eastAsiaTheme="minorHAnsi" w:hAnsi="Times New Roman" w:cs="Times New Roman"/>
          <w:spacing w:val="21"/>
          <w:lang w:val="en-AU"/>
        </w:rPr>
        <w:t xml:space="preserve"> </w:t>
      </w:r>
      <w:r w:rsidR="00ED23AC" w:rsidRPr="006232DC">
        <w:rPr>
          <w:rFonts w:ascii="Times New Roman" w:eastAsiaTheme="minorHAnsi" w:hAnsi="Times New Roman" w:cs="Times New Roman"/>
          <w:lang w:val="en-AU"/>
        </w:rPr>
        <w:t>resear</w:t>
      </w:r>
      <w:r w:rsidR="00ED23AC" w:rsidRPr="006232DC">
        <w:rPr>
          <w:rFonts w:ascii="Times New Roman" w:eastAsiaTheme="minorHAnsi" w:hAnsi="Times New Roman" w:cs="Times New Roman"/>
          <w:spacing w:val="-2"/>
          <w:lang w:val="en-AU"/>
        </w:rPr>
        <w:t>c</w:t>
      </w:r>
      <w:r w:rsidR="00ED23AC" w:rsidRPr="006232DC">
        <w:rPr>
          <w:rFonts w:ascii="Times New Roman" w:eastAsiaTheme="minorHAnsi" w:hAnsi="Times New Roman" w:cs="Times New Roman"/>
          <w:lang w:val="en-AU"/>
        </w:rPr>
        <w:t>h</w:t>
      </w:r>
      <w:r w:rsidR="00ED23AC" w:rsidRPr="006232DC">
        <w:rPr>
          <w:rFonts w:ascii="Times New Roman" w:eastAsiaTheme="minorHAnsi" w:hAnsi="Times New Roman" w:cs="Times New Roman"/>
          <w:spacing w:val="18"/>
          <w:lang w:val="en-AU"/>
        </w:rPr>
        <w:t xml:space="preserve"> </w:t>
      </w:r>
      <w:r w:rsidR="00ED23AC" w:rsidRPr="006232DC">
        <w:rPr>
          <w:rFonts w:ascii="Times New Roman" w:eastAsiaTheme="minorHAnsi" w:hAnsi="Times New Roman" w:cs="Times New Roman"/>
          <w:w w:val="102"/>
          <w:lang w:val="en-AU"/>
        </w:rPr>
        <w:t>pr</w:t>
      </w:r>
      <w:r w:rsidR="00ED23AC" w:rsidRPr="006232DC">
        <w:rPr>
          <w:rFonts w:ascii="Times New Roman" w:eastAsiaTheme="minorHAnsi" w:hAnsi="Times New Roman" w:cs="Times New Roman"/>
          <w:spacing w:val="1"/>
          <w:w w:val="102"/>
          <w:lang w:val="en-AU"/>
        </w:rPr>
        <w:t>o</w:t>
      </w:r>
      <w:r w:rsidR="00ED23AC" w:rsidRPr="006232DC">
        <w:rPr>
          <w:rFonts w:ascii="Times New Roman" w:eastAsiaTheme="minorHAnsi" w:hAnsi="Times New Roman" w:cs="Times New Roman"/>
          <w:w w:val="102"/>
          <w:lang w:val="en-AU"/>
        </w:rPr>
        <w:t>posals.</w:t>
      </w:r>
    </w:p>
    <w:p w:rsidR="00C839D2" w:rsidRDefault="00C839D2" w:rsidP="00ED23AC">
      <w:pPr>
        <w:autoSpaceDE w:val="0"/>
        <w:autoSpaceDN w:val="0"/>
        <w:adjustRightInd w:val="0"/>
        <w:spacing w:line="246" w:lineRule="auto"/>
        <w:ind w:right="438"/>
        <w:jc w:val="both"/>
        <w:rPr>
          <w:rFonts w:ascii="Times New Roman" w:eastAsiaTheme="minorHAnsi" w:hAnsi="Times New Roman" w:cs="Times New Roman"/>
          <w:b/>
          <w:bCs/>
          <w:lang w:val="en-AU"/>
        </w:rPr>
      </w:pPr>
    </w:p>
    <w:p w:rsidR="00ED23AC" w:rsidRPr="006232DC" w:rsidRDefault="00D41807" w:rsidP="00ED23AC">
      <w:pPr>
        <w:autoSpaceDE w:val="0"/>
        <w:autoSpaceDN w:val="0"/>
        <w:adjustRightInd w:val="0"/>
        <w:spacing w:line="246" w:lineRule="auto"/>
        <w:ind w:right="438"/>
        <w:jc w:val="both"/>
        <w:rPr>
          <w:rFonts w:ascii="Times New Roman" w:eastAsiaTheme="minorHAnsi" w:hAnsi="Times New Roman" w:cs="Times New Roman"/>
          <w:lang w:val="en-AU"/>
        </w:rPr>
      </w:pPr>
      <w:r>
        <w:rPr>
          <w:rFonts w:ascii="Times New Roman" w:eastAsiaTheme="minorHAnsi" w:hAnsi="Times New Roman" w:cs="Times New Roman"/>
          <w:b/>
          <w:bCs/>
          <w:lang w:val="en-AU"/>
        </w:rPr>
        <w:t>5</w:t>
      </w:r>
      <w:r w:rsidR="00ED23AC" w:rsidRPr="006232DC">
        <w:rPr>
          <w:rFonts w:ascii="Times New Roman" w:eastAsiaTheme="minorHAnsi" w:hAnsi="Times New Roman" w:cs="Times New Roman"/>
          <w:b/>
          <w:bCs/>
          <w:spacing w:val="1"/>
          <w:lang w:val="en-AU"/>
        </w:rPr>
        <w:t>.</w:t>
      </w:r>
      <w:r w:rsidR="00ED23AC" w:rsidRPr="006232DC">
        <w:rPr>
          <w:rFonts w:ascii="Times New Roman" w:eastAsiaTheme="minorHAnsi" w:hAnsi="Times New Roman" w:cs="Times New Roman"/>
          <w:b/>
          <w:bCs/>
          <w:lang w:val="en-AU"/>
        </w:rPr>
        <w:t xml:space="preserve">7    </w:t>
      </w:r>
      <w:r w:rsidR="00ED23AC" w:rsidRPr="006232DC">
        <w:rPr>
          <w:rFonts w:ascii="Times New Roman" w:eastAsiaTheme="minorHAnsi" w:hAnsi="Times New Roman" w:cs="Times New Roman"/>
          <w:lang w:val="en-AU"/>
        </w:rPr>
        <w:t>All</w:t>
      </w:r>
      <w:r w:rsidR="00ED23AC" w:rsidRPr="006232DC">
        <w:rPr>
          <w:rFonts w:ascii="Times New Roman" w:eastAsiaTheme="minorHAnsi" w:hAnsi="Times New Roman" w:cs="Times New Roman"/>
          <w:spacing w:val="14"/>
          <w:lang w:val="en-AU"/>
        </w:rPr>
        <w:t xml:space="preserve"> </w:t>
      </w:r>
      <w:r w:rsidR="00ED23AC" w:rsidRPr="006232DC">
        <w:rPr>
          <w:rFonts w:ascii="Times New Roman" w:eastAsiaTheme="minorHAnsi" w:hAnsi="Times New Roman" w:cs="Times New Roman"/>
          <w:spacing w:val="-2"/>
          <w:lang w:val="en-AU"/>
        </w:rPr>
        <w:t>c</w:t>
      </w:r>
      <w:r w:rsidR="00ED23AC" w:rsidRPr="006232DC">
        <w:rPr>
          <w:rFonts w:ascii="Times New Roman" w:eastAsiaTheme="minorHAnsi" w:hAnsi="Times New Roman" w:cs="Times New Roman"/>
          <w:lang w:val="en-AU"/>
        </w:rPr>
        <w:t>rui</w:t>
      </w:r>
      <w:r w:rsidR="00ED23AC" w:rsidRPr="006232DC">
        <w:rPr>
          <w:rFonts w:ascii="Times New Roman" w:eastAsiaTheme="minorHAnsi" w:hAnsi="Times New Roman" w:cs="Times New Roman"/>
          <w:spacing w:val="1"/>
          <w:lang w:val="en-AU"/>
        </w:rPr>
        <w:t>s</w:t>
      </w:r>
      <w:r w:rsidR="00ED23AC" w:rsidRPr="006232DC">
        <w:rPr>
          <w:rFonts w:ascii="Times New Roman" w:eastAsiaTheme="minorHAnsi" w:hAnsi="Times New Roman" w:cs="Times New Roman"/>
          <w:lang w:val="en-AU"/>
        </w:rPr>
        <w:t>e</w:t>
      </w:r>
      <w:r w:rsidR="00ED23AC" w:rsidRPr="006232DC">
        <w:rPr>
          <w:rFonts w:ascii="Times New Roman" w:eastAsiaTheme="minorHAnsi" w:hAnsi="Times New Roman" w:cs="Times New Roman"/>
          <w:spacing w:val="17"/>
          <w:lang w:val="en-AU"/>
        </w:rPr>
        <w:t xml:space="preserve"> </w:t>
      </w:r>
      <w:r w:rsidR="00ED23AC" w:rsidRPr="006232DC">
        <w:rPr>
          <w:rFonts w:ascii="Times New Roman" w:eastAsiaTheme="minorHAnsi" w:hAnsi="Times New Roman" w:cs="Times New Roman"/>
          <w:lang w:val="en-AU"/>
        </w:rPr>
        <w:t>scie</w:t>
      </w:r>
      <w:r w:rsidR="00ED23AC" w:rsidRPr="006232DC">
        <w:rPr>
          <w:rFonts w:ascii="Times New Roman" w:eastAsiaTheme="minorHAnsi" w:hAnsi="Times New Roman" w:cs="Times New Roman"/>
          <w:spacing w:val="1"/>
          <w:lang w:val="en-AU"/>
        </w:rPr>
        <w:t>n</w:t>
      </w:r>
      <w:r w:rsidR="00ED23AC" w:rsidRPr="006232DC">
        <w:rPr>
          <w:rFonts w:ascii="Times New Roman" w:eastAsiaTheme="minorHAnsi" w:hAnsi="Times New Roman" w:cs="Times New Roman"/>
          <w:spacing w:val="-2"/>
          <w:lang w:val="en-AU"/>
        </w:rPr>
        <w:t>t</w:t>
      </w:r>
      <w:r w:rsidR="00ED23AC" w:rsidRPr="006232DC">
        <w:rPr>
          <w:rFonts w:ascii="Times New Roman" w:eastAsiaTheme="minorHAnsi" w:hAnsi="Times New Roman" w:cs="Times New Roman"/>
          <w:lang w:val="en-AU"/>
        </w:rPr>
        <w:t>i</w:t>
      </w:r>
      <w:r w:rsidR="00ED23AC" w:rsidRPr="006232DC">
        <w:rPr>
          <w:rFonts w:ascii="Times New Roman" w:eastAsiaTheme="minorHAnsi" w:hAnsi="Times New Roman" w:cs="Times New Roman"/>
          <w:spacing w:val="2"/>
          <w:lang w:val="en-AU"/>
        </w:rPr>
        <w:t>s</w:t>
      </w:r>
      <w:r w:rsidR="00ED23AC" w:rsidRPr="006232DC">
        <w:rPr>
          <w:rFonts w:ascii="Times New Roman" w:eastAsiaTheme="minorHAnsi" w:hAnsi="Times New Roman" w:cs="Times New Roman"/>
          <w:spacing w:val="-2"/>
          <w:lang w:val="en-AU"/>
        </w:rPr>
        <w:t>t</w:t>
      </w:r>
      <w:r w:rsidR="00ED23AC" w:rsidRPr="006232DC">
        <w:rPr>
          <w:rFonts w:ascii="Times New Roman" w:eastAsiaTheme="minorHAnsi" w:hAnsi="Times New Roman" w:cs="Times New Roman"/>
          <w:lang w:val="en-AU"/>
        </w:rPr>
        <w:t>s</w:t>
      </w:r>
      <w:r w:rsidR="00ED23AC" w:rsidRPr="006232DC">
        <w:rPr>
          <w:rFonts w:ascii="Times New Roman" w:eastAsiaTheme="minorHAnsi" w:hAnsi="Times New Roman" w:cs="Times New Roman"/>
          <w:spacing w:val="23"/>
          <w:lang w:val="en-AU"/>
        </w:rPr>
        <w:t xml:space="preserve"> </w:t>
      </w:r>
      <w:r w:rsidR="00ED23AC" w:rsidRPr="006232DC">
        <w:rPr>
          <w:rFonts w:ascii="Times New Roman" w:eastAsiaTheme="minorHAnsi" w:hAnsi="Times New Roman" w:cs="Times New Roman"/>
          <w:spacing w:val="1"/>
          <w:lang w:val="en-AU"/>
        </w:rPr>
        <w:t>wi</w:t>
      </w:r>
      <w:r w:rsidR="00ED23AC" w:rsidRPr="006232DC">
        <w:rPr>
          <w:rFonts w:ascii="Times New Roman" w:eastAsiaTheme="minorHAnsi" w:hAnsi="Times New Roman" w:cs="Times New Roman"/>
          <w:spacing w:val="-2"/>
          <w:lang w:val="en-AU"/>
        </w:rPr>
        <w:t>l</w:t>
      </w:r>
      <w:r w:rsidR="00ED23AC" w:rsidRPr="006232DC">
        <w:rPr>
          <w:rFonts w:ascii="Times New Roman" w:eastAsiaTheme="minorHAnsi" w:hAnsi="Times New Roman" w:cs="Times New Roman"/>
          <w:lang w:val="en-AU"/>
        </w:rPr>
        <w:t>l</w:t>
      </w:r>
      <w:r w:rsidR="00ED23AC" w:rsidRPr="006232DC">
        <w:rPr>
          <w:rFonts w:ascii="Times New Roman" w:eastAsiaTheme="minorHAnsi" w:hAnsi="Times New Roman" w:cs="Times New Roman"/>
          <w:spacing w:val="16"/>
          <w:lang w:val="en-AU"/>
        </w:rPr>
        <w:t xml:space="preserve"> </w:t>
      </w:r>
      <w:r w:rsidR="00ED23AC" w:rsidRPr="006232DC">
        <w:rPr>
          <w:rFonts w:ascii="Times New Roman" w:eastAsiaTheme="minorHAnsi" w:hAnsi="Times New Roman" w:cs="Times New Roman"/>
          <w:lang w:val="en-AU"/>
        </w:rPr>
        <w:t>provide</w:t>
      </w:r>
      <w:r w:rsidR="00ED23AC" w:rsidRPr="006232DC">
        <w:rPr>
          <w:rFonts w:ascii="Times New Roman" w:eastAsiaTheme="minorHAnsi" w:hAnsi="Times New Roman" w:cs="Times New Roman"/>
          <w:spacing w:val="20"/>
          <w:lang w:val="en-AU"/>
        </w:rPr>
        <w:t xml:space="preserve"> </w:t>
      </w:r>
      <w:r w:rsidR="00ED23AC" w:rsidRPr="006232DC">
        <w:rPr>
          <w:rFonts w:ascii="Times New Roman" w:eastAsiaTheme="minorHAnsi" w:hAnsi="Times New Roman" w:cs="Times New Roman"/>
          <w:lang w:val="en-AU"/>
        </w:rPr>
        <w:t>to</w:t>
      </w:r>
      <w:r w:rsidR="00ED23AC" w:rsidRPr="006232DC">
        <w:rPr>
          <w:rFonts w:ascii="Times New Roman" w:eastAsiaTheme="minorHAnsi" w:hAnsi="Times New Roman" w:cs="Times New Roman"/>
          <w:spacing w:val="11"/>
          <w:lang w:val="en-AU"/>
        </w:rPr>
        <w:t xml:space="preserve"> </w:t>
      </w:r>
      <w:r w:rsidR="00ED23AC" w:rsidRPr="006232DC">
        <w:rPr>
          <w:rFonts w:ascii="Times New Roman" w:eastAsiaTheme="minorHAnsi" w:hAnsi="Times New Roman" w:cs="Times New Roman"/>
          <w:lang w:val="en-AU"/>
        </w:rPr>
        <w:t>t</w:t>
      </w:r>
      <w:r w:rsidR="00ED23AC" w:rsidRPr="006232DC">
        <w:rPr>
          <w:rFonts w:ascii="Times New Roman" w:eastAsiaTheme="minorHAnsi" w:hAnsi="Times New Roman" w:cs="Times New Roman"/>
          <w:spacing w:val="1"/>
          <w:lang w:val="en-AU"/>
        </w:rPr>
        <w:t>h</w:t>
      </w:r>
      <w:r w:rsidR="00ED23AC" w:rsidRPr="006232DC">
        <w:rPr>
          <w:rFonts w:ascii="Times New Roman" w:eastAsiaTheme="minorHAnsi" w:hAnsi="Times New Roman" w:cs="Times New Roman"/>
          <w:lang w:val="en-AU"/>
        </w:rPr>
        <w:t>e</w:t>
      </w:r>
      <w:r w:rsidR="00ED23AC" w:rsidRPr="006232DC">
        <w:rPr>
          <w:rFonts w:ascii="Times New Roman" w:eastAsiaTheme="minorHAnsi" w:hAnsi="Times New Roman" w:cs="Times New Roman"/>
          <w:spacing w:val="12"/>
          <w:lang w:val="en-AU"/>
        </w:rPr>
        <w:t xml:space="preserve"> </w:t>
      </w:r>
      <w:r w:rsidR="00ED23AC" w:rsidRPr="006232DC">
        <w:rPr>
          <w:rFonts w:ascii="Times New Roman" w:eastAsiaTheme="minorHAnsi" w:hAnsi="Times New Roman" w:cs="Times New Roman"/>
          <w:lang w:val="en-AU"/>
        </w:rPr>
        <w:t>affiliated</w:t>
      </w:r>
      <w:r w:rsidR="00ED23AC" w:rsidRPr="006232DC">
        <w:rPr>
          <w:rFonts w:ascii="Times New Roman" w:eastAsiaTheme="minorHAnsi" w:hAnsi="Times New Roman" w:cs="Times New Roman"/>
          <w:spacing w:val="25"/>
          <w:lang w:val="en-AU"/>
        </w:rPr>
        <w:t xml:space="preserve"> </w:t>
      </w:r>
      <w:r w:rsidR="00ED23AC" w:rsidRPr="006232DC">
        <w:rPr>
          <w:rFonts w:ascii="Times New Roman" w:eastAsiaTheme="minorHAnsi" w:hAnsi="Times New Roman" w:cs="Times New Roman"/>
          <w:lang w:val="en-AU"/>
        </w:rPr>
        <w:t>PNG</w:t>
      </w:r>
      <w:r w:rsidR="00ED23AC" w:rsidRPr="006232DC">
        <w:rPr>
          <w:rFonts w:ascii="Times New Roman" w:eastAsiaTheme="minorHAnsi" w:hAnsi="Times New Roman" w:cs="Times New Roman"/>
          <w:spacing w:val="16"/>
          <w:lang w:val="en-AU"/>
        </w:rPr>
        <w:t xml:space="preserve"> </w:t>
      </w:r>
      <w:r w:rsidR="00ED23AC" w:rsidRPr="006232DC">
        <w:rPr>
          <w:rFonts w:ascii="Times New Roman" w:eastAsiaTheme="minorHAnsi" w:hAnsi="Times New Roman" w:cs="Times New Roman"/>
          <w:lang w:val="en-AU"/>
        </w:rPr>
        <w:t>organisat</w:t>
      </w:r>
      <w:r w:rsidR="00ED23AC" w:rsidRPr="006232DC">
        <w:rPr>
          <w:rFonts w:ascii="Times New Roman" w:eastAsiaTheme="minorHAnsi" w:hAnsi="Times New Roman" w:cs="Times New Roman"/>
          <w:spacing w:val="-2"/>
          <w:lang w:val="en-AU"/>
        </w:rPr>
        <w:t>i</w:t>
      </w:r>
      <w:r w:rsidR="00ED23AC" w:rsidRPr="006232DC">
        <w:rPr>
          <w:rFonts w:ascii="Times New Roman" w:eastAsiaTheme="minorHAnsi" w:hAnsi="Times New Roman" w:cs="Times New Roman"/>
          <w:spacing w:val="1"/>
          <w:lang w:val="en-AU"/>
        </w:rPr>
        <w:t>o</w:t>
      </w:r>
      <w:r w:rsidR="00ED23AC" w:rsidRPr="006232DC">
        <w:rPr>
          <w:rFonts w:ascii="Times New Roman" w:eastAsiaTheme="minorHAnsi" w:hAnsi="Times New Roman" w:cs="Times New Roman"/>
          <w:lang w:val="en-AU"/>
        </w:rPr>
        <w:t>n</w:t>
      </w:r>
      <w:r w:rsidR="00ED23AC" w:rsidRPr="006232DC">
        <w:rPr>
          <w:rFonts w:ascii="Times New Roman" w:eastAsiaTheme="minorHAnsi" w:hAnsi="Times New Roman" w:cs="Times New Roman"/>
          <w:spacing w:val="29"/>
          <w:lang w:val="en-AU"/>
        </w:rPr>
        <w:t xml:space="preserve"> </w:t>
      </w:r>
      <w:r w:rsidR="00ED23AC" w:rsidRPr="006232DC">
        <w:rPr>
          <w:rFonts w:ascii="Times New Roman" w:eastAsiaTheme="minorHAnsi" w:hAnsi="Times New Roman" w:cs="Times New Roman"/>
          <w:w w:val="102"/>
          <w:lang w:val="en-AU"/>
        </w:rPr>
        <w:t>two</w:t>
      </w:r>
      <w:r w:rsidR="00ED23AC" w:rsidRPr="006232DC">
        <w:rPr>
          <w:rFonts w:ascii="Times New Roman" w:eastAsiaTheme="minorHAnsi" w:hAnsi="Times New Roman" w:cs="Times New Roman"/>
          <w:spacing w:val="7"/>
          <w:lang w:val="en-AU"/>
        </w:rPr>
        <w:t xml:space="preserve"> </w:t>
      </w:r>
      <w:r w:rsidR="00ED23AC" w:rsidRPr="006232DC">
        <w:rPr>
          <w:rFonts w:ascii="Times New Roman" w:eastAsiaTheme="minorHAnsi" w:hAnsi="Times New Roman" w:cs="Times New Roman"/>
          <w:lang w:val="en-AU"/>
        </w:rPr>
        <w:t>copies</w:t>
      </w:r>
      <w:r w:rsidR="00ED23AC" w:rsidRPr="006232DC">
        <w:rPr>
          <w:rFonts w:ascii="Times New Roman" w:eastAsiaTheme="minorHAnsi" w:hAnsi="Times New Roman" w:cs="Times New Roman"/>
          <w:spacing w:val="12"/>
          <w:lang w:val="en-AU"/>
        </w:rPr>
        <w:t xml:space="preserve"> </w:t>
      </w:r>
      <w:r w:rsidR="00ED23AC" w:rsidRPr="006232DC">
        <w:rPr>
          <w:rFonts w:ascii="Times New Roman" w:eastAsiaTheme="minorHAnsi" w:hAnsi="Times New Roman" w:cs="Times New Roman"/>
          <w:lang w:val="en-AU"/>
        </w:rPr>
        <w:t>of</w:t>
      </w:r>
      <w:r w:rsidR="00ED23AC" w:rsidRPr="006232DC">
        <w:rPr>
          <w:rFonts w:ascii="Times New Roman" w:eastAsiaTheme="minorHAnsi" w:hAnsi="Times New Roman" w:cs="Times New Roman"/>
          <w:spacing w:val="23"/>
          <w:lang w:val="en-AU"/>
        </w:rPr>
        <w:t xml:space="preserve"> </w:t>
      </w:r>
      <w:r w:rsidR="00ED23AC" w:rsidRPr="006232DC">
        <w:rPr>
          <w:rFonts w:ascii="Times New Roman" w:eastAsiaTheme="minorHAnsi" w:hAnsi="Times New Roman" w:cs="Times New Roman"/>
          <w:lang w:val="en-AU"/>
        </w:rPr>
        <w:t>ea</w:t>
      </w:r>
      <w:r w:rsidR="00ED23AC" w:rsidRPr="006232DC">
        <w:rPr>
          <w:rFonts w:ascii="Times New Roman" w:eastAsiaTheme="minorHAnsi" w:hAnsi="Times New Roman" w:cs="Times New Roman"/>
          <w:spacing w:val="-2"/>
          <w:lang w:val="en-AU"/>
        </w:rPr>
        <w:t>c</w:t>
      </w:r>
      <w:r w:rsidR="00ED23AC" w:rsidRPr="006232DC">
        <w:rPr>
          <w:rFonts w:ascii="Times New Roman" w:eastAsiaTheme="minorHAnsi" w:hAnsi="Times New Roman" w:cs="Times New Roman"/>
          <w:lang w:val="en-AU"/>
        </w:rPr>
        <w:t>h</w:t>
      </w:r>
      <w:r w:rsidR="00ED23AC" w:rsidRPr="006232DC">
        <w:rPr>
          <w:rFonts w:ascii="Times New Roman" w:eastAsiaTheme="minorHAnsi" w:hAnsi="Times New Roman" w:cs="Times New Roman"/>
          <w:spacing w:val="29"/>
          <w:lang w:val="en-AU"/>
        </w:rPr>
        <w:t xml:space="preserve"> </w:t>
      </w:r>
      <w:r w:rsidR="00ED23AC" w:rsidRPr="006232DC">
        <w:rPr>
          <w:rFonts w:ascii="Times New Roman" w:eastAsiaTheme="minorHAnsi" w:hAnsi="Times New Roman" w:cs="Times New Roman"/>
          <w:lang w:val="en-AU"/>
        </w:rPr>
        <w:t>of</w:t>
      </w:r>
      <w:r w:rsidR="00ED23AC" w:rsidRPr="006232DC">
        <w:rPr>
          <w:rFonts w:ascii="Times New Roman" w:eastAsiaTheme="minorHAnsi" w:hAnsi="Times New Roman" w:cs="Times New Roman"/>
          <w:spacing w:val="23"/>
          <w:lang w:val="en-AU"/>
        </w:rPr>
        <w:t xml:space="preserve"> </w:t>
      </w:r>
      <w:r w:rsidR="00ED23AC" w:rsidRPr="006232DC">
        <w:rPr>
          <w:rFonts w:ascii="Times New Roman" w:eastAsiaTheme="minorHAnsi" w:hAnsi="Times New Roman" w:cs="Times New Roman"/>
          <w:lang w:val="en-AU"/>
        </w:rPr>
        <w:t>th</w:t>
      </w:r>
      <w:r w:rsidR="00ED23AC" w:rsidRPr="006232DC">
        <w:rPr>
          <w:rFonts w:ascii="Times New Roman" w:eastAsiaTheme="minorHAnsi" w:hAnsi="Times New Roman" w:cs="Times New Roman"/>
          <w:spacing w:val="-2"/>
          <w:lang w:val="en-AU"/>
        </w:rPr>
        <w:t>e</w:t>
      </w:r>
      <w:r w:rsidR="00ED23AC" w:rsidRPr="006232DC">
        <w:rPr>
          <w:rFonts w:ascii="Times New Roman" w:eastAsiaTheme="minorHAnsi" w:hAnsi="Times New Roman" w:cs="Times New Roman"/>
          <w:lang w:val="en-AU"/>
        </w:rPr>
        <w:t>ir</w:t>
      </w:r>
      <w:r w:rsidR="00ED23AC" w:rsidRPr="006232DC">
        <w:rPr>
          <w:rFonts w:ascii="Times New Roman" w:eastAsiaTheme="minorHAnsi" w:hAnsi="Times New Roman" w:cs="Times New Roman"/>
          <w:spacing w:val="27"/>
          <w:lang w:val="en-AU"/>
        </w:rPr>
        <w:t xml:space="preserve"> </w:t>
      </w:r>
      <w:r w:rsidR="00ED23AC" w:rsidRPr="006232DC">
        <w:rPr>
          <w:rFonts w:ascii="Times New Roman" w:eastAsiaTheme="minorHAnsi" w:hAnsi="Times New Roman" w:cs="Times New Roman"/>
          <w:lang w:val="en-AU"/>
        </w:rPr>
        <w:t>pu</w:t>
      </w:r>
      <w:r w:rsidR="00ED23AC" w:rsidRPr="006232DC">
        <w:rPr>
          <w:rFonts w:ascii="Times New Roman" w:eastAsiaTheme="minorHAnsi" w:hAnsi="Times New Roman" w:cs="Times New Roman"/>
          <w:spacing w:val="1"/>
          <w:lang w:val="en-AU"/>
        </w:rPr>
        <w:t>b</w:t>
      </w:r>
      <w:r w:rsidR="00ED23AC" w:rsidRPr="006232DC">
        <w:rPr>
          <w:rFonts w:ascii="Times New Roman" w:eastAsiaTheme="minorHAnsi" w:hAnsi="Times New Roman" w:cs="Times New Roman"/>
          <w:lang w:val="en-AU"/>
        </w:rPr>
        <w:t>lications</w:t>
      </w:r>
      <w:r w:rsidR="00ED23AC" w:rsidRPr="006232DC">
        <w:rPr>
          <w:rFonts w:ascii="Times New Roman" w:eastAsiaTheme="minorHAnsi" w:hAnsi="Times New Roman" w:cs="Times New Roman"/>
          <w:spacing w:val="43"/>
          <w:lang w:val="en-AU"/>
        </w:rPr>
        <w:t xml:space="preserve"> </w:t>
      </w:r>
      <w:r w:rsidR="00ED23AC" w:rsidRPr="006232DC">
        <w:rPr>
          <w:rFonts w:ascii="Times New Roman" w:eastAsiaTheme="minorHAnsi" w:hAnsi="Times New Roman" w:cs="Times New Roman"/>
          <w:spacing w:val="-2"/>
          <w:lang w:val="en-AU"/>
        </w:rPr>
        <w:t>a</w:t>
      </w:r>
      <w:r w:rsidR="00ED23AC" w:rsidRPr="006232DC">
        <w:rPr>
          <w:rFonts w:ascii="Times New Roman" w:eastAsiaTheme="minorHAnsi" w:hAnsi="Times New Roman" w:cs="Times New Roman"/>
          <w:lang w:val="en-AU"/>
        </w:rPr>
        <w:t>nd</w:t>
      </w:r>
      <w:r w:rsidR="00ED23AC" w:rsidRPr="006232DC">
        <w:rPr>
          <w:rFonts w:ascii="Times New Roman" w:eastAsiaTheme="minorHAnsi" w:hAnsi="Times New Roman" w:cs="Times New Roman"/>
          <w:spacing w:val="27"/>
          <w:lang w:val="en-AU"/>
        </w:rPr>
        <w:t xml:space="preserve"> </w:t>
      </w:r>
      <w:r w:rsidR="00ED23AC" w:rsidRPr="006232DC">
        <w:rPr>
          <w:rFonts w:ascii="Times New Roman" w:eastAsiaTheme="minorHAnsi" w:hAnsi="Times New Roman" w:cs="Times New Roman"/>
          <w:spacing w:val="-2"/>
          <w:lang w:val="en-AU"/>
        </w:rPr>
        <w:t>i</w:t>
      </w:r>
      <w:r w:rsidR="00ED23AC" w:rsidRPr="006232DC">
        <w:rPr>
          <w:rFonts w:ascii="Times New Roman" w:eastAsiaTheme="minorHAnsi" w:hAnsi="Times New Roman" w:cs="Times New Roman"/>
          <w:spacing w:val="1"/>
          <w:lang w:val="en-AU"/>
        </w:rPr>
        <w:t>n</w:t>
      </w:r>
      <w:r w:rsidR="00ED23AC" w:rsidRPr="006232DC">
        <w:rPr>
          <w:rFonts w:ascii="Times New Roman" w:eastAsiaTheme="minorHAnsi" w:hAnsi="Times New Roman" w:cs="Times New Roman"/>
          <w:lang w:val="en-AU"/>
        </w:rPr>
        <w:t>ternal</w:t>
      </w:r>
      <w:r w:rsidR="00ED23AC" w:rsidRPr="006232DC">
        <w:rPr>
          <w:rFonts w:ascii="Times New Roman" w:eastAsiaTheme="minorHAnsi" w:hAnsi="Times New Roman" w:cs="Times New Roman"/>
          <w:spacing w:val="32"/>
          <w:lang w:val="en-AU"/>
        </w:rPr>
        <w:t xml:space="preserve"> </w:t>
      </w:r>
      <w:r w:rsidR="00ED23AC" w:rsidRPr="006232DC">
        <w:rPr>
          <w:rFonts w:ascii="Times New Roman" w:eastAsiaTheme="minorHAnsi" w:hAnsi="Times New Roman" w:cs="Times New Roman"/>
          <w:lang w:val="en-AU"/>
        </w:rPr>
        <w:t>r</w:t>
      </w:r>
      <w:r w:rsidR="00ED23AC" w:rsidRPr="006232DC">
        <w:rPr>
          <w:rFonts w:ascii="Times New Roman" w:eastAsiaTheme="minorHAnsi" w:hAnsi="Times New Roman" w:cs="Times New Roman"/>
          <w:spacing w:val="-2"/>
          <w:lang w:val="en-AU"/>
        </w:rPr>
        <w:t>e</w:t>
      </w:r>
      <w:r w:rsidR="00ED23AC" w:rsidRPr="006232DC">
        <w:rPr>
          <w:rFonts w:ascii="Times New Roman" w:eastAsiaTheme="minorHAnsi" w:hAnsi="Times New Roman" w:cs="Times New Roman"/>
          <w:lang w:val="en-AU"/>
        </w:rPr>
        <w:t>p</w:t>
      </w:r>
      <w:r w:rsidR="00ED23AC" w:rsidRPr="006232DC">
        <w:rPr>
          <w:rFonts w:ascii="Times New Roman" w:eastAsiaTheme="minorHAnsi" w:hAnsi="Times New Roman" w:cs="Times New Roman"/>
          <w:spacing w:val="1"/>
          <w:lang w:val="en-AU"/>
        </w:rPr>
        <w:t>o</w:t>
      </w:r>
      <w:r w:rsidR="00ED23AC" w:rsidRPr="006232DC">
        <w:rPr>
          <w:rFonts w:ascii="Times New Roman" w:eastAsiaTheme="minorHAnsi" w:hAnsi="Times New Roman" w:cs="Times New Roman"/>
          <w:lang w:val="en-AU"/>
        </w:rPr>
        <w:t>r</w:t>
      </w:r>
      <w:r w:rsidR="00ED23AC" w:rsidRPr="006232DC">
        <w:rPr>
          <w:rFonts w:ascii="Times New Roman" w:eastAsiaTheme="minorHAnsi" w:hAnsi="Times New Roman" w:cs="Times New Roman"/>
          <w:spacing w:val="-2"/>
          <w:lang w:val="en-AU"/>
        </w:rPr>
        <w:t>t</w:t>
      </w:r>
      <w:r w:rsidR="00ED23AC" w:rsidRPr="006232DC">
        <w:rPr>
          <w:rFonts w:ascii="Times New Roman" w:eastAsiaTheme="minorHAnsi" w:hAnsi="Times New Roman" w:cs="Times New Roman"/>
          <w:lang w:val="en-AU"/>
        </w:rPr>
        <w:t>s</w:t>
      </w:r>
      <w:r w:rsidR="00ED23AC" w:rsidRPr="006232DC">
        <w:rPr>
          <w:rFonts w:ascii="Times New Roman" w:eastAsiaTheme="minorHAnsi" w:hAnsi="Times New Roman" w:cs="Times New Roman"/>
          <w:spacing w:val="34"/>
          <w:lang w:val="en-AU"/>
        </w:rPr>
        <w:t xml:space="preserve"> </w:t>
      </w:r>
      <w:r w:rsidR="00ED23AC" w:rsidRPr="006232DC">
        <w:rPr>
          <w:rFonts w:ascii="Times New Roman" w:eastAsiaTheme="minorHAnsi" w:hAnsi="Times New Roman" w:cs="Times New Roman"/>
          <w:lang w:val="en-AU"/>
        </w:rPr>
        <w:t>ar</w:t>
      </w:r>
      <w:r w:rsidR="00ED23AC" w:rsidRPr="006232DC">
        <w:rPr>
          <w:rFonts w:ascii="Times New Roman" w:eastAsiaTheme="minorHAnsi" w:hAnsi="Times New Roman" w:cs="Times New Roman"/>
          <w:spacing w:val="-2"/>
          <w:lang w:val="en-AU"/>
        </w:rPr>
        <w:t>i</w:t>
      </w:r>
      <w:r w:rsidR="00ED23AC" w:rsidRPr="006232DC">
        <w:rPr>
          <w:rFonts w:ascii="Times New Roman" w:eastAsiaTheme="minorHAnsi" w:hAnsi="Times New Roman" w:cs="Times New Roman"/>
          <w:spacing w:val="1"/>
          <w:lang w:val="en-AU"/>
        </w:rPr>
        <w:t>s</w:t>
      </w:r>
      <w:r w:rsidR="00ED23AC" w:rsidRPr="006232DC">
        <w:rPr>
          <w:rFonts w:ascii="Times New Roman" w:eastAsiaTheme="minorHAnsi" w:hAnsi="Times New Roman" w:cs="Times New Roman"/>
          <w:spacing w:val="-2"/>
          <w:lang w:val="en-AU"/>
        </w:rPr>
        <w:t>i</w:t>
      </w:r>
      <w:r w:rsidR="00ED23AC" w:rsidRPr="006232DC">
        <w:rPr>
          <w:rFonts w:ascii="Times New Roman" w:eastAsiaTheme="minorHAnsi" w:hAnsi="Times New Roman" w:cs="Times New Roman"/>
          <w:spacing w:val="1"/>
          <w:lang w:val="en-AU"/>
        </w:rPr>
        <w:t>n</w:t>
      </w:r>
      <w:r w:rsidR="00ED23AC" w:rsidRPr="006232DC">
        <w:rPr>
          <w:rFonts w:ascii="Times New Roman" w:eastAsiaTheme="minorHAnsi" w:hAnsi="Times New Roman" w:cs="Times New Roman"/>
          <w:lang w:val="en-AU"/>
        </w:rPr>
        <w:t>g</w:t>
      </w:r>
      <w:r w:rsidR="00ED23AC" w:rsidRPr="006232DC">
        <w:rPr>
          <w:rFonts w:ascii="Times New Roman" w:eastAsiaTheme="minorHAnsi" w:hAnsi="Times New Roman" w:cs="Times New Roman"/>
          <w:spacing w:val="33"/>
          <w:lang w:val="en-AU"/>
        </w:rPr>
        <w:t xml:space="preserve"> </w:t>
      </w:r>
      <w:r w:rsidR="00ED23AC" w:rsidRPr="006232DC">
        <w:rPr>
          <w:rFonts w:ascii="Times New Roman" w:eastAsiaTheme="minorHAnsi" w:hAnsi="Times New Roman" w:cs="Times New Roman"/>
          <w:spacing w:val="-2"/>
          <w:lang w:val="en-AU"/>
        </w:rPr>
        <w:t>a</w:t>
      </w:r>
      <w:r w:rsidR="00ED23AC" w:rsidRPr="006232DC">
        <w:rPr>
          <w:rFonts w:ascii="Times New Roman" w:eastAsiaTheme="minorHAnsi" w:hAnsi="Times New Roman" w:cs="Times New Roman"/>
          <w:lang w:val="en-AU"/>
        </w:rPr>
        <w:t>t</w:t>
      </w:r>
      <w:r w:rsidR="00ED23AC" w:rsidRPr="006232DC">
        <w:rPr>
          <w:rFonts w:ascii="Times New Roman" w:eastAsiaTheme="minorHAnsi" w:hAnsi="Times New Roman" w:cs="Times New Roman"/>
          <w:spacing w:val="23"/>
          <w:lang w:val="en-AU"/>
        </w:rPr>
        <w:t xml:space="preserve"> </w:t>
      </w:r>
      <w:r w:rsidR="00ED23AC" w:rsidRPr="006232DC">
        <w:rPr>
          <w:rFonts w:ascii="Times New Roman" w:eastAsiaTheme="minorHAnsi" w:hAnsi="Times New Roman" w:cs="Times New Roman"/>
          <w:lang w:val="en-AU"/>
        </w:rPr>
        <w:t>a</w:t>
      </w:r>
      <w:r w:rsidR="00ED23AC" w:rsidRPr="006232DC">
        <w:rPr>
          <w:rFonts w:ascii="Times New Roman" w:eastAsiaTheme="minorHAnsi" w:hAnsi="Times New Roman" w:cs="Times New Roman"/>
          <w:spacing w:val="-1"/>
          <w:lang w:val="en-AU"/>
        </w:rPr>
        <w:t>n</w:t>
      </w:r>
      <w:r w:rsidR="00ED23AC" w:rsidRPr="006232DC">
        <w:rPr>
          <w:rFonts w:ascii="Times New Roman" w:eastAsiaTheme="minorHAnsi" w:hAnsi="Times New Roman" w:cs="Times New Roman"/>
          <w:lang w:val="en-AU"/>
        </w:rPr>
        <w:t>y</w:t>
      </w:r>
      <w:r w:rsidR="00ED23AC" w:rsidRPr="006232DC">
        <w:rPr>
          <w:rFonts w:ascii="Times New Roman" w:eastAsiaTheme="minorHAnsi" w:hAnsi="Times New Roman" w:cs="Times New Roman"/>
          <w:spacing w:val="28"/>
          <w:lang w:val="en-AU"/>
        </w:rPr>
        <w:t xml:space="preserve"> </w:t>
      </w:r>
      <w:r w:rsidR="00ED23AC" w:rsidRPr="006232DC">
        <w:rPr>
          <w:rFonts w:ascii="Times New Roman" w:eastAsiaTheme="minorHAnsi" w:hAnsi="Times New Roman" w:cs="Times New Roman"/>
          <w:lang w:val="en-AU"/>
        </w:rPr>
        <w:t>ti</w:t>
      </w:r>
      <w:r w:rsidR="00ED23AC" w:rsidRPr="006232DC">
        <w:rPr>
          <w:rFonts w:ascii="Times New Roman" w:eastAsiaTheme="minorHAnsi" w:hAnsi="Times New Roman" w:cs="Times New Roman"/>
          <w:spacing w:val="-3"/>
          <w:lang w:val="en-AU"/>
        </w:rPr>
        <w:t>m</w:t>
      </w:r>
      <w:r w:rsidR="00ED23AC" w:rsidRPr="006232DC">
        <w:rPr>
          <w:rFonts w:ascii="Times New Roman" w:eastAsiaTheme="minorHAnsi" w:hAnsi="Times New Roman" w:cs="Times New Roman"/>
          <w:lang w:val="en-AU"/>
        </w:rPr>
        <w:t>e</w:t>
      </w:r>
      <w:r w:rsidR="00ED23AC" w:rsidRPr="006232DC">
        <w:rPr>
          <w:rFonts w:ascii="Times New Roman" w:eastAsiaTheme="minorHAnsi" w:hAnsi="Times New Roman" w:cs="Times New Roman"/>
          <w:spacing w:val="27"/>
          <w:lang w:val="en-AU"/>
        </w:rPr>
        <w:t xml:space="preserve"> </w:t>
      </w:r>
      <w:r w:rsidR="00ED23AC" w:rsidRPr="006232DC">
        <w:rPr>
          <w:rFonts w:ascii="Times New Roman" w:eastAsiaTheme="minorHAnsi" w:hAnsi="Times New Roman" w:cs="Times New Roman"/>
          <w:w w:val="102"/>
          <w:lang w:val="en-AU"/>
        </w:rPr>
        <w:t>fr</w:t>
      </w:r>
      <w:r w:rsidR="00ED23AC" w:rsidRPr="006232DC">
        <w:rPr>
          <w:rFonts w:ascii="Times New Roman" w:eastAsiaTheme="minorHAnsi" w:hAnsi="Times New Roman" w:cs="Times New Roman"/>
          <w:spacing w:val="1"/>
          <w:w w:val="102"/>
          <w:lang w:val="en-AU"/>
        </w:rPr>
        <w:t>o</w:t>
      </w:r>
      <w:r w:rsidR="00ED23AC" w:rsidRPr="006232DC">
        <w:rPr>
          <w:rFonts w:ascii="Times New Roman" w:eastAsiaTheme="minorHAnsi" w:hAnsi="Times New Roman" w:cs="Times New Roman"/>
          <w:w w:val="102"/>
          <w:lang w:val="en-AU"/>
        </w:rPr>
        <w:t>m</w:t>
      </w:r>
      <w:r w:rsidR="00ED23AC" w:rsidRPr="006232DC">
        <w:rPr>
          <w:rFonts w:ascii="Times New Roman" w:eastAsiaTheme="minorHAnsi" w:hAnsi="Times New Roman" w:cs="Times New Roman"/>
          <w:spacing w:val="18"/>
          <w:lang w:val="en-AU"/>
        </w:rPr>
        <w:t xml:space="preserve"> </w:t>
      </w:r>
      <w:r w:rsidR="00ED23AC" w:rsidRPr="006232DC">
        <w:rPr>
          <w:rFonts w:ascii="Times New Roman" w:eastAsiaTheme="minorHAnsi" w:hAnsi="Times New Roman" w:cs="Times New Roman"/>
          <w:lang w:val="en-AU"/>
        </w:rPr>
        <w:t>t</w:t>
      </w:r>
      <w:r w:rsidR="00ED23AC" w:rsidRPr="006232DC">
        <w:rPr>
          <w:rFonts w:ascii="Times New Roman" w:eastAsiaTheme="minorHAnsi" w:hAnsi="Times New Roman" w:cs="Times New Roman"/>
          <w:spacing w:val="1"/>
          <w:lang w:val="en-AU"/>
        </w:rPr>
        <w:t>h</w:t>
      </w:r>
      <w:r w:rsidR="00ED23AC" w:rsidRPr="006232DC">
        <w:rPr>
          <w:rFonts w:ascii="Times New Roman" w:eastAsiaTheme="minorHAnsi" w:hAnsi="Times New Roman" w:cs="Times New Roman"/>
          <w:lang w:val="en-AU"/>
        </w:rPr>
        <w:t>e</w:t>
      </w:r>
      <w:r w:rsidR="00ED23AC" w:rsidRPr="006232DC">
        <w:rPr>
          <w:rFonts w:ascii="Times New Roman" w:eastAsiaTheme="minorHAnsi" w:hAnsi="Times New Roman" w:cs="Times New Roman"/>
          <w:spacing w:val="6"/>
          <w:lang w:val="en-AU"/>
        </w:rPr>
        <w:t xml:space="preserve"> </w:t>
      </w:r>
      <w:r w:rsidR="00ED23AC" w:rsidRPr="006232DC">
        <w:rPr>
          <w:rFonts w:ascii="Times New Roman" w:eastAsiaTheme="minorHAnsi" w:hAnsi="Times New Roman" w:cs="Times New Roman"/>
          <w:lang w:val="en-AU"/>
        </w:rPr>
        <w:t>work</w:t>
      </w:r>
      <w:r w:rsidR="00ED23AC" w:rsidRPr="006232DC">
        <w:rPr>
          <w:rFonts w:ascii="Times New Roman" w:eastAsiaTheme="minorHAnsi" w:hAnsi="Times New Roman" w:cs="Times New Roman"/>
          <w:spacing w:val="26"/>
          <w:lang w:val="en-AU"/>
        </w:rPr>
        <w:t xml:space="preserve"> </w:t>
      </w:r>
      <w:r w:rsidR="00ED23AC" w:rsidRPr="006232DC">
        <w:rPr>
          <w:rFonts w:ascii="Times New Roman" w:eastAsiaTheme="minorHAnsi" w:hAnsi="Times New Roman" w:cs="Times New Roman"/>
          <w:spacing w:val="-1"/>
          <w:lang w:val="en-AU"/>
        </w:rPr>
        <w:t>o</w:t>
      </w:r>
      <w:r w:rsidR="00ED23AC" w:rsidRPr="006232DC">
        <w:rPr>
          <w:rFonts w:ascii="Times New Roman" w:eastAsiaTheme="minorHAnsi" w:hAnsi="Times New Roman" w:cs="Times New Roman"/>
          <w:lang w:val="en-AU"/>
        </w:rPr>
        <w:t>f</w:t>
      </w:r>
      <w:r w:rsidR="00ED23AC" w:rsidRPr="006232DC">
        <w:rPr>
          <w:rFonts w:ascii="Times New Roman" w:eastAsiaTheme="minorHAnsi" w:hAnsi="Times New Roman" w:cs="Times New Roman"/>
          <w:spacing w:val="20"/>
          <w:lang w:val="en-AU"/>
        </w:rPr>
        <w:t xml:space="preserve"> </w:t>
      </w:r>
      <w:r w:rsidR="00ED23AC" w:rsidRPr="006232DC">
        <w:rPr>
          <w:rFonts w:ascii="Times New Roman" w:eastAsiaTheme="minorHAnsi" w:hAnsi="Times New Roman" w:cs="Times New Roman"/>
          <w:lang w:val="en-AU"/>
        </w:rPr>
        <w:t>the</w:t>
      </w:r>
      <w:r w:rsidR="00ED23AC" w:rsidRPr="006232DC">
        <w:rPr>
          <w:rFonts w:ascii="Times New Roman" w:eastAsiaTheme="minorHAnsi" w:hAnsi="Times New Roman" w:cs="Times New Roman"/>
          <w:spacing w:val="21"/>
          <w:lang w:val="en-AU"/>
        </w:rPr>
        <w:t xml:space="preserve"> </w:t>
      </w:r>
      <w:r w:rsidR="00ED23AC" w:rsidRPr="006232DC">
        <w:rPr>
          <w:rFonts w:ascii="Times New Roman" w:eastAsiaTheme="minorHAnsi" w:hAnsi="Times New Roman" w:cs="Times New Roman"/>
          <w:lang w:val="en-AU"/>
        </w:rPr>
        <w:t>ex</w:t>
      </w:r>
      <w:r w:rsidR="00ED23AC" w:rsidRPr="006232DC">
        <w:rPr>
          <w:rFonts w:ascii="Times New Roman" w:eastAsiaTheme="minorHAnsi" w:hAnsi="Times New Roman" w:cs="Times New Roman"/>
          <w:spacing w:val="1"/>
          <w:lang w:val="en-AU"/>
        </w:rPr>
        <w:t>p</w:t>
      </w:r>
      <w:r w:rsidR="00ED23AC" w:rsidRPr="006232DC">
        <w:rPr>
          <w:rFonts w:ascii="Times New Roman" w:eastAsiaTheme="minorHAnsi" w:hAnsi="Times New Roman" w:cs="Times New Roman"/>
          <w:spacing w:val="-1"/>
          <w:lang w:val="en-AU"/>
        </w:rPr>
        <w:t>e</w:t>
      </w:r>
      <w:r w:rsidR="00ED23AC" w:rsidRPr="006232DC">
        <w:rPr>
          <w:rFonts w:ascii="Times New Roman" w:eastAsiaTheme="minorHAnsi" w:hAnsi="Times New Roman" w:cs="Times New Roman"/>
          <w:lang w:val="en-AU"/>
        </w:rPr>
        <w:t>di</w:t>
      </w:r>
      <w:r w:rsidR="00ED23AC" w:rsidRPr="006232DC">
        <w:rPr>
          <w:rFonts w:ascii="Times New Roman" w:eastAsiaTheme="minorHAnsi" w:hAnsi="Times New Roman" w:cs="Times New Roman"/>
          <w:spacing w:val="-2"/>
          <w:lang w:val="en-AU"/>
        </w:rPr>
        <w:t>t</w:t>
      </w:r>
      <w:r w:rsidR="00ED23AC" w:rsidRPr="006232DC">
        <w:rPr>
          <w:rFonts w:ascii="Times New Roman" w:eastAsiaTheme="minorHAnsi" w:hAnsi="Times New Roman" w:cs="Times New Roman"/>
          <w:lang w:val="en-AU"/>
        </w:rPr>
        <w:t>ion. Eng</w:t>
      </w:r>
      <w:r w:rsidR="00ED23AC" w:rsidRPr="006232DC">
        <w:rPr>
          <w:rFonts w:ascii="Times New Roman" w:eastAsiaTheme="minorHAnsi" w:hAnsi="Times New Roman" w:cs="Times New Roman"/>
          <w:spacing w:val="-2"/>
          <w:lang w:val="en-AU"/>
        </w:rPr>
        <w:t>l</w:t>
      </w:r>
      <w:r w:rsidR="00ED23AC" w:rsidRPr="006232DC">
        <w:rPr>
          <w:rFonts w:ascii="Times New Roman" w:eastAsiaTheme="minorHAnsi" w:hAnsi="Times New Roman" w:cs="Times New Roman"/>
          <w:lang w:val="en-AU"/>
        </w:rPr>
        <w:t>ish</w:t>
      </w:r>
      <w:r w:rsidR="00ED23AC" w:rsidRPr="006232DC">
        <w:rPr>
          <w:rFonts w:ascii="Times New Roman" w:eastAsiaTheme="minorHAnsi" w:hAnsi="Times New Roman" w:cs="Times New Roman"/>
          <w:spacing w:val="29"/>
          <w:lang w:val="en-AU"/>
        </w:rPr>
        <w:t xml:space="preserve"> </w:t>
      </w:r>
      <w:r w:rsidR="00ED23AC" w:rsidRPr="006232DC">
        <w:rPr>
          <w:rFonts w:ascii="Times New Roman" w:eastAsiaTheme="minorHAnsi" w:hAnsi="Times New Roman" w:cs="Times New Roman"/>
          <w:lang w:val="en-AU"/>
        </w:rPr>
        <w:t>t</w:t>
      </w:r>
      <w:r w:rsidR="00ED23AC" w:rsidRPr="006232DC">
        <w:rPr>
          <w:rFonts w:ascii="Times New Roman" w:eastAsiaTheme="minorHAnsi" w:hAnsi="Times New Roman" w:cs="Times New Roman"/>
          <w:spacing w:val="2"/>
          <w:lang w:val="en-AU"/>
        </w:rPr>
        <w:t>r</w:t>
      </w:r>
      <w:r w:rsidR="00ED23AC" w:rsidRPr="006232DC">
        <w:rPr>
          <w:rFonts w:ascii="Times New Roman" w:eastAsiaTheme="minorHAnsi" w:hAnsi="Times New Roman" w:cs="Times New Roman"/>
          <w:spacing w:val="-2"/>
          <w:lang w:val="en-AU"/>
        </w:rPr>
        <w:t>a</w:t>
      </w:r>
      <w:r w:rsidR="00ED23AC" w:rsidRPr="006232DC">
        <w:rPr>
          <w:rFonts w:ascii="Times New Roman" w:eastAsiaTheme="minorHAnsi" w:hAnsi="Times New Roman" w:cs="Times New Roman"/>
          <w:spacing w:val="2"/>
          <w:lang w:val="en-AU"/>
        </w:rPr>
        <w:t>n</w:t>
      </w:r>
      <w:r w:rsidR="00ED23AC" w:rsidRPr="006232DC">
        <w:rPr>
          <w:rFonts w:ascii="Times New Roman" w:eastAsiaTheme="minorHAnsi" w:hAnsi="Times New Roman" w:cs="Times New Roman"/>
          <w:lang w:val="en-AU"/>
        </w:rPr>
        <w:t>slations</w:t>
      </w:r>
      <w:r w:rsidR="00ED23AC" w:rsidRPr="006232DC">
        <w:rPr>
          <w:rFonts w:ascii="Times New Roman" w:eastAsiaTheme="minorHAnsi" w:hAnsi="Times New Roman" w:cs="Times New Roman"/>
          <w:spacing w:val="37"/>
          <w:lang w:val="en-AU"/>
        </w:rPr>
        <w:t xml:space="preserve"> </w:t>
      </w:r>
      <w:r w:rsidR="00ED23AC" w:rsidRPr="006232DC">
        <w:rPr>
          <w:rFonts w:ascii="Times New Roman" w:eastAsiaTheme="minorHAnsi" w:hAnsi="Times New Roman" w:cs="Times New Roman"/>
          <w:lang w:val="en-AU"/>
        </w:rPr>
        <w:t>shall</w:t>
      </w:r>
      <w:r w:rsidR="00ED23AC" w:rsidRPr="006232DC">
        <w:rPr>
          <w:rFonts w:ascii="Times New Roman" w:eastAsiaTheme="minorHAnsi" w:hAnsi="Times New Roman" w:cs="Times New Roman"/>
          <w:spacing w:val="23"/>
          <w:lang w:val="en-AU"/>
        </w:rPr>
        <w:t xml:space="preserve"> </w:t>
      </w:r>
      <w:r w:rsidR="00ED23AC" w:rsidRPr="006232DC">
        <w:rPr>
          <w:rFonts w:ascii="Times New Roman" w:eastAsiaTheme="minorHAnsi" w:hAnsi="Times New Roman" w:cs="Times New Roman"/>
          <w:lang w:val="en-AU"/>
        </w:rPr>
        <w:t>be</w:t>
      </w:r>
      <w:r w:rsidR="00ED23AC" w:rsidRPr="006232DC">
        <w:rPr>
          <w:rFonts w:ascii="Times New Roman" w:eastAsiaTheme="minorHAnsi" w:hAnsi="Times New Roman" w:cs="Times New Roman"/>
          <w:spacing w:val="19"/>
          <w:lang w:val="en-AU"/>
        </w:rPr>
        <w:t xml:space="preserve"> </w:t>
      </w:r>
      <w:r w:rsidR="00ED23AC" w:rsidRPr="006232DC">
        <w:rPr>
          <w:rFonts w:ascii="Times New Roman" w:eastAsiaTheme="minorHAnsi" w:hAnsi="Times New Roman" w:cs="Times New Roman"/>
          <w:lang w:val="en-AU"/>
        </w:rPr>
        <w:t>provi</w:t>
      </w:r>
      <w:r w:rsidR="00ED23AC" w:rsidRPr="006232DC">
        <w:rPr>
          <w:rFonts w:ascii="Times New Roman" w:eastAsiaTheme="minorHAnsi" w:hAnsi="Times New Roman" w:cs="Times New Roman"/>
          <w:spacing w:val="1"/>
          <w:lang w:val="en-AU"/>
        </w:rPr>
        <w:t>de</w:t>
      </w:r>
      <w:r w:rsidR="00ED23AC" w:rsidRPr="006232DC">
        <w:rPr>
          <w:rFonts w:ascii="Times New Roman" w:eastAsiaTheme="minorHAnsi" w:hAnsi="Times New Roman" w:cs="Times New Roman"/>
          <w:lang w:val="en-AU"/>
        </w:rPr>
        <w:t>d</w:t>
      </w:r>
      <w:r w:rsidR="00ED23AC" w:rsidRPr="006232DC">
        <w:rPr>
          <w:rFonts w:ascii="Times New Roman" w:eastAsiaTheme="minorHAnsi" w:hAnsi="Times New Roman" w:cs="Times New Roman"/>
          <w:spacing w:val="32"/>
          <w:lang w:val="en-AU"/>
        </w:rPr>
        <w:t xml:space="preserve"> </w:t>
      </w:r>
      <w:r w:rsidR="00ED23AC" w:rsidRPr="006232DC">
        <w:rPr>
          <w:rFonts w:ascii="Times New Roman" w:eastAsiaTheme="minorHAnsi" w:hAnsi="Times New Roman" w:cs="Times New Roman"/>
          <w:lang w:val="en-AU"/>
        </w:rPr>
        <w:t>if</w:t>
      </w:r>
      <w:r w:rsidR="00ED23AC" w:rsidRPr="006232DC">
        <w:rPr>
          <w:rFonts w:ascii="Times New Roman" w:eastAsiaTheme="minorHAnsi" w:hAnsi="Times New Roman" w:cs="Times New Roman"/>
          <w:spacing w:val="19"/>
          <w:lang w:val="en-AU"/>
        </w:rPr>
        <w:t xml:space="preserve"> </w:t>
      </w:r>
      <w:r w:rsidR="00ED23AC" w:rsidRPr="006232DC">
        <w:rPr>
          <w:rFonts w:ascii="Times New Roman" w:eastAsiaTheme="minorHAnsi" w:hAnsi="Times New Roman" w:cs="Times New Roman"/>
          <w:lang w:val="en-AU"/>
        </w:rPr>
        <w:t>the</w:t>
      </w:r>
      <w:r w:rsidR="00ED23AC" w:rsidRPr="006232DC">
        <w:rPr>
          <w:rFonts w:ascii="Times New Roman" w:eastAsiaTheme="minorHAnsi" w:hAnsi="Times New Roman" w:cs="Times New Roman"/>
          <w:spacing w:val="21"/>
          <w:lang w:val="en-AU"/>
        </w:rPr>
        <w:t xml:space="preserve"> </w:t>
      </w:r>
      <w:r w:rsidR="00ED23AC" w:rsidRPr="006232DC">
        <w:rPr>
          <w:rFonts w:ascii="Times New Roman" w:eastAsiaTheme="minorHAnsi" w:hAnsi="Times New Roman" w:cs="Times New Roman"/>
          <w:lang w:val="en-AU"/>
        </w:rPr>
        <w:t>rep</w:t>
      </w:r>
      <w:r w:rsidR="00ED23AC" w:rsidRPr="006232DC">
        <w:rPr>
          <w:rFonts w:ascii="Times New Roman" w:eastAsiaTheme="minorHAnsi" w:hAnsi="Times New Roman" w:cs="Times New Roman"/>
          <w:spacing w:val="1"/>
          <w:lang w:val="en-AU"/>
        </w:rPr>
        <w:t>o</w:t>
      </w:r>
      <w:r w:rsidR="00ED23AC" w:rsidRPr="006232DC">
        <w:rPr>
          <w:rFonts w:ascii="Times New Roman" w:eastAsiaTheme="minorHAnsi" w:hAnsi="Times New Roman" w:cs="Times New Roman"/>
          <w:lang w:val="en-AU"/>
        </w:rPr>
        <w:t>rt</w:t>
      </w:r>
      <w:r w:rsidR="00ED23AC" w:rsidRPr="006232DC">
        <w:rPr>
          <w:rFonts w:ascii="Times New Roman" w:eastAsiaTheme="minorHAnsi" w:hAnsi="Times New Roman" w:cs="Times New Roman"/>
          <w:spacing w:val="26"/>
          <w:lang w:val="en-AU"/>
        </w:rPr>
        <w:t xml:space="preserve"> </w:t>
      </w:r>
      <w:r w:rsidR="00ED23AC" w:rsidRPr="006232DC">
        <w:rPr>
          <w:rFonts w:ascii="Times New Roman" w:eastAsiaTheme="minorHAnsi" w:hAnsi="Times New Roman" w:cs="Times New Roman"/>
          <w:w w:val="102"/>
          <w:lang w:val="en-AU"/>
        </w:rPr>
        <w:t xml:space="preserve">is </w:t>
      </w:r>
      <w:r>
        <w:rPr>
          <w:rFonts w:ascii="Times New Roman" w:eastAsiaTheme="minorHAnsi" w:hAnsi="Times New Roman" w:cs="Times New Roman"/>
          <w:lang w:val="en-AU"/>
        </w:rPr>
        <w:t xml:space="preserve">in </w:t>
      </w:r>
      <w:r w:rsidR="00ED23AC" w:rsidRPr="006232DC">
        <w:rPr>
          <w:rFonts w:ascii="Times New Roman" w:eastAsiaTheme="minorHAnsi" w:hAnsi="Times New Roman" w:cs="Times New Roman"/>
          <w:lang w:val="en-AU"/>
        </w:rPr>
        <w:t>an</w:t>
      </w:r>
      <w:r w:rsidR="00ED23AC" w:rsidRPr="006232DC">
        <w:rPr>
          <w:rFonts w:ascii="Times New Roman" w:eastAsiaTheme="minorHAnsi" w:hAnsi="Times New Roman" w:cs="Times New Roman"/>
          <w:spacing w:val="1"/>
          <w:lang w:val="en-AU"/>
        </w:rPr>
        <w:t>o</w:t>
      </w:r>
      <w:r w:rsidR="00ED23AC" w:rsidRPr="006232DC">
        <w:rPr>
          <w:rFonts w:ascii="Times New Roman" w:eastAsiaTheme="minorHAnsi" w:hAnsi="Times New Roman" w:cs="Times New Roman"/>
          <w:lang w:val="en-AU"/>
        </w:rPr>
        <w:t xml:space="preserve">ther </w:t>
      </w:r>
      <w:r w:rsidR="00ED23AC" w:rsidRPr="006232DC">
        <w:rPr>
          <w:rFonts w:ascii="Times New Roman" w:eastAsiaTheme="minorHAnsi" w:hAnsi="Times New Roman" w:cs="Times New Roman"/>
          <w:spacing w:val="1"/>
          <w:lang w:val="en-AU"/>
        </w:rPr>
        <w:t>l</w:t>
      </w:r>
      <w:r w:rsidR="00ED23AC" w:rsidRPr="006232DC">
        <w:rPr>
          <w:rFonts w:ascii="Times New Roman" w:eastAsiaTheme="minorHAnsi" w:hAnsi="Times New Roman" w:cs="Times New Roman"/>
          <w:spacing w:val="-1"/>
          <w:lang w:val="en-AU"/>
        </w:rPr>
        <w:t>a</w:t>
      </w:r>
      <w:r w:rsidR="00ED23AC" w:rsidRPr="006232DC">
        <w:rPr>
          <w:rFonts w:ascii="Times New Roman" w:eastAsiaTheme="minorHAnsi" w:hAnsi="Times New Roman" w:cs="Times New Roman"/>
          <w:lang w:val="en-AU"/>
        </w:rPr>
        <w:t>ng</w:t>
      </w:r>
      <w:r w:rsidR="00ED23AC" w:rsidRPr="006232DC">
        <w:rPr>
          <w:rFonts w:ascii="Times New Roman" w:eastAsiaTheme="minorHAnsi" w:hAnsi="Times New Roman" w:cs="Times New Roman"/>
          <w:spacing w:val="1"/>
          <w:lang w:val="en-AU"/>
        </w:rPr>
        <w:t>u</w:t>
      </w:r>
      <w:r w:rsidR="00ED23AC" w:rsidRPr="006232DC">
        <w:rPr>
          <w:rFonts w:ascii="Times New Roman" w:eastAsiaTheme="minorHAnsi" w:hAnsi="Times New Roman" w:cs="Times New Roman"/>
          <w:lang w:val="en-AU"/>
        </w:rPr>
        <w:t>ag</w:t>
      </w:r>
      <w:r w:rsidR="00ED23AC" w:rsidRPr="006232DC">
        <w:rPr>
          <w:rFonts w:ascii="Times New Roman" w:eastAsiaTheme="minorHAnsi" w:hAnsi="Times New Roman" w:cs="Times New Roman"/>
          <w:spacing w:val="-2"/>
          <w:lang w:val="en-AU"/>
        </w:rPr>
        <w:t>e</w:t>
      </w:r>
      <w:r>
        <w:rPr>
          <w:rFonts w:ascii="Times New Roman" w:eastAsiaTheme="minorHAnsi" w:hAnsi="Times New Roman" w:cs="Times New Roman"/>
          <w:lang w:val="en-AU"/>
        </w:rPr>
        <w:t xml:space="preserve">.  </w:t>
      </w:r>
      <w:r w:rsidR="00ED23AC" w:rsidRPr="006232DC">
        <w:rPr>
          <w:rFonts w:ascii="Times New Roman" w:eastAsiaTheme="minorHAnsi" w:hAnsi="Times New Roman" w:cs="Times New Roman"/>
          <w:spacing w:val="2"/>
          <w:lang w:val="en-AU"/>
        </w:rPr>
        <w:t>F</w:t>
      </w:r>
      <w:r w:rsidR="00ED23AC" w:rsidRPr="006232DC">
        <w:rPr>
          <w:rFonts w:ascii="Times New Roman" w:eastAsiaTheme="minorHAnsi" w:hAnsi="Times New Roman" w:cs="Times New Roman"/>
          <w:spacing w:val="-2"/>
          <w:lang w:val="en-AU"/>
        </w:rPr>
        <w:t>a</w:t>
      </w:r>
      <w:r w:rsidR="00ED23AC" w:rsidRPr="006232DC">
        <w:rPr>
          <w:rFonts w:ascii="Times New Roman" w:eastAsiaTheme="minorHAnsi" w:hAnsi="Times New Roman" w:cs="Times New Roman"/>
          <w:spacing w:val="1"/>
          <w:lang w:val="en-AU"/>
        </w:rPr>
        <w:t>i</w:t>
      </w:r>
      <w:r w:rsidR="00ED23AC" w:rsidRPr="006232DC">
        <w:rPr>
          <w:rFonts w:ascii="Times New Roman" w:eastAsiaTheme="minorHAnsi" w:hAnsi="Times New Roman" w:cs="Times New Roman"/>
          <w:lang w:val="en-AU"/>
        </w:rPr>
        <w:t xml:space="preserve">lure </w:t>
      </w:r>
      <w:r w:rsidR="00F378AC">
        <w:rPr>
          <w:rFonts w:ascii="Times New Roman" w:eastAsiaTheme="minorHAnsi" w:hAnsi="Times New Roman" w:cs="Times New Roman"/>
          <w:lang w:val="en-AU"/>
        </w:rPr>
        <w:t xml:space="preserve">in </w:t>
      </w:r>
      <w:r w:rsidR="00ED23AC" w:rsidRPr="006232DC">
        <w:rPr>
          <w:rFonts w:ascii="Times New Roman" w:eastAsiaTheme="minorHAnsi" w:hAnsi="Times New Roman" w:cs="Times New Roman"/>
          <w:lang w:val="en-AU"/>
        </w:rPr>
        <w:t>reporta</w:t>
      </w:r>
      <w:r w:rsidR="00ED23AC" w:rsidRPr="006232DC">
        <w:rPr>
          <w:rFonts w:ascii="Times New Roman" w:eastAsiaTheme="minorHAnsi" w:hAnsi="Times New Roman" w:cs="Times New Roman"/>
          <w:spacing w:val="1"/>
          <w:lang w:val="en-AU"/>
        </w:rPr>
        <w:t>g</w:t>
      </w:r>
      <w:r w:rsidR="00ED23AC" w:rsidRPr="006232DC">
        <w:rPr>
          <w:rFonts w:ascii="Times New Roman" w:eastAsiaTheme="minorHAnsi" w:hAnsi="Times New Roman" w:cs="Times New Roman"/>
          <w:lang w:val="en-AU"/>
        </w:rPr>
        <w:t xml:space="preserve">e </w:t>
      </w:r>
      <w:r w:rsidR="00ED23AC" w:rsidRPr="006232DC">
        <w:rPr>
          <w:rFonts w:ascii="Times New Roman" w:eastAsiaTheme="minorHAnsi" w:hAnsi="Times New Roman" w:cs="Times New Roman"/>
          <w:spacing w:val="-3"/>
          <w:lang w:val="en-AU"/>
        </w:rPr>
        <w:t>m</w:t>
      </w:r>
      <w:r w:rsidR="00ED23AC" w:rsidRPr="006232DC">
        <w:rPr>
          <w:rFonts w:ascii="Times New Roman" w:eastAsiaTheme="minorHAnsi" w:hAnsi="Times New Roman" w:cs="Times New Roman"/>
          <w:spacing w:val="1"/>
          <w:lang w:val="en-AU"/>
        </w:rPr>
        <w:t>a</w:t>
      </w:r>
      <w:r w:rsidR="00ED23AC" w:rsidRPr="006232DC">
        <w:rPr>
          <w:rFonts w:ascii="Times New Roman" w:eastAsiaTheme="minorHAnsi" w:hAnsi="Times New Roman" w:cs="Times New Roman"/>
          <w:lang w:val="en-AU"/>
        </w:rPr>
        <w:t>y l</w:t>
      </w:r>
      <w:r w:rsidR="00ED23AC" w:rsidRPr="006232DC">
        <w:rPr>
          <w:rFonts w:ascii="Times New Roman" w:eastAsiaTheme="minorHAnsi" w:hAnsi="Times New Roman" w:cs="Times New Roman"/>
          <w:spacing w:val="-2"/>
          <w:lang w:val="en-AU"/>
        </w:rPr>
        <w:t>e</w:t>
      </w:r>
      <w:r w:rsidR="00ED23AC" w:rsidRPr="006232DC">
        <w:rPr>
          <w:rFonts w:ascii="Times New Roman" w:eastAsiaTheme="minorHAnsi" w:hAnsi="Times New Roman" w:cs="Times New Roman"/>
          <w:lang w:val="en-AU"/>
        </w:rPr>
        <w:t xml:space="preserve">ad </w:t>
      </w:r>
      <w:r w:rsidR="00ED23AC" w:rsidRPr="006232DC">
        <w:rPr>
          <w:rFonts w:ascii="Times New Roman" w:eastAsiaTheme="minorHAnsi" w:hAnsi="Times New Roman" w:cs="Times New Roman"/>
          <w:spacing w:val="-2"/>
          <w:lang w:val="en-AU"/>
        </w:rPr>
        <w:t>t</w:t>
      </w:r>
      <w:r w:rsidR="00ED23AC" w:rsidRPr="006232DC">
        <w:rPr>
          <w:rFonts w:ascii="Times New Roman" w:eastAsiaTheme="minorHAnsi" w:hAnsi="Times New Roman" w:cs="Times New Roman"/>
          <w:lang w:val="en-AU"/>
        </w:rPr>
        <w:t>o t</w:t>
      </w:r>
      <w:r w:rsidR="00ED23AC" w:rsidRPr="006232DC">
        <w:rPr>
          <w:rFonts w:ascii="Times New Roman" w:eastAsiaTheme="minorHAnsi" w:hAnsi="Times New Roman" w:cs="Times New Roman"/>
          <w:spacing w:val="1"/>
          <w:lang w:val="en-AU"/>
        </w:rPr>
        <w:t>h</w:t>
      </w:r>
      <w:r w:rsidR="00ED23AC" w:rsidRPr="006232DC">
        <w:rPr>
          <w:rFonts w:ascii="Times New Roman" w:eastAsiaTheme="minorHAnsi" w:hAnsi="Times New Roman" w:cs="Times New Roman"/>
          <w:lang w:val="en-AU"/>
        </w:rPr>
        <w:t>e</w:t>
      </w:r>
      <w:r w:rsidR="00ED23AC" w:rsidRPr="006232DC">
        <w:rPr>
          <w:rFonts w:ascii="Times New Roman" w:eastAsiaTheme="minorHAnsi" w:hAnsi="Times New Roman" w:cs="Times New Roman"/>
          <w:spacing w:val="1"/>
          <w:lang w:val="en-AU"/>
        </w:rPr>
        <w:t xml:space="preserve"> </w:t>
      </w:r>
      <w:r w:rsidR="00ED23AC" w:rsidRPr="006232DC">
        <w:rPr>
          <w:rFonts w:ascii="Times New Roman" w:eastAsiaTheme="minorHAnsi" w:hAnsi="Times New Roman" w:cs="Times New Roman"/>
          <w:lang w:val="en-AU"/>
        </w:rPr>
        <w:t>sci</w:t>
      </w:r>
      <w:r w:rsidR="00ED23AC" w:rsidRPr="006232DC">
        <w:rPr>
          <w:rFonts w:ascii="Times New Roman" w:eastAsiaTheme="minorHAnsi" w:hAnsi="Times New Roman" w:cs="Times New Roman"/>
          <w:spacing w:val="-2"/>
          <w:lang w:val="en-AU"/>
        </w:rPr>
        <w:t>e</w:t>
      </w:r>
      <w:r w:rsidR="00ED23AC" w:rsidRPr="006232DC">
        <w:rPr>
          <w:rFonts w:ascii="Times New Roman" w:eastAsiaTheme="minorHAnsi" w:hAnsi="Times New Roman" w:cs="Times New Roman"/>
          <w:spacing w:val="1"/>
          <w:lang w:val="en-AU"/>
        </w:rPr>
        <w:t>nt</w:t>
      </w:r>
      <w:r w:rsidR="00ED23AC" w:rsidRPr="006232DC">
        <w:rPr>
          <w:rFonts w:ascii="Times New Roman" w:eastAsiaTheme="minorHAnsi" w:hAnsi="Times New Roman" w:cs="Times New Roman"/>
          <w:lang w:val="en-AU"/>
        </w:rPr>
        <w:t xml:space="preserve">ist </w:t>
      </w:r>
      <w:r w:rsidR="00ED23AC" w:rsidRPr="006232DC">
        <w:rPr>
          <w:rFonts w:ascii="Times New Roman" w:eastAsiaTheme="minorHAnsi" w:hAnsi="Times New Roman" w:cs="Times New Roman"/>
          <w:w w:val="102"/>
          <w:lang w:val="en-AU"/>
        </w:rPr>
        <w:t xml:space="preserve">being </w:t>
      </w:r>
      <w:r w:rsidR="00ED23AC" w:rsidRPr="006232DC">
        <w:rPr>
          <w:rFonts w:ascii="Times New Roman" w:eastAsiaTheme="minorHAnsi" w:hAnsi="Times New Roman" w:cs="Times New Roman"/>
          <w:lang w:val="en-AU"/>
        </w:rPr>
        <w:t>refused</w:t>
      </w:r>
      <w:r w:rsidR="00ED23AC" w:rsidRPr="006232DC">
        <w:rPr>
          <w:rFonts w:ascii="Times New Roman" w:eastAsiaTheme="minorHAnsi" w:hAnsi="Times New Roman" w:cs="Times New Roman"/>
          <w:spacing w:val="14"/>
          <w:lang w:val="en-AU"/>
        </w:rPr>
        <w:t xml:space="preserve"> </w:t>
      </w:r>
      <w:r w:rsidR="00ED23AC" w:rsidRPr="006232DC">
        <w:rPr>
          <w:rFonts w:ascii="Times New Roman" w:eastAsiaTheme="minorHAnsi" w:hAnsi="Times New Roman" w:cs="Times New Roman"/>
          <w:lang w:val="en-AU"/>
        </w:rPr>
        <w:t>pe</w:t>
      </w:r>
      <w:r w:rsidR="00ED23AC" w:rsidRPr="006232DC">
        <w:rPr>
          <w:rFonts w:ascii="Times New Roman" w:eastAsiaTheme="minorHAnsi" w:hAnsi="Times New Roman" w:cs="Times New Roman"/>
          <w:spacing w:val="2"/>
          <w:lang w:val="en-AU"/>
        </w:rPr>
        <w:t>r</w:t>
      </w:r>
      <w:r w:rsidR="00ED23AC" w:rsidRPr="006232DC">
        <w:rPr>
          <w:rFonts w:ascii="Times New Roman" w:eastAsiaTheme="minorHAnsi" w:hAnsi="Times New Roman" w:cs="Times New Roman"/>
          <w:spacing w:val="-2"/>
          <w:lang w:val="en-AU"/>
        </w:rPr>
        <w:t>m</w:t>
      </w:r>
      <w:r w:rsidR="00ED23AC" w:rsidRPr="006232DC">
        <w:rPr>
          <w:rFonts w:ascii="Times New Roman" w:eastAsiaTheme="minorHAnsi" w:hAnsi="Times New Roman" w:cs="Times New Roman"/>
          <w:lang w:val="en-AU"/>
        </w:rPr>
        <w:t>ission</w:t>
      </w:r>
      <w:r w:rsidR="00ED23AC" w:rsidRPr="006232DC">
        <w:rPr>
          <w:rFonts w:ascii="Times New Roman" w:eastAsiaTheme="minorHAnsi" w:hAnsi="Times New Roman" w:cs="Times New Roman"/>
          <w:spacing w:val="22"/>
          <w:lang w:val="en-AU"/>
        </w:rPr>
        <w:t xml:space="preserve"> </w:t>
      </w:r>
      <w:r w:rsidR="00ED23AC" w:rsidRPr="006232DC">
        <w:rPr>
          <w:rFonts w:ascii="Times New Roman" w:eastAsiaTheme="minorHAnsi" w:hAnsi="Times New Roman" w:cs="Times New Roman"/>
          <w:lang w:val="en-AU"/>
        </w:rPr>
        <w:t>to</w:t>
      </w:r>
      <w:r w:rsidR="00ED23AC" w:rsidRPr="006232DC">
        <w:rPr>
          <w:rFonts w:ascii="Times New Roman" w:eastAsiaTheme="minorHAnsi" w:hAnsi="Times New Roman" w:cs="Times New Roman"/>
          <w:spacing w:val="6"/>
          <w:lang w:val="en-AU"/>
        </w:rPr>
        <w:t xml:space="preserve"> </w:t>
      </w:r>
      <w:r w:rsidR="00ED23AC" w:rsidRPr="006232DC">
        <w:rPr>
          <w:rFonts w:ascii="Times New Roman" w:eastAsiaTheme="minorHAnsi" w:hAnsi="Times New Roman" w:cs="Times New Roman"/>
          <w:lang w:val="en-AU"/>
        </w:rPr>
        <w:t>ac</w:t>
      </w:r>
      <w:r w:rsidR="00ED23AC" w:rsidRPr="006232DC">
        <w:rPr>
          <w:rFonts w:ascii="Times New Roman" w:eastAsiaTheme="minorHAnsi" w:hAnsi="Times New Roman" w:cs="Times New Roman"/>
          <w:spacing w:val="-2"/>
          <w:lang w:val="en-AU"/>
        </w:rPr>
        <w:t>c</w:t>
      </w:r>
      <w:r w:rsidR="00ED23AC" w:rsidRPr="006232DC">
        <w:rPr>
          <w:rFonts w:ascii="Times New Roman" w:eastAsiaTheme="minorHAnsi" w:hAnsi="Times New Roman" w:cs="Times New Roman"/>
          <w:spacing w:val="2"/>
          <w:lang w:val="en-AU"/>
        </w:rPr>
        <w:t>o</w:t>
      </w:r>
      <w:r w:rsidR="00ED23AC" w:rsidRPr="006232DC">
        <w:rPr>
          <w:rFonts w:ascii="Times New Roman" w:eastAsiaTheme="minorHAnsi" w:hAnsi="Times New Roman" w:cs="Times New Roman"/>
          <w:spacing w:val="-3"/>
          <w:lang w:val="en-AU"/>
        </w:rPr>
        <w:t>m</w:t>
      </w:r>
      <w:r w:rsidR="00ED23AC" w:rsidRPr="006232DC">
        <w:rPr>
          <w:rFonts w:ascii="Times New Roman" w:eastAsiaTheme="minorHAnsi" w:hAnsi="Times New Roman" w:cs="Times New Roman"/>
          <w:spacing w:val="1"/>
          <w:lang w:val="en-AU"/>
        </w:rPr>
        <w:t>p</w:t>
      </w:r>
      <w:r w:rsidR="00ED23AC" w:rsidRPr="006232DC">
        <w:rPr>
          <w:rFonts w:ascii="Times New Roman" w:eastAsiaTheme="minorHAnsi" w:hAnsi="Times New Roman" w:cs="Times New Roman"/>
          <w:spacing w:val="-1"/>
          <w:lang w:val="en-AU"/>
        </w:rPr>
        <w:t>a</w:t>
      </w:r>
      <w:r w:rsidR="00ED23AC" w:rsidRPr="006232DC">
        <w:rPr>
          <w:rFonts w:ascii="Times New Roman" w:eastAsiaTheme="minorHAnsi" w:hAnsi="Times New Roman" w:cs="Times New Roman"/>
          <w:lang w:val="en-AU"/>
        </w:rPr>
        <w:t>ny</w:t>
      </w:r>
      <w:r w:rsidR="00ED23AC" w:rsidRPr="006232DC">
        <w:rPr>
          <w:rFonts w:ascii="Times New Roman" w:eastAsiaTheme="minorHAnsi" w:hAnsi="Times New Roman" w:cs="Times New Roman"/>
          <w:spacing w:val="23"/>
          <w:lang w:val="en-AU"/>
        </w:rPr>
        <w:t xml:space="preserve"> </w:t>
      </w:r>
      <w:r w:rsidR="00ED23AC" w:rsidRPr="006232DC">
        <w:rPr>
          <w:rFonts w:ascii="Times New Roman" w:eastAsiaTheme="minorHAnsi" w:hAnsi="Times New Roman" w:cs="Times New Roman"/>
          <w:lang w:val="en-AU"/>
        </w:rPr>
        <w:t>future</w:t>
      </w:r>
      <w:r w:rsidR="00ED23AC" w:rsidRPr="006232DC">
        <w:rPr>
          <w:rFonts w:ascii="Times New Roman" w:eastAsiaTheme="minorHAnsi" w:hAnsi="Times New Roman" w:cs="Times New Roman"/>
          <w:spacing w:val="11"/>
          <w:lang w:val="en-AU"/>
        </w:rPr>
        <w:t xml:space="preserve"> </w:t>
      </w:r>
      <w:r w:rsidR="00ED23AC" w:rsidRPr="006232DC">
        <w:rPr>
          <w:rFonts w:ascii="Times New Roman" w:eastAsiaTheme="minorHAnsi" w:hAnsi="Times New Roman" w:cs="Times New Roman"/>
          <w:lang w:val="en-AU"/>
        </w:rPr>
        <w:t>MSR</w:t>
      </w:r>
      <w:r w:rsidR="00ED23AC" w:rsidRPr="006232DC">
        <w:rPr>
          <w:rFonts w:ascii="Times New Roman" w:eastAsiaTheme="minorHAnsi" w:hAnsi="Times New Roman" w:cs="Times New Roman"/>
          <w:spacing w:val="10"/>
          <w:lang w:val="en-AU"/>
        </w:rPr>
        <w:t xml:space="preserve"> </w:t>
      </w:r>
      <w:r w:rsidR="00ED23AC" w:rsidRPr="006232DC">
        <w:rPr>
          <w:rFonts w:ascii="Times New Roman" w:eastAsiaTheme="minorHAnsi" w:hAnsi="Times New Roman" w:cs="Times New Roman"/>
          <w:w w:val="102"/>
          <w:lang w:val="en-AU"/>
        </w:rPr>
        <w:t>expedi</w:t>
      </w:r>
      <w:r w:rsidR="00ED23AC" w:rsidRPr="006232DC">
        <w:rPr>
          <w:rFonts w:ascii="Times New Roman" w:eastAsiaTheme="minorHAnsi" w:hAnsi="Times New Roman" w:cs="Times New Roman"/>
          <w:spacing w:val="-2"/>
          <w:w w:val="102"/>
          <w:lang w:val="en-AU"/>
        </w:rPr>
        <w:t>t</w:t>
      </w:r>
      <w:r w:rsidR="00ED23AC" w:rsidRPr="006232DC">
        <w:rPr>
          <w:rFonts w:ascii="Times New Roman" w:eastAsiaTheme="minorHAnsi" w:hAnsi="Times New Roman" w:cs="Times New Roman"/>
          <w:w w:val="102"/>
          <w:lang w:val="en-AU"/>
        </w:rPr>
        <w:t>ions.</w:t>
      </w:r>
    </w:p>
    <w:p w:rsidR="00ED23AC" w:rsidRPr="006232DC" w:rsidRDefault="00ED23AC" w:rsidP="00ED23AC">
      <w:pPr>
        <w:autoSpaceDE w:val="0"/>
        <w:autoSpaceDN w:val="0"/>
        <w:adjustRightInd w:val="0"/>
        <w:spacing w:line="260" w:lineRule="exact"/>
        <w:jc w:val="both"/>
        <w:rPr>
          <w:rFonts w:ascii="Times New Roman" w:eastAsiaTheme="minorHAnsi" w:hAnsi="Times New Roman" w:cs="Times New Roman"/>
          <w:lang w:val="en-AU"/>
        </w:rPr>
      </w:pPr>
    </w:p>
    <w:p w:rsidR="00ED23AC" w:rsidRPr="006232DC" w:rsidRDefault="00C839D2" w:rsidP="00ED23AC">
      <w:pPr>
        <w:autoSpaceDE w:val="0"/>
        <w:autoSpaceDN w:val="0"/>
        <w:adjustRightInd w:val="0"/>
        <w:spacing w:line="246" w:lineRule="auto"/>
        <w:ind w:right="438"/>
        <w:jc w:val="both"/>
        <w:rPr>
          <w:rFonts w:ascii="Times New Roman" w:eastAsiaTheme="minorHAnsi" w:hAnsi="Times New Roman" w:cs="Times New Roman"/>
          <w:lang w:val="en-AU"/>
        </w:rPr>
      </w:pPr>
      <w:r>
        <w:rPr>
          <w:rFonts w:ascii="Times New Roman" w:eastAsiaTheme="minorHAnsi" w:hAnsi="Times New Roman" w:cs="Times New Roman"/>
          <w:b/>
          <w:bCs/>
          <w:lang w:val="en-AU"/>
        </w:rPr>
        <w:t>5</w:t>
      </w:r>
      <w:r w:rsidR="00ED23AC" w:rsidRPr="006232DC">
        <w:rPr>
          <w:rFonts w:ascii="Times New Roman" w:eastAsiaTheme="minorHAnsi" w:hAnsi="Times New Roman" w:cs="Times New Roman"/>
          <w:b/>
          <w:bCs/>
          <w:spacing w:val="1"/>
          <w:lang w:val="en-AU"/>
        </w:rPr>
        <w:t>.</w:t>
      </w:r>
      <w:r w:rsidR="00ED23AC" w:rsidRPr="006232DC">
        <w:rPr>
          <w:rFonts w:ascii="Times New Roman" w:eastAsiaTheme="minorHAnsi" w:hAnsi="Times New Roman" w:cs="Times New Roman"/>
          <w:b/>
          <w:bCs/>
          <w:lang w:val="en-AU"/>
        </w:rPr>
        <w:t xml:space="preserve">8      </w:t>
      </w:r>
      <w:r w:rsidR="00ED23AC" w:rsidRPr="006232DC">
        <w:rPr>
          <w:rFonts w:ascii="Times New Roman" w:eastAsiaTheme="minorHAnsi" w:hAnsi="Times New Roman" w:cs="Times New Roman"/>
          <w:lang w:val="en-AU"/>
        </w:rPr>
        <w:t>All</w:t>
      </w:r>
      <w:r w:rsidR="00ED23AC" w:rsidRPr="006232DC">
        <w:rPr>
          <w:rFonts w:ascii="Times New Roman" w:eastAsiaTheme="minorHAnsi" w:hAnsi="Times New Roman" w:cs="Times New Roman"/>
          <w:spacing w:val="28"/>
          <w:lang w:val="en-AU"/>
        </w:rPr>
        <w:t xml:space="preserve"> </w:t>
      </w:r>
      <w:r w:rsidR="00ED23AC" w:rsidRPr="006232DC">
        <w:rPr>
          <w:rFonts w:ascii="Times New Roman" w:eastAsiaTheme="minorHAnsi" w:hAnsi="Times New Roman" w:cs="Times New Roman"/>
          <w:lang w:val="en-AU"/>
        </w:rPr>
        <w:t>s</w:t>
      </w:r>
      <w:r w:rsidR="00ED23AC" w:rsidRPr="006232DC">
        <w:rPr>
          <w:rFonts w:ascii="Times New Roman" w:eastAsiaTheme="minorHAnsi" w:hAnsi="Times New Roman" w:cs="Times New Roman"/>
          <w:spacing w:val="2"/>
          <w:lang w:val="en-AU"/>
        </w:rPr>
        <w:t>a</w:t>
      </w:r>
      <w:r w:rsidR="00ED23AC" w:rsidRPr="006232DC">
        <w:rPr>
          <w:rFonts w:ascii="Times New Roman" w:eastAsiaTheme="minorHAnsi" w:hAnsi="Times New Roman" w:cs="Times New Roman"/>
          <w:spacing w:val="-3"/>
          <w:lang w:val="en-AU"/>
        </w:rPr>
        <w:t>m</w:t>
      </w:r>
      <w:r w:rsidR="00ED23AC" w:rsidRPr="006232DC">
        <w:rPr>
          <w:rFonts w:ascii="Times New Roman" w:eastAsiaTheme="minorHAnsi" w:hAnsi="Times New Roman" w:cs="Times New Roman"/>
          <w:spacing w:val="1"/>
          <w:lang w:val="en-AU"/>
        </w:rPr>
        <w:t>pl</w:t>
      </w:r>
      <w:r w:rsidR="00ED23AC" w:rsidRPr="006232DC">
        <w:rPr>
          <w:rFonts w:ascii="Times New Roman" w:eastAsiaTheme="minorHAnsi" w:hAnsi="Times New Roman" w:cs="Times New Roman"/>
          <w:spacing w:val="-2"/>
          <w:lang w:val="en-AU"/>
        </w:rPr>
        <w:t>e</w:t>
      </w:r>
      <w:r w:rsidR="00ED23AC" w:rsidRPr="006232DC">
        <w:rPr>
          <w:rFonts w:ascii="Times New Roman" w:eastAsiaTheme="minorHAnsi" w:hAnsi="Times New Roman" w:cs="Times New Roman"/>
          <w:lang w:val="en-AU"/>
        </w:rPr>
        <w:t>s</w:t>
      </w:r>
      <w:r w:rsidR="00ED23AC" w:rsidRPr="006232DC">
        <w:rPr>
          <w:rFonts w:ascii="Times New Roman" w:eastAsiaTheme="minorHAnsi" w:hAnsi="Times New Roman" w:cs="Times New Roman"/>
          <w:spacing w:val="38"/>
          <w:lang w:val="en-AU"/>
        </w:rPr>
        <w:t xml:space="preserve"> </w:t>
      </w:r>
      <w:r w:rsidR="00ED23AC" w:rsidRPr="006232DC">
        <w:rPr>
          <w:rFonts w:ascii="Times New Roman" w:eastAsiaTheme="minorHAnsi" w:hAnsi="Times New Roman" w:cs="Times New Roman"/>
          <w:lang w:val="en-AU"/>
        </w:rPr>
        <w:t>re</w:t>
      </w:r>
      <w:r w:rsidR="00ED23AC" w:rsidRPr="006232DC">
        <w:rPr>
          <w:rFonts w:ascii="Times New Roman" w:eastAsiaTheme="minorHAnsi" w:hAnsi="Times New Roman" w:cs="Times New Roman"/>
          <w:spacing w:val="-3"/>
          <w:lang w:val="en-AU"/>
        </w:rPr>
        <w:t>m</w:t>
      </w:r>
      <w:r w:rsidR="00ED23AC" w:rsidRPr="006232DC">
        <w:rPr>
          <w:rFonts w:ascii="Times New Roman" w:eastAsiaTheme="minorHAnsi" w:hAnsi="Times New Roman" w:cs="Times New Roman"/>
          <w:spacing w:val="1"/>
          <w:lang w:val="en-AU"/>
        </w:rPr>
        <w:t>a</w:t>
      </w:r>
      <w:r w:rsidR="00ED23AC" w:rsidRPr="006232DC">
        <w:rPr>
          <w:rFonts w:ascii="Times New Roman" w:eastAsiaTheme="minorHAnsi" w:hAnsi="Times New Roman" w:cs="Times New Roman"/>
          <w:lang w:val="en-AU"/>
        </w:rPr>
        <w:t>in</w:t>
      </w:r>
      <w:r w:rsidR="00ED23AC" w:rsidRPr="006232DC">
        <w:rPr>
          <w:rFonts w:ascii="Times New Roman" w:eastAsiaTheme="minorHAnsi" w:hAnsi="Times New Roman" w:cs="Times New Roman"/>
          <w:spacing w:val="35"/>
          <w:lang w:val="en-AU"/>
        </w:rPr>
        <w:t xml:space="preserve"> </w:t>
      </w:r>
      <w:r w:rsidR="00ED23AC" w:rsidRPr="006232DC">
        <w:rPr>
          <w:rFonts w:ascii="Times New Roman" w:eastAsiaTheme="minorHAnsi" w:hAnsi="Times New Roman" w:cs="Times New Roman"/>
          <w:spacing w:val="-2"/>
          <w:lang w:val="en-AU"/>
        </w:rPr>
        <w:t>t</w:t>
      </w:r>
      <w:r w:rsidR="00ED23AC" w:rsidRPr="006232DC">
        <w:rPr>
          <w:rFonts w:ascii="Times New Roman" w:eastAsiaTheme="minorHAnsi" w:hAnsi="Times New Roman" w:cs="Times New Roman"/>
          <w:spacing w:val="2"/>
          <w:lang w:val="en-AU"/>
        </w:rPr>
        <w:t>h</w:t>
      </w:r>
      <w:r w:rsidR="00ED23AC" w:rsidRPr="006232DC">
        <w:rPr>
          <w:rFonts w:ascii="Times New Roman" w:eastAsiaTheme="minorHAnsi" w:hAnsi="Times New Roman" w:cs="Times New Roman"/>
          <w:lang w:val="en-AU"/>
        </w:rPr>
        <w:t>e</w:t>
      </w:r>
      <w:r w:rsidR="00ED23AC" w:rsidRPr="006232DC">
        <w:rPr>
          <w:rFonts w:ascii="Times New Roman" w:eastAsiaTheme="minorHAnsi" w:hAnsi="Times New Roman" w:cs="Times New Roman"/>
          <w:spacing w:val="26"/>
          <w:lang w:val="en-AU"/>
        </w:rPr>
        <w:t xml:space="preserve"> </w:t>
      </w:r>
      <w:r w:rsidR="00ED23AC" w:rsidRPr="006232DC">
        <w:rPr>
          <w:rFonts w:ascii="Times New Roman" w:eastAsiaTheme="minorHAnsi" w:hAnsi="Times New Roman" w:cs="Times New Roman"/>
          <w:lang w:val="en-AU"/>
        </w:rPr>
        <w:t>pro</w:t>
      </w:r>
      <w:r w:rsidR="00ED23AC" w:rsidRPr="006232DC">
        <w:rPr>
          <w:rFonts w:ascii="Times New Roman" w:eastAsiaTheme="minorHAnsi" w:hAnsi="Times New Roman" w:cs="Times New Roman"/>
          <w:spacing w:val="1"/>
          <w:lang w:val="en-AU"/>
        </w:rPr>
        <w:t>p</w:t>
      </w:r>
      <w:r w:rsidR="00ED23AC" w:rsidRPr="006232DC">
        <w:rPr>
          <w:rFonts w:ascii="Times New Roman" w:eastAsiaTheme="minorHAnsi" w:hAnsi="Times New Roman" w:cs="Times New Roman"/>
          <w:spacing w:val="-2"/>
          <w:lang w:val="en-AU"/>
        </w:rPr>
        <w:t>e</w:t>
      </w:r>
      <w:r w:rsidR="00ED23AC" w:rsidRPr="006232DC">
        <w:rPr>
          <w:rFonts w:ascii="Times New Roman" w:eastAsiaTheme="minorHAnsi" w:hAnsi="Times New Roman" w:cs="Times New Roman"/>
          <w:lang w:val="en-AU"/>
        </w:rPr>
        <w:t>rty</w:t>
      </w:r>
      <w:r w:rsidR="00ED23AC" w:rsidRPr="006232DC">
        <w:rPr>
          <w:rFonts w:ascii="Times New Roman" w:eastAsiaTheme="minorHAnsi" w:hAnsi="Times New Roman" w:cs="Times New Roman"/>
          <w:spacing w:val="39"/>
          <w:lang w:val="en-AU"/>
        </w:rPr>
        <w:t xml:space="preserve"> </w:t>
      </w:r>
      <w:r w:rsidR="00ED23AC" w:rsidRPr="006232DC">
        <w:rPr>
          <w:rFonts w:ascii="Times New Roman" w:eastAsiaTheme="minorHAnsi" w:hAnsi="Times New Roman" w:cs="Times New Roman"/>
          <w:lang w:val="en-AU"/>
        </w:rPr>
        <w:t>of</w:t>
      </w:r>
      <w:r w:rsidR="00ED23AC" w:rsidRPr="006232DC">
        <w:rPr>
          <w:rFonts w:ascii="Times New Roman" w:eastAsiaTheme="minorHAnsi" w:hAnsi="Times New Roman" w:cs="Times New Roman"/>
          <w:spacing w:val="24"/>
          <w:lang w:val="en-AU"/>
        </w:rPr>
        <w:t xml:space="preserve"> </w:t>
      </w:r>
      <w:r w:rsidR="00ED23AC" w:rsidRPr="006232DC">
        <w:rPr>
          <w:rFonts w:ascii="Times New Roman" w:eastAsiaTheme="minorHAnsi" w:hAnsi="Times New Roman" w:cs="Times New Roman"/>
          <w:spacing w:val="2"/>
          <w:lang w:val="en-AU"/>
        </w:rPr>
        <w:t>P</w:t>
      </w:r>
      <w:r w:rsidR="00ED23AC" w:rsidRPr="006232DC">
        <w:rPr>
          <w:rFonts w:ascii="Times New Roman" w:eastAsiaTheme="minorHAnsi" w:hAnsi="Times New Roman" w:cs="Times New Roman"/>
          <w:spacing w:val="-1"/>
          <w:lang w:val="en-AU"/>
        </w:rPr>
        <w:t>N</w:t>
      </w:r>
      <w:r w:rsidR="00ED23AC" w:rsidRPr="006232DC">
        <w:rPr>
          <w:rFonts w:ascii="Times New Roman" w:eastAsiaTheme="minorHAnsi" w:hAnsi="Times New Roman" w:cs="Times New Roman"/>
          <w:spacing w:val="1"/>
          <w:lang w:val="en-AU"/>
        </w:rPr>
        <w:t>G</w:t>
      </w:r>
      <w:r w:rsidR="00ED23AC" w:rsidRPr="006232DC">
        <w:rPr>
          <w:rFonts w:ascii="Times New Roman" w:eastAsiaTheme="minorHAnsi" w:hAnsi="Times New Roman" w:cs="Times New Roman"/>
          <w:lang w:val="en-AU"/>
        </w:rPr>
        <w:t xml:space="preserve">. </w:t>
      </w:r>
      <w:r w:rsidR="00ED23AC" w:rsidRPr="006232DC">
        <w:rPr>
          <w:rFonts w:ascii="Times New Roman" w:eastAsiaTheme="minorHAnsi" w:hAnsi="Times New Roman" w:cs="Times New Roman"/>
          <w:spacing w:val="54"/>
          <w:lang w:val="en-AU"/>
        </w:rPr>
        <w:t xml:space="preserve"> </w:t>
      </w:r>
      <w:r w:rsidR="00ED23AC" w:rsidRPr="006232DC">
        <w:rPr>
          <w:rFonts w:ascii="Times New Roman" w:eastAsiaTheme="minorHAnsi" w:hAnsi="Times New Roman" w:cs="Times New Roman"/>
          <w:lang w:val="en-AU"/>
        </w:rPr>
        <w:t>The</w:t>
      </w:r>
      <w:r w:rsidR="00ED23AC" w:rsidRPr="006232DC">
        <w:rPr>
          <w:rFonts w:ascii="Times New Roman" w:eastAsiaTheme="minorHAnsi" w:hAnsi="Times New Roman" w:cs="Times New Roman"/>
          <w:spacing w:val="30"/>
          <w:lang w:val="en-AU"/>
        </w:rPr>
        <w:t xml:space="preserve"> </w:t>
      </w:r>
      <w:r w:rsidR="00ED23AC" w:rsidRPr="006232DC">
        <w:rPr>
          <w:rFonts w:ascii="Times New Roman" w:eastAsiaTheme="minorHAnsi" w:hAnsi="Times New Roman" w:cs="Times New Roman"/>
          <w:spacing w:val="1"/>
          <w:w w:val="102"/>
          <w:lang w:val="en-AU"/>
        </w:rPr>
        <w:t>M</w:t>
      </w:r>
      <w:r w:rsidR="00ED23AC" w:rsidRPr="006232DC">
        <w:rPr>
          <w:rFonts w:ascii="Times New Roman" w:eastAsiaTheme="minorHAnsi" w:hAnsi="Times New Roman" w:cs="Times New Roman"/>
          <w:w w:val="102"/>
          <w:lang w:val="en-AU"/>
        </w:rPr>
        <w:t>SR</w:t>
      </w:r>
      <w:r w:rsidR="00ED23AC" w:rsidRPr="006232DC">
        <w:rPr>
          <w:rFonts w:ascii="Times New Roman" w:eastAsiaTheme="minorHAnsi" w:hAnsi="Times New Roman" w:cs="Times New Roman"/>
          <w:spacing w:val="22"/>
          <w:lang w:val="en-AU"/>
        </w:rPr>
        <w:t xml:space="preserve"> </w:t>
      </w:r>
      <w:r w:rsidR="00ED23AC" w:rsidRPr="006232DC">
        <w:rPr>
          <w:rFonts w:ascii="Times New Roman" w:eastAsiaTheme="minorHAnsi" w:hAnsi="Times New Roman" w:cs="Times New Roman"/>
          <w:lang w:val="en-AU"/>
        </w:rPr>
        <w:t>Or</w:t>
      </w:r>
      <w:r w:rsidR="00ED23AC" w:rsidRPr="006232DC">
        <w:rPr>
          <w:rFonts w:ascii="Times New Roman" w:eastAsiaTheme="minorHAnsi" w:hAnsi="Times New Roman" w:cs="Times New Roman"/>
          <w:spacing w:val="1"/>
          <w:lang w:val="en-AU"/>
        </w:rPr>
        <w:t>g</w:t>
      </w:r>
      <w:r w:rsidR="00ED23AC" w:rsidRPr="006232DC">
        <w:rPr>
          <w:rFonts w:ascii="Times New Roman" w:eastAsiaTheme="minorHAnsi" w:hAnsi="Times New Roman" w:cs="Times New Roman"/>
          <w:spacing w:val="-2"/>
          <w:lang w:val="en-AU"/>
        </w:rPr>
        <w:t>a</w:t>
      </w:r>
      <w:r w:rsidR="00ED23AC" w:rsidRPr="006232DC">
        <w:rPr>
          <w:rFonts w:ascii="Times New Roman" w:eastAsiaTheme="minorHAnsi" w:hAnsi="Times New Roman" w:cs="Times New Roman"/>
          <w:lang w:val="en-AU"/>
        </w:rPr>
        <w:t>n</w:t>
      </w:r>
      <w:r w:rsidR="00ED23AC" w:rsidRPr="006232DC">
        <w:rPr>
          <w:rFonts w:ascii="Times New Roman" w:eastAsiaTheme="minorHAnsi" w:hAnsi="Times New Roman" w:cs="Times New Roman"/>
          <w:spacing w:val="-2"/>
          <w:lang w:val="en-AU"/>
        </w:rPr>
        <w:t>i</w:t>
      </w:r>
      <w:r w:rsidR="00ED23AC" w:rsidRPr="006232DC">
        <w:rPr>
          <w:rFonts w:ascii="Times New Roman" w:eastAsiaTheme="minorHAnsi" w:hAnsi="Times New Roman" w:cs="Times New Roman"/>
          <w:spacing w:val="1"/>
          <w:lang w:val="en-AU"/>
        </w:rPr>
        <w:t>s</w:t>
      </w:r>
      <w:r w:rsidR="00ED23AC" w:rsidRPr="006232DC">
        <w:rPr>
          <w:rFonts w:ascii="Times New Roman" w:eastAsiaTheme="minorHAnsi" w:hAnsi="Times New Roman" w:cs="Times New Roman"/>
          <w:spacing w:val="-1"/>
          <w:lang w:val="en-AU"/>
        </w:rPr>
        <w:t>a</w:t>
      </w:r>
      <w:r w:rsidR="00ED23AC" w:rsidRPr="006232DC">
        <w:rPr>
          <w:rFonts w:ascii="Times New Roman" w:eastAsiaTheme="minorHAnsi" w:hAnsi="Times New Roman" w:cs="Times New Roman"/>
          <w:lang w:val="en-AU"/>
        </w:rPr>
        <w:t>tio</w:t>
      </w:r>
      <w:r w:rsidR="00ED23AC" w:rsidRPr="006232DC">
        <w:rPr>
          <w:rFonts w:ascii="Times New Roman" w:eastAsiaTheme="minorHAnsi" w:hAnsi="Times New Roman" w:cs="Times New Roman"/>
          <w:spacing w:val="1"/>
          <w:lang w:val="en-AU"/>
        </w:rPr>
        <w:t>n</w:t>
      </w:r>
      <w:r w:rsidR="00ED23AC" w:rsidRPr="006232DC">
        <w:rPr>
          <w:rFonts w:ascii="Times New Roman" w:eastAsiaTheme="minorHAnsi" w:hAnsi="Times New Roman" w:cs="Times New Roman"/>
          <w:lang w:val="en-AU"/>
        </w:rPr>
        <w:t>/re</w:t>
      </w:r>
      <w:r w:rsidR="00ED23AC" w:rsidRPr="006232DC">
        <w:rPr>
          <w:rFonts w:ascii="Times New Roman" w:eastAsiaTheme="minorHAnsi" w:hAnsi="Times New Roman" w:cs="Times New Roman"/>
          <w:spacing w:val="1"/>
          <w:lang w:val="en-AU"/>
        </w:rPr>
        <w:t>se</w:t>
      </w:r>
      <w:r w:rsidR="00ED23AC" w:rsidRPr="006232DC">
        <w:rPr>
          <w:rFonts w:ascii="Times New Roman" w:eastAsiaTheme="minorHAnsi" w:hAnsi="Times New Roman" w:cs="Times New Roman"/>
          <w:lang w:val="en-AU"/>
        </w:rPr>
        <w:t>archer</w:t>
      </w:r>
      <w:r w:rsidR="00ED23AC" w:rsidRPr="006232DC">
        <w:rPr>
          <w:rFonts w:ascii="Times New Roman" w:eastAsiaTheme="minorHAnsi" w:hAnsi="Times New Roman" w:cs="Times New Roman"/>
          <w:spacing w:val="43"/>
          <w:lang w:val="en-AU"/>
        </w:rPr>
        <w:t xml:space="preserve"> </w:t>
      </w:r>
      <w:r w:rsidR="00ED23AC" w:rsidRPr="006232DC">
        <w:rPr>
          <w:rFonts w:ascii="Times New Roman" w:eastAsiaTheme="minorHAnsi" w:hAnsi="Times New Roman" w:cs="Times New Roman"/>
          <w:spacing w:val="-2"/>
          <w:lang w:val="en-AU"/>
        </w:rPr>
        <w:t>m</w:t>
      </w:r>
      <w:r w:rsidR="00ED23AC" w:rsidRPr="006232DC">
        <w:rPr>
          <w:rFonts w:ascii="Times New Roman" w:eastAsiaTheme="minorHAnsi" w:hAnsi="Times New Roman" w:cs="Times New Roman"/>
          <w:spacing w:val="-1"/>
          <w:lang w:val="en-AU"/>
        </w:rPr>
        <w:t>a</w:t>
      </w:r>
      <w:r w:rsidR="00ED23AC" w:rsidRPr="006232DC">
        <w:rPr>
          <w:rFonts w:ascii="Times New Roman" w:eastAsiaTheme="minorHAnsi" w:hAnsi="Times New Roman" w:cs="Times New Roman"/>
          <w:lang w:val="en-AU"/>
        </w:rPr>
        <w:t>y</w:t>
      </w:r>
      <w:r w:rsidR="00ED23AC" w:rsidRPr="006232DC">
        <w:rPr>
          <w:rFonts w:ascii="Times New Roman" w:eastAsiaTheme="minorHAnsi" w:hAnsi="Times New Roman" w:cs="Times New Roman"/>
          <w:spacing w:val="32"/>
          <w:lang w:val="en-AU"/>
        </w:rPr>
        <w:t xml:space="preserve"> </w:t>
      </w:r>
      <w:r w:rsidR="00ED23AC" w:rsidRPr="006232DC">
        <w:rPr>
          <w:rFonts w:ascii="Times New Roman" w:eastAsiaTheme="minorHAnsi" w:hAnsi="Times New Roman" w:cs="Times New Roman"/>
          <w:spacing w:val="2"/>
          <w:lang w:val="en-AU"/>
        </w:rPr>
        <w:t>r</w:t>
      </w:r>
      <w:r w:rsidR="00ED23AC" w:rsidRPr="006232DC">
        <w:rPr>
          <w:rFonts w:ascii="Times New Roman" w:eastAsiaTheme="minorHAnsi" w:hAnsi="Times New Roman" w:cs="Times New Roman"/>
          <w:spacing w:val="-2"/>
          <w:lang w:val="en-AU"/>
        </w:rPr>
        <w:t>e</w:t>
      </w:r>
      <w:r w:rsidR="00ED23AC" w:rsidRPr="006232DC">
        <w:rPr>
          <w:rFonts w:ascii="Times New Roman" w:eastAsiaTheme="minorHAnsi" w:hAnsi="Times New Roman" w:cs="Times New Roman"/>
          <w:lang w:val="en-AU"/>
        </w:rPr>
        <w:t>ta</w:t>
      </w:r>
      <w:r w:rsidR="00ED23AC" w:rsidRPr="006232DC">
        <w:rPr>
          <w:rFonts w:ascii="Times New Roman" w:eastAsiaTheme="minorHAnsi" w:hAnsi="Times New Roman" w:cs="Times New Roman"/>
          <w:spacing w:val="-2"/>
          <w:lang w:val="en-AU"/>
        </w:rPr>
        <w:t>i</w:t>
      </w:r>
      <w:r w:rsidR="00ED23AC" w:rsidRPr="006232DC">
        <w:rPr>
          <w:rFonts w:ascii="Times New Roman" w:eastAsiaTheme="minorHAnsi" w:hAnsi="Times New Roman" w:cs="Times New Roman"/>
          <w:lang w:val="en-AU"/>
        </w:rPr>
        <w:t>n</w:t>
      </w:r>
      <w:r w:rsidR="00ED23AC" w:rsidRPr="006232DC">
        <w:rPr>
          <w:rFonts w:ascii="Times New Roman" w:eastAsiaTheme="minorHAnsi" w:hAnsi="Times New Roman" w:cs="Times New Roman"/>
          <w:spacing w:val="34"/>
          <w:lang w:val="en-AU"/>
        </w:rPr>
        <w:t xml:space="preserve"> </w:t>
      </w:r>
      <w:r w:rsidR="00ED23AC" w:rsidRPr="006232DC">
        <w:rPr>
          <w:rFonts w:ascii="Times New Roman" w:eastAsiaTheme="minorHAnsi" w:hAnsi="Times New Roman" w:cs="Times New Roman"/>
          <w:lang w:val="en-AU"/>
        </w:rPr>
        <w:t>all</w:t>
      </w:r>
      <w:r w:rsidR="00ED23AC" w:rsidRPr="006232DC">
        <w:rPr>
          <w:rFonts w:ascii="Times New Roman" w:eastAsiaTheme="minorHAnsi" w:hAnsi="Times New Roman" w:cs="Times New Roman"/>
          <w:spacing w:val="27"/>
          <w:lang w:val="en-AU"/>
        </w:rPr>
        <w:t xml:space="preserve"> </w:t>
      </w:r>
      <w:r w:rsidR="00ED23AC" w:rsidRPr="006232DC">
        <w:rPr>
          <w:rFonts w:ascii="Times New Roman" w:eastAsiaTheme="minorHAnsi" w:hAnsi="Times New Roman" w:cs="Times New Roman"/>
          <w:lang w:val="en-AU"/>
        </w:rPr>
        <w:t>s</w:t>
      </w:r>
      <w:r w:rsidR="00ED23AC" w:rsidRPr="006232DC">
        <w:rPr>
          <w:rFonts w:ascii="Times New Roman" w:eastAsiaTheme="minorHAnsi" w:hAnsi="Times New Roman" w:cs="Times New Roman"/>
          <w:spacing w:val="2"/>
          <w:lang w:val="en-AU"/>
        </w:rPr>
        <w:t>a</w:t>
      </w:r>
      <w:r w:rsidR="00ED23AC" w:rsidRPr="006232DC">
        <w:rPr>
          <w:rFonts w:ascii="Times New Roman" w:eastAsiaTheme="minorHAnsi" w:hAnsi="Times New Roman" w:cs="Times New Roman"/>
          <w:spacing w:val="-4"/>
          <w:lang w:val="en-AU"/>
        </w:rPr>
        <w:t>m</w:t>
      </w:r>
      <w:r w:rsidR="00ED23AC" w:rsidRPr="006232DC">
        <w:rPr>
          <w:rFonts w:ascii="Times New Roman" w:eastAsiaTheme="minorHAnsi" w:hAnsi="Times New Roman" w:cs="Times New Roman"/>
          <w:spacing w:val="2"/>
          <w:lang w:val="en-AU"/>
        </w:rPr>
        <w:t>p</w:t>
      </w:r>
      <w:r w:rsidR="00ED23AC" w:rsidRPr="006232DC">
        <w:rPr>
          <w:rFonts w:ascii="Times New Roman" w:eastAsiaTheme="minorHAnsi" w:hAnsi="Times New Roman" w:cs="Times New Roman"/>
          <w:lang w:val="en-AU"/>
        </w:rPr>
        <w:t>les</w:t>
      </w:r>
      <w:r w:rsidR="00ED23AC" w:rsidRPr="006232DC">
        <w:rPr>
          <w:rFonts w:ascii="Times New Roman" w:eastAsiaTheme="minorHAnsi" w:hAnsi="Times New Roman" w:cs="Times New Roman"/>
          <w:spacing w:val="37"/>
          <w:lang w:val="en-AU"/>
        </w:rPr>
        <w:t xml:space="preserve"> </w:t>
      </w:r>
      <w:r w:rsidR="00ED23AC" w:rsidRPr="006232DC">
        <w:rPr>
          <w:rFonts w:ascii="Times New Roman" w:eastAsiaTheme="minorHAnsi" w:hAnsi="Times New Roman" w:cs="Times New Roman"/>
          <w:lang w:val="en-AU"/>
        </w:rPr>
        <w:t>as</w:t>
      </w:r>
      <w:r w:rsidR="00ED23AC" w:rsidRPr="006232DC">
        <w:rPr>
          <w:rFonts w:ascii="Times New Roman" w:eastAsiaTheme="minorHAnsi" w:hAnsi="Times New Roman" w:cs="Times New Roman"/>
          <w:spacing w:val="27"/>
          <w:lang w:val="en-AU"/>
        </w:rPr>
        <w:t xml:space="preserve"> </w:t>
      </w:r>
      <w:r w:rsidR="00ED23AC" w:rsidRPr="006232DC">
        <w:rPr>
          <w:rFonts w:ascii="Times New Roman" w:eastAsiaTheme="minorHAnsi" w:hAnsi="Times New Roman" w:cs="Times New Roman"/>
          <w:lang w:val="en-AU"/>
        </w:rPr>
        <w:t>a</w:t>
      </w:r>
      <w:r w:rsidR="00ED23AC" w:rsidRPr="006232DC">
        <w:rPr>
          <w:rFonts w:ascii="Times New Roman" w:eastAsiaTheme="minorHAnsi" w:hAnsi="Times New Roman" w:cs="Times New Roman"/>
          <w:spacing w:val="25"/>
          <w:lang w:val="en-AU"/>
        </w:rPr>
        <w:t xml:space="preserve"> </w:t>
      </w:r>
      <w:r w:rsidR="00ED23AC" w:rsidRPr="006232DC">
        <w:rPr>
          <w:rFonts w:ascii="Times New Roman" w:eastAsiaTheme="minorHAnsi" w:hAnsi="Times New Roman" w:cs="Times New Roman"/>
          <w:lang w:val="en-AU"/>
        </w:rPr>
        <w:t>long-term</w:t>
      </w:r>
      <w:r w:rsidR="00ED23AC" w:rsidRPr="006232DC">
        <w:rPr>
          <w:rFonts w:ascii="Times New Roman" w:eastAsiaTheme="minorHAnsi" w:hAnsi="Times New Roman" w:cs="Times New Roman"/>
          <w:spacing w:val="38"/>
          <w:lang w:val="en-AU"/>
        </w:rPr>
        <w:t xml:space="preserve"> </w:t>
      </w:r>
      <w:r w:rsidR="00ED23AC" w:rsidRPr="006232DC">
        <w:rPr>
          <w:rFonts w:ascii="Times New Roman" w:eastAsiaTheme="minorHAnsi" w:hAnsi="Times New Roman" w:cs="Times New Roman"/>
          <w:lang w:val="en-AU"/>
        </w:rPr>
        <w:t>l</w:t>
      </w:r>
      <w:r w:rsidR="00ED23AC" w:rsidRPr="006232DC">
        <w:rPr>
          <w:rFonts w:ascii="Times New Roman" w:eastAsiaTheme="minorHAnsi" w:hAnsi="Times New Roman" w:cs="Times New Roman"/>
          <w:spacing w:val="1"/>
          <w:lang w:val="en-AU"/>
        </w:rPr>
        <w:t>o</w:t>
      </w:r>
      <w:r w:rsidR="00ED23AC" w:rsidRPr="006232DC">
        <w:rPr>
          <w:rFonts w:ascii="Times New Roman" w:eastAsiaTheme="minorHAnsi" w:hAnsi="Times New Roman" w:cs="Times New Roman"/>
          <w:lang w:val="en-AU"/>
        </w:rPr>
        <w:t>an</w:t>
      </w:r>
      <w:r w:rsidR="00ED23AC" w:rsidRPr="006232DC">
        <w:rPr>
          <w:rFonts w:ascii="Times New Roman" w:eastAsiaTheme="minorHAnsi" w:hAnsi="Times New Roman" w:cs="Times New Roman"/>
          <w:spacing w:val="31"/>
          <w:lang w:val="en-AU"/>
        </w:rPr>
        <w:t xml:space="preserve"> </w:t>
      </w:r>
      <w:r w:rsidR="00ED23AC" w:rsidRPr="006232DC">
        <w:rPr>
          <w:rFonts w:ascii="Times New Roman" w:eastAsiaTheme="minorHAnsi" w:hAnsi="Times New Roman" w:cs="Times New Roman"/>
          <w:lang w:val="en-AU"/>
        </w:rPr>
        <w:t>from</w:t>
      </w:r>
      <w:r w:rsidR="00ED23AC" w:rsidRPr="006232DC">
        <w:rPr>
          <w:rFonts w:ascii="Times New Roman" w:eastAsiaTheme="minorHAnsi" w:hAnsi="Times New Roman" w:cs="Times New Roman"/>
          <w:spacing w:val="30"/>
          <w:lang w:val="en-AU"/>
        </w:rPr>
        <w:t xml:space="preserve"> </w:t>
      </w:r>
      <w:r w:rsidR="00ED23AC" w:rsidRPr="006232DC">
        <w:rPr>
          <w:rFonts w:ascii="Times New Roman" w:eastAsiaTheme="minorHAnsi" w:hAnsi="Times New Roman" w:cs="Times New Roman"/>
          <w:w w:val="102"/>
          <w:lang w:val="en-AU"/>
        </w:rPr>
        <w:t>P</w:t>
      </w:r>
      <w:r w:rsidR="00ED23AC" w:rsidRPr="006232DC">
        <w:rPr>
          <w:rFonts w:ascii="Times New Roman" w:eastAsiaTheme="minorHAnsi" w:hAnsi="Times New Roman" w:cs="Times New Roman"/>
          <w:spacing w:val="1"/>
          <w:w w:val="102"/>
          <w:lang w:val="en-AU"/>
        </w:rPr>
        <w:t>N</w:t>
      </w:r>
      <w:r w:rsidR="00ED23AC" w:rsidRPr="006232DC">
        <w:rPr>
          <w:rFonts w:ascii="Times New Roman" w:eastAsiaTheme="minorHAnsi" w:hAnsi="Times New Roman" w:cs="Times New Roman"/>
          <w:w w:val="102"/>
          <w:lang w:val="en-AU"/>
        </w:rPr>
        <w:t>G</w:t>
      </w:r>
      <w:r w:rsidR="00ED23AC" w:rsidRPr="006232DC">
        <w:rPr>
          <w:rFonts w:ascii="Times New Roman" w:eastAsiaTheme="minorHAnsi" w:hAnsi="Times New Roman" w:cs="Times New Roman"/>
          <w:spacing w:val="23"/>
          <w:lang w:val="en-AU"/>
        </w:rPr>
        <w:t xml:space="preserve"> </w:t>
      </w:r>
      <w:r w:rsidR="00ED23AC" w:rsidRPr="006232DC">
        <w:rPr>
          <w:rFonts w:ascii="Times New Roman" w:eastAsiaTheme="minorHAnsi" w:hAnsi="Times New Roman" w:cs="Times New Roman"/>
          <w:lang w:val="en-AU"/>
        </w:rPr>
        <w:t>pr</w:t>
      </w:r>
      <w:r w:rsidR="00ED23AC" w:rsidRPr="006232DC">
        <w:rPr>
          <w:rFonts w:ascii="Times New Roman" w:eastAsiaTheme="minorHAnsi" w:hAnsi="Times New Roman" w:cs="Times New Roman"/>
          <w:spacing w:val="-1"/>
          <w:lang w:val="en-AU"/>
        </w:rPr>
        <w:t>o</w:t>
      </w:r>
      <w:r w:rsidR="00ED23AC" w:rsidRPr="006232DC">
        <w:rPr>
          <w:rFonts w:ascii="Times New Roman" w:eastAsiaTheme="minorHAnsi" w:hAnsi="Times New Roman" w:cs="Times New Roman"/>
          <w:lang w:val="en-AU"/>
        </w:rPr>
        <w:t>vided</w:t>
      </w:r>
      <w:r w:rsidR="00ED23AC" w:rsidRPr="006232DC">
        <w:rPr>
          <w:rFonts w:ascii="Times New Roman" w:eastAsiaTheme="minorHAnsi" w:hAnsi="Times New Roman" w:cs="Times New Roman"/>
          <w:spacing w:val="40"/>
          <w:lang w:val="en-AU"/>
        </w:rPr>
        <w:t xml:space="preserve"> </w:t>
      </w:r>
      <w:r w:rsidR="00ED23AC" w:rsidRPr="006232DC">
        <w:rPr>
          <w:rFonts w:ascii="Times New Roman" w:eastAsiaTheme="minorHAnsi" w:hAnsi="Times New Roman" w:cs="Times New Roman"/>
          <w:lang w:val="en-AU"/>
        </w:rPr>
        <w:t>t</w:t>
      </w:r>
      <w:r w:rsidR="00ED23AC" w:rsidRPr="006232DC">
        <w:rPr>
          <w:rFonts w:ascii="Times New Roman" w:eastAsiaTheme="minorHAnsi" w:hAnsi="Times New Roman" w:cs="Times New Roman"/>
          <w:spacing w:val="1"/>
          <w:lang w:val="en-AU"/>
        </w:rPr>
        <w:t>h</w:t>
      </w:r>
      <w:r w:rsidR="00ED23AC" w:rsidRPr="006232DC">
        <w:rPr>
          <w:rFonts w:ascii="Times New Roman" w:eastAsiaTheme="minorHAnsi" w:hAnsi="Times New Roman" w:cs="Times New Roman"/>
          <w:spacing w:val="-2"/>
          <w:lang w:val="en-AU"/>
        </w:rPr>
        <w:t>a</w:t>
      </w:r>
      <w:r w:rsidR="00ED23AC" w:rsidRPr="006232DC">
        <w:rPr>
          <w:rFonts w:ascii="Times New Roman" w:eastAsiaTheme="minorHAnsi" w:hAnsi="Times New Roman" w:cs="Times New Roman"/>
          <w:lang w:val="en-AU"/>
        </w:rPr>
        <w:t>t</w:t>
      </w:r>
      <w:r w:rsidR="00ED23AC" w:rsidRPr="006232DC">
        <w:rPr>
          <w:rFonts w:ascii="Times New Roman" w:eastAsiaTheme="minorHAnsi" w:hAnsi="Times New Roman" w:cs="Times New Roman"/>
          <w:spacing w:val="31"/>
          <w:lang w:val="en-AU"/>
        </w:rPr>
        <w:t xml:space="preserve"> </w:t>
      </w:r>
      <w:r w:rsidR="00ED23AC" w:rsidRPr="006232DC">
        <w:rPr>
          <w:rFonts w:ascii="Times New Roman" w:eastAsiaTheme="minorHAnsi" w:hAnsi="Times New Roman" w:cs="Times New Roman"/>
          <w:lang w:val="en-AU"/>
        </w:rPr>
        <w:t>they</w:t>
      </w:r>
      <w:r w:rsidR="00ED23AC" w:rsidRPr="006232DC">
        <w:rPr>
          <w:rFonts w:ascii="Times New Roman" w:eastAsiaTheme="minorHAnsi" w:hAnsi="Times New Roman" w:cs="Times New Roman"/>
          <w:spacing w:val="32"/>
          <w:lang w:val="en-AU"/>
        </w:rPr>
        <w:t xml:space="preserve"> </w:t>
      </w:r>
      <w:r w:rsidR="00ED23AC" w:rsidRPr="006232DC">
        <w:rPr>
          <w:rFonts w:ascii="Times New Roman" w:eastAsiaTheme="minorHAnsi" w:hAnsi="Times New Roman" w:cs="Times New Roman"/>
          <w:lang w:val="en-AU"/>
        </w:rPr>
        <w:t>are</w:t>
      </w:r>
      <w:r w:rsidR="00ED23AC" w:rsidRPr="006232DC">
        <w:rPr>
          <w:rFonts w:ascii="Times New Roman" w:eastAsiaTheme="minorHAnsi" w:hAnsi="Times New Roman" w:cs="Times New Roman"/>
          <w:spacing w:val="6"/>
          <w:lang w:val="en-AU"/>
        </w:rPr>
        <w:t xml:space="preserve"> </w:t>
      </w:r>
      <w:r w:rsidR="00ED23AC" w:rsidRPr="006232DC">
        <w:rPr>
          <w:rFonts w:ascii="Times New Roman" w:eastAsiaTheme="minorHAnsi" w:hAnsi="Times New Roman" w:cs="Times New Roman"/>
          <w:lang w:val="en-AU"/>
        </w:rPr>
        <w:t>cura</w:t>
      </w:r>
      <w:r w:rsidR="00ED23AC" w:rsidRPr="006232DC">
        <w:rPr>
          <w:rFonts w:ascii="Times New Roman" w:eastAsiaTheme="minorHAnsi" w:hAnsi="Times New Roman" w:cs="Times New Roman"/>
          <w:spacing w:val="-2"/>
          <w:lang w:val="en-AU"/>
        </w:rPr>
        <w:t>t</w:t>
      </w:r>
      <w:r w:rsidR="00ED23AC" w:rsidRPr="006232DC">
        <w:rPr>
          <w:rFonts w:ascii="Times New Roman" w:eastAsiaTheme="minorHAnsi" w:hAnsi="Times New Roman" w:cs="Times New Roman"/>
          <w:spacing w:val="-1"/>
          <w:lang w:val="en-AU"/>
        </w:rPr>
        <w:t>e</w:t>
      </w:r>
      <w:r w:rsidR="00ED23AC" w:rsidRPr="006232DC">
        <w:rPr>
          <w:rFonts w:ascii="Times New Roman" w:eastAsiaTheme="minorHAnsi" w:hAnsi="Times New Roman" w:cs="Times New Roman"/>
          <w:lang w:val="en-AU"/>
        </w:rPr>
        <w:t>d</w:t>
      </w:r>
      <w:r w:rsidR="00D41807">
        <w:rPr>
          <w:rFonts w:ascii="Times New Roman" w:eastAsiaTheme="minorHAnsi" w:hAnsi="Times New Roman" w:cs="Times New Roman"/>
          <w:spacing w:val="41"/>
          <w:lang w:val="en-AU"/>
        </w:rPr>
        <w:t xml:space="preserve"> </w:t>
      </w:r>
      <w:r w:rsidR="00ED23AC" w:rsidRPr="006232DC">
        <w:rPr>
          <w:rFonts w:ascii="Times New Roman" w:eastAsiaTheme="minorHAnsi" w:hAnsi="Times New Roman" w:cs="Times New Roman"/>
          <w:lang w:val="en-AU"/>
        </w:rPr>
        <w:t>for</w:t>
      </w:r>
      <w:r w:rsidR="00ED23AC" w:rsidRPr="006232DC">
        <w:rPr>
          <w:rFonts w:ascii="Times New Roman" w:eastAsiaTheme="minorHAnsi" w:hAnsi="Times New Roman" w:cs="Times New Roman"/>
          <w:spacing w:val="33"/>
          <w:lang w:val="en-AU"/>
        </w:rPr>
        <w:t xml:space="preserve"> </w:t>
      </w:r>
      <w:r w:rsidR="00ED23AC" w:rsidRPr="006232DC">
        <w:rPr>
          <w:rFonts w:ascii="Times New Roman" w:eastAsiaTheme="minorHAnsi" w:hAnsi="Times New Roman" w:cs="Times New Roman"/>
          <w:lang w:val="en-AU"/>
        </w:rPr>
        <w:t>the</w:t>
      </w:r>
      <w:r w:rsidR="00ED23AC" w:rsidRPr="006232DC">
        <w:rPr>
          <w:rFonts w:ascii="Times New Roman" w:eastAsiaTheme="minorHAnsi" w:hAnsi="Times New Roman" w:cs="Times New Roman"/>
          <w:spacing w:val="33"/>
          <w:lang w:val="en-AU"/>
        </w:rPr>
        <w:t xml:space="preserve"> </w:t>
      </w:r>
      <w:r w:rsidR="00ED23AC" w:rsidRPr="006232DC">
        <w:rPr>
          <w:rFonts w:ascii="Times New Roman" w:eastAsiaTheme="minorHAnsi" w:hAnsi="Times New Roman" w:cs="Times New Roman"/>
          <w:lang w:val="en-AU"/>
        </w:rPr>
        <w:t>future</w:t>
      </w:r>
      <w:r w:rsidR="00ED23AC" w:rsidRPr="006232DC">
        <w:rPr>
          <w:rFonts w:ascii="Times New Roman" w:eastAsiaTheme="minorHAnsi" w:hAnsi="Times New Roman" w:cs="Times New Roman"/>
          <w:spacing w:val="37"/>
          <w:lang w:val="en-AU"/>
        </w:rPr>
        <w:t xml:space="preserve"> </w:t>
      </w:r>
      <w:r w:rsidR="00ED23AC" w:rsidRPr="006232DC">
        <w:rPr>
          <w:rFonts w:ascii="Times New Roman" w:eastAsiaTheme="minorHAnsi" w:hAnsi="Times New Roman" w:cs="Times New Roman"/>
          <w:lang w:val="en-AU"/>
        </w:rPr>
        <w:t>benefit</w:t>
      </w:r>
      <w:r w:rsidR="00ED23AC" w:rsidRPr="006232DC">
        <w:rPr>
          <w:rFonts w:ascii="Times New Roman" w:eastAsiaTheme="minorHAnsi" w:hAnsi="Times New Roman" w:cs="Times New Roman"/>
          <w:spacing w:val="39"/>
          <w:lang w:val="en-AU"/>
        </w:rPr>
        <w:t xml:space="preserve"> </w:t>
      </w:r>
      <w:r w:rsidR="00ED23AC" w:rsidRPr="006232DC">
        <w:rPr>
          <w:rFonts w:ascii="Times New Roman" w:eastAsiaTheme="minorHAnsi" w:hAnsi="Times New Roman" w:cs="Times New Roman"/>
          <w:lang w:val="en-AU"/>
        </w:rPr>
        <w:t>of</w:t>
      </w:r>
      <w:r w:rsidR="00ED23AC" w:rsidRPr="006232DC">
        <w:rPr>
          <w:rFonts w:ascii="Times New Roman" w:eastAsiaTheme="minorHAnsi" w:hAnsi="Times New Roman" w:cs="Times New Roman"/>
          <w:spacing w:val="32"/>
          <w:lang w:val="en-AU"/>
        </w:rPr>
        <w:t xml:space="preserve"> </w:t>
      </w:r>
      <w:r w:rsidR="00ED23AC" w:rsidRPr="006232DC">
        <w:rPr>
          <w:rFonts w:ascii="Times New Roman" w:eastAsiaTheme="minorHAnsi" w:hAnsi="Times New Roman" w:cs="Times New Roman"/>
          <w:lang w:val="en-AU"/>
        </w:rPr>
        <w:t>MSR</w:t>
      </w:r>
      <w:r w:rsidR="00ED23AC" w:rsidRPr="006232DC">
        <w:rPr>
          <w:rFonts w:ascii="Times New Roman" w:eastAsiaTheme="minorHAnsi" w:hAnsi="Times New Roman" w:cs="Times New Roman"/>
          <w:spacing w:val="38"/>
          <w:lang w:val="en-AU"/>
        </w:rPr>
        <w:t xml:space="preserve"> </w:t>
      </w:r>
      <w:r w:rsidR="00ED23AC" w:rsidRPr="006232DC">
        <w:rPr>
          <w:rFonts w:ascii="Times New Roman" w:eastAsiaTheme="minorHAnsi" w:hAnsi="Times New Roman" w:cs="Times New Roman"/>
          <w:spacing w:val="-2"/>
          <w:lang w:val="en-AU"/>
        </w:rPr>
        <w:t>i</w:t>
      </w:r>
      <w:r w:rsidR="00ED23AC" w:rsidRPr="006232DC">
        <w:rPr>
          <w:rFonts w:ascii="Times New Roman" w:eastAsiaTheme="minorHAnsi" w:hAnsi="Times New Roman" w:cs="Times New Roman"/>
          <w:lang w:val="en-AU"/>
        </w:rPr>
        <w:t>n</w:t>
      </w:r>
      <w:r w:rsidR="00ED23AC" w:rsidRPr="006232DC">
        <w:rPr>
          <w:rFonts w:ascii="Times New Roman" w:eastAsiaTheme="minorHAnsi" w:hAnsi="Times New Roman" w:cs="Times New Roman"/>
          <w:spacing w:val="31"/>
          <w:lang w:val="en-AU"/>
        </w:rPr>
        <w:t xml:space="preserve"> </w:t>
      </w:r>
      <w:r w:rsidR="00ED23AC" w:rsidRPr="006232DC">
        <w:rPr>
          <w:rFonts w:ascii="Times New Roman" w:eastAsiaTheme="minorHAnsi" w:hAnsi="Times New Roman" w:cs="Times New Roman"/>
          <w:spacing w:val="1"/>
          <w:lang w:val="en-AU"/>
        </w:rPr>
        <w:t>P</w:t>
      </w:r>
      <w:r w:rsidR="00ED23AC" w:rsidRPr="006232DC">
        <w:rPr>
          <w:rFonts w:ascii="Times New Roman" w:eastAsiaTheme="minorHAnsi" w:hAnsi="Times New Roman" w:cs="Times New Roman"/>
          <w:lang w:val="en-AU"/>
        </w:rPr>
        <w:t>NG</w:t>
      </w:r>
      <w:r w:rsidR="00ED23AC" w:rsidRPr="006232DC">
        <w:rPr>
          <w:rFonts w:ascii="Times New Roman" w:eastAsiaTheme="minorHAnsi" w:hAnsi="Times New Roman" w:cs="Times New Roman"/>
          <w:spacing w:val="36"/>
          <w:lang w:val="en-AU"/>
        </w:rPr>
        <w:t xml:space="preserve"> </w:t>
      </w:r>
      <w:r w:rsidR="00ED23AC" w:rsidRPr="006232DC">
        <w:rPr>
          <w:rFonts w:ascii="Times New Roman" w:eastAsiaTheme="minorHAnsi" w:hAnsi="Times New Roman" w:cs="Times New Roman"/>
          <w:spacing w:val="1"/>
          <w:lang w:val="en-AU"/>
        </w:rPr>
        <w:t>w</w:t>
      </w:r>
      <w:r w:rsidR="00ED23AC" w:rsidRPr="006232DC">
        <w:rPr>
          <w:rFonts w:ascii="Times New Roman" w:eastAsiaTheme="minorHAnsi" w:hAnsi="Times New Roman" w:cs="Times New Roman"/>
          <w:spacing w:val="-2"/>
          <w:lang w:val="en-AU"/>
        </w:rPr>
        <w:t>a</w:t>
      </w:r>
      <w:r w:rsidR="00ED23AC" w:rsidRPr="006232DC">
        <w:rPr>
          <w:rFonts w:ascii="Times New Roman" w:eastAsiaTheme="minorHAnsi" w:hAnsi="Times New Roman" w:cs="Times New Roman"/>
          <w:spacing w:val="1"/>
          <w:lang w:val="en-AU"/>
        </w:rPr>
        <w:t>t</w:t>
      </w:r>
      <w:r w:rsidR="00ED23AC" w:rsidRPr="006232DC">
        <w:rPr>
          <w:rFonts w:ascii="Times New Roman" w:eastAsiaTheme="minorHAnsi" w:hAnsi="Times New Roman" w:cs="Times New Roman"/>
          <w:spacing w:val="-1"/>
          <w:lang w:val="en-AU"/>
        </w:rPr>
        <w:t>e</w:t>
      </w:r>
      <w:r w:rsidR="00ED23AC" w:rsidRPr="006232DC">
        <w:rPr>
          <w:rFonts w:ascii="Times New Roman" w:eastAsiaTheme="minorHAnsi" w:hAnsi="Times New Roman" w:cs="Times New Roman"/>
          <w:spacing w:val="1"/>
          <w:lang w:val="en-AU"/>
        </w:rPr>
        <w:t>r</w:t>
      </w:r>
      <w:r w:rsidR="00ED23AC" w:rsidRPr="006232DC">
        <w:rPr>
          <w:rFonts w:ascii="Times New Roman" w:eastAsiaTheme="minorHAnsi" w:hAnsi="Times New Roman" w:cs="Times New Roman"/>
          <w:lang w:val="en-AU"/>
        </w:rPr>
        <w:t>s</w:t>
      </w:r>
      <w:r w:rsidR="00ED23AC" w:rsidRPr="006232DC">
        <w:rPr>
          <w:rFonts w:ascii="Times New Roman" w:eastAsiaTheme="minorHAnsi" w:hAnsi="Times New Roman" w:cs="Times New Roman"/>
          <w:spacing w:val="39"/>
          <w:lang w:val="en-AU"/>
        </w:rPr>
        <w:t xml:space="preserve"> </w:t>
      </w:r>
      <w:r w:rsidR="00ED23AC" w:rsidRPr="006232DC">
        <w:rPr>
          <w:rFonts w:ascii="Times New Roman" w:eastAsiaTheme="minorHAnsi" w:hAnsi="Times New Roman" w:cs="Times New Roman"/>
          <w:spacing w:val="-1"/>
          <w:w w:val="102"/>
          <w:lang w:val="en-AU"/>
        </w:rPr>
        <w:t>a</w:t>
      </w:r>
      <w:r w:rsidR="00ED23AC" w:rsidRPr="006232DC">
        <w:rPr>
          <w:rFonts w:ascii="Times New Roman" w:eastAsiaTheme="minorHAnsi" w:hAnsi="Times New Roman" w:cs="Times New Roman"/>
          <w:w w:val="102"/>
          <w:lang w:val="en-AU"/>
        </w:rPr>
        <w:t>nd</w:t>
      </w:r>
      <w:r w:rsidR="00ED23AC" w:rsidRPr="006232DC">
        <w:rPr>
          <w:rFonts w:ascii="Times New Roman" w:eastAsiaTheme="minorHAnsi" w:hAnsi="Times New Roman" w:cs="Times New Roman"/>
          <w:lang w:val="en-AU"/>
        </w:rPr>
        <w:t xml:space="preserve"> th</w:t>
      </w:r>
      <w:r w:rsidR="00ED23AC" w:rsidRPr="006232DC">
        <w:rPr>
          <w:rFonts w:ascii="Times New Roman" w:eastAsiaTheme="minorHAnsi" w:hAnsi="Times New Roman" w:cs="Times New Roman"/>
          <w:spacing w:val="-1"/>
          <w:lang w:val="en-AU"/>
        </w:rPr>
        <w:t>a</w:t>
      </w:r>
      <w:r w:rsidR="00ED23AC" w:rsidRPr="006232DC">
        <w:rPr>
          <w:rFonts w:ascii="Times New Roman" w:eastAsiaTheme="minorHAnsi" w:hAnsi="Times New Roman" w:cs="Times New Roman"/>
          <w:lang w:val="en-AU"/>
        </w:rPr>
        <w:t>t</w:t>
      </w:r>
      <w:r w:rsidR="00ED23AC" w:rsidRPr="006232DC">
        <w:rPr>
          <w:rFonts w:ascii="Times New Roman" w:eastAsiaTheme="minorHAnsi" w:hAnsi="Times New Roman" w:cs="Times New Roman"/>
          <w:spacing w:val="34"/>
          <w:lang w:val="en-AU"/>
        </w:rPr>
        <w:t xml:space="preserve"> </w:t>
      </w:r>
      <w:r w:rsidR="00ED23AC" w:rsidRPr="006232DC">
        <w:rPr>
          <w:rFonts w:ascii="Times New Roman" w:eastAsiaTheme="minorHAnsi" w:hAnsi="Times New Roman" w:cs="Times New Roman"/>
          <w:spacing w:val="1"/>
          <w:lang w:val="en-AU"/>
        </w:rPr>
        <w:t>P</w:t>
      </w:r>
      <w:r w:rsidR="00ED23AC" w:rsidRPr="006232DC">
        <w:rPr>
          <w:rFonts w:ascii="Times New Roman" w:eastAsiaTheme="minorHAnsi" w:hAnsi="Times New Roman" w:cs="Times New Roman"/>
          <w:lang w:val="en-AU"/>
        </w:rPr>
        <w:t>NG</w:t>
      </w:r>
      <w:r w:rsidR="00ED23AC" w:rsidRPr="006232DC">
        <w:rPr>
          <w:rFonts w:ascii="Times New Roman" w:eastAsiaTheme="minorHAnsi" w:hAnsi="Times New Roman" w:cs="Times New Roman"/>
          <w:spacing w:val="37"/>
          <w:lang w:val="en-AU"/>
        </w:rPr>
        <w:t xml:space="preserve"> </w:t>
      </w:r>
      <w:r w:rsidR="00ED23AC" w:rsidRPr="006232DC">
        <w:rPr>
          <w:rFonts w:ascii="Times New Roman" w:eastAsiaTheme="minorHAnsi" w:hAnsi="Times New Roman" w:cs="Times New Roman"/>
          <w:spacing w:val="1"/>
          <w:lang w:val="en-AU"/>
        </w:rPr>
        <w:t>h</w:t>
      </w:r>
      <w:r w:rsidR="00ED23AC" w:rsidRPr="006232DC">
        <w:rPr>
          <w:rFonts w:ascii="Times New Roman" w:eastAsiaTheme="minorHAnsi" w:hAnsi="Times New Roman" w:cs="Times New Roman"/>
          <w:spacing w:val="-2"/>
          <w:lang w:val="en-AU"/>
        </w:rPr>
        <w:t>a</w:t>
      </w:r>
      <w:r w:rsidR="00ED23AC" w:rsidRPr="006232DC">
        <w:rPr>
          <w:rFonts w:ascii="Times New Roman" w:eastAsiaTheme="minorHAnsi" w:hAnsi="Times New Roman" w:cs="Times New Roman"/>
          <w:lang w:val="en-AU"/>
        </w:rPr>
        <w:t>s</w:t>
      </w:r>
      <w:r w:rsidR="00ED23AC" w:rsidRPr="006232DC">
        <w:rPr>
          <w:rFonts w:ascii="Times New Roman" w:eastAsiaTheme="minorHAnsi" w:hAnsi="Times New Roman" w:cs="Times New Roman"/>
          <w:spacing w:val="34"/>
          <w:lang w:val="en-AU"/>
        </w:rPr>
        <w:t xml:space="preserve"> </w:t>
      </w:r>
      <w:r w:rsidR="00ED23AC" w:rsidRPr="006232DC">
        <w:rPr>
          <w:rFonts w:ascii="Times New Roman" w:eastAsiaTheme="minorHAnsi" w:hAnsi="Times New Roman" w:cs="Times New Roman"/>
          <w:spacing w:val="1"/>
          <w:lang w:val="en-AU"/>
        </w:rPr>
        <w:t>fu</w:t>
      </w:r>
      <w:r w:rsidR="00ED23AC" w:rsidRPr="006232DC">
        <w:rPr>
          <w:rFonts w:ascii="Times New Roman" w:eastAsiaTheme="minorHAnsi" w:hAnsi="Times New Roman" w:cs="Times New Roman"/>
          <w:spacing w:val="-2"/>
          <w:lang w:val="en-AU"/>
        </w:rPr>
        <w:t>l</w:t>
      </w:r>
      <w:r w:rsidR="00ED23AC" w:rsidRPr="006232DC">
        <w:rPr>
          <w:rFonts w:ascii="Times New Roman" w:eastAsiaTheme="minorHAnsi" w:hAnsi="Times New Roman" w:cs="Times New Roman"/>
          <w:lang w:val="en-AU"/>
        </w:rPr>
        <w:t>l</w:t>
      </w:r>
      <w:r w:rsidR="00ED23AC" w:rsidRPr="006232DC">
        <w:rPr>
          <w:rFonts w:ascii="Times New Roman" w:eastAsiaTheme="minorHAnsi" w:hAnsi="Times New Roman" w:cs="Times New Roman"/>
          <w:spacing w:val="7"/>
          <w:lang w:val="en-AU"/>
        </w:rPr>
        <w:t xml:space="preserve"> </w:t>
      </w:r>
      <w:r w:rsidR="00ED23AC" w:rsidRPr="006232DC">
        <w:rPr>
          <w:rFonts w:ascii="Times New Roman" w:eastAsiaTheme="minorHAnsi" w:hAnsi="Times New Roman" w:cs="Times New Roman"/>
          <w:spacing w:val="1"/>
          <w:lang w:val="en-AU"/>
        </w:rPr>
        <w:t>a</w:t>
      </w:r>
      <w:r w:rsidR="00ED23AC" w:rsidRPr="006232DC">
        <w:rPr>
          <w:rFonts w:ascii="Times New Roman" w:eastAsiaTheme="minorHAnsi" w:hAnsi="Times New Roman" w:cs="Times New Roman"/>
          <w:spacing w:val="-2"/>
          <w:lang w:val="en-AU"/>
        </w:rPr>
        <w:t>c</w:t>
      </w:r>
      <w:r w:rsidR="00ED23AC" w:rsidRPr="006232DC">
        <w:rPr>
          <w:rFonts w:ascii="Times New Roman" w:eastAsiaTheme="minorHAnsi" w:hAnsi="Times New Roman" w:cs="Times New Roman"/>
          <w:spacing w:val="1"/>
          <w:lang w:val="en-AU"/>
        </w:rPr>
        <w:t>c</w:t>
      </w:r>
      <w:r w:rsidR="00ED23AC" w:rsidRPr="006232DC">
        <w:rPr>
          <w:rFonts w:ascii="Times New Roman" w:eastAsiaTheme="minorHAnsi" w:hAnsi="Times New Roman" w:cs="Times New Roman"/>
          <w:spacing w:val="-1"/>
          <w:lang w:val="en-AU"/>
        </w:rPr>
        <w:t>e</w:t>
      </w:r>
      <w:r w:rsidR="00ED23AC" w:rsidRPr="006232DC">
        <w:rPr>
          <w:rFonts w:ascii="Times New Roman" w:eastAsiaTheme="minorHAnsi" w:hAnsi="Times New Roman" w:cs="Times New Roman"/>
          <w:lang w:val="en-AU"/>
        </w:rPr>
        <w:t>ss to</w:t>
      </w:r>
      <w:r w:rsidR="00ED23AC" w:rsidRPr="006232DC">
        <w:rPr>
          <w:rFonts w:ascii="Times New Roman" w:eastAsiaTheme="minorHAnsi" w:hAnsi="Times New Roman" w:cs="Times New Roman"/>
          <w:spacing w:val="52"/>
          <w:lang w:val="en-AU"/>
        </w:rPr>
        <w:t xml:space="preserve"> </w:t>
      </w:r>
      <w:r w:rsidR="00ED23AC" w:rsidRPr="006232DC">
        <w:rPr>
          <w:rFonts w:ascii="Times New Roman" w:eastAsiaTheme="minorHAnsi" w:hAnsi="Times New Roman" w:cs="Times New Roman"/>
          <w:lang w:val="en-AU"/>
        </w:rPr>
        <w:t>t</w:t>
      </w:r>
      <w:r w:rsidR="00ED23AC" w:rsidRPr="006232DC">
        <w:rPr>
          <w:rFonts w:ascii="Times New Roman" w:eastAsiaTheme="minorHAnsi" w:hAnsi="Times New Roman" w:cs="Times New Roman"/>
          <w:spacing w:val="2"/>
          <w:lang w:val="en-AU"/>
        </w:rPr>
        <w:t>h</w:t>
      </w:r>
      <w:r w:rsidR="00ED23AC" w:rsidRPr="006232DC">
        <w:rPr>
          <w:rFonts w:ascii="Times New Roman" w:eastAsiaTheme="minorHAnsi" w:hAnsi="Times New Roman" w:cs="Times New Roman"/>
          <w:lang w:val="en-AU"/>
        </w:rPr>
        <w:t>e</w:t>
      </w:r>
      <w:r w:rsidR="00ED23AC" w:rsidRPr="006232DC">
        <w:rPr>
          <w:rFonts w:ascii="Times New Roman" w:eastAsiaTheme="minorHAnsi" w:hAnsi="Times New Roman" w:cs="Times New Roman"/>
          <w:spacing w:val="51"/>
          <w:lang w:val="en-AU"/>
        </w:rPr>
        <w:t xml:space="preserve"> </w:t>
      </w:r>
      <w:r w:rsidR="00ED23AC" w:rsidRPr="006232DC">
        <w:rPr>
          <w:rFonts w:ascii="Times New Roman" w:eastAsiaTheme="minorHAnsi" w:hAnsi="Times New Roman" w:cs="Times New Roman"/>
          <w:spacing w:val="1"/>
          <w:lang w:val="en-AU"/>
        </w:rPr>
        <w:t>s</w:t>
      </w:r>
      <w:r w:rsidR="00ED23AC" w:rsidRPr="006232DC">
        <w:rPr>
          <w:rFonts w:ascii="Times New Roman" w:eastAsiaTheme="minorHAnsi" w:hAnsi="Times New Roman" w:cs="Times New Roman"/>
          <w:spacing w:val="2"/>
          <w:lang w:val="en-AU"/>
        </w:rPr>
        <w:t>a</w:t>
      </w:r>
      <w:r w:rsidR="00ED23AC" w:rsidRPr="006232DC">
        <w:rPr>
          <w:rFonts w:ascii="Times New Roman" w:eastAsiaTheme="minorHAnsi" w:hAnsi="Times New Roman" w:cs="Times New Roman"/>
          <w:spacing w:val="-3"/>
          <w:lang w:val="en-AU"/>
        </w:rPr>
        <w:t>m</w:t>
      </w:r>
      <w:r w:rsidR="00ED23AC" w:rsidRPr="006232DC">
        <w:rPr>
          <w:rFonts w:ascii="Times New Roman" w:eastAsiaTheme="minorHAnsi" w:hAnsi="Times New Roman" w:cs="Times New Roman"/>
          <w:spacing w:val="1"/>
          <w:lang w:val="en-AU"/>
        </w:rPr>
        <w:t>p</w:t>
      </w:r>
      <w:r w:rsidR="00ED23AC" w:rsidRPr="006232DC">
        <w:rPr>
          <w:rFonts w:ascii="Times New Roman" w:eastAsiaTheme="minorHAnsi" w:hAnsi="Times New Roman" w:cs="Times New Roman"/>
          <w:lang w:val="en-AU"/>
        </w:rPr>
        <w:t>l</w:t>
      </w:r>
      <w:r w:rsidR="00ED23AC" w:rsidRPr="006232DC">
        <w:rPr>
          <w:rFonts w:ascii="Times New Roman" w:eastAsiaTheme="minorHAnsi" w:hAnsi="Times New Roman" w:cs="Times New Roman"/>
          <w:spacing w:val="-2"/>
          <w:lang w:val="en-AU"/>
        </w:rPr>
        <w:t>e</w:t>
      </w:r>
      <w:r w:rsidR="00ED23AC" w:rsidRPr="006232DC">
        <w:rPr>
          <w:rFonts w:ascii="Times New Roman" w:eastAsiaTheme="minorHAnsi" w:hAnsi="Times New Roman" w:cs="Times New Roman"/>
          <w:lang w:val="en-AU"/>
        </w:rPr>
        <w:t xml:space="preserve">s </w:t>
      </w:r>
      <w:r w:rsidR="00ED23AC" w:rsidRPr="006232DC">
        <w:rPr>
          <w:rFonts w:ascii="Times New Roman" w:eastAsiaTheme="minorHAnsi" w:hAnsi="Times New Roman" w:cs="Times New Roman"/>
          <w:spacing w:val="1"/>
          <w:lang w:val="en-AU"/>
        </w:rPr>
        <w:t>a</w:t>
      </w:r>
      <w:r w:rsidR="00ED23AC" w:rsidRPr="006232DC">
        <w:rPr>
          <w:rFonts w:ascii="Times New Roman" w:eastAsiaTheme="minorHAnsi" w:hAnsi="Times New Roman" w:cs="Times New Roman"/>
          <w:lang w:val="en-AU"/>
        </w:rPr>
        <w:t>s</w:t>
      </w:r>
      <w:r w:rsidR="00ED23AC" w:rsidRPr="006232DC">
        <w:rPr>
          <w:rFonts w:ascii="Times New Roman" w:eastAsiaTheme="minorHAnsi" w:hAnsi="Times New Roman" w:cs="Times New Roman"/>
          <w:spacing w:val="52"/>
          <w:lang w:val="en-AU"/>
        </w:rPr>
        <w:t xml:space="preserve"> </w:t>
      </w:r>
      <w:r w:rsidR="00ED23AC" w:rsidRPr="006232DC">
        <w:rPr>
          <w:rFonts w:ascii="Times New Roman" w:eastAsiaTheme="minorHAnsi" w:hAnsi="Times New Roman" w:cs="Times New Roman"/>
          <w:lang w:val="en-AU"/>
        </w:rPr>
        <w:t>and</w:t>
      </w:r>
      <w:r w:rsidR="00ED23AC" w:rsidRPr="006232DC">
        <w:rPr>
          <w:rFonts w:ascii="Times New Roman" w:eastAsiaTheme="minorHAnsi" w:hAnsi="Times New Roman" w:cs="Times New Roman"/>
          <w:spacing w:val="54"/>
          <w:lang w:val="en-AU"/>
        </w:rPr>
        <w:t xml:space="preserve"> </w:t>
      </w:r>
      <w:r w:rsidR="00ED23AC" w:rsidRPr="006232DC">
        <w:rPr>
          <w:rFonts w:ascii="Times New Roman" w:eastAsiaTheme="minorHAnsi" w:hAnsi="Times New Roman" w:cs="Times New Roman"/>
          <w:lang w:val="en-AU"/>
        </w:rPr>
        <w:t>when r</w:t>
      </w:r>
      <w:r w:rsidR="00ED23AC" w:rsidRPr="006232DC">
        <w:rPr>
          <w:rFonts w:ascii="Times New Roman" w:eastAsiaTheme="minorHAnsi" w:hAnsi="Times New Roman" w:cs="Times New Roman"/>
          <w:spacing w:val="-2"/>
          <w:lang w:val="en-AU"/>
        </w:rPr>
        <w:t>e</w:t>
      </w:r>
      <w:r w:rsidR="00ED23AC" w:rsidRPr="006232DC">
        <w:rPr>
          <w:rFonts w:ascii="Times New Roman" w:eastAsiaTheme="minorHAnsi" w:hAnsi="Times New Roman" w:cs="Times New Roman"/>
          <w:spacing w:val="1"/>
          <w:lang w:val="en-AU"/>
        </w:rPr>
        <w:t>q</w:t>
      </w:r>
      <w:r w:rsidR="00ED23AC" w:rsidRPr="006232DC">
        <w:rPr>
          <w:rFonts w:ascii="Times New Roman" w:eastAsiaTheme="minorHAnsi" w:hAnsi="Times New Roman" w:cs="Times New Roman"/>
          <w:lang w:val="en-AU"/>
        </w:rPr>
        <w:t xml:space="preserve">uired </w:t>
      </w:r>
      <w:r w:rsidR="00ED23AC" w:rsidRPr="006232DC">
        <w:rPr>
          <w:rFonts w:ascii="Times New Roman" w:eastAsiaTheme="minorHAnsi" w:hAnsi="Times New Roman" w:cs="Times New Roman"/>
          <w:spacing w:val="1"/>
          <w:lang w:val="en-AU"/>
        </w:rPr>
        <w:t>b</w:t>
      </w:r>
      <w:r w:rsidR="00ED23AC" w:rsidRPr="006232DC">
        <w:rPr>
          <w:rFonts w:ascii="Times New Roman" w:eastAsiaTheme="minorHAnsi" w:hAnsi="Times New Roman" w:cs="Times New Roman"/>
          <w:lang w:val="en-AU"/>
        </w:rPr>
        <w:t>y</w:t>
      </w:r>
      <w:r w:rsidR="00ED23AC" w:rsidRPr="006232DC">
        <w:rPr>
          <w:rFonts w:ascii="Times New Roman" w:eastAsiaTheme="minorHAnsi" w:hAnsi="Times New Roman" w:cs="Times New Roman"/>
          <w:spacing w:val="52"/>
          <w:lang w:val="en-AU"/>
        </w:rPr>
        <w:t xml:space="preserve"> </w:t>
      </w:r>
      <w:r w:rsidR="00ED23AC" w:rsidRPr="006232DC">
        <w:rPr>
          <w:rFonts w:ascii="Times New Roman" w:eastAsiaTheme="minorHAnsi" w:hAnsi="Times New Roman" w:cs="Times New Roman"/>
          <w:lang w:val="en-AU"/>
        </w:rPr>
        <w:t>and</w:t>
      </w:r>
      <w:r w:rsidR="00ED23AC" w:rsidRPr="006232DC">
        <w:rPr>
          <w:rFonts w:ascii="Times New Roman" w:eastAsiaTheme="minorHAnsi" w:hAnsi="Times New Roman" w:cs="Times New Roman"/>
          <w:spacing w:val="54"/>
          <w:lang w:val="en-AU"/>
        </w:rPr>
        <w:t xml:space="preserve"> </w:t>
      </w:r>
      <w:r w:rsidR="00ED23AC" w:rsidRPr="006232DC">
        <w:rPr>
          <w:rFonts w:ascii="Times New Roman" w:eastAsiaTheme="minorHAnsi" w:hAnsi="Times New Roman" w:cs="Times New Roman"/>
          <w:lang w:val="en-AU"/>
        </w:rPr>
        <w:t>at</w:t>
      </w:r>
      <w:r w:rsidR="00ED23AC" w:rsidRPr="006232DC">
        <w:rPr>
          <w:rFonts w:ascii="Times New Roman" w:eastAsiaTheme="minorHAnsi" w:hAnsi="Times New Roman" w:cs="Times New Roman"/>
          <w:spacing w:val="51"/>
          <w:lang w:val="en-AU"/>
        </w:rPr>
        <w:t xml:space="preserve"> </w:t>
      </w:r>
      <w:r w:rsidR="00ED23AC" w:rsidRPr="006232DC">
        <w:rPr>
          <w:rFonts w:ascii="Times New Roman" w:eastAsiaTheme="minorHAnsi" w:hAnsi="Times New Roman" w:cs="Times New Roman"/>
          <w:w w:val="102"/>
          <w:lang w:val="en-AU"/>
        </w:rPr>
        <w:t>t</w:t>
      </w:r>
      <w:r w:rsidR="00ED23AC" w:rsidRPr="006232DC">
        <w:rPr>
          <w:rFonts w:ascii="Times New Roman" w:eastAsiaTheme="minorHAnsi" w:hAnsi="Times New Roman" w:cs="Times New Roman"/>
          <w:spacing w:val="1"/>
          <w:w w:val="102"/>
          <w:lang w:val="en-AU"/>
        </w:rPr>
        <w:t>h</w:t>
      </w:r>
      <w:r w:rsidR="00ED23AC" w:rsidRPr="006232DC">
        <w:rPr>
          <w:rFonts w:ascii="Times New Roman" w:eastAsiaTheme="minorHAnsi" w:hAnsi="Times New Roman" w:cs="Times New Roman"/>
          <w:w w:val="102"/>
          <w:lang w:val="en-AU"/>
        </w:rPr>
        <w:t>e</w:t>
      </w:r>
      <w:r w:rsidR="00ED23AC" w:rsidRPr="006232DC">
        <w:rPr>
          <w:rFonts w:ascii="Times New Roman" w:eastAsiaTheme="minorHAnsi" w:hAnsi="Times New Roman" w:cs="Times New Roman"/>
          <w:lang w:val="en-AU"/>
        </w:rPr>
        <w:t xml:space="preserve"> expen</w:t>
      </w:r>
      <w:r w:rsidR="00ED23AC" w:rsidRPr="006232DC">
        <w:rPr>
          <w:rFonts w:ascii="Times New Roman" w:eastAsiaTheme="minorHAnsi" w:hAnsi="Times New Roman" w:cs="Times New Roman"/>
          <w:spacing w:val="1"/>
          <w:lang w:val="en-AU"/>
        </w:rPr>
        <w:t>s</w:t>
      </w:r>
      <w:r w:rsidR="00ED23AC" w:rsidRPr="006232DC">
        <w:rPr>
          <w:rFonts w:ascii="Times New Roman" w:eastAsiaTheme="minorHAnsi" w:hAnsi="Times New Roman" w:cs="Times New Roman"/>
          <w:lang w:val="en-AU"/>
        </w:rPr>
        <w:t>e</w:t>
      </w:r>
      <w:r>
        <w:rPr>
          <w:rFonts w:ascii="Times New Roman" w:eastAsiaTheme="minorHAnsi" w:hAnsi="Times New Roman" w:cs="Times New Roman"/>
          <w:lang w:val="en-AU"/>
        </w:rPr>
        <w:t xml:space="preserve"> </w:t>
      </w:r>
      <w:r w:rsidR="00ED23AC" w:rsidRPr="006232DC">
        <w:rPr>
          <w:rFonts w:ascii="Times New Roman" w:eastAsiaTheme="minorHAnsi" w:hAnsi="Times New Roman" w:cs="Times New Roman"/>
          <w:spacing w:val="1"/>
          <w:lang w:val="en-AU"/>
        </w:rPr>
        <w:t>o</w:t>
      </w:r>
      <w:r w:rsidR="00ED23AC" w:rsidRPr="006232DC">
        <w:rPr>
          <w:rFonts w:ascii="Times New Roman" w:eastAsiaTheme="minorHAnsi" w:hAnsi="Times New Roman" w:cs="Times New Roman"/>
          <w:lang w:val="en-AU"/>
        </w:rPr>
        <w:t>f</w:t>
      </w:r>
      <w:r w:rsidR="00ED23AC" w:rsidRPr="006232DC">
        <w:rPr>
          <w:rFonts w:ascii="Times New Roman" w:eastAsiaTheme="minorHAnsi" w:hAnsi="Times New Roman" w:cs="Times New Roman"/>
          <w:spacing w:val="53"/>
          <w:lang w:val="en-AU"/>
        </w:rPr>
        <w:t xml:space="preserve"> </w:t>
      </w:r>
      <w:r w:rsidR="00ED23AC" w:rsidRPr="006232DC">
        <w:rPr>
          <w:rFonts w:ascii="Times New Roman" w:eastAsiaTheme="minorHAnsi" w:hAnsi="Times New Roman" w:cs="Times New Roman"/>
          <w:lang w:val="en-AU"/>
        </w:rPr>
        <w:t>t</w:t>
      </w:r>
      <w:r w:rsidR="00ED23AC" w:rsidRPr="006232DC">
        <w:rPr>
          <w:rFonts w:ascii="Times New Roman" w:eastAsiaTheme="minorHAnsi" w:hAnsi="Times New Roman" w:cs="Times New Roman"/>
          <w:spacing w:val="1"/>
          <w:lang w:val="en-AU"/>
        </w:rPr>
        <w:t>h</w:t>
      </w:r>
      <w:r w:rsidR="00ED23AC" w:rsidRPr="006232DC">
        <w:rPr>
          <w:rFonts w:ascii="Times New Roman" w:eastAsiaTheme="minorHAnsi" w:hAnsi="Times New Roman" w:cs="Times New Roman"/>
          <w:lang w:val="en-AU"/>
        </w:rPr>
        <w:t>e</w:t>
      </w:r>
      <w:r w:rsidR="00ED23AC" w:rsidRPr="006232DC">
        <w:rPr>
          <w:rFonts w:ascii="Times New Roman" w:eastAsiaTheme="minorHAnsi" w:hAnsi="Times New Roman" w:cs="Times New Roman"/>
          <w:spacing w:val="6"/>
          <w:lang w:val="en-AU"/>
        </w:rPr>
        <w:t xml:space="preserve"> </w:t>
      </w:r>
      <w:r w:rsidR="00ED23AC" w:rsidRPr="006232DC">
        <w:rPr>
          <w:rFonts w:ascii="Times New Roman" w:eastAsiaTheme="minorHAnsi" w:hAnsi="Times New Roman" w:cs="Times New Roman"/>
          <w:lang w:val="en-AU"/>
        </w:rPr>
        <w:t>Affiliated</w:t>
      </w:r>
      <w:r w:rsidR="00ED23AC" w:rsidRPr="006232DC">
        <w:rPr>
          <w:rFonts w:ascii="Times New Roman" w:eastAsiaTheme="minorHAnsi" w:hAnsi="Times New Roman" w:cs="Times New Roman"/>
          <w:spacing w:val="18"/>
          <w:lang w:val="en-AU"/>
        </w:rPr>
        <w:t xml:space="preserve"> </w:t>
      </w:r>
      <w:r w:rsidR="00ED23AC" w:rsidRPr="006232DC">
        <w:rPr>
          <w:rFonts w:ascii="Times New Roman" w:eastAsiaTheme="minorHAnsi" w:hAnsi="Times New Roman" w:cs="Times New Roman"/>
          <w:spacing w:val="2"/>
          <w:lang w:val="en-AU"/>
        </w:rPr>
        <w:t>P</w:t>
      </w:r>
      <w:r w:rsidR="00ED23AC" w:rsidRPr="006232DC">
        <w:rPr>
          <w:rFonts w:ascii="Times New Roman" w:eastAsiaTheme="minorHAnsi" w:hAnsi="Times New Roman" w:cs="Times New Roman"/>
          <w:spacing w:val="1"/>
          <w:lang w:val="en-AU"/>
        </w:rPr>
        <w:t>N</w:t>
      </w:r>
      <w:r w:rsidR="00ED23AC" w:rsidRPr="006232DC">
        <w:rPr>
          <w:rFonts w:ascii="Times New Roman" w:eastAsiaTheme="minorHAnsi" w:hAnsi="Times New Roman" w:cs="Times New Roman"/>
          <w:lang w:val="en-AU"/>
        </w:rPr>
        <w:t>G</w:t>
      </w:r>
      <w:r w:rsidR="00ED23AC" w:rsidRPr="006232DC">
        <w:rPr>
          <w:rFonts w:ascii="Times New Roman" w:eastAsiaTheme="minorHAnsi" w:hAnsi="Times New Roman" w:cs="Times New Roman"/>
          <w:spacing w:val="9"/>
          <w:lang w:val="en-AU"/>
        </w:rPr>
        <w:t xml:space="preserve"> </w:t>
      </w:r>
      <w:r w:rsidR="00ED23AC" w:rsidRPr="006232DC">
        <w:rPr>
          <w:rFonts w:ascii="Times New Roman" w:eastAsiaTheme="minorHAnsi" w:hAnsi="Times New Roman" w:cs="Times New Roman"/>
          <w:spacing w:val="1"/>
          <w:lang w:val="en-AU"/>
        </w:rPr>
        <w:t>O</w:t>
      </w:r>
      <w:r w:rsidR="00ED23AC" w:rsidRPr="006232DC">
        <w:rPr>
          <w:rFonts w:ascii="Times New Roman" w:eastAsiaTheme="minorHAnsi" w:hAnsi="Times New Roman" w:cs="Times New Roman"/>
          <w:lang w:val="en-AU"/>
        </w:rPr>
        <w:t>rgan</w:t>
      </w:r>
      <w:r w:rsidR="00ED23AC" w:rsidRPr="006232DC">
        <w:rPr>
          <w:rFonts w:ascii="Times New Roman" w:eastAsiaTheme="minorHAnsi" w:hAnsi="Times New Roman" w:cs="Times New Roman"/>
          <w:spacing w:val="-2"/>
          <w:lang w:val="en-AU"/>
        </w:rPr>
        <w:t>i</w:t>
      </w:r>
      <w:r w:rsidR="00ED23AC" w:rsidRPr="006232DC">
        <w:rPr>
          <w:rFonts w:ascii="Times New Roman" w:eastAsiaTheme="minorHAnsi" w:hAnsi="Times New Roman" w:cs="Times New Roman"/>
          <w:spacing w:val="1"/>
          <w:lang w:val="en-AU"/>
        </w:rPr>
        <w:t>s</w:t>
      </w:r>
      <w:r w:rsidR="00ED23AC" w:rsidRPr="006232DC">
        <w:rPr>
          <w:rFonts w:ascii="Times New Roman" w:eastAsiaTheme="minorHAnsi" w:hAnsi="Times New Roman" w:cs="Times New Roman"/>
          <w:spacing w:val="-1"/>
          <w:lang w:val="en-AU"/>
        </w:rPr>
        <w:t>a</w:t>
      </w:r>
      <w:r w:rsidR="00ED23AC" w:rsidRPr="006232DC">
        <w:rPr>
          <w:rFonts w:ascii="Times New Roman" w:eastAsiaTheme="minorHAnsi" w:hAnsi="Times New Roman" w:cs="Times New Roman"/>
          <w:lang w:val="en-AU"/>
        </w:rPr>
        <w:t>tion</w:t>
      </w:r>
      <w:r w:rsidR="00ED23AC" w:rsidRPr="006232DC">
        <w:rPr>
          <w:rFonts w:ascii="Times New Roman" w:eastAsiaTheme="minorHAnsi" w:hAnsi="Times New Roman" w:cs="Times New Roman"/>
          <w:spacing w:val="25"/>
          <w:lang w:val="en-AU"/>
        </w:rPr>
        <w:t xml:space="preserve"> </w:t>
      </w:r>
      <w:r w:rsidR="00ED23AC" w:rsidRPr="006232DC">
        <w:rPr>
          <w:rFonts w:ascii="Times New Roman" w:eastAsiaTheme="minorHAnsi" w:hAnsi="Times New Roman" w:cs="Times New Roman"/>
          <w:lang w:val="en-AU"/>
        </w:rPr>
        <w:t>and/or</w:t>
      </w:r>
      <w:r w:rsidR="00ED23AC" w:rsidRPr="006232DC">
        <w:rPr>
          <w:rFonts w:ascii="Times New Roman" w:eastAsiaTheme="minorHAnsi" w:hAnsi="Times New Roman" w:cs="Times New Roman"/>
          <w:spacing w:val="13"/>
          <w:lang w:val="en-AU"/>
        </w:rPr>
        <w:t xml:space="preserve"> </w:t>
      </w:r>
      <w:r w:rsidR="00ED23AC" w:rsidRPr="006232DC">
        <w:rPr>
          <w:rFonts w:ascii="Times New Roman" w:eastAsiaTheme="minorHAnsi" w:hAnsi="Times New Roman" w:cs="Times New Roman"/>
          <w:lang w:val="en-AU"/>
        </w:rPr>
        <w:t>the</w:t>
      </w:r>
      <w:r w:rsidR="00ED23AC" w:rsidRPr="006232DC">
        <w:rPr>
          <w:rFonts w:ascii="Times New Roman" w:eastAsiaTheme="minorHAnsi" w:hAnsi="Times New Roman" w:cs="Times New Roman"/>
          <w:spacing w:val="6"/>
          <w:lang w:val="en-AU"/>
        </w:rPr>
        <w:t xml:space="preserve"> </w:t>
      </w:r>
      <w:r w:rsidR="00ED23AC" w:rsidRPr="006232DC">
        <w:rPr>
          <w:rFonts w:ascii="Times New Roman" w:eastAsiaTheme="minorHAnsi" w:hAnsi="Times New Roman" w:cs="Times New Roman"/>
          <w:lang w:val="en-AU"/>
        </w:rPr>
        <w:t>M</w:t>
      </w:r>
      <w:r w:rsidR="00ED23AC" w:rsidRPr="006232DC">
        <w:rPr>
          <w:rFonts w:ascii="Times New Roman" w:eastAsiaTheme="minorHAnsi" w:hAnsi="Times New Roman" w:cs="Times New Roman"/>
          <w:spacing w:val="2"/>
          <w:lang w:val="en-AU"/>
        </w:rPr>
        <w:t>S</w:t>
      </w:r>
      <w:r w:rsidR="00ED23AC" w:rsidRPr="006232DC">
        <w:rPr>
          <w:rFonts w:ascii="Times New Roman" w:eastAsiaTheme="minorHAnsi" w:hAnsi="Times New Roman" w:cs="Times New Roman"/>
          <w:lang w:val="en-AU"/>
        </w:rPr>
        <w:t>R</w:t>
      </w:r>
      <w:r w:rsidR="00ED23AC" w:rsidRPr="006232DC">
        <w:rPr>
          <w:rFonts w:ascii="Times New Roman" w:eastAsiaTheme="minorHAnsi" w:hAnsi="Times New Roman" w:cs="Times New Roman"/>
          <w:spacing w:val="10"/>
          <w:lang w:val="en-AU"/>
        </w:rPr>
        <w:t xml:space="preserve"> </w:t>
      </w:r>
      <w:r w:rsidR="00ED23AC" w:rsidRPr="006232DC">
        <w:rPr>
          <w:rFonts w:ascii="Times New Roman" w:eastAsiaTheme="minorHAnsi" w:hAnsi="Times New Roman" w:cs="Times New Roman"/>
          <w:w w:val="102"/>
          <w:lang w:val="en-AU"/>
        </w:rPr>
        <w:t>C</w:t>
      </w:r>
      <w:r w:rsidR="00ED23AC" w:rsidRPr="006232DC">
        <w:rPr>
          <w:rFonts w:ascii="Times New Roman" w:eastAsiaTheme="minorHAnsi" w:hAnsi="Times New Roman" w:cs="Times New Roman"/>
          <w:spacing w:val="1"/>
          <w:w w:val="102"/>
          <w:lang w:val="en-AU"/>
        </w:rPr>
        <w:t>o</w:t>
      </w:r>
      <w:r w:rsidR="00ED23AC" w:rsidRPr="006232DC">
        <w:rPr>
          <w:rFonts w:ascii="Times New Roman" w:eastAsiaTheme="minorHAnsi" w:hAnsi="Times New Roman" w:cs="Times New Roman"/>
          <w:w w:val="102"/>
          <w:lang w:val="en-AU"/>
        </w:rPr>
        <w:t>m</w:t>
      </w:r>
      <w:r w:rsidR="00ED23AC" w:rsidRPr="006232DC">
        <w:rPr>
          <w:rFonts w:ascii="Times New Roman" w:eastAsiaTheme="minorHAnsi" w:hAnsi="Times New Roman" w:cs="Times New Roman"/>
          <w:spacing w:val="-2"/>
          <w:w w:val="102"/>
          <w:lang w:val="en-AU"/>
        </w:rPr>
        <w:t>m</w:t>
      </w:r>
      <w:r w:rsidR="00ED23AC" w:rsidRPr="006232DC">
        <w:rPr>
          <w:rFonts w:ascii="Times New Roman" w:eastAsiaTheme="minorHAnsi" w:hAnsi="Times New Roman" w:cs="Times New Roman"/>
          <w:w w:val="102"/>
          <w:lang w:val="en-AU"/>
        </w:rPr>
        <w:t>i</w:t>
      </w:r>
      <w:r w:rsidR="00ED23AC" w:rsidRPr="006232DC">
        <w:rPr>
          <w:rFonts w:ascii="Times New Roman" w:eastAsiaTheme="minorHAnsi" w:hAnsi="Times New Roman" w:cs="Times New Roman"/>
          <w:spacing w:val="1"/>
          <w:w w:val="102"/>
          <w:lang w:val="en-AU"/>
        </w:rPr>
        <w:t>tt</w:t>
      </w:r>
      <w:r w:rsidR="00ED23AC" w:rsidRPr="006232DC">
        <w:rPr>
          <w:rFonts w:ascii="Times New Roman" w:eastAsiaTheme="minorHAnsi" w:hAnsi="Times New Roman" w:cs="Times New Roman"/>
          <w:w w:val="102"/>
          <w:lang w:val="en-AU"/>
        </w:rPr>
        <w:t>ee.</w:t>
      </w:r>
    </w:p>
    <w:p w:rsidR="00ED23AC" w:rsidRPr="006232DC" w:rsidRDefault="00ED23AC" w:rsidP="00ED23AC">
      <w:pPr>
        <w:autoSpaceDE w:val="0"/>
        <w:autoSpaceDN w:val="0"/>
        <w:adjustRightInd w:val="0"/>
        <w:ind w:left="40" w:right="-20"/>
        <w:jc w:val="both"/>
        <w:rPr>
          <w:rFonts w:ascii="Times New Roman" w:eastAsiaTheme="minorHAnsi" w:hAnsi="Times New Roman" w:cs="Times New Roman"/>
          <w:lang w:val="en-AU"/>
        </w:rPr>
      </w:pPr>
    </w:p>
    <w:p w:rsidR="00ED23AC" w:rsidRPr="006232DC" w:rsidRDefault="00ED23AC" w:rsidP="00ED23AC">
      <w:pPr>
        <w:autoSpaceDE w:val="0"/>
        <w:autoSpaceDN w:val="0"/>
        <w:adjustRightInd w:val="0"/>
        <w:spacing w:line="249" w:lineRule="exact"/>
        <w:ind w:left="40" w:right="-20"/>
        <w:jc w:val="both"/>
        <w:rPr>
          <w:rFonts w:ascii="Times New Roman" w:eastAsiaTheme="minorHAnsi" w:hAnsi="Times New Roman" w:cs="Times New Roman"/>
          <w:lang w:val="en-AU"/>
        </w:rPr>
      </w:pPr>
      <w:r w:rsidRPr="006232DC">
        <w:rPr>
          <w:rFonts w:ascii="Times New Roman" w:eastAsiaTheme="minorHAnsi" w:hAnsi="Times New Roman" w:cs="Times New Roman"/>
          <w:b/>
          <w:bCs/>
          <w:spacing w:val="-1"/>
          <w:lang w:val="en-AU"/>
        </w:rPr>
        <w:t>6</w:t>
      </w:r>
      <w:r w:rsidRPr="006232DC">
        <w:rPr>
          <w:rFonts w:ascii="Times New Roman" w:eastAsiaTheme="minorHAnsi" w:hAnsi="Times New Roman" w:cs="Times New Roman"/>
          <w:b/>
          <w:bCs/>
          <w:spacing w:val="2"/>
          <w:lang w:val="en-AU"/>
        </w:rPr>
        <w:t>.</w:t>
      </w:r>
      <w:r w:rsidRPr="006232DC">
        <w:rPr>
          <w:rFonts w:ascii="Times New Roman" w:eastAsiaTheme="minorHAnsi" w:hAnsi="Times New Roman" w:cs="Times New Roman"/>
          <w:b/>
          <w:bCs/>
          <w:lang w:val="en-AU"/>
        </w:rPr>
        <w:t xml:space="preserve">0    </w:t>
      </w:r>
      <w:r w:rsidRPr="006232DC">
        <w:rPr>
          <w:rFonts w:ascii="Times New Roman" w:eastAsiaTheme="minorHAnsi" w:hAnsi="Times New Roman" w:cs="Times New Roman"/>
          <w:b/>
          <w:bCs/>
          <w:spacing w:val="10"/>
          <w:lang w:val="en-AU"/>
        </w:rPr>
        <w:t xml:space="preserve"> </w:t>
      </w:r>
      <w:r w:rsidRPr="006232DC">
        <w:rPr>
          <w:rFonts w:ascii="Times New Roman" w:eastAsiaTheme="minorHAnsi" w:hAnsi="Times New Roman" w:cs="Times New Roman"/>
          <w:b/>
          <w:bCs/>
          <w:spacing w:val="-1"/>
          <w:lang w:val="en-AU"/>
        </w:rPr>
        <w:t>Res</w:t>
      </w:r>
      <w:r w:rsidRPr="006232DC">
        <w:rPr>
          <w:rFonts w:ascii="Times New Roman" w:eastAsiaTheme="minorHAnsi" w:hAnsi="Times New Roman" w:cs="Times New Roman"/>
          <w:b/>
          <w:bCs/>
          <w:spacing w:val="2"/>
          <w:lang w:val="en-AU"/>
        </w:rPr>
        <w:t>p</w:t>
      </w:r>
      <w:r w:rsidRPr="006232DC">
        <w:rPr>
          <w:rFonts w:ascii="Times New Roman" w:eastAsiaTheme="minorHAnsi" w:hAnsi="Times New Roman" w:cs="Times New Roman"/>
          <w:b/>
          <w:bCs/>
          <w:spacing w:val="-1"/>
          <w:lang w:val="en-AU"/>
        </w:rPr>
        <w:t>onsibil</w:t>
      </w:r>
      <w:r w:rsidRPr="006232DC">
        <w:rPr>
          <w:rFonts w:ascii="Times New Roman" w:eastAsiaTheme="minorHAnsi" w:hAnsi="Times New Roman" w:cs="Times New Roman"/>
          <w:b/>
          <w:bCs/>
          <w:spacing w:val="2"/>
          <w:lang w:val="en-AU"/>
        </w:rPr>
        <w:t>i</w:t>
      </w:r>
      <w:r w:rsidRPr="006232DC">
        <w:rPr>
          <w:rFonts w:ascii="Times New Roman" w:eastAsiaTheme="minorHAnsi" w:hAnsi="Times New Roman" w:cs="Times New Roman"/>
          <w:b/>
          <w:bCs/>
          <w:spacing w:val="-2"/>
          <w:lang w:val="en-AU"/>
        </w:rPr>
        <w:t>t</w:t>
      </w:r>
      <w:r w:rsidRPr="006232DC">
        <w:rPr>
          <w:rFonts w:ascii="Times New Roman" w:eastAsiaTheme="minorHAnsi" w:hAnsi="Times New Roman" w:cs="Times New Roman"/>
          <w:b/>
          <w:bCs/>
          <w:spacing w:val="2"/>
          <w:lang w:val="en-AU"/>
        </w:rPr>
        <w:t>i</w:t>
      </w:r>
      <w:r w:rsidRPr="006232DC">
        <w:rPr>
          <w:rFonts w:ascii="Times New Roman" w:eastAsiaTheme="minorHAnsi" w:hAnsi="Times New Roman" w:cs="Times New Roman"/>
          <w:b/>
          <w:bCs/>
          <w:spacing w:val="-1"/>
          <w:lang w:val="en-AU"/>
        </w:rPr>
        <w:t>e</w:t>
      </w:r>
      <w:r w:rsidRPr="006232DC">
        <w:rPr>
          <w:rFonts w:ascii="Times New Roman" w:eastAsiaTheme="minorHAnsi" w:hAnsi="Times New Roman" w:cs="Times New Roman"/>
          <w:b/>
          <w:bCs/>
          <w:lang w:val="en-AU"/>
        </w:rPr>
        <w:t>s</w:t>
      </w:r>
      <w:r w:rsidRPr="006232DC">
        <w:rPr>
          <w:rFonts w:ascii="Times New Roman" w:eastAsiaTheme="minorHAnsi" w:hAnsi="Times New Roman" w:cs="Times New Roman"/>
          <w:b/>
          <w:bCs/>
          <w:spacing w:val="38"/>
          <w:lang w:val="en-AU"/>
        </w:rPr>
        <w:t xml:space="preserve"> </w:t>
      </w:r>
      <w:r w:rsidRPr="006232DC">
        <w:rPr>
          <w:rFonts w:ascii="Times New Roman" w:eastAsiaTheme="minorHAnsi" w:hAnsi="Times New Roman" w:cs="Times New Roman"/>
          <w:b/>
          <w:bCs/>
          <w:spacing w:val="-1"/>
          <w:lang w:val="en-AU"/>
        </w:rPr>
        <w:t>o</w:t>
      </w:r>
      <w:r w:rsidRPr="006232DC">
        <w:rPr>
          <w:rFonts w:ascii="Times New Roman" w:eastAsiaTheme="minorHAnsi" w:hAnsi="Times New Roman" w:cs="Times New Roman"/>
          <w:b/>
          <w:bCs/>
          <w:lang w:val="en-AU"/>
        </w:rPr>
        <w:t>f</w:t>
      </w:r>
      <w:r w:rsidRPr="006232DC">
        <w:rPr>
          <w:rFonts w:ascii="Times New Roman" w:eastAsiaTheme="minorHAnsi" w:hAnsi="Times New Roman" w:cs="Times New Roman"/>
          <w:b/>
          <w:bCs/>
          <w:spacing w:val="6"/>
          <w:lang w:val="en-AU"/>
        </w:rPr>
        <w:t xml:space="preserve"> </w:t>
      </w:r>
      <w:r w:rsidRPr="006232DC">
        <w:rPr>
          <w:rFonts w:ascii="Times New Roman" w:eastAsiaTheme="minorHAnsi" w:hAnsi="Times New Roman" w:cs="Times New Roman"/>
          <w:b/>
          <w:bCs/>
          <w:spacing w:val="1"/>
          <w:lang w:val="en-AU"/>
        </w:rPr>
        <w:t>M</w:t>
      </w:r>
      <w:r w:rsidRPr="006232DC">
        <w:rPr>
          <w:rFonts w:ascii="Times New Roman" w:eastAsiaTheme="minorHAnsi" w:hAnsi="Times New Roman" w:cs="Times New Roman"/>
          <w:b/>
          <w:bCs/>
          <w:lang w:val="en-AU"/>
        </w:rPr>
        <w:t>SR</w:t>
      </w:r>
      <w:r w:rsidRPr="006232DC">
        <w:rPr>
          <w:rFonts w:ascii="Times New Roman" w:eastAsiaTheme="minorHAnsi" w:hAnsi="Times New Roman" w:cs="Times New Roman"/>
          <w:b/>
          <w:bCs/>
          <w:spacing w:val="12"/>
          <w:lang w:val="en-AU"/>
        </w:rPr>
        <w:t xml:space="preserve"> </w:t>
      </w:r>
      <w:r w:rsidRPr="006232DC">
        <w:rPr>
          <w:rFonts w:ascii="Times New Roman" w:eastAsiaTheme="minorHAnsi" w:hAnsi="Times New Roman" w:cs="Times New Roman"/>
          <w:b/>
          <w:bCs/>
          <w:spacing w:val="-1"/>
          <w:lang w:val="en-AU"/>
        </w:rPr>
        <w:t>Comm</w:t>
      </w:r>
      <w:r w:rsidRPr="006232DC">
        <w:rPr>
          <w:rFonts w:ascii="Times New Roman" w:eastAsiaTheme="minorHAnsi" w:hAnsi="Times New Roman" w:cs="Times New Roman"/>
          <w:b/>
          <w:bCs/>
          <w:spacing w:val="2"/>
          <w:lang w:val="en-AU"/>
        </w:rPr>
        <w:t>i</w:t>
      </w:r>
      <w:r w:rsidRPr="006232DC">
        <w:rPr>
          <w:rFonts w:ascii="Times New Roman" w:eastAsiaTheme="minorHAnsi" w:hAnsi="Times New Roman" w:cs="Times New Roman"/>
          <w:b/>
          <w:bCs/>
          <w:lang w:val="en-AU"/>
        </w:rPr>
        <w:t>t</w:t>
      </w:r>
      <w:r w:rsidRPr="006232DC">
        <w:rPr>
          <w:rFonts w:ascii="Times New Roman" w:eastAsiaTheme="minorHAnsi" w:hAnsi="Times New Roman" w:cs="Times New Roman"/>
          <w:b/>
          <w:bCs/>
          <w:spacing w:val="-1"/>
          <w:lang w:val="en-AU"/>
        </w:rPr>
        <w:t>te</w:t>
      </w:r>
      <w:r w:rsidRPr="006232DC">
        <w:rPr>
          <w:rFonts w:ascii="Times New Roman" w:eastAsiaTheme="minorHAnsi" w:hAnsi="Times New Roman" w:cs="Times New Roman"/>
          <w:b/>
          <w:bCs/>
          <w:lang w:val="en-AU"/>
        </w:rPr>
        <w:t>e</w:t>
      </w:r>
      <w:r w:rsidRPr="006232DC">
        <w:rPr>
          <w:rFonts w:ascii="Times New Roman" w:eastAsiaTheme="minorHAnsi" w:hAnsi="Times New Roman" w:cs="Times New Roman"/>
          <w:b/>
          <w:bCs/>
          <w:spacing w:val="26"/>
          <w:lang w:val="en-AU"/>
        </w:rPr>
        <w:t xml:space="preserve"> </w:t>
      </w:r>
      <w:r w:rsidRPr="006232DC">
        <w:rPr>
          <w:rFonts w:ascii="Times New Roman" w:eastAsiaTheme="minorHAnsi" w:hAnsi="Times New Roman" w:cs="Times New Roman"/>
          <w:b/>
          <w:bCs/>
          <w:spacing w:val="-1"/>
          <w:lang w:val="en-AU"/>
        </w:rPr>
        <w:t>a</w:t>
      </w:r>
      <w:r w:rsidRPr="006232DC">
        <w:rPr>
          <w:rFonts w:ascii="Times New Roman" w:eastAsiaTheme="minorHAnsi" w:hAnsi="Times New Roman" w:cs="Times New Roman"/>
          <w:b/>
          <w:bCs/>
          <w:spacing w:val="2"/>
          <w:lang w:val="en-AU"/>
        </w:rPr>
        <w:t>n</w:t>
      </w:r>
      <w:r w:rsidRPr="006232DC">
        <w:rPr>
          <w:rFonts w:ascii="Times New Roman" w:eastAsiaTheme="minorHAnsi" w:hAnsi="Times New Roman" w:cs="Times New Roman"/>
          <w:b/>
          <w:bCs/>
          <w:lang w:val="en-AU"/>
        </w:rPr>
        <w:t>d</w:t>
      </w:r>
      <w:r w:rsidRPr="006232DC">
        <w:rPr>
          <w:rFonts w:ascii="Times New Roman" w:eastAsiaTheme="minorHAnsi" w:hAnsi="Times New Roman" w:cs="Times New Roman"/>
          <w:b/>
          <w:bCs/>
          <w:spacing w:val="10"/>
          <w:lang w:val="en-AU"/>
        </w:rPr>
        <w:t xml:space="preserve"> </w:t>
      </w:r>
      <w:r w:rsidRPr="006232DC">
        <w:rPr>
          <w:rFonts w:ascii="Times New Roman" w:eastAsiaTheme="minorHAnsi" w:hAnsi="Times New Roman" w:cs="Times New Roman"/>
          <w:b/>
          <w:bCs/>
          <w:spacing w:val="-1"/>
          <w:lang w:val="en-AU"/>
        </w:rPr>
        <w:t>Af</w:t>
      </w:r>
      <w:r w:rsidRPr="006232DC">
        <w:rPr>
          <w:rFonts w:ascii="Times New Roman" w:eastAsiaTheme="minorHAnsi" w:hAnsi="Times New Roman" w:cs="Times New Roman"/>
          <w:b/>
          <w:bCs/>
          <w:spacing w:val="-2"/>
          <w:lang w:val="en-AU"/>
        </w:rPr>
        <w:t>f</w:t>
      </w:r>
      <w:r w:rsidRPr="006232DC">
        <w:rPr>
          <w:rFonts w:ascii="Times New Roman" w:eastAsiaTheme="minorHAnsi" w:hAnsi="Times New Roman" w:cs="Times New Roman"/>
          <w:b/>
          <w:bCs/>
          <w:spacing w:val="2"/>
          <w:lang w:val="en-AU"/>
        </w:rPr>
        <w:t>i</w:t>
      </w:r>
      <w:r w:rsidRPr="006232DC">
        <w:rPr>
          <w:rFonts w:ascii="Times New Roman" w:eastAsiaTheme="minorHAnsi" w:hAnsi="Times New Roman" w:cs="Times New Roman"/>
          <w:b/>
          <w:bCs/>
          <w:spacing w:val="-1"/>
          <w:lang w:val="en-AU"/>
        </w:rPr>
        <w:t>l</w:t>
      </w:r>
      <w:r w:rsidRPr="006232DC">
        <w:rPr>
          <w:rFonts w:ascii="Times New Roman" w:eastAsiaTheme="minorHAnsi" w:hAnsi="Times New Roman" w:cs="Times New Roman"/>
          <w:b/>
          <w:bCs/>
          <w:spacing w:val="2"/>
          <w:lang w:val="en-AU"/>
        </w:rPr>
        <w:t>i</w:t>
      </w:r>
      <w:r w:rsidRPr="006232DC">
        <w:rPr>
          <w:rFonts w:ascii="Times New Roman" w:eastAsiaTheme="minorHAnsi" w:hAnsi="Times New Roman" w:cs="Times New Roman"/>
          <w:b/>
          <w:bCs/>
          <w:spacing w:val="-1"/>
          <w:lang w:val="en-AU"/>
        </w:rPr>
        <w:t>ate</w:t>
      </w:r>
      <w:r w:rsidRPr="006232DC">
        <w:rPr>
          <w:rFonts w:ascii="Times New Roman" w:eastAsiaTheme="minorHAnsi" w:hAnsi="Times New Roman" w:cs="Times New Roman"/>
          <w:b/>
          <w:bCs/>
          <w:lang w:val="en-AU"/>
        </w:rPr>
        <w:t>d</w:t>
      </w:r>
      <w:r w:rsidRPr="006232DC">
        <w:rPr>
          <w:rFonts w:ascii="Times New Roman" w:eastAsiaTheme="minorHAnsi" w:hAnsi="Times New Roman" w:cs="Times New Roman"/>
          <w:b/>
          <w:bCs/>
          <w:spacing w:val="22"/>
          <w:lang w:val="en-AU"/>
        </w:rPr>
        <w:t xml:space="preserve"> </w:t>
      </w:r>
      <w:r w:rsidRPr="006232DC">
        <w:rPr>
          <w:rFonts w:ascii="Times New Roman" w:eastAsiaTheme="minorHAnsi" w:hAnsi="Times New Roman" w:cs="Times New Roman"/>
          <w:b/>
          <w:bCs/>
          <w:spacing w:val="-1"/>
          <w:w w:val="102"/>
          <w:lang w:val="en-AU"/>
        </w:rPr>
        <w:t xml:space="preserve">PNG </w:t>
      </w:r>
      <w:r w:rsidRPr="006232DC">
        <w:rPr>
          <w:rFonts w:ascii="Times New Roman" w:eastAsiaTheme="minorHAnsi" w:hAnsi="Times New Roman" w:cs="Times New Roman"/>
          <w:b/>
          <w:bCs/>
          <w:w w:val="102"/>
          <w:lang w:val="en-AU"/>
        </w:rPr>
        <w:t>In</w:t>
      </w:r>
      <w:r w:rsidRPr="006232DC">
        <w:rPr>
          <w:rFonts w:ascii="Times New Roman" w:eastAsiaTheme="minorHAnsi" w:hAnsi="Times New Roman" w:cs="Times New Roman"/>
          <w:b/>
          <w:bCs/>
          <w:spacing w:val="-1"/>
          <w:w w:val="102"/>
          <w:lang w:val="en-AU"/>
        </w:rPr>
        <w:t>st</w:t>
      </w:r>
      <w:r w:rsidRPr="006232DC">
        <w:rPr>
          <w:rFonts w:ascii="Times New Roman" w:eastAsiaTheme="minorHAnsi" w:hAnsi="Times New Roman" w:cs="Times New Roman"/>
          <w:b/>
          <w:bCs/>
          <w:spacing w:val="2"/>
          <w:w w:val="102"/>
          <w:lang w:val="en-AU"/>
        </w:rPr>
        <w:t>i</w:t>
      </w:r>
      <w:r w:rsidRPr="006232DC">
        <w:rPr>
          <w:rFonts w:ascii="Times New Roman" w:eastAsiaTheme="minorHAnsi" w:hAnsi="Times New Roman" w:cs="Times New Roman"/>
          <w:b/>
          <w:bCs/>
          <w:spacing w:val="-1"/>
          <w:w w:val="102"/>
          <w:lang w:val="en-AU"/>
        </w:rPr>
        <w:t>t</w:t>
      </w:r>
      <w:r w:rsidRPr="006232DC">
        <w:rPr>
          <w:rFonts w:ascii="Times New Roman" w:eastAsiaTheme="minorHAnsi" w:hAnsi="Times New Roman" w:cs="Times New Roman"/>
          <w:b/>
          <w:bCs/>
          <w:w w:val="102"/>
          <w:lang w:val="en-AU"/>
        </w:rPr>
        <w:t>u</w:t>
      </w:r>
      <w:r w:rsidRPr="006232DC">
        <w:rPr>
          <w:rFonts w:ascii="Times New Roman" w:eastAsiaTheme="minorHAnsi" w:hAnsi="Times New Roman" w:cs="Times New Roman"/>
          <w:b/>
          <w:bCs/>
          <w:spacing w:val="-1"/>
          <w:w w:val="102"/>
          <w:lang w:val="en-AU"/>
        </w:rPr>
        <w:t>tes</w:t>
      </w:r>
    </w:p>
    <w:p w:rsidR="00ED23AC" w:rsidRPr="006232DC" w:rsidRDefault="00ED23AC" w:rsidP="00ED23AC">
      <w:pPr>
        <w:autoSpaceDE w:val="0"/>
        <w:autoSpaceDN w:val="0"/>
        <w:adjustRightInd w:val="0"/>
        <w:spacing w:before="6" w:line="120" w:lineRule="exact"/>
        <w:jc w:val="both"/>
        <w:rPr>
          <w:rFonts w:ascii="Times New Roman" w:eastAsiaTheme="minorHAnsi" w:hAnsi="Times New Roman" w:cs="Times New Roman"/>
          <w:lang w:val="en-AU"/>
        </w:rPr>
      </w:pPr>
    </w:p>
    <w:p w:rsidR="00ED23AC" w:rsidRPr="006232DC" w:rsidRDefault="00ED23AC" w:rsidP="00ED23AC">
      <w:pPr>
        <w:autoSpaceDE w:val="0"/>
        <w:autoSpaceDN w:val="0"/>
        <w:adjustRightInd w:val="0"/>
        <w:ind w:right="-20"/>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6</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 xml:space="preserve">1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lang w:val="en-AU"/>
        </w:rPr>
        <w:t>pr</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lang w:val="en-AU"/>
        </w:rPr>
        <w:t>resp</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nsi</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ili</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ies of</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spacing w:val="1"/>
          <w:lang w:val="en-AU"/>
        </w:rPr>
        <w:t>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it</w:t>
      </w:r>
      <w:r w:rsidRPr="006232DC">
        <w:rPr>
          <w:rFonts w:ascii="Times New Roman" w:eastAsiaTheme="minorHAnsi" w:hAnsi="Times New Roman" w:cs="Times New Roman"/>
          <w:lang w:val="en-AU"/>
        </w:rPr>
        <w:t>tee</w:t>
      </w:r>
      <w:r w:rsidRPr="006232DC">
        <w:rPr>
          <w:rFonts w:ascii="Times New Roman" w:eastAsiaTheme="minorHAnsi" w:hAnsi="Times New Roman" w:cs="Times New Roman"/>
          <w:spacing w:val="49"/>
          <w:lang w:val="en-AU"/>
        </w:rPr>
        <w:t xml:space="preserve"> </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spacing w:val="1"/>
          <w:lang w:val="en-AU"/>
        </w:rPr>
        <w:t>be</w:t>
      </w:r>
      <w:r w:rsidRPr="006232DC">
        <w:rPr>
          <w:rFonts w:ascii="Times New Roman" w:eastAsiaTheme="minorHAnsi" w:hAnsi="Times New Roman" w:cs="Times New Roman"/>
          <w:lang w:val="en-AU"/>
        </w:rPr>
        <w:t>en</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w w:val="102"/>
          <w:lang w:val="en-AU"/>
        </w:rPr>
        <w:t>ear</w:t>
      </w:r>
      <w:r w:rsidRPr="006232DC">
        <w:rPr>
          <w:rFonts w:ascii="Times New Roman" w:eastAsiaTheme="minorHAnsi" w:hAnsi="Times New Roman" w:cs="Times New Roman"/>
          <w:spacing w:val="-2"/>
          <w:w w:val="102"/>
          <w:lang w:val="en-AU"/>
        </w:rPr>
        <w:t>l</w:t>
      </w:r>
      <w:r w:rsidRPr="006232DC">
        <w:rPr>
          <w:rFonts w:ascii="Times New Roman" w:eastAsiaTheme="minorHAnsi" w:hAnsi="Times New Roman" w:cs="Times New Roman"/>
          <w:spacing w:val="1"/>
          <w:w w:val="102"/>
          <w:lang w:val="en-AU"/>
        </w:rPr>
        <w:t>i</w:t>
      </w:r>
      <w:r w:rsidRPr="006232DC">
        <w:rPr>
          <w:rFonts w:ascii="Times New Roman" w:eastAsiaTheme="minorHAnsi" w:hAnsi="Times New Roman" w:cs="Times New Roman"/>
          <w:spacing w:val="-1"/>
          <w:w w:val="102"/>
          <w:lang w:val="en-AU"/>
        </w:rPr>
        <w:t>e</w:t>
      </w:r>
      <w:r w:rsidRPr="006232DC">
        <w:rPr>
          <w:rFonts w:ascii="Times New Roman" w:eastAsiaTheme="minorHAnsi" w:hAnsi="Times New Roman" w:cs="Times New Roman"/>
          <w:w w:val="102"/>
          <w:lang w:val="en-AU"/>
        </w:rPr>
        <w:t xml:space="preserve">r.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spacing w:val="1"/>
          <w:lang w:val="en-AU"/>
        </w:rPr>
        <w:t>M</w:t>
      </w:r>
      <w:r w:rsidRPr="006232DC">
        <w:rPr>
          <w:rFonts w:ascii="Times New Roman" w:eastAsiaTheme="minorHAnsi" w:hAnsi="Times New Roman" w:cs="Times New Roman"/>
          <w:lang w:val="en-AU"/>
        </w:rPr>
        <w:t>SR</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lang w:val="en-AU"/>
        </w:rPr>
        <w:t>mmi</w:t>
      </w:r>
      <w:r w:rsidRPr="006232DC">
        <w:rPr>
          <w:rFonts w:ascii="Times New Roman" w:eastAsiaTheme="minorHAnsi" w:hAnsi="Times New Roman" w:cs="Times New Roman"/>
          <w:spacing w:val="1"/>
          <w:lang w:val="en-AU"/>
        </w:rPr>
        <w:t>tt</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46"/>
          <w:lang w:val="en-AU"/>
        </w:rPr>
        <w:t xml:space="preserve"> </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l</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lang w:val="en-AU"/>
        </w:rPr>
        <w:t>en</w:t>
      </w:r>
      <w:r w:rsidRPr="006232DC">
        <w:rPr>
          <w:rFonts w:ascii="Times New Roman" w:eastAsiaTheme="minorHAnsi" w:hAnsi="Times New Roman" w:cs="Times New Roman"/>
          <w:spacing w:val="1"/>
          <w:lang w:val="en-AU"/>
        </w:rPr>
        <w:t>de</w:t>
      </w:r>
      <w:r w:rsidRPr="006232DC">
        <w:rPr>
          <w:rFonts w:ascii="Times New Roman" w:eastAsiaTheme="minorHAnsi" w:hAnsi="Times New Roman" w:cs="Times New Roman"/>
          <w:lang w:val="en-AU"/>
        </w:rPr>
        <w:t>avo</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45"/>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lang w:val="en-AU"/>
        </w:rPr>
        <w:t>reply</w:t>
      </w:r>
      <w:r w:rsidRPr="006232DC">
        <w:rPr>
          <w:rFonts w:ascii="Times New Roman" w:eastAsiaTheme="minorHAnsi" w:hAnsi="Times New Roman" w:cs="Times New Roman"/>
          <w:spacing w:val="39"/>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lang w:val="en-AU"/>
        </w:rPr>
        <w:t>all</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lang w:val="en-AU"/>
        </w:rPr>
        <w:t>req</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ts</w:t>
      </w:r>
      <w:r w:rsidRPr="006232DC">
        <w:rPr>
          <w:rFonts w:ascii="Times New Roman" w:eastAsiaTheme="minorHAnsi" w:hAnsi="Times New Roman" w:cs="Times New Roman"/>
          <w:spacing w:val="41"/>
          <w:lang w:val="en-AU"/>
        </w:rPr>
        <w:t xml:space="preserve"> </w:t>
      </w:r>
      <w:r w:rsidRPr="006232DC">
        <w:rPr>
          <w:rFonts w:ascii="Times New Roman" w:eastAsiaTheme="minorHAnsi" w:hAnsi="Times New Roman" w:cs="Times New Roman"/>
          <w:lang w:val="en-AU"/>
        </w:rPr>
        <w:t>for</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w w:val="102"/>
          <w:lang w:val="en-AU"/>
        </w:rPr>
        <w:t>info</w:t>
      </w:r>
      <w:r w:rsidRPr="006232DC">
        <w:rPr>
          <w:rFonts w:ascii="Times New Roman" w:eastAsiaTheme="minorHAnsi" w:hAnsi="Times New Roman" w:cs="Times New Roman"/>
          <w:spacing w:val="2"/>
          <w:w w:val="102"/>
          <w:lang w:val="en-AU"/>
        </w:rPr>
        <w:t>r</w:t>
      </w:r>
      <w:r w:rsidRPr="006232DC">
        <w:rPr>
          <w:rFonts w:ascii="Times New Roman" w:eastAsiaTheme="minorHAnsi" w:hAnsi="Times New Roman" w:cs="Times New Roman"/>
          <w:spacing w:val="-3"/>
          <w:w w:val="102"/>
          <w:lang w:val="en-AU"/>
        </w:rPr>
        <w:t>m</w:t>
      </w:r>
      <w:r w:rsidRPr="006232DC">
        <w:rPr>
          <w:rFonts w:ascii="Times New Roman" w:eastAsiaTheme="minorHAnsi" w:hAnsi="Times New Roman" w:cs="Times New Roman"/>
          <w:w w:val="102"/>
          <w:lang w:val="en-AU"/>
        </w:rPr>
        <w:t>ati</w:t>
      </w:r>
      <w:r w:rsidRPr="006232DC">
        <w:rPr>
          <w:rFonts w:ascii="Times New Roman" w:eastAsiaTheme="minorHAnsi" w:hAnsi="Times New Roman" w:cs="Times New Roman"/>
          <w:spacing w:val="1"/>
          <w:w w:val="102"/>
          <w:lang w:val="en-AU"/>
        </w:rPr>
        <w:t>o</w:t>
      </w:r>
      <w:r w:rsidRPr="006232DC">
        <w:rPr>
          <w:rFonts w:ascii="Times New Roman" w:eastAsiaTheme="minorHAnsi" w:hAnsi="Times New Roman" w:cs="Times New Roman"/>
          <w:w w:val="102"/>
          <w:lang w:val="en-AU"/>
        </w:rPr>
        <w:t xml:space="preserve">n </w:t>
      </w:r>
      <w:r w:rsidRPr="006232DC">
        <w:rPr>
          <w:rFonts w:ascii="Times New Roman" w:eastAsiaTheme="minorHAnsi" w:hAnsi="Times New Roman" w:cs="Times New Roman"/>
          <w:lang w:val="en-AU"/>
        </w:rPr>
        <w:t>per</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ing</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ap</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lica</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lang w:val="en-AU"/>
        </w:rPr>
        <w:t>for</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lang w:val="en-AU"/>
        </w:rPr>
        <w:t>ork,</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le</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lang w:val="en-AU"/>
        </w:rPr>
        <w:t>removal</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lang w:val="en-AU"/>
        </w:rPr>
        <w:t>and</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ntacts</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lang w:val="en-AU"/>
        </w:rPr>
        <w:t>wit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w w:val="102"/>
          <w:lang w:val="en-AU"/>
        </w:rPr>
        <w:t>PN</w:t>
      </w:r>
      <w:r w:rsidRPr="006232DC">
        <w:rPr>
          <w:rFonts w:ascii="Times New Roman" w:eastAsiaTheme="minorHAnsi" w:hAnsi="Times New Roman" w:cs="Times New Roman"/>
          <w:spacing w:val="1"/>
          <w:w w:val="102"/>
          <w:lang w:val="en-AU"/>
        </w:rPr>
        <w:t>G</w:t>
      </w:r>
      <w:r w:rsidRPr="006232DC">
        <w:rPr>
          <w:rFonts w:ascii="Times New Roman" w:eastAsiaTheme="minorHAnsi" w:hAnsi="Times New Roman" w:cs="Times New Roman"/>
          <w:w w:val="102"/>
          <w:lang w:val="en-AU"/>
        </w:rPr>
        <w:t>. The</w:t>
      </w:r>
      <w:r w:rsidRPr="006232DC">
        <w:rPr>
          <w:rFonts w:ascii="Times New Roman" w:eastAsiaTheme="minorHAnsi" w:hAnsi="Times New Roman" w:cs="Times New Roman"/>
          <w:lang w:val="en-AU"/>
        </w:rPr>
        <w:t xml:space="preserve"> 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41"/>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2"/>
          <w:lang w:val="en-AU"/>
        </w:rPr>
        <w:t>mm</w:t>
      </w:r>
      <w:r w:rsidRPr="006232DC">
        <w:rPr>
          <w:rFonts w:ascii="Times New Roman" w:eastAsiaTheme="minorHAnsi" w:hAnsi="Times New Roman" w:cs="Times New Roman"/>
          <w:lang w:val="en-AU"/>
        </w:rPr>
        <w:t>ittee</w:t>
      </w:r>
      <w:r w:rsidRPr="006232DC">
        <w:rPr>
          <w:rFonts w:ascii="Times New Roman" w:eastAsiaTheme="minorHAnsi" w:hAnsi="Times New Roman" w:cs="Times New Roman"/>
          <w:spacing w:val="54"/>
          <w:lang w:val="en-AU"/>
        </w:rPr>
        <w:t xml:space="preserve"> </w:t>
      </w:r>
      <w:r w:rsidRPr="006232DC">
        <w:rPr>
          <w:rFonts w:ascii="Times New Roman" w:eastAsiaTheme="minorHAnsi" w:hAnsi="Times New Roman" w:cs="Times New Roman"/>
          <w:lang w:val="en-AU"/>
        </w:rPr>
        <w:t>is</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le</w:t>
      </w:r>
      <w:r w:rsidRPr="006232DC">
        <w:rPr>
          <w:rFonts w:ascii="Times New Roman" w:eastAsiaTheme="minorHAnsi" w:hAnsi="Times New Roman" w:cs="Times New Roman"/>
          <w:spacing w:val="39"/>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lang w:val="en-AU"/>
        </w:rPr>
        <w:t>offer</w:t>
      </w:r>
      <w:r w:rsidRPr="006232DC">
        <w:rPr>
          <w:rFonts w:ascii="Times New Roman" w:eastAsiaTheme="minorHAnsi" w:hAnsi="Times New Roman" w:cs="Times New Roman"/>
          <w:spacing w:val="41"/>
          <w:lang w:val="en-AU"/>
        </w:rPr>
        <w:t xml:space="preserve"> </w:t>
      </w:r>
      <w:r w:rsidRPr="006232DC">
        <w:rPr>
          <w:rFonts w:ascii="Times New Roman" w:eastAsiaTheme="minorHAnsi" w:hAnsi="Times New Roman" w:cs="Times New Roman"/>
          <w:lang w:val="en-AU"/>
        </w:rPr>
        <w:t>an</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lang w:val="en-AU"/>
        </w:rPr>
        <w:t>opini</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46"/>
          <w:lang w:val="en-AU"/>
        </w:rPr>
        <w:t xml:space="preserve"> </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lang w:val="en-AU"/>
        </w:rPr>
        <w:t>legal</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lang w:val="en-AU"/>
        </w:rPr>
        <w:t>issues</w:t>
      </w:r>
      <w:r w:rsidRPr="006232DC">
        <w:rPr>
          <w:rFonts w:ascii="Times New Roman" w:eastAsiaTheme="minorHAnsi" w:hAnsi="Times New Roman" w:cs="Times New Roman"/>
          <w:spacing w:val="45"/>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hr</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ugh</w:t>
      </w:r>
      <w:r w:rsidRPr="006232DC">
        <w:rPr>
          <w:rFonts w:ascii="Times New Roman" w:eastAsiaTheme="minorHAnsi" w:hAnsi="Times New Roman" w:cs="Times New Roman"/>
          <w:spacing w:val="46"/>
          <w:lang w:val="en-AU"/>
        </w:rPr>
        <w:t xml:space="preserve"> </w:t>
      </w:r>
      <w:r w:rsidRPr="006232DC">
        <w:rPr>
          <w:rFonts w:ascii="Times New Roman" w:eastAsiaTheme="minorHAnsi" w:hAnsi="Times New Roman" w:cs="Times New Roman"/>
          <w:w w:val="102"/>
          <w:lang w:val="en-AU"/>
        </w:rPr>
        <w:t xml:space="preserve">its </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1"/>
          <w:lang w:val="en-AU"/>
        </w:rPr>
        <w:t>k</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4"/>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en</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Attorney</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w w:val="102"/>
          <w:lang w:val="en-AU"/>
        </w:rPr>
        <w:t>Genera</w:t>
      </w:r>
      <w:r w:rsidRPr="006232DC">
        <w:rPr>
          <w:rFonts w:ascii="Times New Roman" w:eastAsiaTheme="minorHAnsi" w:hAnsi="Times New Roman" w:cs="Times New Roman"/>
          <w:spacing w:val="-2"/>
          <w:w w:val="102"/>
          <w:lang w:val="en-AU"/>
        </w:rPr>
        <w:t>l</w:t>
      </w:r>
      <w:r w:rsidRPr="006232DC">
        <w:rPr>
          <w:rFonts w:ascii="Times New Roman" w:eastAsiaTheme="minorHAnsi" w:hAnsi="Times New Roman" w:cs="Times New Roman"/>
          <w:w w:val="102"/>
          <w:lang w:val="en-AU"/>
        </w:rPr>
        <w:t>.</w:t>
      </w:r>
    </w:p>
    <w:p w:rsidR="00EB5194" w:rsidRDefault="00EB5194" w:rsidP="00ED23AC">
      <w:pPr>
        <w:autoSpaceDE w:val="0"/>
        <w:autoSpaceDN w:val="0"/>
        <w:adjustRightInd w:val="0"/>
        <w:spacing w:line="246" w:lineRule="auto"/>
        <w:ind w:right="437"/>
        <w:jc w:val="both"/>
        <w:rPr>
          <w:rFonts w:ascii="Times New Roman" w:eastAsiaTheme="minorHAnsi" w:hAnsi="Times New Roman" w:cs="Times New Roman"/>
          <w:b/>
          <w:bCs/>
          <w:lang w:val="en-AU"/>
        </w:rPr>
      </w:pPr>
    </w:p>
    <w:p w:rsidR="00ED23AC" w:rsidRPr="006232DC" w:rsidRDefault="00ED23AC" w:rsidP="00ED23AC">
      <w:pPr>
        <w:autoSpaceDE w:val="0"/>
        <w:autoSpaceDN w:val="0"/>
        <w:adjustRightInd w:val="0"/>
        <w:spacing w:line="246" w:lineRule="auto"/>
        <w:ind w:right="437"/>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6</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 xml:space="preserve">2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staff</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provided</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lang w:val="en-AU"/>
        </w:rPr>
        <w:t>by</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he</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affiliated</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G</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ins</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itut</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lang w:val="en-AU"/>
        </w:rPr>
        <w:t>for</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lang w:val="en-AU"/>
        </w:rPr>
        <w:t>ork</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during</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spacing w:val="-2"/>
          <w:w w:val="102"/>
          <w:lang w:val="en-AU"/>
        </w:rPr>
        <w:t>t</w:t>
      </w:r>
      <w:r w:rsidRPr="006232DC">
        <w:rPr>
          <w:rFonts w:ascii="Times New Roman" w:eastAsiaTheme="minorHAnsi" w:hAnsi="Times New Roman" w:cs="Times New Roman"/>
          <w:w w:val="102"/>
          <w:lang w:val="en-AU"/>
        </w:rPr>
        <w:t>he</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lang w:val="en-AU"/>
        </w:rPr>
        <w:t>cruise</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shall</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lang w:val="en-AU"/>
        </w:rPr>
        <w:t>ork</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lang w:val="en-AU"/>
        </w:rPr>
        <w:t>under</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lang w:val="en-AU"/>
        </w:rPr>
        <w:t>irec</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ion</w:t>
      </w:r>
      <w:r w:rsidRPr="006232DC">
        <w:rPr>
          <w:rFonts w:ascii="Times New Roman" w:eastAsiaTheme="minorHAnsi" w:hAnsi="Times New Roman" w:cs="Times New Roman"/>
          <w:spacing w:val="40"/>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lang w:val="en-AU"/>
        </w:rPr>
        <w:t>MSR</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rg</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sation’s</w:t>
      </w:r>
      <w:r w:rsidRPr="006232DC">
        <w:rPr>
          <w:rFonts w:ascii="Times New Roman" w:eastAsiaTheme="minorHAnsi" w:hAnsi="Times New Roman" w:cs="Times New Roman"/>
          <w:spacing w:val="49"/>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uise</w:t>
      </w:r>
      <w:r w:rsidRPr="006232DC">
        <w:rPr>
          <w:rFonts w:ascii="Times New Roman" w:eastAsiaTheme="minorHAnsi" w:hAnsi="Times New Roman" w:cs="Times New Roman"/>
          <w:spacing w:val="34"/>
          <w:lang w:val="en-AU"/>
        </w:rPr>
        <w:t xml:space="preserve"> </w:t>
      </w:r>
      <w:r w:rsidRPr="006232DC">
        <w:rPr>
          <w:rFonts w:ascii="Times New Roman" w:eastAsiaTheme="minorHAnsi" w:hAnsi="Times New Roman" w:cs="Times New Roman"/>
          <w:w w:val="102"/>
          <w:lang w:val="en-AU"/>
        </w:rPr>
        <w:t>di</w:t>
      </w:r>
      <w:r w:rsidRPr="006232DC">
        <w:rPr>
          <w:rFonts w:ascii="Times New Roman" w:eastAsiaTheme="minorHAnsi" w:hAnsi="Times New Roman" w:cs="Times New Roman"/>
          <w:spacing w:val="2"/>
          <w:w w:val="102"/>
          <w:lang w:val="en-AU"/>
        </w:rPr>
        <w:t>r</w:t>
      </w:r>
      <w:r w:rsidRPr="006232DC">
        <w:rPr>
          <w:rFonts w:ascii="Times New Roman" w:eastAsiaTheme="minorHAnsi" w:hAnsi="Times New Roman" w:cs="Times New Roman"/>
          <w:w w:val="102"/>
          <w:lang w:val="en-AU"/>
        </w:rPr>
        <w:t>ector</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and</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are</w:t>
      </w:r>
      <w:r w:rsidRPr="006232DC">
        <w:rPr>
          <w:rFonts w:ascii="Times New Roman" w:eastAsiaTheme="minorHAnsi" w:hAnsi="Times New Roman" w:cs="Times New Roman"/>
          <w:spacing w:val="42"/>
          <w:lang w:val="en-AU"/>
        </w:rPr>
        <w:t xml:space="preserve"> </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1"/>
          <w:lang w:val="en-AU"/>
        </w:rPr>
        <w:t>xp</w:t>
      </w:r>
      <w:r w:rsidRPr="006232DC">
        <w:rPr>
          <w:rFonts w:ascii="Times New Roman" w:eastAsiaTheme="minorHAnsi" w:hAnsi="Times New Roman" w:cs="Times New Roman"/>
          <w:lang w:val="en-AU"/>
        </w:rPr>
        <w:t>ected</w:t>
      </w:r>
      <w:r w:rsidRPr="006232DC">
        <w:rPr>
          <w:rFonts w:ascii="Times New Roman" w:eastAsiaTheme="minorHAnsi" w:hAnsi="Times New Roman" w:cs="Times New Roman"/>
          <w:spacing w:val="52"/>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40"/>
          <w:lang w:val="en-AU"/>
        </w:rPr>
        <w:t xml:space="preserve"> </w:t>
      </w:r>
      <w:r w:rsidRPr="006232DC">
        <w:rPr>
          <w:rFonts w:ascii="Times New Roman" w:eastAsiaTheme="minorHAnsi" w:hAnsi="Times New Roman" w:cs="Times New Roman"/>
          <w:lang w:val="en-AU"/>
        </w:rPr>
        <w:t>co</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ri</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ute</w:t>
      </w:r>
      <w:r w:rsidRPr="006232DC">
        <w:rPr>
          <w:rFonts w:ascii="Times New Roman" w:eastAsiaTheme="minorHAnsi" w:hAnsi="Times New Roman" w:cs="Times New Roman"/>
          <w:spacing w:val="54"/>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40"/>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41"/>
          <w:lang w:val="en-AU"/>
        </w:rPr>
        <w:t xml:space="preserve"> </w:t>
      </w:r>
      <w:r w:rsidRPr="006232DC">
        <w:rPr>
          <w:rFonts w:ascii="Times New Roman" w:eastAsiaTheme="minorHAnsi" w:hAnsi="Times New Roman" w:cs="Times New Roman"/>
          <w:lang w:val="en-AU"/>
        </w:rPr>
        <w:t>shipboard</w:t>
      </w:r>
      <w:r w:rsidRPr="006232DC">
        <w:rPr>
          <w:rFonts w:ascii="Times New Roman" w:eastAsiaTheme="minorHAnsi" w:hAnsi="Times New Roman" w:cs="Times New Roman"/>
          <w:spacing w:val="53"/>
          <w:lang w:val="en-AU"/>
        </w:rPr>
        <w:t xml:space="preserve"> </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
          <w:lang w:val="en-AU"/>
        </w:rPr>
        <w:t>g</w:t>
      </w:r>
      <w:r w:rsidRPr="006232DC">
        <w:rPr>
          <w:rFonts w:ascii="Times New Roman" w:eastAsiaTheme="minorHAnsi" w:hAnsi="Times New Roman" w:cs="Times New Roman"/>
          <w:lang w:val="en-AU"/>
        </w:rPr>
        <w:t>ra</w:t>
      </w:r>
      <w:r w:rsidRPr="006232DC">
        <w:rPr>
          <w:rFonts w:ascii="Times New Roman" w:eastAsiaTheme="minorHAnsi" w:hAnsi="Times New Roman" w:cs="Times New Roman"/>
          <w:spacing w:val="-2"/>
          <w:lang w:val="en-AU"/>
        </w:rPr>
        <w:t>mm</w:t>
      </w:r>
      <w:r w:rsidRPr="006232DC">
        <w:rPr>
          <w:rFonts w:ascii="Times New Roman" w:eastAsiaTheme="minorHAnsi" w:hAnsi="Times New Roman" w:cs="Times New Roman"/>
          <w:lang w:val="en-AU"/>
        </w:rPr>
        <w:t>e as</w:t>
      </w:r>
      <w:r w:rsidRPr="006232DC">
        <w:rPr>
          <w:rFonts w:ascii="Times New Roman" w:eastAsiaTheme="minorHAnsi" w:hAnsi="Times New Roman" w:cs="Times New Roman"/>
          <w:spacing w:val="40"/>
          <w:lang w:val="en-AU"/>
        </w:rPr>
        <w:t xml:space="preserve"> </w:t>
      </w:r>
      <w:r w:rsidRPr="006232DC">
        <w:rPr>
          <w:rFonts w:ascii="Times New Roman" w:eastAsiaTheme="minorHAnsi" w:hAnsi="Times New Roman" w:cs="Times New Roman"/>
          <w:lang w:val="en-AU"/>
        </w:rPr>
        <w:t>part</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40"/>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41"/>
          <w:lang w:val="en-AU"/>
        </w:rPr>
        <w:t xml:space="preserve"> </w:t>
      </w:r>
      <w:r w:rsidRPr="006232DC">
        <w:rPr>
          <w:rFonts w:ascii="Times New Roman" w:eastAsiaTheme="minorHAnsi" w:hAnsi="Times New Roman" w:cs="Times New Roman"/>
          <w:w w:val="102"/>
          <w:lang w:val="en-AU"/>
        </w:rPr>
        <w:t xml:space="preserve">MSR </w:t>
      </w:r>
      <w:r w:rsidRPr="006232DC">
        <w:rPr>
          <w:rFonts w:ascii="Times New Roman" w:eastAsiaTheme="minorHAnsi" w:hAnsi="Times New Roman" w:cs="Times New Roman"/>
          <w:lang w:val="en-AU"/>
        </w:rPr>
        <w:t>te</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 It</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spacing w:val="2"/>
          <w:lang w:val="en-AU"/>
        </w:rPr>
        <w:t>u</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41"/>
          <w:lang w:val="en-AU"/>
        </w:rPr>
        <w:t xml:space="preserve"> </w:t>
      </w:r>
      <w:r w:rsidRPr="006232DC">
        <w:rPr>
          <w:rFonts w:ascii="Times New Roman" w:eastAsiaTheme="minorHAnsi" w:hAnsi="Times New Roman" w:cs="Times New Roman"/>
          <w:lang w:val="en-AU"/>
        </w:rPr>
        <w:t>on</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MSR</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lang w:val="en-AU"/>
        </w:rPr>
        <w:t>organ</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ion</w:t>
      </w:r>
      <w:r w:rsidRPr="006232DC">
        <w:rPr>
          <w:rFonts w:ascii="Times New Roman" w:eastAsiaTheme="minorHAnsi" w:hAnsi="Times New Roman" w:cs="Times New Roman"/>
          <w:spacing w:val="45"/>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ensure</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hat</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G</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w w:val="102"/>
          <w:lang w:val="en-AU"/>
        </w:rPr>
        <w:t xml:space="preserve">staff </w:t>
      </w:r>
      <w:r w:rsidRPr="006232DC">
        <w:rPr>
          <w:rFonts w:ascii="Times New Roman" w:eastAsiaTheme="minorHAnsi" w:hAnsi="Times New Roman" w:cs="Times New Roman"/>
          <w:lang w:val="en-AU"/>
        </w:rPr>
        <w:t>share in</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blicat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 xml:space="preserve">on arising </w:t>
      </w:r>
      <w:proofErr w:type="gramStart"/>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 xml:space="preserve">t </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lang w:val="en-AU"/>
        </w:rPr>
        <w:t>of</w:t>
      </w:r>
      <w:proofErr w:type="gramEnd"/>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lang w:val="en-AU"/>
        </w:rPr>
        <w:t xml:space="preserve">the </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lang w:val="en-AU"/>
        </w:rPr>
        <w:t xml:space="preserve">ork. The </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 xml:space="preserve">MSR </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organisat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 xml:space="preserve">on </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w w:val="102"/>
          <w:lang w:val="en-AU"/>
        </w:rPr>
        <w:t xml:space="preserve">is </w:t>
      </w:r>
      <w:r w:rsidRPr="006232DC">
        <w:rPr>
          <w:rFonts w:ascii="Times New Roman" w:eastAsiaTheme="minorHAnsi" w:hAnsi="Times New Roman" w:cs="Times New Roman"/>
          <w:lang w:val="en-AU"/>
        </w:rPr>
        <w:t>requir</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 xml:space="preserve">d </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 xml:space="preserve">to </w:t>
      </w:r>
      <w:r w:rsidRPr="006232DC">
        <w:rPr>
          <w:rFonts w:ascii="Times New Roman" w:eastAsiaTheme="minorHAnsi" w:hAnsi="Times New Roman" w:cs="Times New Roman"/>
          <w:spacing w:val="15"/>
          <w:lang w:val="en-AU"/>
        </w:rPr>
        <w:t xml:space="preserve"> </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 xml:space="preserve">ort </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lang w:val="en-AU"/>
        </w:rPr>
        <w:t xml:space="preserve">in </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lang w:val="en-AU"/>
        </w:rPr>
        <w:t>ri</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 xml:space="preserve">ing </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 xml:space="preserve">to </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 xml:space="preserve">he </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lang w:val="en-AU"/>
        </w:rPr>
        <w:t xml:space="preserve">MSR </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2"/>
          <w:lang w:val="en-AU"/>
        </w:rPr>
        <w:t>mm</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 xml:space="preserve">ee </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lang w:val="en-AU"/>
        </w:rPr>
        <w:t xml:space="preserve">any </w:t>
      </w:r>
      <w:r w:rsidRPr="006232DC">
        <w:rPr>
          <w:rFonts w:ascii="Times New Roman" w:eastAsiaTheme="minorHAnsi" w:hAnsi="Times New Roman" w:cs="Times New Roman"/>
          <w:spacing w:val="20"/>
          <w:lang w:val="en-AU"/>
        </w:rPr>
        <w:t xml:space="preserve"> </w:t>
      </w:r>
      <w:r w:rsidRPr="006232DC">
        <w:rPr>
          <w:rFonts w:ascii="Times New Roman" w:eastAsiaTheme="minorHAnsi" w:hAnsi="Times New Roman" w:cs="Times New Roman"/>
          <w:lang w:val="en-AU"/>
        </w:rPr>
        <w:t>fa</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 xml:space="preserve">lings </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 xml:space="preserve">in </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spacing w:val="-2"/>
          <w:w w:val="102"/>
          <w:lang w:val="en-AU"/>
        </w:rPr>
        <w:t>t</w:t>
      </w:r>
      <w:r w:rsidRPr="006232DC">
        <w:rPr>
          <w:rFonts w:ascii="Times New Roman" w:eastAsiaTheme="minorHAnsi" w:hAnsi="Times New Roman" w:cs="Times New Roman"/>
          <w:spacing w:val="2"/>
          <w:w w:val="102"/>
          <w:lang w:val="en-AU"/>
        </w:rPr>
        <w:t>h</w:t>
      </w:r>
      <w:r w:rsidRPr="006232DC">
        <w:rPr>
          <w:rFonts w:ascii="Times New Roman" w:eastAsiaTheme="minorHAnsi" w:hAnsi="Times New Roman" w:cs="Times New Roman"/>
          <w:w w:val="102"/>
          <w:lang w:val="en-AU"/>
        </w:rPr>
        <w:t xml:space="preserve">e </w:t>
      </w:r>
      <w:r w:rsidRPr="006232DC">
        <w:rPr>
          <w:rFonts w:ascii="Times New Roman" w:eastAsiaTheme="minorHAnsi" w:hAnsi="Times New Roman" w:cs="Times New Roman"/>
          <w:lang w:val="en-AU"/>
        </w:rPr>
        <w:t>affiliated</w:t>
      </w:r>
      <w:r w:rsidRPr="006232DC">
        <w:rPr>
          <w:rFonts w:ascii="Times New Roman" w:eastAsiaTheme="minorHAnsi" w:hAnsi="Times New Roman" w:cs="Times New Roman"/>
          <w:spacing w:val="54"/>
          <w:lang w:val="en-AU"/>
        </w:rPr>
        <w:t xml:space="preserve"> </w:t>
      </w:r>
      <w:r w:rsidRPr="006232DC">
        <w:rPr>
          <w:rFonts w:ascii="Times New Roman" w:eastAsiaTheme="minorHAnsi" w:hAnsi="Times New Roman" w:cs="Times New Roman"/>
          <w:spacing w:val="2"/>
          <w:lang w:val="en-AU"/>
        </w:rPr>
        <w:t>P</w:t>
      </w:r>
      <w:r w:rsidRPr="006232DC">
        <w:rPr>
          <w:rFonts w:ascii="Times New Roman" w:eastAsiaTheme="minorHAnsi" w:hAnsi="Times New Roman" w:cs="Times New Roman"/>
          <w:lang w:val="en-AU"/>
        </w:rPr>
        <w:t>NG</w:t>
      </w:r>
      <w:r w:rsidRPr="006232DC">
        <w:rPr>
          <w:rFonts w:ascii="Times New Roman" w:eastAsiaTheme="minorHAnsi" w:hAnsi="Times New Roman" w:cs="Times New Roman"/>
          <w:spacing w:val="47"/>
          <w:lang w:val="en-AU"/>
        </w:rPr>
        <w:t xml:space="preserve"> </w:t>
      </w:r>
      <w:r w:rsidRPr="006232DC">
        <w:rPr>
          <w:rFonts w:ascii="Times New Roman" w:eastAsiaTheme="minorHAnsi" w:hAnsi="Times New Roman" w:cs="Times New Roman"/>
          <w:lang w:val="en-AU"/>
        </w:rPr>
        <w:t>staff</w:t>
      </w:r>
      <w:r w:rsidRPr="006232DC">
        <w:rPr>
          <w:rFonts w:ascii="Times New Roman" w:eastAsiaTheme="minorHAnsi" w:hAnsi="Times New Roman" w:cs="Times New Roman"/>
          <w:spacing w:val="46"/>
          <w:lang w:val="en-AU"/>
        </w:rPr>
        <w:t xml:space="preserve"> </w:t>
      </w:r>
      <w:r w:rsidRPr="006232DC">
        <w:rPr>
          <w:rFonts w:ascii="Times New Roman" w:eastAsiaTheme="minorHAnsi" w:hAnsi="Times New Roman" w:cs="Times New Roman"/>
          <w:lang w:val="en-AU"/>
        </w:rPr>
        <w:t>which</w:t>
      </w:r>
      <w:r w:rsidRPr="006232DC">
        <w:rPr>
          <w:rFonts w:ascii="Times New Roman" w:eastAsiaTheme="minorHAnsi" w:hAnsi="Times New Roman" w:cs="Times New Roman"/>
          <w:spacing w:val="49"/>
          <w:lang w:val="en-AU"/>
        </w:rPr>
        <w:t xml:space="preserve"> </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ve</w:t>
      </w:r>
      <w:r w:rsidRPr="006232DC">
        <w:rPr>
          <w:rFonts w:ascii="Times New Roman" w:eastAsiaTheme="minorHAnsi" w:hAnsi="Times New Roman" w:cs="Times New Roman"/>
          <w:spacing w:val="46"/>
          <w:lang w:val="en-AU"/>
        </w:rPr>
        <w:t xml:space="preserve"> </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roved</w:t>
      </w:r>
      <w:r w:rsidRPr="006232DC">
        <w:rPr>
          <w:rFonts w:ascii="Times New Roman" w:eastAsiaTheme="minorHAnsi" w:hAnsi="Times New Roman" w:cs="Times New Roman"/>
          <w:spacing w:val="49"/>
          <w:lang w:val="en-AU"/>
        </w:rPr>
        <w:t xml:space="preserve"> </w:t>
      </w:r>
      <w:r w:rsidRPr="006232DC">
        <w:rPr>
          <w:rFonts w:ascii="Times New Roman" w:eastAsiaTheme="minorHAnsi" w:hAnsi="Times New Roman" w:cs="Times New Roman"/>
          <w:lang w:val="en-AU"/>
        </w:rPr>
        <w:t>de</w:t>
      </w:r>
      <w:r w:rsidRPr="006232DC">
        <w:rPr>
          <w:rFonts w:ascii="Times New Roman" w:eastAsiaTheme="minorHAnsi" w:hAnsi="Times New Roman" w:cs="Times New Roman"/>
          <w:spacing w:val="1"/>
          <w:lang w:val="en-AU"/>
        </w:rPr>
        <w:t>l</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 xml:space="preserve">terious </w:t>
      </w:r>
      <w:r w:rsidRPr="006232DC">
        <w:rPr>
          <w:rFonts w:ascii="Times New Roman" w:eastAsiaTheme="minorHAnsi" w:hAnsi="Times New Roman" w:cs="Times New Roman"/>
          <w:spacing w:val="2"/>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41"/>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47"/>
          <w:lang w:val="en-AU"/>
        </w:rPr>
        <w:t xml:space="preserve"> </w:t>
      </w:r>
      <w:r w:rsidRPr="006232DC">
        <w:rPr>
          <w:rFonts w:ascii="Times New Roman" w:eastAsiaTheme="minorHAnsi" w:hAnsi="Times New Roman" w:cs="Times New Roman"/>
          <w:w w:val="102"/>
          <w:lang w:val="en-AU"/>
        </w:rPr>
        <w:t>exped</w:t>
      </w:r>
      <w:r w:rsidRPr="006232DC">
        <w:rPr>
          <w:rFonts w:ascii="Times New Roman" w:eastAsiaTheme="minorHAnsi" w:hAnsi="Times New Roman" w:cs="Times New Roman"/>
          <w:spacing w:val="-2"/>
          <w:w w:val="102"/>
          <w:lang w:val="en-AU"/>
        </w:rPr>
        <w:t>i</w:t>
      </w:r>
      <w:r w:rsidRPr="006232DC">
        <w:rPr>
          <w:rFonts w:ascii="Times New Roman" w:eastAsiaTheme="minorHAnsi" w:hAnsi="Times New Roman" w:cs="Times New Roman"/>
          <w:spacing w:val="1"/>
          <w:w w:val="102"/>
          <w:lang w:val="en-AU"/>
        </w:rPr>
        <w:t>t</w:t>
      </w:r>
      <w:r w:rsidRPr="006232DC">
        <w:rPr>
          <w:rFonts w:ascii="Times New Roman" w:eastAsiaTheme="minorHAnsi" w:hAnsi="Times New Roman" w:cs="Times New Roman"/>
          <w:w w:val="102"/>
          <w:lang w:val="en-AU"/>
        </w:rPr>
        <w:t xml:space="preserve">ion. </w:t>
      </w:r>
      <w:r w:rsidRPr="006232DC">
        <w:rPr>
          <w:rFonts w:ascii="Times New Roman" w:eastAsiaTheme="minorHAnsi" w:hAnsi="Times New Roman" w:cs="Times New Roman"/>
          <w:lang w:val="en-AU"/>
        </w:rPr>
        <w:t>Such</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lang w:val="en-AU"/>
        </w:rPr>
        <w:t>correspon</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ce</w:t>
      </w:r>
      <w:r w:rsidRPr="006232DC">
        <w:rPr>
          <w:rFonts w:ascii="Times New Roman" w:eastAsiaTheme="minorHAnsi" w:hAnsi="Times New Roman" w:cs="Times New Roman"/>
          <w:spacing w:val="52"/>
          <w:lang w:val="en-AU"/>
        </w:rPr>
        <w:t xml:space="preserve"> </w:t>
      </w:r>
      <w:r w:rsidRPr="006232DC">
        <w:rPr>
          <w:rFonts w:ascii="Times New Roman" w:eastAsiaTheme="minorHAnsi" w:hAnsi="Times New Roman" w:cs="Times New Roman"/>
          <w:lang w:val="en-AU"/>
        </w:rPr>
        <w:t>will</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lang w:val="en-AU"/>
        </w:rPr>
        <w:t>be</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lang w:val="en-AU"/>
        </w:rPr>
        <w:t>pas</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ed</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lang w:val="en-AU"/>
        </w:rPr>
        <w:t>affiliated</w:t>
      </w:r>
      <w:r w:rsidRPr="006232DC">
        <w:rPr>
          <w:rFonts w:ascii="Times New Roman" w:eastAsiaTheme="minorHAnsi" w:hAnsi="Times New Roman" w:cs="Times New Roman"/>
          <w:spacing w:val="40"/>
          <w:lang w:val="en-AU"/>
        </w:rPr>
        <w:t xml:space="preserve"> </w:t>
      </w:r>
      <w:r w:rsidRPr="006232DC">
        <w:rPr>
          <w:rFonts w:ascii="Times New Roman" w:eastAsiaTheme="minorHAnsi" w:hAnsi="Times New Roman" w:cs="Times New Roman"/>
          <w:lang w:val="en-AU"/>
        </w:rPr>
        <w:t>PNG</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lang w:val="en-AU"/>
        </w:rPr>
        <w:t>inst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tion</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w w:val="102"/>
          <w:lang w:val="en-AU"/>
        </w:rPr>
        <w:t xml:space="preserve">the </w:t>
      </w:r>
      <w:r w:rsidRPr="006232DC">
        <w:rPr>
          <w:rFonts w:ascii="Times New Roman" w:eastAsiaTheme="minorHAnsi" w:hAnsi="Times New Roman" w:cs="Times New Roman"/>
          <w:lang w:val="en-AU"/>
        </w:rPr>
        <w:t xml:space="preserve">PNG </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 xml:space="preserve">staff </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affilia</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 xml:space="preserve">shall </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lang w:val="en-AU"/>
        </w:rPr>
        <w:t xml:space="preserve">right </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 xml:space="preserve">of </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lang w:val="en-AU"/>
        </w:rPr>
        <w:t xml:space="preserve">reply </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 xml:space="preserve">in </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lang w:val="en-AU"/>
        </w:rPr>
        <w:t>ri</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 xml:space="preserve">ing </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 xml:space="preserve">o </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w w:val="102"/>
          <w:lang w:val="en-AU"/>
        </w:rPr>
        <w:t>M</w:t>
      </w:r>
      <w:r w:rsidRPr="006232DC">
        <w:rPr>
          <w:rFonts w:ascii="Times New Roman" w:eastAsiaTheme="minorHAnsi" w:hAnsi="Times New Roman" w:cs="Times New Roman"/>
          <w:spacing w:val="2"/>
          <w:w w:val="102"/>
          <w:lang w:val="en-AU"/>
        </w:rPr>
        <w:t>S</w:t>
      </w:r>
      <w:r w:rsidRPr="006232DC">
        <w:rPr>
          <w:rFonts w:ascii="Times New Roman" w:eastAsiaTheme="minorHAnsi" w:hAnsi="Times New Roman" w:cs="Times New Roman"/>
          <w:w w:val="102"/>
          <w:lang w:val="en-AU"/>
        </w:rPr>
        <w:t xml:space="preserve">R </w:t>
      </w:r>
      <w:r w:rsidRPr="006232DC">
        <w:rPr>
          <w:rFonts w:ascii="Times New Roman" w:eastAsiaTheme="minorHAnsi" w:hAnsi="Times New Roman" w:cs="Times New Roman"/>
          <w:lang w:val="en-AU"/>
        </w:rPr>
        <w:t>organisat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4"/>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G</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MSR</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spacing w:val="-2"/>
          <w:lang w:val="en-AU"/>
        </w:rPr>
        <w:t>mm</w:t>
      </w:r>
      <w:r w:rsidRPr="006232DC">
        <w:rPr>
          <w:rFonts w:ascii="Times New Roman" w:eastAsiaTheme="minorHAnsi" w:hAnsi="Times New Roman" w:cs="Times New Roman"/>
          <w:lang w:val="en-AU"/>
        </w:rPr>
        <w:t>ittee</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lang w:val="en-AU"/>
        </w:rPr>
        <w:t>and</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h</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w w:val="102"/>
          <w:lang w:val="en-AU"/>
        </w:rPr>
        <w:t>in</w:t>
      </w:r>
      <w:r w:rsidRPr="006232DC">
        <w:rPr>
          <w:rFonts w:ascii="Times New Roman" w:eastAsiaTheme="minorHAnsi" w:hAnsi="Times New Roman" w:cs="Times New Roman"/>
          <w:spacing w:val="2"/>
          <w:w w:val="102"/>
          <w:lang w:val="en-AU"/>
        </w:rPr>
        <w:t>s</w:t>
      </w:r>
      <w:r w:rsidRPr="006232DC">
        <w:rPr>
          <w:rFonts w:ascii="Times New Roman" w:eastAsiaTheme="minorHAnsi" w:hAnsi="Times New Roman" w:cs="Times New Roman"/>
          <w:spacing w:val="-2"/>
          <w:w w:val="102"/>
          <w:lang w:val="en-AU"/>
        </w:rPr>
        <w:t>t</w:t>
      </w:r>
      <w:r w:rsidRPr="006232DC">
        <w:rPr>
          <w:rFonts w:ascii="Times New Roman" w:eastAsiaTheme="minorHAnsi" w:hAnsi="Times New Roman" w:cs="Times New Roman"/>
          <w:w w:val="102"/>
          <w:lang w:val="en-AU"/>
        </w:rPr>
        <w:t>itut</w:t>
      </w:r>
      <w:r w:rsidRPr="006232DC">
        <w:rPr>
          <w:rFonts w:ascii="Times New Roman" w:eastAsiaTheme="minorHAnsi" w:hAnsi="Times New Roman" w:cs="Times New Roman"/>
          <w:spacing w:val="-2"/>
          <w:w w:val="102"/>
          <w:lang w:val="en-AU"/>
        </w:rPr>
        <w:t>e</w:t>
      </w:r>
      <w:r w:rsidRPr="006232DC">
        <w:rPr>
          <w:rFonts w:ascii="Times New Roman" w:eastAsiaTheme="minorHAnsi" w:hAnsi="Times New Roman" w:cs="Times New Roman"/>
          <w:w w:val="102"/>
          <w:lang w:val="en-AU"/>
        </w:rPr>
        <w:t>.</w:t>
      </w:r>
    </w:p>
    <w:p w:rsidR="00ED23AC" w:rsidRPr="006232DC" w:rsidRDefault="00ED23AC" w:rsidP="00ED23AC">
      <w:pPr>
        <w:autoSpaceDE w:val="0"/>
        <w:autoSpaceDN w:val="0"/>
        <w:adjustRightInd w:val="0"/>
        <w:spacing w:line="260" w:lineRule="exact"/>
        <w:jc w:val="both"/>
        <w:rPr>
          <w:rFonts w:ascii="Times New Roman" w:eastAsiaTheme="minorHAnsi" w:hAnsi="Times New Roman" w:cs="Times New Roman"/>
          <w:lang w:val="en-AU"/>
        </w:rPr>
      </w:pPr>
    </w:p>
    <w:p w:rsidR="00ED23AC" w:rsidRPr="006232DC" w:rsidRDefault="00ED23AC" w:rsidP="00ED23AC">
      <w:pPr>
        <w:autoSpaceDE w:val="0"/>
        <w:autoSpaceDN w:val="0"/>
        <w:adjustRightInd w:val="0"/>
        <w:spacing w:line="246" w:lineRule="auto"/>
        <w:ind w:right="440"/>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lastRenderedPageBreak/>
        <w:t>6</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 xml:space="preserve">3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affi</w:t>
      </w:r>
      <w:r w:rsidRPr="006232DC">
        <w:rPr>
          <w:rFonts w:ascii="Times New Roman" w:eastAsiaTheme="minorHAnsi" w:hAnsi="Times New Roman" w:cs="Times New Roman"/>
          <w:spacing w:val="1"/>
          <w:lang w:val="en-AU"/>
        </w:rPr>
        <w:t>l</w:t>
      </w:r>
      <w:r w:rsidRPr="006232DC">
        <w:rPr>
          <w:rFonts w:ascii="Times New Roman" w:eastAsiaTheme="minorHAnsi" w:hAnsi="Times New Roman" w:cs="Times New Roman"/>
          <w:lang w:val="en-AU"/>
        </w:rPr>
        <w:t>ia</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ed</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spacing w:val="2"/>
          <w:lang w:val="en-AU"/>
        </w:rPr>
        <w:t>P</w:t>
      </w:r>
      <w:r w:rsidRPr="006232DC">
        <w:rPr>
          <w:rFonts w:ascii="Times New Roman" w:eastAsiaTheme="minorHAnsi" w:hAnsi="Times New Roman" w:cs="Times New Roman"/>
          <w:lang w:val="en-AU"/>
        </w:rPr>
        <w:t>NG</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lang w:val="en-AU"/>
        </w:rPr>
        <w:t>insti</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ution</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all</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spacing w:val="1"/>
          <w:lang w:val="en-AU"/>
        </w:rPr>
        <w:t>c</w:t>
      </w:r>
      <w:r w:rsidRPr="006232DC">
        <w:rPr>
          <w:rFonts w:ascii="Times New Roman" w:eastAsiaTheme="minorHAnsi" w:hAnsi="Times New Roman" w:cs="Times New Roman"/>
          <w:lang w:val="en-AU"/>
        </w:rPr>
        <w:t>re</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te</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proper</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lang w:val="en-AU"/>
        </w:rPr>
        <w:t>f</w:t>
      </w:r>
      <w:r w:rsidRPr="006232DC">
        <w:rPr>
          <w:rFonts w:ascii="Times New Roman" w:eastAsiaTheme="minorHAnsi" w:hAnsi="Times New Roman" w:cs="Times New Roman"/>
          <w:spacing w:val="1"/>
          <w:lang w:val="en-AU"/>
        </w:rPr>
        <w:t>ac</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l</w:t>
      </w:r>
      <w:r w:rsidRPr="006232DC">
        <w:rPr>
          <w:rFonts w:ascii="Times New Roman" w:eastAsiaTheme="minorHAnsi" w:hAnsi="Times New Roman" w:cs="Times New Roman"/>
          <w:lang w:val="en-AU"/>
        </w:rPr>
        <w:t>ity</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for</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w w:val="102"/>
          <w:lang w:val="en-AU"/>
        </w:rPr>
        <w:t>the</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spacing w:val="1"/>
          <w:w w:val="102"/>
          <w:lang w:val="en-AU"/>
        </w:rPr>
        <w:t>s</w:t>
      </w:r>
      <w:r w:rsidRPr="006232DC">
        <w:rPr>
          <w:rFonts w:ascii="Times New Roman" w:eastAsiaTheme="minorHAnsi" w:hAnsi="Times New Roman" w:cs="Times New Roman"/>
          <w:w w:val="102"/>
          <w:lang w:val="en-AU"/>
        </w:rPr>
        <w:t>to</w:t>
      </w:r>
      <w:r w:rsidRPr="006232DC">
        <w:rPr>
          <w:rFonts w:ascii="Times New Roman" w:eastAsiaTheme="minorHAnsi" w:hAnsi="Times New Roman" w:cs="Times New Roman"/>
          <w:spacing w:val="2"/>
          <w:w w:val="102"/>
          <w:lang w:val="en-AU"/>
        </w:rPr>
        <w:t>r</w:t>
      </w:r>
      <w:r w:rsidRPr="006232DC">
        <w:rPr>
          <w:rFonts w:ascii="Times New Roman" w:eastAsiaTheme="minorHAnsi" w:hAnsi="Times New Roman" w:cs="Times New Roman"/>
          <w:spacing w:val="-2"/>
          <w:w w:val="102"/>
          <w:lang w:val="en-AU"/>
        </w:rPr>
        <w:t>a</w:t>
      </w:r>
      <w:r w:rsidRPr="006232DC">
        <w:rPr>
          <w:rFonts w:ascii="Times New Roman" w:eastAsiaTheme="minorHAnsi" w:hAnsi="Times New Roman" w:cs="Times New Roman"/>
          <w:spacing w:val="1"/>
          <w:w w:val="102"/>
          <w:lang w:val="en-AU"/>
        </w:rPr>
        <w:t>g</w:t>
      </w:r>
      <w:r w:rsidRPr="006232DC">
        <w:rPr>
          <w:rFonts w:ascii="Times New Roman" w:eastAsiaTheme="minorHAnsi" w:hAnsi="Times New Roman" w:cs="Times New Roman"/>
          <w:w w:val="102"/>
          <w:lang w:val="en-AU"/>
        </w:rPr>
        <w:t>e</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 xml:space="preserve">R </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lang w:val="en-AU"/>
        </w:rPr>
        <w:t>organ</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 xml:space="preserve">tion </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lang w:val="en-AU"/>
        </w:rPr>
        <w:t xml:space="preserve">is </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respons</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 xml:space="preserve">ble </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lang w:val="en-AU"/>
        </w:rPr>
        <w:t xml:space="preserve">for </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lang w:val="en-AU"/>
        </w:rPr>
        <w:t xml:space="preserve">the </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w w:val="102"/>
          <w:lang w:val="en-AU"/>
        </w:rPr>
        <w:t>p</w:t>
      </w:r>
      <w:r w:rsidRPr="006232DC">
        <w:rPr>
          <w:rFonts w:ascii="Times New Roman" w:eastAsiaTheme="minorHAnsi" w:hAnsi="Times New Roman" w:cs="Times New Roman"/>
          <w:spacing w:val="2"/>
          <w:w w:val="102"/>
          <w:lang w:val="en-AU"/>
        </w:rPr>
        <w:t>r</w:t>
      </w:r>
      <w:r w:rsidRPr="006232DC">
        <w:rPr>
          <w:rFonts w:ascii="Times New Roman" w:eastAsiaTheme="minorHAnsi" w:hAnsi="Times New Roman" w:cs="Times New Roman"/>
          <w:w w:val="102"/>
          <w:lang w:val="en-AU"/>
        </w:rPr>
        <w:t>oper</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2"/>
          <w:lang w:val="en-AU"/>
        </w:rPr>
        <w:t>r</w:t>
      </w:r>
      <w:r w:rsidRPr="006232DC">
        <w:rPr>
          <w:rFonts w:ascii="Times New Roman" w:eastAsiaTheme="minorHAnsi" w:hAnsi="Times New Roman" w:cs="Times New Roman"/>
          <w:lang w:val="en-AU"/>
        </w:rPr>
        <w:t xml:space="preserve">ansport </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of</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4"/>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affilia</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tit</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spacing w:val="2"/>
          <w:w w:val="102"/>
          <w:lang w:val="en-AU"/>
        </w:rPr>
        <w:t>P</w:t>
      </w:r>
      <w:r w:rsidRPr="006232DC">
        <w:rPr>
          <w:rFonts w:ascii="Times New Roman" w:eastAsiaTheme="minorHAnsi" w:hAnsi="Times New Roman" w:cs="Times New Roman"/>
          <w:spacing w:val="-1"/>
          <w:w w:val="102"/>
          <w:lang w:val="en-AU"/>
        </w:rPr>
        <w:t>N</w:t>
      </w:r>
      <w:r w:rsidRPr="006232DC">
        <w:rPr>
          <w:rFonts w:ascii="Times New Roman" w:eastAsiaTheme="minorHAnsi" w:hAnsi="Times New Roman" w:cs="Times New Roman"/>
          <w:spacing w:val="1"/>
          <w:w w:val="102"/>
          <w:lang w:val="en-AU"/>
        </w:rPr>
        <w:t>G</w:t>
      </w:r>
      <w:r w:rsidRPr="006232DC">
        <w:rPr>
          <w:rFonts w:ascii="Times New Roman" w:eastAsiaTheme="minorHAnsi" w:hAnsi="Times New Roman" w:cs="Times New Roman"/>
          <w:w w:val="102"/>
          <w:lang w:val="en-AU"/>
        </w:rPr>
        <w:t>.</w:t>
      </w:r>
    </w:p>
    <w:p w:rsidR="00811CA0" w:rsidRDefault="00811CA0" w:rsidP="00ED23AC">
      <w:pPr>
        <w:autoSpaceDE w:val="0"/>
        <w:autoSpaceDN w:val="0"/>
        <w:adjustRightInd w:val="0"/>
        <w:spacing w:line="246" w:lineRule="auto"/>
        <w:ind w:right="437"/>
        <w:jc w:val="both"/>
        <w:rPr>
          <w:rFonts w:ascii="Times New Roman" w:eastAsiaTheme="minorHAnsi" w:hAnsi="Times New Roman" w:cs="Times New Roman"/>
          <w:b/>
          <w:bCs/>
          <w:lang w:val="en-AU"/>
        </w:rPr>
      </w:pPr>
    </w:p>
    <w:p w:rsidR="00ED23AC" w:rsidRPr="006232DC" w:rsidRDefault="00ED23AC" w:rsidP="00ED23AC">
      <w:pPr>
        <w:autoSpaceDE w:val="0"/>
        <w:autoSpaceDN w:val="0"/>
        <w:adjustRightInd w:val="0"/>
        <w:spacing w:line="246" w:lineRule="auto"/>
        <w:ind w:right="437"/>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6</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 xml:space="preserve">4     </w:t>
      </w:r>
      <w:r w:rsidRPr="006232DC">
        <w:rPr>
          <w:rFonts w:ascii="Times New Roman" w:eastAsiaTheme="minorHAnsi" w:hAnsi="Times New Roman" w:cs="Times New Roman"/>
          <w:lang w:val="en-AU"/>
        </w:rPr>
        <w:t>Sho</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lang w:val="en-AU"/>
        </w:rPr>
        <w:t xml:space="preserve">d </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54"/>
          <w:lang w:val="en-AU"/>
        </w:rPr>
        <w:t xml:space="preserve"> </w:t>
      </w:r>
      <w:r w:rsidRPr="006232DC">
        <w:rPr>
          <w:rFonts w:ascii="Times New Roman" w:eastAsiaTheme="minorHAnsi" w:hAnsi="Times New Roman" w:cs="Times New Roman"/>
          <w:lang w:val="en-AU"/>
        </w:rPr>
        <w:t xml:space="preserve">affiliated </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 xml:space="preserve">G </w:t>
      </w:r>
      <w:r w:rsidRPr="006232DC">
        <w:rPr>
          <w:rFonts w:ascii="Times New Roman" w:eastAsiaTheme="minorHAnsi" w:hAnsi="Times New Roman" w:cs="Times New Roman"/>
          <w:spacing w:val="3"/>
          <w:lang w:val="en-AU"/>
        </w:rPr>
        <w:t xml:space="preserve"> </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st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u</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 xml:space="preserve">on </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54"/>
          <w:lang w:val="en-AU"/>
        </w:rPr>
        <w:t xml:space="preserve"> </w:t>
      </w:r>
      <w:r w:rsidRPr="006232DC">
        <w:rPr>
          <w:rFonts w:ascii="Times New Roman" w:eastAsiaTheme="minorHAnsi" w:hAnsi="Times New Roman" w:cs="Times New Roman"/>
          <w:lang w:val="en-AU"/>
        </w:rPr>
        <w:t>ha</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spacing w:val="2"/>
          <w:lang w:val="en-AU"/>
        </w:rPr>
        <w:t xml:space="preserve"> </w:t>
      </w:r>
      <w:r w:rsidRPr="006232DC">
        <w:rPr>
          <w:rFonts w:ascii="Times New Roman" w:eastAsiaTheme="minorHAnsi" w:hAnsi="Times New Roman" w:cs="Times New Roman"/>
          <w:lang w:val="en-AU"/>
        </w:rPr>
        <w:t xml:space="preserve">proper </w:t>
      </w:r>
      <w:r w:rsidRPr="006232DC">
        <w:rPr>
          <w:rFonts w:ascii="Times New Roman" w:eastAsiaTheme="minorHAnsi" w:hAnsi="Times New Roman" w:cs="Times New Roman"/>
          <w:spacing w:val="5"/>
          <w:lang w:val="en-AU"/>
        </w:rPr>
        <w:t xml:space="preserve"> </w:t>
      </w:r>
      <w:r w:rsidRPr="006232DC">
        <w:rPr>
          <w:rFonts w:ascii="Times New Roman" w:eastAsiaTheme="minorHAnsi" w:hAnsi="Times New Roman" w:cs="Times New Roman"/>
          <w:lang w:val="en-AU"/>
        </w:rPr>
        <w:t>stora</w:t>
      </w:r>
      <w:r w:rsidRPr="006232DC">
        <w:rPr>
          <w:rFonts w:ascii="Times New Roman" w:eastAsiaTheme="minorHAnsi" w:hAnsi="Times New Roman" w:cs="Times New Roman"/>
          <w:spacing w:val="1"/>
          <w:lang w:val="en-AU"/>
        </w:rPr>
        <w:t>g</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w w:val="102"/>
          <w:lang w:val="en-AU"/>
        </w:rPr>
        <w:t>facil</w:t>
      </w:r>
      <w:r w:rsidRPr="006232DC">
        <w:rPr>
          <w:rFonts w:ascii="Times New Roman" w:eastAsiaTheme="minorHAnsi" w:hAnsi="Times New Roman" w:cs="Times New Roman"/>
          <w:spacing w:val="1"/>
          <w:w w:val="102"/>
          <w:lang w:val="en-AU"/>
        </w:rPr>
        <w:t>i</w:t>
      </w:r>
      <w:r w:rsidRPr="006232DC">
        <w:rPr>
          <w:rFonts w:ascii="Times New Roman" w:eastAsiaTheme="minorHAnsi" w:hAnsi="Times New Roman" w:cs="Times New Roman"/>
          <w:w w:val="102"/>
          <w:lang w:val="en-AU"/>
        </w:rPr>
        <w:t>ties</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for</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l</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 xml:space="preserve">s, </w:t>
      </w:r>
      <w:r w:rsidRPr="006232DC">
        <w:rPr>
          <w:rFonts w:ascii="Times New Roman" w:eastAsiaTheme="minorHAnsi" w:hAnsi="Times New Roman" w:cs="Times New Roman"/>
          <w:spacing w:val="2"/>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44"/>
          <w:lang w:val="en-AU"/>
        </w:rPr>
        <w:t xml:space="preserve"> </w:t>
      </w:r>
      <w:r w:rsidRPr="006232DC">
        <w:rPr>
          <w:rFonts w:ascii="Times New Roman" w:eastAsiaTheme="minorHAnsi" w:hAnsi="Times New Roman" w:cs="Times New Roman"/>
          <w:lang w:val="en-AU"/>
        </w:rPr>
        <w:t>MSR</w:t>
      </w:r>
      <w:r w:rsidRPr="006232DC">
        <w:rPr>
          <w:rFonts w:ascii="Times New Roman" w:eastAsiaTheme="minorHAnsi" w:hAnsi="Times New Roman" w:cs="Times New Roman"/>
          <w:spacing w:val="50"/>
          <w:lang w:val="en-AU"/>
        </w:rPr>
        <w:t xml:space="preserve"> </w:t>
      </w:r>
      <w:r w:rsidRPr="006232DC">
        <w:rPr>
          <w:rFonts w:ascii="Times New Roman" w:eastAsiaTheme="minorHAnsi" w:hAnsi="Times New Roman" w:cs="Times New Roman"/>
          <w:lang w:val="en-AU"/>
        </w:rPr>
        <w:t xml:space="preserve">organisation </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51"/>
          <w:lang w:val="en-AU"/>
        </w:rPr>
        <w:t xml:space="preserve"> </w:t>
      </w:r>
      <w:r w:rsidRPr="006232DC">
        <w:rPr>
          <w:rFonts w:ascii="Times New Roman" w:eastAsiaTheme="minorHAnsi" w:hAnsi="Times New Roman" w:cs="Times New Roman"/>
          <w:lang w:val="en-AU"/>
        </w:rPr>
        <w:t>ret</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52"/>
          <w:lang w:val="en-AU"/>
        </w:rPr>
        <w:t xml:space="preserve"> </w:t>
      </w:r>
      <w:r w:rsidRPr="006232DC">
        <w:rPr>
          <w:rFonts w:ascii="Times New Roman" w:eastAsiaTheme="minorHAnsi" w:hAnsi="Times New Roman" w:cs="Times New Roman"/>
          <w:lang w:val="en-AU"/>
        </w:rPr>
        <w:t>all</w:t>
      </w:r>
      <w:r w:rsidRPr="006232DC">
        <w:rPr>
          <w:rFonts w:ascii="Times New Roman" w:eastAsiaTheme="minorHAnsi" w:hAnsi="Times New Roman" w:cs="Times New Roman"/>
          <w:spacing w:val="44"/>
          <w:lang w:val="en-AU"/>
        </w:rPr>
        <w:t xml:space="preserve"> </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les  as</w:t>
      </w:r>
      <w:r w:rsidRPr="006232DC">
        <w:rPr>
          <w:rFonts w:ascii="Times New Roman" w:eastAsiaTheme="minorHAnsi" w:hAnsi="Times New Roman" w:cs="Times New Roman"/>
          <w:spacing w:val="45"/>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44"/>
          <w:lang w:val="en-AU"/>
        </w:rPr>
        <w:t xml:space="preserve"> </w:t>
      </w:r>
      <w:r w:rsidRPr="006232DC">
        <w:rPr>
          <w:rFonts w:ascii="Times New Roman" w:eastAsiaTheme="minorHAnsi" w:hAnsi="Times New Roman" w:cs="Times New Roman"/>
          <w:lang w:val="en-AU"/>
        </w:rPr>
        <w:t xml:space="preserve">long-term </w:t>
      </w:r>
      <w:r w:rsidRPr="006232DC">
        <w:rPr>
          <w:rFonts w:ascii="Times New Roman" w:eastAsiaTheme="minorHAnsi" w:hAnsi="Times New Roman" w:cs="Times New Roman"/>
          <w:spacing w:val="1"/>
          <w:lang w:val="en-AU"/>
        </w:rPr>
        <w:t xml:space="preserve"> </w:t>
      </w:r>
      <w:r w:rsidRPr="006232DC">
        <w:rPr>
          <w:rFonts w:ascii="Times New Roman" w:eastAsiaTheme="minorHAnsi" w:hAnsi="Times New Roman" w:cs="Times New Roman"/>
          <w:w w:val="102"/>
          <w:lang w:val="en-AU"/>
        </w:rPr>
        <w:t>l</w:t>
      </w:r>
      <w:r w:rsidRPr="006232DC">
        <w:rPr>
          <w:rFonts w:ascii="Times New Roman" w:eastAsiaTheme="minorHAnsi" w:hAnsi="Times New Roman" w:cs="Times New Roman"/>
          <w:spacing w:val="1"/>
          <w:w w:val="102"/>
          <w:lang w:val="en-AU"/>
        </w:rPr>
        <w:t>o</w:t>
      </w:r>
      <w:r w:rsidRPr="006232DC">
        <w:rPr>
          <w:rFonts w:ascii="Times New Roman" w:eastAsiaTheme="minorHAnsi" w:hAnsi="Times New Roman" w:cs="Times New Roman"/>
          <w:w w:val="102"/>
          <w:lang w:val="en-AU"/>
        </w:rPr>
        <w:t xml:space="preserve">an </w:t>
      </w:r>
      <w:r w:rsidRPr="006232DC">
        <w:rPr>
          <w:rFonts w:ascii="Times New Roman" w:eastAsiaTheme="minorHAnsi" w:hAnsi="Times New Roman" w:cs="Times New Roman"/>
          <w:lang w:val="en-AU"/>
        </w:rPr>
        <w:t>fr</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50"/>
          <w:lang w:val="en-AU"/>
        </w:rPr>
        <w:t xml:space="preserve"> </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G</w:t>
      </w:r>
      <w:r w:rsidRPr="006232DC">
        <w:rPr>
          <w:rFonts w:ascii="Times New Roman" w:eastAsiaTheme="minorHAnsi" w:hAnsi="Times New Roman" w:cs="Times New Roman"/>
          <w:spacing w:val="51"/>
          <w:lang w:val="en-AU"/>
        </w:rPr>
        <w:t xml:space="preserve"> </w:t>
      </w:r>
      <w:r w:rsidRPr="006232DC">
        <w:rPr>
          <w:rFonts w:ascii="Times New Roman" w:eastAsiaTheme="minorHAnsi" w:hAnsi="Times New Roman" w:cs="Times New Roman"/>
          <w:lang w:val="en-AU"/>
        </w:rPr>
        <w:t xml:space="preserve">provided </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at</w:t>
      </w:r>
      <w:r w:rsidRPr="006232DC">
        <w:rPr>
          <w:rFonts w:ascii="Times New Roman" w:eastAsiaTheme="minorHAnsi" w:hAnsi="Times New Roman" w:cs="Times New Roman"/>
          <w:spacing w:val="50"/>
          <w:lang w:val="en-AU"/>
        </w:rPr>
        <w:t xml:space="preserve"> </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G</w:t>
      </w:r>
      <w:r w:rsidRPr="006232DC">
        <w:rPr>
          <w:rFonts w:ascii="Times New Roman" w:eastAsiaTheme="minorHAnsi" w:hAnsi="Times New Roman" w:cs="Times New Roman"/>
          <w:spacing w:val="52"/>
          <w:lang w:val="en-AU"/>
        </w:rPr>
        <w:t xml:space="preserve"> </w:t>
      </w:r>
      <w:r w:rsidRPr="006232DC">
        <w:rPr>
          <w:rFonts w:ascii="Times New Roman" w:eastAsiaTheme="minorHAnsi" w:hAnsi="Times New Roman" w:cs="Times New Roman"/>
          <w:lang w:val="en-AU"/>
        </w:rPr>
        <w:t>has</w:t>
      </w:r>
      <w:r w:rsidRPr="006232DC">
        <w:rPr>
          <w:rFonts w:ascii="Times New Roman" w:eastAsiaTheme="minorHAnsi" w:hAnsi="Times New Roman" w:cs="Times New Roman"/>
          <w:spacing w:val="49"/>
          <w:lang w:val="en-AU"/>
        </w:rPr>
        <w:t xml:space="preserve"> </w:t>
      </w:r>
      <w:r w:rsidRPr="006232DC">
        <w:rPr>
          <w:rFonts w:ascii="Times New Roman" w:eastAsiaTheme="minorHAnsi" w:hAnsi="Times New Roman" w:cs="Times New Roman"/>
          <w:lang w:val="en-AU"/>
        </w:rPr>
        <w:t>full</w:t>
      </w:r>
      <w:r w:rsidRPr="006232DC">
        <w:rPr>
          <w:rFonts w:ascii="Times New Roman" w:eastAsiaTheme="minorHAnsi" w:hAnsi="Times New Roman" w:cs="Times New Roman"/>
          <w:spacing w:val="49"/>
          <w:lang w:val="en-AU"/>
        </w:rPr>
        <w:t xml:space="preserve"> </w:t>
      </w:r>
      <w:r w:rsidRPr="006232DC">
        <w:rPr>
          <w:rFonts w:ascii="Times New Roman" w:eastAsiaTheme="minorHAnsi" w:hAnsi="Times New Roman" w:cs="Times New Roman"/>
          <w:lang w:val="en-AU"/>
        </w:rPr>
        <w:t>access</w:t>
      </w:r>
      <w:r w:rsidRPr="006232DC">
        <w:rPr>
          <w:rFonts w:ascii="Times New Roman" w:eastAsiaTheme="minorHAnsi" w:hAnsi="Times New Roman" w:cs="Times New Roman"/>
          <w:spacing w:val="54"/>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46"/>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47"/>
          <w:lang w:val="en-AU"/>
        </w:rPr>
        <w:t xml:space="preserve"> </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lang w:val="en-AU"/>
        </w:rPr>
        <w:t xml:space="preserve">ples </w:t>
      </w:r>
      <w:r w:rsidRPr="006232DC">
        <w:rPr>
          <w:rFonts w:ascii="Times New Roman" w:eastAsiaTheme="minorHAnsi" w:hAnsi="Times New Roman" w:cs="Times New Roman"/>
          <w:spacing w:val="4"/>
          <w:lang w:val="en-AU"/>
        </w:rPr>
        <w:t xml:space="preserve"> </w:t>
      </w:r>
      <w:r w:rsidRPr="006232DC">
        <w:rPr>
          <w:rFonts w:ascii="Times New Roman" w:eastAsiaTheme="minorHAnsi" w:hAnsi="Times New Roman" w:cs="Times New Roman"/>
          <w:lang w:val="en-AU"/>
        </w:rPr>
        <w:t>as</w:t>
      </w:r>
      <w:r w:rsidRPr="006232DC">
        <w:rPr>
          <w:rFonts w:ascii="Times New Roman" w:eastAsiaTheme="minorHAnsi" w:hAnsi="Times New Roman" w:cs="Times New Roman"/>
          <w:spacing w:val="49"/>
          <w:lang w:val="en-AU"/>
        </w:rPr>
        <w:t xml:space="preserve"> </w:t>
      </w:r>
      <w:r w:rsidRPr="006232DC">
        <w:rPr>
          <w:rFonts w:ascii="Times New Roman" w:eastAsiaTheme="minorHAnsi" w:hAnsi="Times New Roman" w:cs="Times New Roman"/>
          <w:lang w:val="en-AU"/>
        </w:rPr>
        <w:t>and</w:t>
      </w:r>
      <w:r w:rsidRPr="006232DC">
        <w:rPr>
          <w:rFonts w:ascii="Times New Roman" w:eastAsiaTheme="minorHAnsi" w:hAnsi="Times New Roman" w:cs="Times New Roman"/>
          <w:spacing w:val="51"/>
          <w:lang w:val="en-AU"/>
        </w:rPr>
        <w:t xml:space="preserve"> </w:t>
      </w:r>
      <w:r w:rsidRPr="006232DC">
        <w:rPr>
          <w:rFonts w:ascii="Times New Roman" w:eastAsiaTheme="minorHAnsi" w:hAnsi="Times New Roman" w:cs="Times New Roman"/>
          <w:w w:val="102"/>
          <w:lang w:val="en-AU"/>
        </w:rPr>
        <w:t xml:space="preserve">when </w:t>
      </w:r>
      <w:r w:rsidRPr="006232DC">
        <w:rPr>
          <w:rFonts w:ascii="Times New Roman" w:eastAsiaTheme="minorHAnsi" w:hAnsi="Times New Roman" w:cs="Times New Roman"/>
          <w:lang w:val="en-AU"/>
        </w:rPr>
        <w:t>requir</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lang w:val="en-AU"/>
        </w:rPr>
        <w:t>by</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affilia</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lang w:val="en-AU"/>
        </w:rPr>
        <w:t>PNG</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organisa</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on</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lang w:val="en-AU"/>
        </w:rPr>
        <w:t>/</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w w:val="102"/>
          <w:lang w:val="en-AU"/>
        </w:rPr>
        <w:t>C</w:t>
      </w:r>
      <w:r w:rsidRPr="006232DC">
        <w:rPr>
          <w:rFonts w:ascii="Times New Roman" w:eastAsiaTheme="minorHAnsi" w:hAnsi="Times New Roman" w:cs="Times New Roman"/>
          <w:spacing w:val="2"/>
          <w:w w:val="102"/>
          <w:lang w:val="en-AU"/>
        </w:rPr>
        <w:t>o</w:t>
      </w:r>
      <w:r w:rsidRPr="006232DC">
        <w:rPr>
          <w:rFonts w:ascii="Times New Roman" w:eastAsiaTheme="minorHAnsi" w:hAnsi="Times New Roman" w:cs="Times New Roman"/>
          <w:spacing w:val="-2"/>
          <w:w w:val="102"/>
          <w:lang w:val="en-AU"/>
        </w:rPr>
        <w:t>mm</w:t>
      </w:r>
      <w:r w:rsidRPr="006232DC">
        <w:rPr>
          <w:rFonts w:ascii="Times New Roman" w:eastAsiaTheme="minorHAnsi" w:hAnsi="Times New Roman" w:cs="Times New Roman"/>
          <w:spacing w:val="1"/>
          <w:w w:val="102"/>
          <w:lang w:val="en-AU"/>
        </w:rPr>
        <w:t>i</w:t>
      </w:r>
      <w:r w:rsidRPr="006232DC">
        <w:rPr>
          <w:rFonts w:ascii="Times New Roman" w:eastAsiaTheme="minorHAnsi" w:hAnsi="Times New Roman" w:cs="Times New Roman"/>
          <w:w w:val="102"/>
          <w:lang w:val="en-AU"/>
        </w:rPr>
        <w:t>t</w:t>
      </w:r>
      <w:r w:rsidRPr="006232DC">
        <w:rPr>
          <w:rFonts w:ascii="Times New Roman" w:eastAsiaTheme="minorHAnsi" w:hAnsi="Times New Roman" w:cs="Times New Roman"/>
          <w:spacing w:val="1"/>
          <w:w w:val="102"/>
          <w:lang w:val="en-AU"/>
        </w:rPr>
        <w:t>t</w:t>
      </w:r>
      <w:r w:rsidRPr="006232DC">
        <w:rPr>
          <w:rFonts w:ascii="Times New Roman" w:eastAsiaTheme="minorHAnsi" w:hAnsi="Times New Roman" w:cs="Times New Roman"/>
          <w:w w:val="102"/>
          <w:lang w:val="en-AU"/>
        </w:rPr>
        <w:t>e</w:t>
      </w:r>
      <w:r w:rsidRPr="006232DC">
        <w:rPr>
          <w:rFonts w:ascii="Times New Roman" w:eastAsiaTheme="minorHAnsi" w:hAnsi="Times New Roman" w:cs="Times New Roman"/>
          <w:spacing w:val="-2"/>
          <w:w w:val="102"/>
          <w:lang w:val="en-AU"/>
        </w:rPr>
        <w:t>e</w:t>
      </w:r>
      <w:r w:rsidRPr="006232DC">
        <w:rPr>
          <w:rFonts w:ascii="Times New Roman" w:eastAsiaTheme="minorHAnsi" w:hAnsi="Times New Roman" w:cs="Times New Roman"/>
          <w:w w:val="102"/>
          <w:lang w:val="en-AU"/>
        </w:rPr>
        <w:t>.</w:t>
      </w:r>
    </w:p>
    <w:p w:rsidR="00ED23AC" w:rsidRPr="006232DC" w:rsidRDefault="00ED23AC" w:rsidP="00ED23AC">
      <w:pPr>
        <w:autoSpaceDE w:val="0"/>
        <w:autoSpaceDN w:val="0"/>
        <w:adjustRightInd w:val="0"/>
        <w:spacing w:line="245" w:lineRule="auto"/>
        <w:ind w:right="438"/>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6</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 xml:space="preserve">5      </w:t>
      </w:r>
      <w:r w:rsidRPr="006232DC">
        <w:rPr>
          <w:rFonts w:ascii="Times New Roman" w:eastAsiaTheme="minorHAnsi" w:hAnsi="Times New Roman" w:cs="Times New Roman"/>
          <w:b/>
          <w:bCs/>
          <w:spacing w:val="15"/>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40"/>
          <w:lang w:val="en-AU"/>
        </w:rPr>
        <w:t xml:space="preserve"> </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42"/>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te</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55"/>
          <w:lang w:val="en-AU"/>
        </w:rPr>
        <w:t xml:space="preserve"> </w:t>
      </w:r>
      <w:r w:rsidRPr="006232DC">
        <w:rPr>
          <w:rFonts w:ascii="Times New Roman" w:eastAsiaTheme="minorHAnsi" w:hAnsi="Times New Roman" w:cs="Times New Roman"/>
          <w:lang w:val="en-AU"/>
        </w:rPr>
        <w:t>ma</w:t>
      </w:r>
      <w:r w:rsidRPr="006232DC">
        <w:rPr>
          <w:rFonts w:ascii="Times New Roman" w:eastAsiaTheme="minorHAnsi" w:hAnsi="Times New Roman" w:cs="Times New Roman"/>
          <w:spacing w:val="2"/>
          <w:lang w:val="en-AU"/>
        </w:rPr>
        <w:t>y</w:t>
      </w:r>
      <w:r w:rsidRPr="006232DC">
        <w:rPr>
          <w:rFonts w:ascii="Times New Roman" w:eastAsiaTheme="minorHAnsi" w:hAnsi="Times New Roman" w:cs="Times New Roman"/>
          <w:lang w:val="en-AU"/>
        </w:rPr>
        <w:t>,</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lang w:val="en-AU"/>
        </w:rPr>
        <w:t>fr</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41"/>
          <w:lang w:val="en-AU"/>
        </w:rPr>
        <w:t xml:space="preserve"> </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42"/>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39"/>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44"/>
          <w:lang w:val="en-AU"/>
        </w:rPr>
        <w:t xml:space="preserve"> </w:t>
      </w:r>
      <w:r w:rsidRPr="006232DC">
        <w:rPr>
          <w:rFonts w:ascii="Times New Roman" w:eastAsiaTheme="minorHAnsi" w:hAnsi="Times New Roman" w:cs="Times New Roman"/>
          <w:lang w:val="en-AU"/>
        </w:rPr>
        <w:t>and</w:t>
      </w:r>
      <w:r w:rsidRPr="006232DC">
        <w:rPr>
          <w:rFonts w:ascii="Times New Roman" w:eastAsiaTheme="minorHAnsi" w:hAnsi="Times New Roman" w:cs="Times New Roman"/>
          <w:spacing w:val="39"/>
          <w:lang w:val="en-AU"/>
        </w:rPr>
        <w:t xml:space="preserve"> </w:t>
      </w:r>
      <w:r w:rsidRPr="006232DC">
        <w:rPr>
          <w:rFonts w:ascii="Times New Roman" w:eastAsiaTheme="minorHAnsi" w:hAnsi="Times New Roman" w:cs="Times New Roman"/>
          <w:spacing w:val="1"/>
          <w:lang w:val="en-AU"/>
        </w:rPr>
        <w:t>ac</w:t>
      </w:r>
      <w:r w:rsidRPr="006232DC">
        <w:rPr>
          <w:rFonts w:ascii="Times New Roman" w:eastAsiaTheme="minorHAnsi" w:hAnsi="Times New Roman" w:cs="Times New Roman"/>
          <w:spacing w:val="-2"/>
          <w:lang w:val="en-AU"/>
        </w:rPr>
        <w:t>c</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ng</w:t>
      </w:r>
      <w:r w:rsidRPr="006232DC">
        <w:rPr>
          <w:rFonts w:ascii="Times New Roman" w:eastAsiaTheme="minorHAnsi" w:hAnsi="Times New Roman" w:cs="Times New Roman"/>
          <w:spacing w:val="52"/>
          <w:lang w:val="en-AU"/>
        </w:rPr>
        <w:t xml:space="preserve"> </w:t>
      </w:r>
      <w:r w:rsidRPr="006232DC">
        <w:rPr>
          <w:rFonts w:ascii="Times New Roman" w:eastAsiaTheme="minorHAnsi" w:hAnsi="Times New Roman" w:cs="Times New Roman"/>
          <w:lang w:val="en-AU"/>
        </w:rPr>
        <w:t>to</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w w:val="102"/>
          <w:lang w:val="en-AU"/>
        </w:rPr>
        <w:t>P</w:t>
      </w:r>
      <w:r w:rsidRPr="006232DC">
        <w:rPr>
          <w:rFonts w:ascii="Times New Roman" w:eastAsiaTheme="minorHAnsi" w:hAnsi="Times New Roman" w:cs="Times New Roman"/>
          <w:spacing w:val="1"/>
          <w:w w:val="102"/>
          <w:lang w:val="en-AU"/>
        </w:rPr>
        <w:t>N</w:t>
      </w:r>
      <w:r w:rsidRPr="006232DC">
        <w:rPr>
          <w:rFonts w:ascii="Times New Roman" w:eastAsiaTheme="minorHAnsi" w:hAnsi="Times New Roman" w:cs="Times New Roman"/>
          <w:w w:val="102"/>
          <w:lang w:val="en-AU"/>
        </w:rPr>
        <w:t>G’s</w:t>
      </w:r>
      <w:r w:rsidRPr="006232DC">
        <w:rPr>
          <w:rFonts w:ascii="Times New Roman" w:eastAsiaTheme="minorHAnsi" w:hAnsi="Times New Roman" w:cs="Times New Roman"/>
          <w:lang w:val="en-AU"/>
        </w:rPr>
        <w:t xml:space="preserve"> best</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lang w:val="en-AU"/>
        </w:rPr>
        <w:t>intere</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54"/>
          <w:lang w:val="en-AU"/>
        </w:rPr>
        <w:t xml:space="preserve"> </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d</w:t>
      </w:r>
      <w:r w:rsidRPr="006232DC">
        <w:rPr>
          <w:rFonts w:ascii="Times New Roman" w:eastAsiaTheme="minorHAnsi" w:hAnsi="Times New Roman" w:cs="Times New Roman"/>
          <w:spacing w:val="52"/>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47"/>
          <w:lang w:val="en-AU"/>
        </w:rPr>
        <w:t xml:space="preserve"> </w:t>
      </w:r>
      <w:r w:rsidRPr="006232DC">
        <w:rPr>
          <w:rFonts w:ascii="Times New Roman" w:eastAsiaTheme="minorHAnsi" w:hAnsi="Times New Roman" w:cs="Times New Roman"/>
          <w:spacing w:val="1"/>
          <w:lang w:val="en-AU"/>
        </w:rPr>
        <w:t>gu</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deli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47"/>
          <w:lang w:val="en-AU"/>
        </w:rPr>
        <w:t xml:space="preserve"> </w:t>
      </w:r>
      <w:r w:rsidRPr="006232DC">
        <w:rPr>
          <w:rFonts w:ascii="Times New Roman" w:eastAsiaTheme="minorHAnsi" w:hAnsi="Times New Roman" w:cs="Times New Roman"/>
          <w:lang w:val="en-AU"/>
        </w:rPr>
        <w:t>MSR</w:t>
      </w:r>
      <w:r w:rsidR="00D41807">
        <w:rPr>
          <w:rFonts w:ascii="Times New Roman" w:eastAsiaTheme="minorHAnsi" w:hAnsi="Times New Roman" w:cs="Times New Roman"/>
          <w:spacing w:val="49"/>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4"/>
          <w:lang w:val="en-AU"/>
        </w:rPr>
        <w:t>m</w:t>
      </w:r>
      <w:r w:rsidRPr="006232DC">
        <w:rPr>
          <w:rFonts w:ascii="Times New Roman" w:eastAsiaTheme="minorHAnsi" w:hAnsi="Times New Roman" w:cs="Times New Roman"/>
          <w:spacing w:val="1"/>
          <w:lang w:val="en-AU"/>
        </w:rPr>
        <w:t>itt</w:t>
      </w:r>
      <w:r w:rsidRPr="006232DC">
        <w:rPr>
          <w:rFonts w:ascii="Times New Roman" w:eastAsiaTheme="minorHAnsi" w:hAnsi="Times New Roman" w:cs="Times New Roman"/>
          <w:lang w:val="en-AU"/>
        </w:rPr>
        <w:t>ee is</w:t>
      </w:r>
      <w:r w:rsidRPr="006232DC">
        <w:rPr>
          <w:rFonts w:ascii="Times New Roman" w:eastAsiaTheme="minorHAnsi" w:hAnsi="Times New Roman" w:cs="Times New Roman"/>
          <w:spacing w:val="43"/>
          <w:lang w:val="en-AU"/>
        </w:rPr>
        <w:t xml:space="preserve"> </w:t>
      </w:r>
      <w:r w:rsidRPr="006232DC">
        <w:rPr>
          <w:rFonts w:ascii="Times New Roman" w:eastAsiaTheme="minorHAnsi" w:hAnsi="Times New Roman" w:cs="Times New Roman"/>
          <w:lang w:val="en-AU"/>
        </w:rPr>
        <w:t>obli</w:t>
      </w:r>
      <w:r w:rsidRPr="006232DC">
        <w:rPr>
          <w:rFonts w:ascii="Times New Roman" w:eastAsiaTheme="minorHAnsi" w:hAnsi="Times New Roman" w:cs="Times New Roman"/>
          <w:spacing w:val="1"/>
          <w:lang w:val="en-AU"/>
        </w:rPr>
        <w:t>g</w:t>
      </w:r>
      <w:r w:rsidRPr="006232DC">
        <w:rPr>
          <w:rFonts w:ascii="Times New Roman" w:eastAsiaTheme="minorHAnsi" w:hAnsi="Times New Roman" w:cs="Times New Roman"/>
          <w:lang w:val="en-AU"/>
        </w:rPr>
        <w:t>ed</w:t>
      </w:r>
      <w:r w:rsidRPr="006232DC">
        <w:rPr>
          <w:rFonts w:ascii="Times New Roman" w:eastAsiaTheme="minorHAnsi" w:hAnsi="Times New Roman" w:cs="Times New Roman"/>
          <w:spacing w:val="53"/>
          <w:lang w:val="en-AU"/>
        </w:rPr>
        <w:t xml:space="preserve"> </w:t>
      </w:r>
      <w:r w:rsidRPr="006232DC">
        <w:rPr>
          <w:rFonts w:ascii="Times New Roman" w:eastAsiaTheme="minorHAnsi" w:hAnsi="Times New Roman" w:cs="Times New Roman"/>
          <w:spacing w:val="1"/>
          <w:w w:val="102"/>
          <w:lang w:val="en-AU"/>
        </w:rPr>
        <w:t>t</w:t>
      </w:r>
      <w:r w:rsidRPr="006232DC">
        <w:rPr>
          <w:rFonts w:ascii="Times New Roman" w:eastAsiaTheme="minorHAnsi" w:hAnsi="Times New Roman" w:cs="Times New Roman"/>
          <w:w w:val="102"/>
          <w:lang w:val="en-AU"/>
        </w:rPr>
        <w:t>o</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3"/>
          <w:w w:val="102"/>
          <w:lang w:val="en-AU"/>
        </w:rPr>
        <w:t>m</w:t>
      </w:r>
      <w:r w:rsidRPr="006232DC">
        <w:rPr>
          <w:rFonts w:ascii="Times New Roman" w:eastAsiaTheme="minorHAnsi" w:hAnsi="Times New Roman" w:cs="Times New Roman"/>
          <w:spacing w:val="-1"/>
          <w:w w:val="102"/>
          <w:lang w:val="en-AU"/>
        </w:rPr>
        <w:t>a</w:t>
      </w:r>
      <w:r w:rsidRPr="006232DC">
        <w:rPr>
          <w:rFonts w:ascii="Times New Roman" w:eastAsiaTheme="minorHAnsi" w:hAnsi="Times New Roman" w:cs="Times New Roman"/>
          <w:spacing w:val="1"/>
          <w:w w:val="102"/>
          <w:lang w:val="en-AU"/>
        </w:rPr>
        <w:t>k</w:t>
      </w:r>
      <w:r w:rsidRPr="006232DC">
        <w:rPr>
          <w:rFonts w:ascii="Times New Roman" w:eastAsiaTheme="minorHAnsi" w:hAnsi="Times New Roman" w:cs="Times New Roman"/>
          <w:w w:val="102"/>
          <w:lang w:val="en-AU"/>
        </w:rPr>
        <w:t xml:space="preserve">e </w:t>
      </w:r>
      <w:r w:rsidRPr="006232DC">
        <w:rPr>
          <w:rFonts w:ascii="Times New Roman" w:eastAsiaTheme="minorHAnsi" w:hAnsi="Times New Roman" w:cs="Times New Roman"/>
          <w:lang w:val="en-AU"/>
        </w:rPr>
        <w:t>kno</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2"/>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ly</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n</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er</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any</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such</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spacing w:val="2"/>
          <w:w w:val="102"/>
          <w:lang w:val="en-AU"/>
        </w:rPr>
        <w:t>a</w:t>
      </w:r>
      <w:r w:rsidRPr="006232DC">
        <w:rPr>
          <w:rFonts w:ascii="Times New Roman" w:eastAsiaTheme="minorHAnsi" w:hAnsi="Times New Roman" w:cs="Times New Roman"/>
          <w:spacing w:val="-3"/>
          <w:w w:val="102"/>
          <w:lang w:val="en-AU"/>
        </w:rPr>
        <w:t>m</w:t>
      </w:r>
      <w:r w:rsidRPr="006232DC">
        <w:rPr>
          <w:rFonts w:ascii="Times New Roman" w:eastAsiaTheme="minorHAnsi" w:hAnsi="Times New Roman" w:cs="Times New Roman"/>
          <w:w w:val="102"/>
          <w:lang w:val="en-AU"/>
        </w:rPr>
        <w:t>en</w:t>
      </w:r>
      <w:r w:rsidRPr="006232DC">
        <w:rPr>
          <w:rFonts w:ascii="Times New Roman" w:eastAsiaTheme="minorHAnsi" w:hAnsi="Times New Roman" w:cs="Times New Roman"/>
          <w:spacing w:val="2"/>
          <w:w w:val="102"/>
          <w:lang w:val="en-AU"/>
        </w:rPr>
        <w:t>d</w:t>
      </w:r>
      <w:r w:rsidRPr="006232DC">
        <w:rPr>
          <w:rFonts w:ascii="Times New Roman" w:eastAsiaTheme="minorHAnsi" w:hAnsi="Times New Roman" w:cs="Times New Roman"/>
          <w:spacing w:val="-3"/>
          <w:w w:val="102"/>
          <w:lang w:val="en-AU"/>
        </w:rPr>
        <w:t>m</w:t>
      </w:r>
      <w:r w:rsidRPr="006232DC">
        <w:rPr>
          <w:rFonts w:ascii="Times New Roman" w:eastAsiaTheme="minorHAnsi" w:hAnsi="Times New Roman" w:cs="Times New Roman"/>
          <w:w w:val="102"/>
          <w:lang w:val="en-AU"/>
        </w:rPr>
        <w:t>e</w:t>
      </w:r>
      <w:r w:rsidRPr="006232DC">
        <w:rPr>
          <w:rFonts w:ascii="Times New Roman" w:eastAsiaTheme="minorHAnsi" w:hAnsi="Times New Roman" w:cs="Times New Roman"/>
          <w:spacing w:val="1"/>
          <w:w w:val="102"/>
          <w:lang w:val="en-AU"/>
        </w:rPr>
        <w:t>n</w:t>
      </w:r>
      <w:r w:rsidRPr="006232DC">
        <w:rPr>
          <w:rFonts w:ascii="Times New Roman" w:eastAsiaTheme="minorHAnsi" w:hAnsi="Times New Roman" w:cs="Times New Roman"/>
          <w:w w:val="102"/>
          <w:lang w:val="en-AU"/>
        </w:rPr>
        <w:t>ts.</w:t>
      </w:r>
    </w:p>
    <w:p w:rsidR="00ED23AC" w:rsidRPr="006232DC" w:rsidRDefault="00ED23AC" w:rsidP="00ED23AC">
      <w:pPr>
        <w:autoSpaceDE w:val="0"/>
        <w:autoSpaceDN w:val="0"/>
        <w:adjustRightInd w:val="0"/>
        <w:spacing w:line="200" w:lineRule="exact"/>
        <w:jc w:val="both"/>
        <w:rPr>
          <w:rFonts w:ascii="Times New Roman" w:eastAsiaTheme="minorHAnsi" w:hAnsi="Times New Roman" w:cs="Times New Roman"/>
          <w:lang w:val="en-AU"/>
        </w:rPr>
      </w:pPr>
    </w:p>
    <w:p w:rsidR="00ED23AC" w:rsidRPr="006232DC" w:rsidRDefault="00ED23AC" w:rsidP="00ED23AC">
      <w:pPr>
        <w:autoSpaceDE w:val="0"/>
        <w:autoSpaceDN w:val="0"/>
        <w:adjustRightInd w:val="0"/>
        <w:ind w:right="-20"/>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 xml:space="preserve">7.0    </w:t>
      </w:r>
      <w:r w:rsidRPr="006232DC">
        <w:rPr>
          <w:rFonts w:ascii="Times New Roman" w:eastAsiaTheme="minorHAnsi" w:hAnsi="Times New Roman" w:cs="Times New Roman"/>
          <w:b/>
          <w:bCs/>
          <w:spacing w:val="11"/>
          <w:lang w:val="en-AU"/>
        </w:rPr>
        <w:t xml:space="preserve"> </w:t>
      </w:r>
      <w:r w:rsidRPr="006232DC">
        <w:rPr>
          <w:rFonts w:ascii="Times New Roman" w:eastAsiaTheme="minorHAnsi" w:hAnsi="Times New Roman" w:cs="Times New Roman"/>
          <w:b/>
          <w:bCs/>
          <w:lang w:val="en-AU"/>
        </w:rPr>
        <w:t>Prior</w:t>
      </w:r>
      <w:r w:rsidRPr="006232DC">
        <w:rPr>
          <w:rFonts w:ascii="Times New Roman" w:eastAsiaTheme="minorHAnsi" w:hAnsi="Times New Roman" w:cs="Times New Roman"/>
          <w:b/>
          <w:bCs/>
          <w:spacing w:val="13"/>
          <w:lang w:val="en-AU"/>
        </w:rPr>
        <w:t xml:space="preserve"> </w:t>
      </w:r>
      <w:r w:rsidRPr="006232DC">
        <w:rPr>
          <w:rFonts w:ascii="Times New Roman" w:eastAsiaTheme="minorHAnsi" w:hAnsi="Times New Roman" w:cs="Times New Roman"/>
          <w:b/>
          <w:bCs/>
          <w:w w:val="102"/>
          <w:lang w:val="en-AU"/>
        </w:rPr>
        <w:t>Ag</w:t>
      </w:r>
      <w:r w:rsidRPr="006232DC">
        <w:rPr>
          <w:rFonts w:ascii="Times New Roman" w:eastAsiaTheme="minorHAnsi" w:hAnsi="Times New Roman" w:cs="Times New Roman"/>
          <w:b/>
          <w:bCs/>
          <w:spacing w:val="-2"/>
          <w:w w:val="102"/>
          <w:lang w:val="en-AU"/>
        </w:rPr>
        <w:t>r</w:t>
      </w:r>
      <w:r w:rsidRPr="006232DC">
        <w:rPr>
          <w:rFonts w:ascii="Times New Roman" w:eastAsiaTheme="minorHAnsi" w:hAnsi="Times New Roman" w:cs="Times New Roman"/>
          <w:b/>
          <w:bCs/>
          <w:spacing w:val="-1"/>
          <w:w w:val="102"/>
          <w:lang w:val="en-AU"/>
        </w:rPr>
        <w:t>e</w:t>
      </w:r>
      <w:r w:rsidRPr="006232DC">
        <w:rPr>
          <w:rFonts w:ascii="Times New Roman" w:eastAsiaTheme="minorHAnsi" w:hAnsi="Times New Roman" w:cs="Times New Roman"/>
          <w:b/>
          <w:bCs/>
          <w:w w:val="102"/>
          <w:lang w:val="en-AU"/>
        </w:rPr>
        <w:t>ement</w:t>
      </w:r>
      <w:r w:rsidRPr="006232DC">
        <w:rPr>
          <w:rFonts w:ascii="Times New Roman" w:eastAsiaTheme="minorHAnsi" w:hAnsi="Times New Roman" w:cs="Times New Roman"/>
          <w:b/>
          <w:bCs/>
          <w:spacing w:val="-2"/>
          <w:w w:val="102"/>
          <w:lang w:val="en-AU"/>
        </w:rPr>
        <w:t>s</w:t>
      </w:r>
      <w:r w:rsidRPr="006232DC">
        <w:rPr>
          <w:rFonts w:ascii="Times New Roman" w:eastAsiaTheme="minorHAnsi" w:hAnsi="Times New Roman" w:cs="Times New Roman"/>
          <w:b/>
          <w:bCs/>
          <w:w w:val="102"/>
          <w:lang w:val="en-AU"/>
        </w:rPr>
        <w:t>/Discussions</w:t>
      </w:r>
    </w:p>
    <w:p w:rsidR="00ED23AC" w:rsidRPr="006232DC" w:rsidRDefault="00ED23AC" w:rsidP="00ED23AC">
      <w:pPr>
        <w:autoSpaceDE w:val="0"/>
        <w:autoSpaceDN w:val="0"/>
        <w:adjustRightInd w:val="0"/>
        <w:ind w:left="40" w:right="-20"/>
        <w:jc w:val="both"/>
        <w:rPr>
          <w:rFonts w:ascii="Times New Roman" w:eastAsiaTheme="minorHAnsi" w:hAnsi="Times New Roman" w:cs="Times New Roman"/>
          <w:b/>
          <w:bCs/>
          <w:w w:val="102"/>
          <w:lang w:val="en-AU"/>
        </w:rPr>
      </w:pPr>
    </w:p>
    <w:p w:rsidR="00ED23AC" w:rsidRPr="006232DC" w:rsidRDefault="00ED23AC" w:rsidP="00ED23AC">
      <w:pPr>
        <w:autoSpaceDE w:val="0"/>
        <w:autoSpaceDN w:val="0"/>
        <w:adjustRightInd w:val="0"/>
        <w:ind w:left="40" w:right="-20"/>
        <w:jc w:val="both"/>
        <w:rPr>
          <w:rFonts w:ascii="Times New Roman" w:eastAsiaTheme="minorHAnsi" w:hAnsi="Times New Roman" w:cs="Times New Roman"/>
          <w:lang w:val="en-AU"/>
        </w:rPr>
      </w:pPr>
      <w:r w:rsidRPr="006232DC">
        <w:rPr>
          <w:rFonts w:ascii="Times New Roman" w:eastAsiaTheme="minorHAnsi" w:hAnsi="Times New Roman" w:cs="Times New Roman"/>
          <w:b/>
          <w:bCs/>
          <w:w w:val="102"/>
          <w:lang w:val="en-AU"/>
        </w:rPr>
        <w:t>7</w:t>
      </w:r>
      <w:r w:rsidRPr="006232DC">
        <w:rPr>
          <w:rFonts w:ascii="Times New Roman" w:eastAsiaTheme="minorHAnsi" w:hAnsi="Times New Roman" w:cs="Times New Roman"/>
          <w:b/>
          <w:bCs/>
          <w:spacing w:val="1"/>
          <w:w w:val="102"/>
          <w:lang w:val="en-AU"/>
        </w:rPr>
        <w:t>.</w:t>
      </w:r>
      <w:r w:rsidRPr="006232DC">
        <w:rPr>
          <w:rFonts w:ascii="Times New Roman" w:eastAsiaTheme="minorHAnsi" w:hAnsi="Times New Roman" w:cs="Times New Roman"/>
          <w:b/>
          <w:bCs/>
          <w:w w:val="102"/>
          <w:lang w:val="en-AU"/>
        </w:rPr>
        <w:t>1</w:t>
      </w:r>
      <w:r w:rsidRPr="006232DC">
        <w:rPr>
          <w:rFonts w:ascii="Times New Roman" w:eastAsiaTheme="minorHAnsi" w:hAnsi="Times New Roman" w:cs="Times New Roman"/>
          <w:b/>
          <w:bCs/>
          <w:w w:val="102"/>
          <w:lang w:val="en-AU"/>
        </w:rPr>
        <w:tab/>
      </w:r>
      <w:r w:rsidRPr="006232DC">
        <w:rPr>
          <w:rFonts w:ascii="Times New Roman" w:eastAsiaTheme="minorHAnsi" w:hAnsi="Times New Roman" w:cs="Times New Roman"/>
          <w:lang w:val="en-AU"/>
        </w:rPr>
        <w:t xml:space="preserve">The </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“Inter</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lang w:val="en-AU"/>
        </w:rPr>
        <w:t xml:space="preserve">m </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lang w:val="en-AU"/>
        </w:rPr>
        <w:t>Pr</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spacing w:val="-1"/>
          <w:lang w:val="en-AU"/>
        </w:rPr>
        <w:t>c</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
          <w:lang w:val="en-AU"/>
        </w:rPr>
        <w:t>l</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lang w:val="en-AU"/>
        </w:rPr>
        <w:t>arrang</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 xml:space="preserve">d </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lang w:val="en-AU"/>
        </w:rPr>
        <w:t xml:space="preserve">by </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spacing w:val="1"/>
          <w:lang w:val="en-AU"/>
        </w:rPr>
        <w:t>so</w:t>
      </w:r>
      <w:r w:rsidRPr="006232DC">
        <w:rPr>
          <w:rFonts w:ascii="Times New Roman" w:eastAsiaTheme="minorHAnsi" w:hAnsi="Times New Roman" w:cs="Times New Roman"/>
          <w:spacing w:val="-4"/>
          <w:lang w:val="en-AU"/>
        </w:rPr>
        <w:t>m</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rt</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 xml:space="preserve">s </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re</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 xml:space="preserve">ted </w:t>
      </w:r>
      <w:r w:rsidRPr="006232DC">
        <w:rPr>
          <w:rFonts w:ascii="Times New Roman" w:eastAsiaTheme="minorHAnsi" w:hAnsi="Times New Roman" w:cs="Times New Roman"/>
          <w:spacing w:val="36"/>
          <w:lang w:val="en-AU"/>
        </w:rPr>
        <w:t xml:space="preserve"> </w:t>
      </w:r>
      <w:r w:rsidRPr="006232DC">
        <w:rPr>
          <w:rFonts w:ascii="Times New Roman" w:eastAsiaTheme="minorHAnsi" w:hAnsi="Times New Roman" w:cs="Times New Roman"/>
          <w:lang w:val="en-AU"/>
        </w:rPr>
        <w:t xml:space="preserve">in </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deep-</w:t>
      </w:r>
      <w:r w:rsidRPr="006232DC">
        <w:rPr>
          <w:rFonts w:ascii="Times New Roman" w:eastAsiaTheme="minorHAnsi" w:hAnsi="Times New Roman" w:cs="Times New Roman"/>
          <w:spacing w:val="1"/>
          <w:lang w:val="en-AU"/>
        </w:rPr>
        <w:t>se</w:t>
      </w:r>
      <w:r w:rsidRPr="006232DC">
        <w:rPr>
          <w:rFonts w:ascii="Times New Roman" w:eastAsiaTheme="minorHAnsi" w:hAnsi="Times New Roman" w:cs="Times New Roman"/>
          <w:lang w:val="en-AU"/>
        </w:rPr>
        <w:t>a</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2"/>
          <w:lang w:val="en-AU"/>
        </w:rPr>
        <w:t>n</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ng</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w w:val="102"/>
          <w:lang w:val="en-AU"/>
        </w:rPr>
        <w:t>at</w:t>
      </w:r>
      <w:r w:rsidRPr="006232DC">
        <w:rPr>
          <w:rFonts w:ascii="Times New Roman" w:eastAsiaTheme="minorHAnsi" w:hAnsi="Times New Roman" w:cs="Times New Roman"/>
          <w:spacing w:val="4"/>
          <w:lang w:val="en-AU"/>
        </w:rPr>
        <w:t xml:space="preserve"> </w:t>
      </w:r>
      <w:r w:rsidRPr="006232DC">
        <w:rPr>
          <w:rFonts w:ascii="Times New Roman" w:eastAsiaTheme="minorHAnsi" w:hAnsi="Times New Roman" w:cs="Times New Roman"/>
          <w:spacing w:val="-2"/>
          <w:w w:val="102"/>
          <w:lang w:val="en-AU"/>
        </w:rPr>
        <w:t>t</w:t>
      </w:r>
      <w:r w:rsidRPr="006232DC">
        <w:rPr>
          <w:rFonts w:ascii="Times New Roman" w:eastAsiaTheme="minorHAnsi" w:hAnsi="Times New Roman" w:cs="Times New Roman"/>
          <w:spacing w:val="2"/>
          <w:w w:val="102"/>
          <w:lang w:val="en-AU"/>
        </w:rPr>
        <w:t>h</w:t>
      </w:r>
      <w:r w:rsidRPr="006232DC">
        <w:rPr>
          <w:rFonts w:ascii="Times New Roman" w:eastAsiaTheme="minorHAnsi" w:hAnsi="Times New Roman" w:cs="Times New Roman"/>
          <w:w w:val="102"/>
          <w:lang w:val="en-AU"/>
        </w:rPr>
        <w:t>e</w:t>
      </w:r>
      <w:r w:rsidRPr="006232DC">
        <w:rPr>
          <w:rFonts w:ascii="Times New Roman" w:eastAsiaTheme="minorHAnsi" w:hAnsi="Times New Roman" w:cs="Times New Roman"/>
          <w:spacing w:val="2"/>
          <w:lang w:val="en-AU"/>
        </w:rPr>
        <w:t xml:space="preserve"> </w:t>
      </w:r>
      <w:r w:rsidRPr="006232DC">
        <w:rPr>
          <w:rFonts w:ascii="Times New Roman" w:eastAsiaTheme="minorHAnsi" w:hAnsi="Times New Roman" w:cs="Times New Roman"/>
          <w:lang w:val="en-AU"/>
        </w:rPr>
        <w:t>1998</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PAC</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eeting</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Suva,</w:t>
      </w:r>
      <w:r w:rsidRPr="006232DC">
        <w:rPr>
          <w:rFonts w:ascii="Times New Roman" w:eastAsiaTheme="minorHAnsi" w:hAnsi="Times New Roman" w:cs="Times New Roman"/>
          <w:spacing w:val="14"/>
          <w:lang w:val="en-AU"/>
        </w:rPr>
        <w:t xml:space="preserve"> </w:t>
      </w:r>
      <w:r w:rsidRPr="006232DC">
        <w:rPr>
          <w:rFonts w:ascii="Times New Roman" w:eastAsiaTheme="minorHAnsi" w:hAnsi="Times New Roman" w:cs="Times New Roman"/>
          <w:lang w:val="en-AU"/>
        </w:rPr>
        <w:t>has</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lang w:val="en-AU"/>
        </w:rPr>
        <w:t>no</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lang w:val="en-AU"/>
        </w:rPr>
        <w:t>andi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g</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lang w:val="en-AU"/>
        </w:rPr>
        <w:t>in</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PNG</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lang w:val="en-AU"/>
        </w:rPr>
        <w:t>Law</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and</w:t>
      </w:r>
      <w:r w:rsidRPr="006232DC">
        <w:rPr>
          <w:rFonts w:ascii="Times New Roman" w:eastAsiaTheme="minorHAnsi" w:hAnsi="Times New Roman" w:cs="Times New Roman"/>
          <w:spacing w:val="7"/>
          <w:lang w:val="en-AU"/>
        </w:rPr>
        <w:t xml:space="preserve"> </w:t>
      </w:r>
      <w:r w:rsidRPr="006232DC">
        <w:rPr>
          <w:rFonts w:ascii="Times New Roman" w:eastAsiaTheme="minorHAnsi" w:hAnsi="Times New Roman" w:cs="Times New Roman"/>
          <w:lang w:val="en-AU"/>
        </w:rPr>
        <w:t>the</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spacing w:val="2"/>
          <w:lang w:val="en-AU"/>
        </w:rPr>
        <w:t>P</w:t>
      </w:r>
      <w:r w:rsidRPr="006232DC">
        <w:rPr>
          <w:rFonts w:ascii="Times New Roman" w:eastAsiaTheme="minorHAnsi" w:hAnsi="Times New Roman" w:cs="Times New Roman"/>
          <w:lang w:val="en-AU"/>
        </w:rPr>
        <w:t>NG</w:t>
      </w:r>
      <w:r w:rsidRPr="006232DC">
        <w:rPr>
          <w:rFonts w:ascii="Times New Roman" w:eastAsiaTheme="minorHAnsi" w:hAnsi="Times New Roman" w:cs="Times New Roman"/>
          <w:spacing w:val="33"/>
          <w:lang w:val="en-AU"/>
        </w:rPr>
        <w:t xml:space="preserve"> </w:t>
      </w:r>
      <w:r w:rsidRPr="006232DC">
        <w:rPr>
          <w:rFonts w:ascii="Times New Roman" w:eastAsiaTheme="minorHAnsi" w:hAnsi="Times New Roman" w:cs="Times New Roman"/>
          <w:w w:val="102"/>
          <w:lang w:val="en-AU"/>
        </w:rPr>
        <w:t>MSR</w:t>
      </w:r>
      <w:r w:rsidRPr="006232DC">
        <w:rPr>
          <w:rFonts w:ascii="Times New Roman" w:eastAsiaTheme="minorHAnsi" w:hAnsi="Times New Roman" w:cs="Times New Roman"/>
          <w:spacing w:val="25"/>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ittee</w:t>
      </w:r>
      <w:r w:rsidRPr="006232DC">
        <w:rPr>
          <w:rFonts w:ascii="Times New Roman" w:eastAsiaTheme="minorHAnsi" w:hAnsi="Times New Roman" w:cs="Times New Roman"/>
          <w:spacing w:val="45"/>
          <w:lang w:val="en-AU"/>
        </w:rPr>
        <w:t xml:space="preserve"> </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ound</w:t>
      </w:r>
      <w:r w:rsidRPr="006232DC">
        <w:rPr>
          <w:rFonts w:ascii="Times New Roman" w:eastAsiaTheme="minorHAnsi" w:hAnsi="Times New Roman" w:cs="Times New Roman"/>
          <w:spacing w:val="38"/>
          <w:lang w:val="en-AU"/>
        </w:rPr>
        <w:t xml:space="preserve"> </w:t>
      </w:r>
      <w:r w:rsidRPr="006232DC">
        <w:rPr>
          <w:rFonts w:ascii="Times New Roman" w:eastAsiaTheme="minorHAnsi" w:hAnsi="Times New Roman" w:cs="Times New Roman"/>
          <w:lang w:val="en-AU"/>
        </w:rPr>
        <w:t>ne</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spacing w:val="-3"/>
          <w:lang w:val="en-AU"/>
        </w:rPr>
        <w:t>t</w:t>
      </w:r>
      <w:r w:rsidRPr="006232DC">
        <w:rPr>
          <w:rFonts w:ascii="Times New Roman" w:eastAsiaTheme="minorHAnsi" w:hAnsi="Times New Roman" w:cs="Times New Roman"/>
          <w:lang w:val="en-AU"/>
        </w:rPr>
        <w:t>he</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lang w:val="en-AU"/>
        </w:rPr>
        <w:t>arran</w:t>
      </w:r>
      <w:r w:rsidRPr="006232DC">
        <w:rPr>
          <w:rFonts w:ascii="Times New Roman" w:eastAsiaTheme="minorHAnsi" w:hAnsi="Times New Roman" w:cs="Times New Roman"/>
          <w:spacing w:val="1"/>
          <w:lang w:val="en-AU"/>
        </w:rPr>
        <w:t>g</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lang w:val="en-AU"/>
        </w:rPr>
        <w:t>ents</w:t>
      </w:r>
      <w:r w:rsidRPr="006232DC">
        <w:rPr>
          <w:rFonts w:ascii="Times New Roman" w:eastAsiaTheme="minorHAnsi" w:hAnsi="Times New Roman" w:cs="Times New Roman"/>
          <w:spacing w:val="49"/>
          <w:lang w:val="en-AU"/>
        </w:rPr>
        <w:t xml:space="preserve"> </w:t>
      </w:r>
      <w:r w:rsidRPr="006232DC">
        <w:rPr>
          <w:rFonts w:ascii="Times New Roman" w:eastAsiaTheme="minorHAnsi" w:hAnsi="Times New Roman" w:cs="Times New Roman"/>
          <w:lang w:val="en-AU"/>
        </w:rPr>
        <w:t>prop</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sed</w:t>
      </w:r>
      <w:r w:rsidRPr="006232DC">
        <w:rPr>
          <w:rFonts w:ascii="Times New Roman" w:eastAsiaTheme="minorHAnsi" w:hAnsi="Times New Roman" w:cs="Times New Roman"/>
          <w:spacing w:val="41"/>
          <w:lang w:val="en-AU"/>
        </w:rPr>
        <w:t xml:space="preserve"> </w:t>
      </w:r>
      <w:r w:rsidRPr="006232DC">
        <w:rPr>
          <w:rFonts w:ascii="Times New Roman" w:eastAsiaTheme="minorHAnsi" w:hAnsi="Times New Roman" w:cs="Times New Roman"/>
          <w:lang w:val="en-AU"/>
        </w:rPr>
        <w:t>at</w:t>
      </w:r>
      <w:r w:rsidRPr="006232DC">
        <w:rPr>
          <w:rFonts w:ascii="Times New Roman" w:eastAsiaTheme="minorHAnsi" w:hAnsi="Times New Roman" w:cs="Times New Roman"/>
          <w:spacing w:val="4"/>
          <w:lang w:val="en-AU"/>
        </w:rPr>
        <w:t xml:space="preserve"> </w:t>
      </w:r>
      <w:r w:rsidRPr="006232DC">
        <w:rPr>
          <w:rFonts w:ascii="Times New Roman" w:eastAsiaTheme="minorHAnsi" w:hAnsi="Times New Roman" w:cs="Times New Roman"/>
          <w:lang w:val="en-AU"/>
        </w:rPr>
        <w:t>th</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eting</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lang w:val="en-AU"/>
        </w:rPr>
        <w:t>nor</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lang w:val="en-AU"/>
        </w:rPr>
        <w:t>prior</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w w:val="102"/>
          <w:lang w:val="en-AU"/>
        </w:rPr>
        <w:t>or</w:t>
      </w:r>
      <w:r w:rsidRPr="006232DC">
        <w:rPr>
          <w:rFonts w:ascii="Times New Roman" w:eastAsiaTheme="minorHAnsi" w:hAnsi="Times New Roman" w:cs="Times New Roman"/>
          <w:spacing w:val="3"/>
          <w:lang w:val="en-AU"/>
        </w:rPr>
        <w:t xml:space="preserve"> </w:t>
      </w:r>
      <w:r w:rsidRPr="006232DC">
        <w:rPr>
          <w:rFonts w:ascii="Times New Roman" w:eastAsiaTheme="minorHAnsi" w:hAnsi="Times New Roman" w:cs="Times New Roman"/>
          <w:lang w:val="en-AU"/>
        </w:rPr>
        <w:t>subsequent</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lang w:val="en-AU"/>
        </w:rPr>
        <w:t>s</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
          <w:lang w:val="en-AU"/>
        </w:rPr>
        <w:t>n</w:t>
      </w:r>
      <w:r w:rsidRPr="006232DC">
        <w:rPr>
          <w:rFonts w:ascii="Times New Roman" w:eastAsiaTheme="minorHAnsi" w:hAnsi="Times New Roman" w:cs="Times New Roman"/>
          <w:lang w:val="en-AU"/>
        </w:rPr>
        <w:t>ts</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inter</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ersonal</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agr</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em</w:t>
      </w:r>
      <w:r w:rsidRPr="006232DC">
        <w:rPr>
          <w:rFonts w:ascii="Times New Roman" w:eastAsiaTheme="minorHAnsi" w:hAnsi="Times New Roman" w:cs="Times New Roman"/>
          <w:spacing w:val="1"/>
          <w:lang w:val="en-AU"/>
        </w:rPr>
        <w:t>en</w:t>
      </w:r>
      <w:r w:rsidRPr="006232DC">
        <w:rPr>
          <w:rFonts w:ascii="Times New Roman" w:eastAsiaTheme="minorHAnsi" w:hAnsi="Times New Roman" w:cs="Times New Roman"/>
          <w:lang w:val="en-AU"/>
        </w:rPr>
        <w:t>ts</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lang w:val="en-AU"/>
        </w:rPr>
        <w:t>at</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lang w:val="en-AU"/>
        </w:rPr>
        <w:t>confere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lang w:val="en-AU"/>
        </w:rPr>
        <w:t>,</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rough</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lang w:val="en-AU"/>
        </w:rPr>
        <w:t>any</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prior</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w w:val="102"/>
          <w:lang w:val="en-AU"/>
        </w:rPr>
        <w:t>or</w:t>
      </w:r>
      <w:r w:rsidRPr="006232DC">
        <w:rPr>
          <w:rFonts w:ascii="Times New Roman" w:eastAsiaTheme="minorHAnsi" w:hAnsi="Times New Roman" w:cs="Times New Roman"/>
          <w:spacing w:val="3"/>
          <w:lang w:val="en-AU"/>
        </w:rPr>
        <w:t xml:space="preserve"> </w:t>
      </w:r>
      <w:r w:rsidRPr="006232DC">
        <w:rPr>
          <w:rFonts w:ascii="Times New Roman" w:eastAsiaTheme="minorHAnsi" w:hAnsi="Times New Roman" w:cs="Times New Roman"/>
          <w:lang w:val="en-AU"/>
        </w:rPr>
        <w:t>sub</w:t>
      </w:r>
      <w:r w:rsidRPr="006232DC">
        <w:rPr>
          <w:rFonts w:ascii="Times New Roman" w:eastAsiaTheme="minorHAnsi" w:hAnsi="Times New Roman" w:cs="Times New Roman"/>
          <w:spacing w:val="1"/>
          <w:lang w:val="en-AU"/>
        </w:rPr>
        <w:t>s</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quent</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spacing w:val="1"/>
          <w:lang w:val="en-AU"/>
        </w:rPr>
        <w:t>v</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rba</w:t>
      </w:r>
      <w:r w:rsidRPr="006232DC">
        <w:rPr>
          <w:rFonts w:ascii="Times New Roman" w:eastAsiaTheme="minorHAnsi" w:hAnsi="Times New Roman" w:cs="Times New Roman"/>
          <w:spacing w:val="-2"/>
          <w:lang w:val="en-AU"/>
        </w:rPr>
        <w:t>l</w:t>
      </w:r>
      <w:r w:rsidRPr="006232DC">
        <w:rPr>
          <w:rFonts w:ascii="Times New Roman" w:eastAsiaTheme="minorHAnsi" w:hAnsi="Times New Roman" w:cs="Times New Roman"/>
          <w:lang w:val="en-AU"/>
        </w:rPr>
        <w:t>,</w:t>
      </w:r>
      <w:r w:rsidRPr="006232DC">
        <w:rPr>
          <w:rFonts w:ascii="Times New Roman" w:eastAsiaTheme="minorHAnsi" w:hAnsi="Times New Roman" w:cs="Times New Roman"/>
          <w:spacing w:val="16"/>
          <w:lang w:val="en-AU"/>
        </w:rPr>
        <w:t xml:space="preserve"> </w:t>
      </w:r>
      <w:r w:rsidRPr="006232DC">
        <w:rPr>
          <w:rFonts w:ascii="Times New Roman" w:eastAsiaTheme="minorHAnsi" w:hAnsi="Times New Roman" w:cs="Times New Roman"/>
          <w:spacing w:val="1"/>
          <w:lang w:val="en-AU"/>
        </w:rPr>
        <w:t>w</w:t>
      </w:r>
      <w:r w:rsidRPr="006232DC">
        <w:rPr>
          <w:rFonts w:ascii="Times New Roman" w:eastAsiaTheme="minorHAnsi" w:hAnsi="Times New Roman" w:cs="Times New Roman"/>
          <w:lang w:val="en-AU"/>
        </w:rPr>
        <w:t>ritten</w:t>
      </w:r>
      <w:r w:rsidRPr="006232DC">
        <w:rPr>
          <w:rFonts w:ascii="Times New Roman" w:eastAsiaTheme="minorHAnsi" w:hAnsi="Times New Roman" w:cs="Times New Roman"/>
          <w:spacing w:val="17"/>
          <w:lang w:val="en-AU"/>
        </w:rPr>
        <w:t xml:space="preserve"> </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9"/>
          <w:lang w:val="en-AU"/>
        </w:rPr>
        <w:t xml:space="preserve"> </w:t>
      </w:r>
      <w:r w:rsidRPr="006232DC">
        <w:rPr>
          <w:rFonts w:ascii="Times New Roman" w:eastAsiaTheme="minorHAnsi" w:hAnsi="Times New Roman" w:cs="Times New Roman"/>
          <w:lang w:val="en-AU"/>
        </w:rPr>
        <w:t>electr</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lang w:val="en-AU"/>
        </w:rPr>
        <w:t>nic</w:t>
      </w:r>
      <w:r w:rsidRPr="006232DC">
        <w:rPr>
          <w:rFonts w:ascii="Times New Roman" w:eastAsiaTheme="minorHAnsi" w:hAnsi="Times New Roman" w:cs="Times New Roman"/>
          <w:spacing w:val="18"/>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un</w:t>
      </w:r>
      <w:r w:rsidRPr="006232DC">
        <w:rPr>
          <w:rFonts w:ascii="Times New Roman" w:eastAsiaTheme="minorHAnsi" w:hAnsi="Times New Roman" w:cs="Times New Roman"/>
          <w:lang w:val="en-AU"/>
        </w:rPr>
        <w:t>ication</w:t>
      </w:r>
      <w:r w:rsidRPr="006232DC">
        <w:rPr>
          <w:rFonts w:ascii="Times New Roman" w:eastAsiaTheme="minorHAnsi" w:hAnsi="Times New Roman" w:cs="Times New Roman"/>
          <w:spacing w:val="46"/>
          <w:lang w:val="en-AU"/>
        </w:rPr>
        <w:t xml:space="preserve"> </w:t>
      </w:r>
      <w:r w:rsidRPr="006232DC">
        <w:rPr>
          <w:rFonts w:ascii="Times New Roman" w:eastAsiaTheme="minorHAnsi" w:hAnsi="Times New Roman" w:cs="Times New Roman"/>
          <w:lang w:val="en-AU"/>
        </w:rPr>
        <w:t>by</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spacing w:val="-2"/>
          <w:lang w:val="en-AU"/>
        </w:rPr>
        <w:t>a</w:t>
      </w:r>
      <w:r w:rsidRPr="006232DC">
        <w:rPr>
          <w:rFonts w:ascii="Times New Roman" w:eastAsiaTheme="minorHAnsi" w:hAnsi="Times New Roman" w:cs="Times New Roman"/>
          <w:lang w:val="en-AU"/>
        </w:rPr>
        <w:t>ny</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person</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lang w:val="en-AU"/>
        </w:rPr>
        <w:t>or</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spacing w:val="1"/>
          <w:lang w:val="en-AU"/>
        </w:rPr>
        <w:t>b</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lang w:val="en-AU"/>
        </w:rPr>
        <w:t>other</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spacing w:val="-2"/>
          <w:w w:val="102"/>
          <w:lang w:val="en-AU"/>
        </w:rPr>
        <w:t>t</w:t>
      </w:r>
      <w:r w:rsidRPr="006232DC">
        <w:rPr>
          <w:rFonts w:ascii="Times New Roman" w:eastAsiaTheme="minorHAnsi" w:hAnsi="Times New Roman" w:cs="Times New Roman"/>
          <w:w w:val="102"/>
          <w:lang w:val="en-AU"/>
        </w:rPr>
        <w:t>han</w:t>
      </w:r>
      <w:r w:rsidRPr="006232DC">
        <w:rPr>
          <w:rFonts w:ascii="Times New Roman" w:eastAsiaTheme="minorHAnsi" w:hAnsi="Times New Roman" w:cs="Times New Roman"/>
          <w:spacing w:val="19"/>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e</w:t>
      </w:r>
      <w:r w:rsidRPr="006232DC">
        <w:rPr>
          <w:rFonts w:ascii="Times New Roman" w:eastAsiaTheme="minorHAnsi" w:hAnsi="Times New Roman" w:cs="Times New Roman"/>
          <w:spacing w:val="24"/>
          <w:lang w:val="en-AU"/>
        </w:rPr>
        <w:t xml:space="preserve"> </w:t>
      </w:r>
      <w:r w:rsidRPr="006232DC">
        <w:rPr>
          <w:rFonts w:ascii="Times New Roman" w:eastAsiaTheme="minorHAnsi" w:hAnsi="Times New Roman" w:cs="Times New Roman"/>
          <w:lang w:val="en-AU"/>
        </w:rPr>
        <w:t>P</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G</w:t>
      </w:r>
      <w:r w:rsidRPr="006232DC">
        <w:rPr>
          <w:rFonts w:ascii="Times New Roman" w:eastAsiaTheme="minorHAnsi" w:hAnsi="Times New Roman" w:cs="Times New Roman"/>
          <w:spacing w:val="28"/>
          <w:lang w:val="en-AU"/>
        </w:rPr>
        <w:t xml:space="preserve"> </w:t>
      </w:r>
      <w:r w:rsidRPr="006232DC">
        <w:rPr>
          <w:rFonts w:ascii="Times New Roman" w:eastAsiaTheme="minorHAnsi" w:hAnsi="Times New Roman" w:cs="Times New Roman"/>
          <w:lang w:val="en-AU"/>
        </w:rPr>
        <w:t>MSR</w:t>
      </w:r>
      <w:r w:rsidRPr="006232DC">
        <w:rPr>
          <w:rFonts w:ascii="Times New Roman" w:eastAsiaTheme="minorHAnsi" w:hAnsi="Times New Roman" w:cs="Times New Roman"/>
          <w:spacing w:val="29"/>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1"/>
          <w:lang w:val="en-AU"/>
        </w:rPr>
        <w:t>o</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ittee,</w:t>
      </w:r>
      <w:r w:rsidRPr="006232DC">
        <w:rPr>
          <w:rFonts w:ascii="Times New Roman" w:eastAsiaTheme="minorHAnsi" w:hAnsi="Times New Roman" w:cs="Times New Roman"/>
          <w:spacing w:val="22"/>
          <w:lang w:val="en-AU"/>
        </w:rPr>
        <w:t xml:space="preserve"> </w:t>
      </w:r>
      <w:r w:rsidRPr="006232DC">
        <w:rPr>
          <w:rFonts w:ascii="Times New Roman" w:eastAsiaTheme="minorHAnsi" w:hAnsi="Times New Roman" w:cs="Times New Roman"/>
          <w:lang w:val="en-AU"/>
        </w:rPr>
        <w:t xml:space="preserve">the </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spacing w:val="1"/>
          <w:lang w:val="en-AU"/>
        </w:rPr>
        <w:t>D</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spacing w:val="1"/>
          <w:lang w:val="en-AU"/>
        </w:rPr>
        <w:t>rt</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 xml:space="preserve">t </w:t>
      </w:r>
      <w:r w:rsidRPr="006232DC">
        <w:rPr>
          <w:rFonts w:ascii="Times New Roman" w:eastAsiaTheme="minorHAnsi" w:hAnsi="Times New Roman" w:cs="Times New Roman"/>
          <w:spacing w:val="55"/>
          <w:lang w:val="en-AU"/>
        </w:rPr>
        <w:t xml:space="preserve"> </w:t>
      </w:r>
      <w:r w:rsidRPr="006232DC">
        <w:rPr>
          <w:rFonts w:ascii="Times New Roman" w:eastAsiaTheme="minorHAnsi" w:hAnsi="Times New Roman" w:cs="Times New Roman"/>
          <w:lang w:val="en-AU"/>
        </w:rPr>
        <w:t xml:space="preserve">of </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spacing w:val="1"/>
          <w:lang w:val="en-AU"/>
        </w:rPr>
        <w:t>F</w:t>
      </w:r>
      <w:r w:rsidRPr="006232DC">
        <w:rPr>
          <w:rFonts w:ascii="Times New Roman" w:eastAsiaTheme="minorHAnsi" w:hAnsi="Times New Roman" w:cs="Times New Roman"/>
          <w:lang w:val="en-AU"/>
        </w:rPr>
        <w:t>o</w:t>
      </w:r>
      <w:r w:rsidRPr="006232DC">
        <w:rPr>
          <w:rFonts w:ascii="Times New Roman" w:eastAsiaTheme="minorHAnsi" w:hAnsi="Times New Roman" w:cs="Times New Roman"/>
          <w:spacing w:val="1"/>
          <w:lang w:val="en-AU"/>
        </w:rPr>
        <w:t>r</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 xml:space="preserve">gn </w:t>
      </w:r>
      <w:r w:rsidRPr="006232DC">
        <w:rPr>
          <w:rFonts w:ascii="Times New Roman" w:eastAsiaTheme="minorHAnsi" w:hAnsi="Times New Roman" w:cs="Times New Roman"/>
          <w:spacing w:val="48"/>
          <w:lang w:val="en-AU"/>
        </w:rPr>
        <w:t xml:space="preserve"> </w:t>
      </w:r>
      <w:r w:rsidRPr="006232DC">
        <w:rPr>
          <w:rFonts w:ascii="Times New Roman" w:eastAsiaTheme="minorHAnsi" w:hAnsi="Times New Roman" w:cs="Times New Roman"/>
          <w:spacing w:val="1"/>
          <w:lang w:val="en-AU"/>
        </w:rPr>
        <w:t>Aff</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 xml:space="preserve">irs, </w:t>
      </w:r>
      <w:r w:rsidRPr="006232DC">
        <w:rPr>
          <w:rFonts w:ascii="Times New Roman" w:eastAsiaTheme="minorHAnsi" w:hAnsi="Times New Roman" w:cs="Times New Roman"/>
          <w:spacing w:val="48"/>
          <w:lang w:val="en-AU"/>
        </w:rPr>
        <w:t xml:space="preserve"> </w:t>
      </w:r>
      <w:r w:rsidRPr="006232DC">
        <w:rPr>
          <w:rFonts w:ascii="Times New Roman" w:eastAsiaTheme="minorHAnsi" w:hAnsi="Times New Roman" w:cs="Times New Roman"/>
          <w:lang w:val="en-AU"/>
        </w:rPr>
        <w:t xml:space="preserve">the </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spacing w:val="1"/>
          <w:lang w:val="en-AU"/>
        </w:rPr>
        <w:t>PN</w:t>
      </w:r>
      <w:r w:rsidRPr="006232DC">
        <w:rPr>
          <w:rFonts w:ascii="Times New Roman" w:eastAsiaTheme="minorHAnsi" w:hAnsi="Times New Roman" w:cs="Times New Roman"/>
          <w:lang w:val="en-AU"/>
        </w:rPr>
        <w:t xml:space="preserve">G </w:t>
      </w:r>
      <w:r w:rsidRPr="006232DC">
        <w:rPr>
          <w:rFonts w:ascii="Times New Roman" w:eastAsiaTheme="minorHAnsi" w:hAnsi="Times New Roman" w:cs="Times New Roman"/>
          <w:spacing w:val="44"/>
          <w:lang w:val="en-AU"/>
        </w:rPr>
        <w:t xml:space="preserve"> </w:t>
      </w:r>
      <w:r w:rsidRPr="006232DC">
        <w:rPr>
          <w:rFonts w:ascii="Times New Roman" w:eastAsiaTheme="minorHAnsi" w:hAnsi="Times New Roman" w:cs="Times New Roman"/>
          <w:spacing w:val="-1"/>
          <w:w w:val="102"/>
          <w:lang w:val="en-AU"/>
        </w:rPr>
        <w:t>U</w:t>
      </w:r>
      <w:r w:rsidRPr="006232DC">
        <w:rPr>
          <w:rFonts w:ascii="Times New Roman" w:eastAsiaTheme="minorHAnsi" w:hAnsi="Times New Roman" w:cs="Times New Roman"/>
          <w:spacing w:val="1"/>
          <w:w w:val="102"/>
          <w:lang w:val="en-AU"/>
        </w:rPr>
        <w:t>N</w:t>
      </w:r>
      <w:r w:rsidRPr="006232DC">
        <w:rPr>
          <w:rFonts w:ascii="Times New Roman" w:eastAsiaTheme="minorHAnsi" w:hAnsi="Times New Roman" w:cs="Times New Roman"/>
          <w:spacing w:val="-1"/>
          <w:w w:val="102"/>
          <w:lang w:val="en-AU"/>
        </w:rPr>
        <w:t>C</w:t>
      </w:r>
      <w:r w:rsidRPr="006232DC">
        <w:rPr>
          <w:rFonts w:ascii="Times New Roman" w:eastAsiaTheme="minorHAnsi" w:hAnsi="Times New Roman" w:cs="Times New Roman"/>
          <w:w w:val="102"/>
          <w:lang w:val="en-AU"/>
        </w:rPr>
        <w:t>L</w:t>
      </w:r>
      <w:r w:rsidRPr="006232DC">
        <w:rPr>
          <w:rFonts w:ascii="Times New Roman" w:eastAsiaTheme="minorHAnsi" w:hAnsi="Times New Roman" w:cs="Times New Roman"/>
          <w:spacing w:val="-1"/>
          <w:w w:val="102"/>
          <w:lang w:val="en-AU"/>
        </w:rPr>
        <w:t>O</w:t>
      </w:r>
      <w:r w:rsidRPr="006232DC">
        <w:rPr>
          <w:rFonts w:ascii="Times New Roman" w:eastAsiaTheme="minorHAnsi" w:hAnsi="Times New Roman" w:cs="Times New Roman"/>
          <w:w w:val="102"/>
          <w:lang w:val="en-AU"/>
        </w:rPr>
        <w:t>S</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spacing w:val="1"/>
          <w:lang w:val="en-AU"/>
        </w:rPr>
        <w:t>I</w:t>
      </w:r>
      <w:r w:rsidRPr="006232DC">
        <w:rPr>
          <w:rFonts w:ascii="Times New Roman" w:eastAsiaTheme="minorHAnsi" w:hAnsi="Times New Roman" w:cs="Times New Roman"/>
          <w:spacing w:val="-4"/>
          <w:lang w:val="en-AU"/>
        </w:rPr>
        <w:t>m</w:t>
      </w:r>
      <w:r w:rsidRPr="006232DC">
        <w:rPr>
          <w:rFonts w:ascii="Times New Roman" w:eastAsiaTheme="minorHAnsi" w:hAnsi="Times New Roman" w:cs="Times New Roman"/>
          <w:spacing w:val="1"/>
          <w:lang w:val="en-AU"/>
        </w:rPr>
        <w:t>ple</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nt</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ti</w:t>
      </w:r>
      <w:r w:rsidRPr="006232DC">
        <w:rPr>
          <w:rFonts w:ascii="Times New Roman" w:eastAsiaTheme="minorHAnsi" w:hAnsi="Times New Roman" w:cs="Times New Roman"/>
          <w:spacing w:val="1"/>
          <w:lang w:val="en-AU"/>
        </w:rPr>
        <w:t>on</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tte</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spacing w:val="6"/>
          <w:lang w:val="en-AU"/>
        </w:rPr>
        <w:t xml:space="preserve"> </w:t>
      </w:r>
      <w:r w:rsidRPr="006232DC">
        <w:rPr>
          <w:rFonts w:ascii="Times New Roman" w:eastAsiaTheme="minorHAnsi" w:hAnsi="Times New Roman" w:cs="Times New Roman"/>
          <w:lang w:val="en-AU"/>
        </w:rPr>
        <w:t xml:space="preserve">and </w:t>
      </w:r>
      <w:r w:rsidRPr="006232DC">
        <w:rPr>
          <w:rFonts w:ascii="Times New Roman" w:eastAsiaTheme="minorHAnsi" w:hAnsi="Times New Roman" w:cs="Times New Roman"/>
          <w:spacing w:val="48"/>
          <w:lang w:val="en-AU"/>
        </w:rPr>
        <w:t xml:space="preserve"> </w:t>
      </w:r>
      <w:r w:rsidRPr="006232DC">
        <w:rPr>
          <w:rFonts w:ascii="Times New Roman" w:eastAsiaTheme="minorHAnsi" w:hAnsi="Times New Roman" w:cs="Times New Roman"/>
          <w:lang w:val="en-AU"/>
        </w:rPr>
        <w:t>t</w:t>
      </w:r>
      <w:r w:rsidRPr="006232DC">
        <w:rPr>
          <w:rFonts w:ascii="Times New Roman" w:eastAsiaTheme="minorHAnsi" w:hAnsi="Times New Roman" w:cs="Times New Roman"/>
          <w:spacing w:val="1"/>
          <w:lang w:val="en-AU"/>
        </w:rPr>
        <w:t>h</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spacing w:val="47"/>
          <w:lang w:val="en-AU"/>
        </w:rPr>
        <w:t xml:space="preserve"> </w:t>
      </w:r>
      <w:r w:rsidRPr="006232DC">
        <w:rPr>
          <w:rFonts w:ascii="Times New Roman" w:eastAsiaTheme="minorHAnsi" w:hAnsi="Times New Roman" w:cs="Times New Roman"/>
          <w:lang w:val="en-AU"/>
        </w:rPr>
        <w:t>De</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2"/>
          <w:lang w:val="en-AU"/>
        </w:rPr>
        <w:t>t</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lang w:val="en-AU"/>
        </w:rPr>
        <w:t xml:space="preserve">t  </w:t>
      </w:r>
      <w:r w:rsidRPr="006232DC">
        <w:rPr>
          <w:rFonts w:ascii="Times New Roman" w:eastAsiaTheme="minorHAnsi" w:hAnsi="Times New Roman" w:cs="Times New Roman"/>
          <w:spacing w:val="8"/>
          <w:lang w:val="en-AU"/>
        </w:rPr>
        <w:t xml:space="preserve"> </w:t>
      </w:r>
      <w:r w:rsidRPr="006232DC">
        <w:rPr>
          <w:rFonts w:ascii="Times New Roman" w:eastAsiaTheme="minorHAnsi" w:hAnsi="Times New Roman" w:cs="Times New Roman"/>
          <w:lang w:val="en-AU"/>
        </w:rPr>
        <w:t xml:space="preserve">of </w:t>
      </w:r>
      <w:r w:rsidRPr="006232DC">
        <w:rPr>
          <w:rFonts w:ascii="Times New Roman" w:eastAsiaTheme="minorHAnsi" w:hAnsi="Times New Roman" w:cs="Times New Roman"/>
          <w:spacing w:val="45"/>
          <w:lang w:val="en-AU"/>
        </w:rPr>
        <w:t xml:space="preserve"> </w:t>
      </w:r>
      <w:r w:rsidRPr="006232DC">
        <w:rPr>
          <w:rFonts w:ascii="Times New Roman" w:eastAsiaTheme="minorHAnsi" w:hAnsi="Times New Roman" w:cs="Times New Roman"/>
          <w:spacing w:val="2"/>
          <w:lang w:val="en-AU"/>
        </w:rPr>
        <w:t>P</w:t>
      </w:r>
      <w:r w:rsidRPr="006232DC">
        <w:rPr>
          <w:rFonts w:ascii="Times New Roman" w:eastAsiaTheme="minorHAnsi" w:hAnsi="Times New Roman" w:cs="Times New Roman"/>
          <w:lang w:val="en-AU"/>
        </w:rPr>
        <w:t>ri</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spacing w:val="54"/>
          <w:lang w:val="en-AU"/>
        </w:rPr>
        <w:t xml:space="preserve"> </w:t>
      </w:r>
      <w:r w:rsidRPr="006232DC">
        <w:rPr>
          <w:rFonts w:ascii="Times New Roman" w:eastAsiaTheme="minorHAnsi" w:hAnsi="Times New Roman" w:cs="Times New Roman"/>
          <w:spacing w:val="1"/>
          <w:lang w:val="en-AU"/>
        </w:rPr>
        <w:t>M</w:t>
      </w:r>
      <w:r w:rsidRPr="006232DC">
        <w:rPr>
          <w:rFonts w:ascii="Times New Roman" w:eastAsiaTheme="minorHAnsi" w:hAnsi="Times New Roman" w:cs="Times New Roman"/>
          <w:spacing w:val="-2"/>
          <w:lang w:val="en-AU"/>
        </w:rPr>
        <w:t>i</w:t>
      </w:r>
      <w:r w:rsidRPr="006232DC">
        <w:rPr>
          <w:rFonts w:ascii="Times New Roman" w:eastAsiaTheme="minorHAnsi" w:hAnsi="Times New Roman" w:cs="Times New Roman"/>
          <w:lang w:val="en-AU"/>
        </w:rPr>
        <w:t>nis</w:t>
      </w:r>
      <w:r w:rsidRPr="006232DC">
        <w:rPr>
          <w:rFonts w:ascii="Times New Roman" w:eastAsiaTheme="minorHAnsi" w:hAnsi="Times New Roman" w:cs="Times New Roman"/>
          <w:spacing w:val="1"/>
          <w:lang w:val="en-AU"/>
        </w:rPr>
        <w:t>t</w:t>
      </w:r>
      <w:r w:rsidRPr="006232DC">
        <w:rPr>
          <w:rFonts w:ascii="Times New Roman" w:eastAsiaTheme="minorHAnsi" w:hAnsi="Times New Roman" w:cs="Times New Roman"/>
          <w:lang w:val="en-AU"/>
        </w:rPr>
        <w:t xml:space="preserve">er  </w:t>
      </w:r>
      <w:r w:rsidRPr="006232DC">
        <w:rPr>
          <w:rFonts w:ascii="Times New Roman" w:eastAsiaTheme="minorHAnsi" w:hAnsi="Times New Roman" w:cs="Times New Roman"/>
          <w:spacing w:val="2"/>
          <w:lang w:val="en-AU"/>
        </w:rPr>
        <w:t xml:space="preserve"> </w:t>
      </w:r>
      <w:r w:rsidRPr="006232DC">
        <w:rPr>
          <w:rFonts w:ascii="Times New Roman" w:eastAsiaTheme="minorHAnsi" w:hAnsi="Times New Roman" w:cs="Times New Roman"/>
          <w:w w:val="102"/>
          <w:lang w:val="en-AU"/>
        </w:rPr>
        <w:t>(N</w:t>
      </w:r>
      <w:r w:rsidRPr="006232DC">
        <w:rPr>
          <w:rFonts w:ascii="Times New Roman" w:eastAsiaTheme="minorHAnsi" w:hAnsi="Times New Roman" w:cs="Times New Roman"/>
          <w:spacing w:val="-2"/>
          <w:w w:val="102"/>
          <w:lang w:val="en-AU"/>
        </w:rPr>
        <w:t>a</w:t>
      </w:r>
      <w:r w:rsidRPr="006232DC">
        <w:rPr>
          <w:rFonts w:ascii="Times New Roman" w:eastAsiaTheme="minorHAnsi" w:hAnsi="Times New Roman" w:cs="Times New Roman"/>
          <w:spacing w:val="1"/>
          <w:w w:val="102"/>
          <w:lang w:val="en-AU"/>
        </w:rPr>
        <w:t>t</w:t>
      </w:r>
      <w:r w:rsidRPr="006232DC">
        <w:rPr>
          <w:rFonts w:ascii="Times New Roman" w:eastAsiaTheme="minorHAnsi" w:hAnsi="Times New Roman" w:cs="Times New Roman"/>
          <w:w w:val="102"/>
          <w:lang w:val="en-AU"/>
        </w:rPr>
        <w:t>io</w:t>
      </w:r>
      <w:r w:rsidRPr="006232DC">
        <w:rPr>
          <w:rFonts w:ascii="Times New Roman" w:eastAsiaTheme="minorHAnsi" w:hAnsi="Times New Roman" w:cs="Times New Roman"/>
          <w:spacing w:val="1"/>
          <w:w w:val="102"/>
          <w:lang w:val="en-AU"/>
        </w:rPr>
        <w:t>n</w:t>
      </w:r>
      <w:r w:rsidRPr="006232DC">
        <w:rPr>
          <w:rFonts w:ascii="Times New Roman" w:eastAsiaTheme="minorHAnsi" w:hAnsi="Times New Roman" w:cs="Times New Roman"/>
          <w:spacing w:val="-1"/>
          <w:w w:val="102"/>
          <w:lang w:val="en-AU"/>
        </w:rPr>
        <w:t>a</w:t>
      </w:r>
      <w:r w:rsidRPr="006232DC">
        <w:rPr>
          <w:rFonts w:ascii="Times New Roman" w:eastAsiaTheme="minorHAnsi" w:hAnsi="Times New Roman" w:cs="Times New Roman"/>
          <w:w w:val="102"/>
          <w:lang w:val="en-AU"/>
        </w:rPr>
        <w:t>l</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13"/>
          <w:lang w:val="en-AU"/>
        </w:rPr>
        <w:t xml:space="preserve"> </w:t>
      </w:r>
      <w:r w:rsidRPr="006232DC">
        <w:rPr>
          <w:rFonts w:ascii="Times New Roman" w:eastAsiaTheme="minorHAnsi" w:hAnsi="Times New Roman" w:cs="Times New Roman"/>
          <w:w w:val="102"/>
          <w:lang w:val="en-AU"/>
        </w:rPr>
        <w:t>E</w:t>
      </w:r>
      <w:r w:rsidRPr="006232DC">
        <w:rPr>
          <w:rFonts w:ascii="Times New Roman" w:eastAsiaTheme="minorHAnsi" w:hAnsi="Times New Roman" w:cs="Times New Roman"/>
          <w:spacing w:val="1"/>
          <w:w w:val="102"/>
          <w:lang w:val="en-AU"/>
        </w:rPr>
        <w:t>xe</w:t>
      </w:r>
      <w:r w:rsidRPr="006232DC">
        <w:rPr>
          <w:rFonts w:ascii="Times New Roman" w:eastAsiaTheme="minorHAnsi" w:hAnsi="Times New Roman" w:cs="Times New Roman"/>
          <w:spacing w:val="-1"/>
          <w:w w:val="102"/>
          <w:lang w:val="en-AU"/>
        </w:rPr>
        <w:t>c</w:t>
      </w:r>
      <w:r w:rsidRPr="006232DC">
        <w:rPr>
          <w:rFonts w:ascii="Times New Roman" w:eastAsiaTheme="minorHAnsi" w:hAnsi="Times New Roman" w:cs="Times New Roman"/>
          <w:w w:val="102"/>
          <w:lang w:val="en-AU"/>
        </w:rPr>
        <w:t>u</w:t>
      </w:r>
      <w:r w:rsidRPr="006232DC">
        <w:rPr>
          <w:rFonts w:ascii="Times New Roman" w:eastAsiaTheme="minorHAnsi" w:hAnsi="Times New Roman" w:cs="Times New Roman"/>
          <w:spacing w:val="1"/>
          <w:w w:val="102"/>
          <w:lang w:val="en-AU"/>
        </w:rPr>
        <w:t>t</w:t>
      </w:r>
      <w:r w:rsidRPr="006232DC">
        <w:rPr>
          <w:rFonts w:ascii="Times New Roman" w:eastAsiaTheme="minorHAnsi" w:hAnsi="Times New Roman" w:cs="Times New Roman"/>
          <w:w w:val="102"/>
          <w:lang w:val="en-AU"/>
        </w:rPr>
        <w:t>i</w:t>
      </w:r>
      <w:r w:rsidRPr="006232DC">
        <w:rPr>
          <w:rFonts w:ascii="Times New Roman" w:eastAsiaTheme="minorHAnsi" w:hAnsi="Times New Roman" w:cs="Times New Roman"/>
          <w:spacing w:val="1"/>
          <w:w w:val="102"/>
          <w:lang w:val="en-AU"/>
        </w:rPr>
        <w:t>v</w:t>
      </w:r>
      <w:r w:rsidRPr="006232DC">
        <w:rPr>
          <w:rFonts w:ascii="Times New Roman" w:eastAsiaTheme="minorHAnsi" w:hAnsi="Times New Roman" w:cs="Times New Roman"/>
          <w:w w:val="102"/>
          <w:lang w:val="en-AU"/>
        </w:rPr>
        <w:t>e Council).</w:t>
      </w:r>
    </w:p>
    <w:p w:rsidR="00ED23AC" w:rsidRPr="006232DC" w:rsidRDefault="00ED23AC" w:rsidP="00ED23AC">
      <w:pPr>
        <w:autoSpaceDE w:val="0"/>
        <w:autoSpaceDN w:val="0"/>
        <w:adjustRightInd w:val="0"/>
        <w:spacing w:line="249" w:lineRule="exact"/>
        <w:ind w:right="-20"/>
        <w:jc w:val="both"/>
        <w:rPr>
          <w:rFonts w:ascii="Times New Roman" w:eastAsiaTheme="minorHAnsi" w:hAnsi="Times New Roman" w:cs="Times New Roman"/>
          <w:lang w:val="en-AU"/>
        </w:rPr>
      </w:pPr>
    </w:p>
    <w:p w:rsidR="00ED23AC" w:rsidRPr="006232DC" w:rsidRDefault="00ED23AC" w:rsidP="00ED23AC">
      <w:pPr>
        <w:autoSpaceDE w:val="0"/>
        <w:autoSpaceDN w:val="0"/>
        <w:adjustRightInd w:val="0"/>
        <w:spacing w:line="249" w:lineRule="exact"/>
        <w:ind w:right="-20"/>
        <w:jc w:val="both"/>
        <w:rPr>
          <w:rFonts w:ascii="Times New Roman" w:eastAsiaTheme="minorHAnsi" w:hAnsi="Times New Roman" w:cs="Times New Roman"/>
          <w:lang w:val="en-AU"/>
        </w:rPr>
      </w:pPr>
      <w:r w:rsidRPr="006232DC">
        <w:rPr>
          <w:rFonts w:ascii="Times New Roman" w:eastAsiaTheme="minorHAnsi" w:hAnsi="Times New Roman" w:cs="Times New Roman"/>
          <w:b/>
          <w:bCs/>
          <w:spacing w:val="-1"/>
          <w:lang w:val="en-AU"/>
        </w:rPr>
        <w:t>8</w:t>
      </w:r>
      <w:r w:rsidRPr="006232DC">
        <w:rPr>
          <w:rFonts w:ascii="Times New Roman" w:eastAsiaTheme="minorHAnsi" w:hAnsi="Times New Roman" w:cs="Times New Roman"/>
          <w:b/>
          <w:bCs/>
          <w:spacing w:val="2"/>
          <w:lang w:val="en-AU"/>
        </w:rPr>
        <w:t>.</w:t>
      </w:r>
      <w:r w:rsidRPr="006232DC">
        <w:rPr>
          <w:rFonts w:ascii="Times New Roman" w:eastAsiaTheme="minorHAnsi" w:hAnsi="Times New Roman" w:cs="Times New Roman"/>
          <w:b/>
          <w:bCs/>
          <w:lang w:val="en-AU"/>
        </w:rPr>
        <w:t xml:space="preserve">0    </w:t>
      </w:r>
      <w:r w:rsidRPr="006232DC">
        <w:rPr>
          <w:rFonts w:ascii="Times New Roman" w:eastAsiaTheme="minorHAnsi" w:hAnsi="Times New Roman" w:cs="Times New Roman"/>
          <w:b/>
          <w:bCs/>
          <w:spacing w:val="10"/>
          <w:lang w:val="en-AU"/>
        </w:rPr>
        <w:t xml:space="preserve"> </w:t>
      </w:r>
      <w:r w:rsidRPr="006232DC">
        <w:rPr>
          <w:rFonts w:ascii="Times New Roman" w:eastAsiaTheme="minorHAnsi" w:hAnsi="Times New Roman" w:cs="Times New Roman"/>
          <w:b/>
          <w:bCs/>
          <w:spacing w:val="-1"/>
          <w:lang w:val="en-AU"/>
        </w:rPr>
        <w:t>Fai</w:t>
      </w:r>
      <w:r w:rsidRPr="006232DC">
        <w:rPr>
          <w:rFonts w:ascii="Times New Roman" w:eastAsiaTheme="minorHAnsi" w:hAnsi="Times New Roman" w:cs="Times New Roman"/>
          <w:b/>
          <w:bCs/>
          <w:spacing w:val="2"/>
          <w:lang w:val="en-AU"/>
        </w:rPr>
        <w:t>l</w:t>
      </w:r>
      <w:r w:rsidRPr="006232DC">
        <w:rPr>
          <w:rFonts w:ascii="Times New Roman" w:eastAsiaTheme="minorHAnsi" w:hAnsi="Times New Roman" w:cs="Times New Roman"/>
          <w:b/>
          <w:bCs/>
          <w:spacing w:val="-1"/>
          <w:lang w:val="en-AU"/>
        </w:rPr>
        <w:t>ur</w:t>
      </w:r>
      <w:r w:rsidRPr="006232DC">
        <w:rPr>
          <w:rFonts w:ascii="Times New Roman" w:eastAsiaTheme="minorHAnsi" w:hAnsi="Times New Roman" w:cs="Times New Roman"/>
          <w:b/>
          <w:bCs/>
          <w:lang w:val="en-AU"/>
        </w:rPr>
        <w:t>e</w:t>
      </w:r>
      <w:r w:rsidRPr="006232DC">
        <w:rPr>
          <w:rFonts w:ascii="Times New Roman" w:eastAsiaTheme="minorHAnsi" w:hAnsi="Times New Roman" w:cs="Times New Roman"/>
          <w:b/>
          <w:bCs/>
          <w:spacing w:val="17"/>
          <w:lang w:val="en-AU"/>
        </w:rPr>
        <w:t xml:space="preserve"> </w:t>
      </w:r>
      <w:r w:rsidRPr="006232DC">
        <w:rPr>
          <w:rFonts w:ascii="Times New Roman" w:eastAsiaTheme="minorHAnsi" w:hAnsi="Times New Roman" w:cs="Times New Roman"/>
          <w:b/>
          <w:bCs/>
          <w:spacing w:val="-1"/>
          <w:lang w:val="en-AU"/>
        </w:rPr>
        <w:t>t</w:t>
      </w:r>
      <w:r w:rsidRPr="006232DC">
        <w:rPr>
          <w:rFonts w:ascii="Times New Roman" w:eastAsiaTheme="minorHAnsi" w:hAnsi="Times New Roman" w:cs="Times New Roman"/>
          <w:b/>
          <w:bCs/>
          <w:lang w:val="en-AU"/>
        </w:rPr>
        <w:t>o</w:t>
      </w:r>
      <w:r w:rsidRPr="006232DC">
        <w:rPr>
          <w:rFonts w:ascii="Times New Roman" w:eastAsiaTheme="minorHAnsi" w:hAnsi="Times New Roman" w:cs="Times New Roman"/>
          <w:b/>
          <w:bCs/>
          <w:spacing w:val="6"/>
          <w:lang w:val="en-AU"/>
        </w:rPr>
        <w:t xml:space="preserve"> </w:t>
      </w:r>
      <w:r w:rsidRPr="006232DC">
        <w:rPr>
          <w:rFonts w:ascii="Times New Roman" w:eastAsiaTheme="minorHAnsi" w:hAnsi="Times New Roman" w:cs="Times New Roman"/>
          <w:b/>
          <w:bCs/>
          <w:spacing w:val="-1"/>
          <w:lang w:val="en-AU"/>
        </w:rPr>
        <w:t>comp</w:t>
      </w:r>
      <w:r w:rsidRPr="006232DC">
        <w:rPr>
          <w:rFonts w:ascii="Times New Roman" w:eastAsiaTheme="minorHAnsi" w:hAnsi="Times New Roman" w:cs="Times New Roman"/>
          <w:b/>
          <w:bCs/>
          <w:spacing w:val="2"/>
          <w:lang w:val="en-AU"/>
        </w:rPr>
        <w:t>l</w:t>
      </w:r>
      <w:r w:rsidRPr="006232DC">
        <w:rPr>
          <w:rFonts w:ascii="Times New Roman" w:eastAsiaTheme="minorHAnsi" w:hAnsi="Times New Roman" w:cs="Times New Roman"/>
          <w:b/>
          <w:bCs/>
          <w:lang w:val="en-AU"/>
        </w:rPr>
        <w:t>y</w:t>
      </w:r>
      <w:r w:rsidRPr="006232DC">
        <w:rPr>
          <w:rFonts w:ascii="Times New Roman" w:eastAsiaTheme="minorHAnsi" w:hAnsi="Times New Roman" w:cs="Times New Roman"/>
          <w:b/>
          <w:bCs/>
          <w:spacing w:val="18"/>
          <w:lang w:val="en-AU"/>
        </w:rPr>
        <w:t xml:space="preserve"> </w:t>
      </w:r>
      <w:r w:rsidRPr="006232DC">
        <w:rPr>
          <w:rFonts w:ascii="Times New Roman" w:eastAsiaTheme="minorHAnsi" w:hAnsi="Times New Roman" w:cs="Times New Roman"/>
          <w:b/>
          <w:bCs/>
          <w:spacing w:val="1"/>
          <w:lang w:val="en-AU"/>
        </w:rPr>
        <w:t>w</w:t>
      </w:r>
      <w:r w:rsidRPr="006232DC">
        <w:rPr>
          <w:rFonts w:ascii="Times New Roman" w:eastAsiaTheme="minorHAnsi" w:hAnsi="Times New Roman" w:cs="Times New Roman"/>
          <w:b/>
          <w:bCs/>
          <w:lang w:val="en-AU"/>
        </w:rPr>
        <w:t>i</w:t>
      </w:r>
      <w:r w:rsidRPr="006232DC">
        <w:rPr>
          <w:rFonts w:ascii="Times New Roman" w:eastAsiaTheme="minorHAnsi" w:hAnsi="Times New Roman" w:cs="Times New Roman"/>
          <w:b/>
          <w:bCs/>
          <w:spacing w:val="-2"/>
          <w:lang w:val="en-AU"/>
        </w:rPr>
        <w:t>t</w:t>
      </w:r>
      <w:r w:rsidRPr="006232DC">
        <w:rPr>
          <w:rFonts w:ascii="Times New Roman" w:eastAsiaTheme="minorHAnsi" w:hAnsi="Times New Roman" w:cs="Times New Roman"/>
          <w:b/>
          <w:bCs/>
          <w:lang w:val="en-AU"/>
        </w:rPr>
        <w:t>h</w:t>
      </w:r>
      <w:r w:rsidRPr="006232DC">
        <w:rPr>
          <w:rFonts w:ascii="Times New Roman" w:eastAsiaTheme="minorHAnsi" w:hAnsi="Times New Roman" w:cs="Times New Roman"/>
          <w:b/>
          <w:bCs/>
          <w:spacing w:val="12"/>
          <w:lang w:val="en-AU"/>
        </w:rPr>
        <w:t xml:space="preserve"> </w:t>
      </w:r>
      <w:r w:rsidRPr="006232DC">
        <w:rPr>
          <w:rFonts w:ascii="Times New Roman" w:eastAsiaTheme="minorHAnsi" w:hAnsi="Times New Roman" w:cs="Times New Roman"/>
          <w:b/>
          <w:bCs/>
          <w:spacing w:val="-1"/>
          <w:lang w:val="en-AU"/>
        </w:rPr>
        <w:t>thes</w:t>
      </w:r>
      <w:r w:rsidRPr="006232DC">
        <w:rPr>
          <w:rFonts w:ascii="Times New Roman" w:eastAsiaTheme="minorHAnsi" w:hAnsi="Times New Roman" w:cs="Times New Roman"/>
          <w:b/>
          <w:bCs/>
          <w:lang w:val="en-AU"/>
        </w:rPr>
        <w:t>e</w:t>
      </w:r>
      <w:r w:rsidRPr="006232DC">
        <w:rPr>
          <w:rFonts w:ascii="Times New Roman" w:eastAsiaTheme="minorHAnsi" w:hAnsi="Times New Roman" w:cs="Times New Roman"/>
          <w:b/>
          <w:bCs/>
          <w:spacing w:val="14"/>
          <w:lang w:val="en-AU"/>
        </w:rPr>
        <w:t xml:space="preserve"> </w:t>
      </w:r>
      <w:r w:rsidRPr="006232DC">
        <w:rPr>
          <w:rFonts w:ascii="Times New Roman" w:eastAsiaTheme="minorHAnsi" w:hAnsi="Times New Roman" w:cs="Times New Roman"/>
          <w:b/>
          <w:bCs/>
          <w:spacing w:val="-1"/>
          <w:w w:val="102"/>
          <w:lang w:val="en-AU"/>
        </w:rPr>
        <w:t>Guidelines</w:t>
      </w:r>
    </w:p>
    <w:p w:rsidR="00ED23AC" w:rsidRPr="006232DC" w:rsidRDefault="00ED23AC" w:rsidP="00ED23AC">
      <w:pPr>
        <w:autoSpaceDE w:val="0"/>
        <w:autoSpaceDN w:val="0"/>
        <w:adjustRightInd w:val="0"/>
        <w:spacing w:before="5" w:line="160" w:lineRule="exact"/>
        <w:jc w:val="both"/>
        <w:rPr>
          <w:rFonts w:ascii="Times New Roman" w:eastAsiaTheme="minorHAnsi" w:hAnsi="Times New Roman" w:cs="Times New Roman"/>
          <w:lang w:val="en-AU"/>
        </w:rPr>
      </w:pPr>
    </w:p>
    <w:p w:rsidR="00ED23AC" w:rsidRPr="006232DC" w:rsidRDefault="00ED23AC" w:rsidP="006F37E2">
      <w:pPr>
        <w:autoSpaceDE w:val="0"/>
        <w:autoSpaceDN w:val="0"/>
        <w:adjustRightInd w:val="0"/>
        <w:spacing w:line="245" w:lineRule="auto"/>
        <w:ind w:right="438"/>
        <w:jc w:val="both"/>
        <w:rPr>
          <w:rFonts w:ascii="Times New Roman" w:eastAsiaTheme="minorHAnsi" w:hAnsi="Times New Roman" w:cs="Times New Roman"/>
          <w:lang w:val="en-AU"/>
        </w:rPr>
      </w:pPr>
      <w:r w:rsidRPr="006232DC">
        <w:rPr>
          <w:rFonts w:ascii="Times New Roman" w:eastAsiaTheme="minorHAnsi" w:hAnsi="Times New Roman" w:cs="Times New Roman"/>
          <w:b/>
          <w:bCs/>
          <w:lang w:val="en-AU"/>
        </w:rPr>
        <w:t>8</w:t>
      </w:r>
      <w:r w:rsidRPr="006232DC">
        <w:rPr>
          <w:rFonts w:ascii="Times New Roman" w:eastAsiaTheme="minorHAnsi" w:hAnsi="Times New Roman" w:cs="Times New Roman"/>
          <w:b/>
          <w:bCs/>
          <w:spacing w:val="1"/>
          <w:lang w:val="en-AU"/>
        </w:rPr>
        <w:t>.</w:t>
      </w:r>
      <w:r w:rsidRPr="006232DC">
        <w:rPr>
          <w:rFonts w:ascii="Times New Roman" w:eastAsiaTheme="minorHAnsi" w:hAnsi="Times New Roman" w:cs="Times New Roman"/>
          <w:b/>
          <w:bCs/>
          <w:lang w:val="en-AU"/>
        </w:rPr>
        <w:t xml:space="preserve">1      </w:t>
      </w:r>
      <w:r w:rsidRPr="006232DC">
        <w:rPr>
          <w:rFonts w:ascii="Times New Roman" w:eastAsiaTheme="minorHAnsi" w:hAnsi="Times New Roman" w:cs="Times New Roman"/>
          <w:b/>
          <w:bCs/>
          <w:spacing w:val="15"/>
          <w:lang w:val="en-AU"/>
        </w:rPr>
        <w:t xml:space="preserve"> </w:t>
      </w:r>
      <w:r w:rsidRPr="006232DC">
        <w:rPr>
          <w:rFonts w:ascii="Times New Roman" w:eastAsiaTheme="minorHAnsi" w:hAnsi="Times New Roman" w:cs="Times New Roman"/>
          <w:lang w:val="en-AU"/>
        </w:rPr>
        <w:t xml:space="preserve">Failure </w:t>
      </w:r>
      <w:r w:rsidRPr="006232DC">
        <w:rPr>
          <w:rFonts w:ascii="Times New Roman" w:eastAsiaTheme="minorHAnsi" w:hAnsi="Times New Roman" w:cs="Times New Roman"/>
          <w:spacing w:val="35"/>
          <w:lang w:val="en-AU"/>
        </w:rPr>
        <w:t xml:space="preserve"> </w:t>
      </w:r>
      <w:r w:rsidRPr="006232DC">
        <w:rPr>
          <w:rFonts w:ascii="Times New Roman" w:eastAsiaTheme="minorHAnsi" w:hAnsi="Times New Roman" w:cs="Times New Roman"/>
          <w:lang w:val="en-AU"/>
        </w:rPr>
        <w:t xml:space="preserve">to </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spacing w:val="1"/>
          <w:lang w:val="en-AU"/>
        </w:rPr>
        <w:t>p</w:t>
      </w:r>
      <w:r w:rsidRPr="006232DC">
        <w:rPr>
          <w:rFonts w:ascii="Times New Roman" w:eastAsiaTheme="minorHAnsi" w:hAnsi="Times New Roman" w:cs="Times New Roman"/>
          <w:lang w:val="en-AU"/>
        </w:rPr>
        <w:t xml:space="preserve">ly </w:t>
      </w:r>
      <w:r w:rsidRPr="006232DC">
        <w:rPr>
          <w:rFonts w:ascii="Times New Roman" w:eastAsiaTheme="minorHAnsi" w:hAnsi="Times New Roman" w:cs="Times New Roman"/>
          <w:spacing w:val="37"/>
          <w:lang w:val="en-AU"/>
        </w:rPr>
        <w:t xml:space="preserve"> </w:t>
      </w:r>
      <w:r w:rsidRPr="006232DC">
        <w:rPr>
          <w:rFonts w:ascii="Times New Roman" w:eastAsiaTheme="minorHAnsi" w:hAnsi="Times New Roman" w:cs="Times New Roman"/>
          <w:lang w:val="en-AU"/>
        </w:rPr>
        <w:t xml:space="preserve">with </w:t>
      </w:r>
      <w:r w:rsidRPr="006232DC">
        <w:rPr>
          <w:rFonts w:ascii="Times New Roman" w:eastAsiaTheme="minorHAnsi" w:hAnsi="Times New Roman" w:cs="Times New Roman"/>
          <w:spacing w:val="31"/>
          <w:lang w:val="en-AU"/>
        </w:rPr>
        <w:t xml:space="preserve"> </w:t>
      </w:r>
      <w:r w:rsidRPr="006232DC">
        <w:rPr>
          <w:rFonts w:ascii="Times New Roman" w:eastAsiaTheme="minorHAnsi" w:hAnsi="Times New Roman" w:cs="Times New Roman"/>
          <w:lang w:val="en-AU"/>
        </w:rPr>
        <w:t>th</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spacing w:val="2"/>
          <w:lang w:val="en-AU"/>
        </w:rPr>
        <w:t>s</w:t>
      </w:r>
      <w:r w:rsidRPr="006232DC">
        <w:rPr>
          <w:rFonts w:ascii="Times New Roman" w:eastAsiaTheme="minorHAnsi" w:hAnsi="Times New Roman" w:cs="Times New Roman"/>
          <w:lang w:val="en-AU"/>
        </w:rPr>
        <w:t xml:space="preserve">e </w:t>
      </w:r>
      <w:r w:rsidRPr="006232DC">
        <w:rPr>
          <w:rFonts w:ascii="Times New Roman" w:eastAsiaTheme="minorHAnsi" w:hAnsi="Times New Roman" w:cs="Times New Roman"/>
          <w:spacing w:val="32"/>
          <w:lang w:val="en-AU"/>
        </w:rPr>
        <w:t xml:space="preserve"> </w:t>
      </w:r>
      <w:r w:rsidRPr="006232DC">
        <w:rPr>
          <w:rFonts w:ascii="Times New Roman" w:eastAsiaTheme="minorHAnsi" w:hAnsi="Times New Roman" w:cs="Times New Roman"/>
          <w:lang w:val="en-AU"/>
        </w:rPr>
        <w:t>guide</w:t>
      </w:r>
      <w:r w:rsidRPr="006232DC">
        <w:rPr>
          <w:rFonts w:ascii="Times New Roman" w:eastAsiaTheme="minorHAnsi" w:hAnsi="Times New Roman" w:cs="Times New Roman"/>
          <w:spacing w:val="1"/>
          <w:lang w:val="en-AU"/>
        </w:rPr>
        <w:t>l</w:t>
      </w:r>
      <w:r w:rsidRPr="006232DC">
        <w:rPr>
          <w:rFonts w:ascii="Times New Roman" w:eastAsiaTheme="minorHAnsi" w:hAnsi="Times New Roman" w:cs="Times New Roman"/>
          <w:lang w:val="en-AU"/>
        </w:rPr>
        <w:t>i</w:t>
      </w:r>
      <w:r w:rsidRPr="006232DC">
        <w:rPr>
          <w:rFonts w:ascii="Times New Roman" w:eastAsiaTheme="minorHAnsi" w:hAnsi="Times New Roman" w:cs="Times New Roman"/>
          <w:spacing w:val="1"/>
          <w:lang w:val="en-AU"/>
        </w:rPr>
        <w:t>n</w:t>
      </w:r>
      <w:r w:rsidRPr="006232DC">
        <w:rPr>
          <w:rFonts w:ascii="Times New Roman" w:eastAsiaTheme="minorHAnsi" w:hAnsi="Times New Roman" w:cs="Times New Roman"/>
          <w:spacing w:val="-2"/>
          <w:lang w:val="en-AU"/>
        </w:rPr>
        <w:t>e</w:t>
      </w:r>
      <w:r w:rsidRPr="006232DC">
        <w:rPr>
          <w:rFonts w:ascii="Times New Roman" w:eastAsiaTheme="minorHAnsi" w:hAnsi="Times New Roman" w:cs="Times New Roman"/>
          <w:lang w:val="en-AU"/>
        </w:rPr>
        <w:t xml:space="preserve">s </w:t>
      </w:r>
      <w:r w:rsidRPr="006232DC">
        <w:rPr>
          <w:rFonts w:ascii="Times New Roman" w:eastAsiaTheme="minorHAnsi" w:hAnsi="Times New Roman" w:cs="Times New Roman"/>
          <w:spacing w:val="42"/>
          <w:lang w:val="en-AU"/>
        </w:rPr>
        <w:t xml:space="preserve"> </w:t>
      </w:r>
      <w:r w:rsidRPr="006232DC">
        <w:rPr>
          <w:rFonts w:ascii="Times New Roman" w:eastAsiaTheme="minorHAnsi" w:hAnsi="Times New Roman" w:cs="Times New Roman"/>
          <w:lang w:val="en-AU"/>
        </w:rPr>
        <w:t xml:space="preserve">and </w:t>
      </w:r>
      <w:r w:rsidRPr="006232DC">
        <w:rPr>
          <w:rFonts w:ascii="Times New Roman" w:eastAsiaTheme="minorHAnsi" w:hAnsi="Times New Roman" w:cs="Times New Roman"/>
          <w:spacing w:val="30"/>
          <w:lang w:val="en-AU"/>
        </w:rPr>
        <w:t xml:space="preserve"> </w:t>
      </w:r>
      <w:r w:rsidRPr="006232DC">
        <w:rPr>
          <w:rFonts w:ascii="Times New Roman" w:eastAsiaTheme="minorHAnsi" w:hAnsi="Times New Roman" w:cs="Times New Roman"/>
          <w:lang w:val="en-AU"/>
        </w:rPr>
        <w:t xml:space="preserve">the </w:t>
      </w:r>
      <w:r w:rsidRPr="006232DC">
        <w:rPr>
          <w:rFonts w:ascii="Times New Roman" w:eastAsiaTheme="minorHAnsi" w:hAnsi="Times New Roman" w:cs="Times New Roman"/>
          <w:spacing w:val="26"/>
          <w:lang w:val="en-AU"/>
        </w:rPr>
        <w:t xml:space="preserve"> </w:t>
      </w:r>
      <w:r w:rsidRPr="006232DC">
        <w:rPr>
          <w:rFonts w:ascii="Times New Roman" w:eastAsiaTheme="minorHAnsi" w:hAnsi="Times New Roman" w:cs="Times New Roman"/>
          <w:spacing w:val="1"/>
          <w:lang w:val="en-AU"/>
        </w:rPr>
        <w:t>de</w:t>
      </w:r>
      <w:r w:rsidRPr="006232DC">
        <w:rPr>
          <w:rFonts w:ascii="Times New Roman" w:eastAsiaTheme="minorHAnsi" w:hAnsi="Times New Roman" w:cs="Times New Roman"/>
          <w:lang w:val="en-AU"/>
        </w:rPr>
        <w:t>ci</w:t>
      </w:r>
      <w:r w:rsidRPr="006232DC">
        <w:rPr>
          <w:rFonts w:ascii="Times New Roman" w:eastAsiaTheme="minorHAnsi" w:hAnsi="Times New Roman" w:cs="Times New Roman"/>
          <w:spacing w:val="1"/>
          <w:lang w:val="en-AU"/>
        </w:rPr>
        <w:t>si</w:t>
      </w:r>
      <w:r w:rsidRPr="006232DC">
        <w:rPr>
          <w:rFonts w:ascii="Times New Roman" w:eastAsiaTheme="minorHAnsi" w:hAnsi="Times New Roman" w:cs="Times New Roman"/>
          <w:lang w:val="en-AU"/>
        </w:rPr>
        <w:t xml:space="preserve">ons </w:t>
      </w:r>
      <w:r w:rsidRPr="006232DC">
        <w:rPr>
          <w:rFonts w:ascii="Times New Roman" w:eastAsiaTheme="minorHAnsi" w:hAnsi="Times New Roman" w:cs="Times New Roman"/>
          <w:spacing w:val="39"/>
          <w:lang w:val="en-AU"/>
        </w:rPr>
        <w:t xml:space="preserve"> </w:t>
      </w:r>
      <w:r w:rsidRPr="006232DC">
        <w:rPr>
          <w:rFonts w:ascii="Times New Roman" w:eastAsiaTheme="minorHAnsi" w:hAnsi="Times New Roman" w:cs="Times New Roman"/>
          <w:lang w:val="en-AU"/>
        </w:rPr>
        <w:t xml:space="preserve">of </w:t>
      </w:r>
      <w:r w:rsidRPr="006232DC">
        <w:rPr>
          <w:rFonts w:ascii="Times New Roman" w:eastAsiaTheme="minorHAnsi" w:hAnsi="Times New Roman" w:cs="Times New Roman"/>
          <w:spacing w:val="27"/>
          <w:lang w:val="en-AU"/>
        </w:rPr>
        <w:t xml:space="preserve"> </w:t>
      </w:r>
      <w:r w:rsidRPr="006232DC">
        <w:rPr>
          <w:rFonts w:ascii="Times New Roman" w:eastAsiaTheme="minorHAnsi" w:hAnsi="Times New Roman" w:cs="Times New Roman"/>
          <w:w w:val="102"/>
          <w:lang w:val="en-AU"/>
        </w:rPr>
        <w:t>the</w:t>
      </w:r>
      <w:r w:rsidRPr="006232DC">
        <w:rPr>
          <w:rFonts w:ascii="Times New Roman" w:eastAsiaTheme="minorHAnsi" w:hAnsi="Times New Roman" w:cs="Times New Roman"/>
          <w:lang w:val="en-AU"/>
        </w:rPr>
        <w:t xml:space="preserve"> </w:t>
      </w:r>
      <w:r w:rsidRPr="006232DC">
        <w:rPr>
          <w:rFonts w:ascii="Times New Roman" w:eastAsiaTheme="minorHAnsi" w:hAnsi="Times New Roman" w:cs="Times New Roman"/>
          <w:spacing w:val="23"/>
          <w:lang w:val="en-AU"/>
        </w:rPr>
        <w:t xml:space="preserve"> </w:t>
      </w:r>
      <w:r w:rsidRPr="006232DC">
        <w:rPr>
          <w:rFonts w:ascii="Times New Roman" w:eastAsiaTheme="minorHAnsi" w:hAnsi="Times New Roman" w:cs="Times New Roman"/>
          <w:spacing w:val="1"/>
          <w:lang w:val="en-AU"/>
        </w:rPr>
        <w:t>M</w:t>
      </w:r>
      <w:r w:rsidRPr="006232DC">
        <w:rPr>
          <w:rFonts w:ascii="Times New Roman" w:eastAsiaTheme="minorHAnsi" w:hAnsi="Times New Roman" w:cs="Times New Roman"/>
          <w:lang w:val="en-AU"/>
        </w:rPr>
        <w:t>SR</w:t>
      </w:r>
      <w:r w:rsidRPr="006232DC">
        <w:rPr>
          <w:rFonts w:ascii="Times New Roman" w:eastAsiaTheme="minorHAnsi" w:hAnsi="Times New Roman" w:cs="Times New Roman"/>
          <w:spacing w:val="10"/>
          <w:lang w:val="en-AU"/>
        </w:rPr>
        <w:t xml:space="preserve"> </w:t>
      </w:r>
      <w:r w:rsidRPr="006232DC">
        <w:rPr>
          <w:rFonts w:ascii="Times New Roman" w:eastAsiaTheme="minorHAnsi" w:hAnsi="Times New Roman" w:cs="Times New Roman"/>
          <w:spacing w:val="-1"/>
          <w:lang w:val="en-AU"/>
        </w:rPr>
        <w:t>C</w:t>
      </w:r>
      <w:r w:rsidRPr="006232DC">
        <w:rPr>
          <w:rFonts w:ascii="Times New Roman" w:eastAsiaTheme="minorHAnsi" w:hAnsi="Times New Roman" w:cs="Times New Roman"/>
          <w:spacing w:val="2"/>
          <w:lang w:val="en-AU"/>
        </w:rPr>
        <w:t>o</w:t>
      </w:r>
      <w:r w:rsidRPr="006232DC">
        <w:rPr>
          <w:rFonts w:ascii="Times New Roman" w:eastAsiaTheme="minorHAnsi" w:hAnsi="Times New Roman" w:cs="Times New Roman"/>
          <w:lang w:val="en-AU"/>
        </w:rPr>
        <w:t>m</w:t>
      </w:r>
      <w:r w:rsidRPr="006232DC">
        <w:rPr>
          <w:rFonts w:ascii="Times New Roman" w:eastAsiaTheme="minorHAnsi" w:hAnsi="Times New Roman" w:cs="Times New Roman"/>
          <w:spacing w:val="-3"/>
          <w:lang w:val="en-AU"/>
        </w:rPr>
        <w:t>m</w:t>
      </w:r>
      <w:r w:rsidRPr="006232DC">
        <w:rPr>
          <w:rFonts w:ascii="Times New Roman" w:eastAsiaTheme="minorHAnsi" w:hAnsi="Times New Roman" w:cs="Times New Roman"/>
          <w:lang w:val="en-AU"/>
        </w:rPr>
        <w:t>ittee</w:t>
      </w:r>
      <w:r w:rsidRPr="006232DC">
        <w:rPr>
          <w:rFonts w:ascii="Times New Roman" w:eastAsiaTheme="minorHAnsi" w:hAnsi="Times New Roman" w:cs="Times New Roman"/>
          <w:spacing w:val="21"/>
          <w:lang w:val="en-AU"/>
        </w:rPr>
        <w:t xml:space="preserve"> </w:t>
      </w:r>
      <w:r w:rsidRPr="006232DC">
        <w:rPr>
          <w:rFonts w:ascii="Times New Roman" w:eastAsiaTheme="minorHAnsi" w:hAnsi="Times New Roman" w:cs="Times New Roman"/>
          <w:spacing w:val="-2"/>
          <w:lang w:val="en-AU"/>
        </w:rPr>
        <w:t>m</w:t>
      </w:r>
      <w:r w:rsidRPr="006232DC">
        <w:rPr>
          <w:rFonts w:ascii="Times New Roman" w:eastAsiaTheme="minorHAnsi" w:hAnsi="Times New Roman" w:cs="Times New Roman"/>
          <w:spacing w:val="-1"/>
          <w:lang w:val="en-AU"/>
        </w:rPr>
        <w:t>a</w:t>
      </w:r>
      <w:r w:rsidRPr="006232DC">
        <w:rPr>
          <w:rFonts w:ascii="Times New Roman" w:eastAsiaTheme="minorHAnsi" w:hAnsi="Times New Roman" w:cs="Times New Roman"/>
          <w:lang w:val="en-AU"/>
        </w:rPr>
        <w:t>y</w:t>
      </w:r>
      <w:r w:rsidRPr="006232DC">
        <w:rPr>
          <w:rFonts w:ascii="Times New Roman" w:eastAsiaTheme="minorHAnsi" w:hAnsi="Times New Roman" w:cs="Times New Roman"/>
          <w:spacing w:val="12"/>
          <w:lang w:val="en-AU"/>
        </w:rPr>
        <w:t xml:space="preserve"> </w:t>
      </w:r>
      <w:r w:rsidRPr="006232DC">
        <w:rPr>
          <w:rFonts w:ascii="Times New Roman" w:eastAsiaTheme="minorHAnsi" w:hAnsi="Times New Roman" w:cs="Times New Roman"/>
          <w:lang w:val="en-AU"/>
        </w:rPr>
        <w:t>r</w:t>
      </w:r>
      <w:r w:rsidRPr="006232DC">
        <w:rPr>
          <w:rFonts w:ascii="Times New Roman" w:eastAsiaTheme="minorHAnsi" w:hAnsi="Times New Roman" w:cs="Times New Roman"/>
          <w:spacing w:val="-1"/>
          <w:lang w:val="en-AU"/>
        </w:rPr>
        <w:t>e</w:t>
      </w:r>
      <w:r w:rsidRPr="006232DC">
        <w:rPr>
          <w:rFonts w:ascii="Times New Roman" w:eastAsiaTheme="minorHAnsi" w:hAnsi="Times New Roman" w:cs="Times New Roman"/>
          <w:lang w:val="en-AU"/>
        </w:rPr>
        <w:t>sult</w:t>
      </w:r>
      <w:r w:rsidRPr="006232DC">
        <w:rPr>
          <w:rFonts w:ascii="Times New Roman" w:eastAsiaTheme="minorHAnsi" w:hAnsi="Times New Roman" w:cs="Times New Roman"/>
          <w:spacing w:val="11"/>
          <w:lang w:val="en-AU"/>
        </w:rPr>
        <w:t xml:space="preserve"> </w:t>
      </w:r>
      <w:r w:rsidRPr="006232DC">
        <w:rPr>
          <w:rFonts w:ascii="Times New Roman" w:eastAsiaTheme="minorHAnsi" w:hAnsi="Times New Roman" w:cs="Times New Roman"/>
          <w:w w:val="102"/>
          <w:lang w:val="en-AU"/>
        </w:rPr>
        <w:t>i</w:t>
      </w:r>
      <w:r w:rsidRPr="006232DC">
        <w:rPr>
          <w:rFonts w:ascii="Times New Roman" w:eastAsiaTheme="minorHAnsi" w:hAnsi="Times New Roman" w:cs="Times New Roman"/>
          <w:spacing w:val="1"/>
          <w:w w:val="102"/>
          <w:lang w:val="en-AU"/>
        </w:rPr>
        <w:t>n</w:t>
      </w:r>
      <w:r w:rsidRPr="006232DC">
        <w:rPr>
          <w:rFonts w:ascii="Times New Roman" w:eastAsiaTheme="minorHAnsi" w:hAnsi="Times New Roman" w:cs="Times New Roman"/>
          <w:w w:val="102"/>
          <w:lang w:val="en-AU"/>
        </w:rPr>
        <w:t>:</w:t>
      </w:r>
    </w:p>
    <w:p w:rsidR="00ED23AC" w:rsidRPr="00EA7796" w:rsidRDefault="00ED23AC" w:rsidP="00B60BA2">
      <w:pPr>
        <w:pStyle w:val="ListParagraph"/>
        <w:numPr>
          <w:ilvl w:val="1"/>
          <w:numId w:val="31"/>
        </w:numPr>
        <w:autoSpaceDE w:val="0"/>
        <w:autoSpaceDN w:val="0"/>
        <w:adjustRightInd w:val="0"/>
        <w:ind w:right="-20"/>
        <w:jc w:val="both"/>
        <w:rPr>
          <w:rFonts w:ascii="Times New Roman" w:eastAsiaTheme="minorHAnsi" w:hAnsi="Times New Roman" w:cs="Times New Roman"/>
          <w:lang w:val="en-AU"/>
        </w:rPr>
      </w:pPr>
      <w:r w:rsidRPr="00EA7796">
        <w:rPr>
          <w:rFonts w:ascii="Times New Roman" w:eastAsiaTheme="minorHAnsi" w:hAnsi="Times New Roman" w:cs="Times New Roman"/>
          <w:lang w:val="en-AU"/>
        </w:rPr>
        <w:t>refusal</w:t>
      </w:r>
      <w:r w:rsidRPr="00EA7796">
        <w:rPr>
          <w:rFonts w:ascii="Times New Roman" w:eastAsiaTheme="minorHAnsi" w:hAnsi="Times New Roman" w:cs="Times New Roman"/>
          <w:spacing w:val="13"/>
          <w:lang w:val="en-AU"/>
        </w:rPr>
        <w:t xml:space="preserve"> </w:t>
      </w:r>
      <w:r w:rsidRPr="00EA7796">
        <w:rPr>
          <w:rFonts w:ascii="Times New Roman" w:eastAsiaTheme="minorHAnsi" w:hAnsi="Times New Roman" w:cs="Times New Roman"/>
          <w:lang w:val="en-AU"/>
        </w:rPr>
        <w:t>of</w:t>
      </w:r>
      <w:r w:rsidRPr="00EA7796">
        <w:rPr>
          <w:rFonts w:ascii="Times New Roman" w:eastAsiaTheme="minorHAnsi" w:hAnsi="Times New Roman" w:cs="Times New Roman"/>
          <w:spacing w:val="5"/>
          <w:lang w:val="en-AU"/>
        </w:rPr>
        <w:t xml:space="preserve"> </w:t>
      </w:r>
      <w:r w:rsidRPr="00EA7796">
        <w:rPr>
          <w:rFonts w:ascii="Times New Roman" w:eastAsiaTheme="minorHAnsi" w:hAnsi="Times New Roman" w:cs="Times New Roman"/>
          <w:lang w:val="en-AU"/>
        </w:rPr>
        <w:t>pe</w:t>
      </w:r>
      <w:r w:rsidRPr="00EA7796">
        <w:rPr>
          <w:rFonts w:ascii="Times New Roman" w:eastAsiaTheme="minorHAnsi" w:hAnsi="Times New Roman" w:cs="Times New Roman"/>
          <w:spacing w:val="2"/>
          <w:lang w:val="en-AU"/>
        </w:rPr>
        <w:t>r</w:t>
      </w:r>
      <w:r w:rsidRPr="00EA7796">
        <w:rPr>
          <w:rFonts w:ascii="Times New Roman" w:eastAsiaTheme="minorHAnsi" w:hAnsi="Times New Roman" w:cs="Times New Roman"/>
          <w:spacing w:val="-3"/>
          <w:lang w:val="en-AU"/>
        </w:rPr>
        <w:t>m</w:t>
      </w:r>
      <w:r w:rsidRPr="00EA7796">
        <w:rPr>
          <w:rFonts w:ascii="Times New Roman" w:eastAsiaTheme="minorHAnsi" w:hAnsi="Times New Roman" w:cs="Times New Roman"/>
          <w:lang w:val="en-AU"/>
        </w:rPr>
        <w:t>ission</w:t>
      </w:r>
      <w:r w:rsidRPr="00EA7796">
        <w:rPr>
          <w:rFonts w:ascii="Times New Roman" w:eastAsiaTheme="minorHAnsi" w:hAnsi="Times New Roman" w:cs="Times New Roman"/>
          <w:spacing w:val="20"/>
          <w:lang w:val="en-AU"/>
        </w:rPr>
        <w:t xml:space="preserve"> </w:t>
      </w:r>
      <w:r w:rsidRPr="00EA7796">
        <w:rPr>
          <w:rFonts w:ascii="Times New Roman" w:eastAsiaTheme="minorHAnsi" w:hAnsi="Times New Roman" w:cs="Times New Roman"/>
          <w:lang w:val="en-AU"/>
        </w:rPr>
        <w:t>f</w:t>
      </w:r>
      <w:r w:rsidRPr="00EA7796">
        <w:rPr>
          <w:rFonts w:ascii="Times New Roman" w:eastAsiaTheme="minorHAnsi" w:hAnsi="Times New Roman" w:cs="Times New Roman"/>
          <w:spacing w:val="1"/>
          <w:lang w:val="en-AU"/>
        </w:rPr>
        <w:t>o</w:t>
      </w:r>
      <w:r w:rsidRPr="00EA7796">
        <w:rPr>
          <w:rFonts w:ascii="Times New Roman" w:eastAsiaTheme="minorHAnsi" w:hAnsi="Times New Roman" w:cs="Times New Roman"/>
          <w:lang w:val="en-AU"/>
        </w:rPr>
        <w:t>r</w:t>
      </w:r>
      <w:r w:rsidRPr="00EA7796">
        <w:rPr>
          <w:rFonts w:ascii="Times New Roman" w:eastAsiaTheme="minorHAnsi" w:hAnsi="Times New Roman" w:cs="Times New Roman"/>
          <w:spacing w:val="6"/>
          <w:lang w:val="en-AU"/>
        </w:rPr>
        <w:t xml:space="preserve"> </w:t>
      </w:r>
      <w:r w:rsidRPr="00EA7796">
        <w:rPr>
          <w:rFonts w:ascii="Times New Roman" w:eastAsiaTheme="minorHAnsi" w:hAnsi="Times New Roman" w:cs="Times New Roman"/>
          <w:spacing w:val="-2"/>
          <w:lang w:val="en-AU"/>
        </w:rPr>
        <w:t>t</w:t>
      </w:r>
      <w:r w:rsidRPr="00EA7796">
        <w:rPr>
          <w:rFonts w:ascii="Times New Roman" w:eastAsiaTheme="minorHAnsi" w:hAnsi="Times New Roman" w:cs="Times New Roman"/>
          <w:lang w:val="en-AU"/>
        </w:rPr>
        <w:t>he</w:t>
      </w:r>
      <w:r w:rsidRPr="00EA7796">
        <w:rPr>
          <w:rFonts w:ascii="Times New Roman" w:eastAsiaTheme="minorHAnsi" w:hAnsi="Times New Roman" w:cs="Times New Roman"/>
          <w:spacing w:val="6"/>
          <w:lang w:val="en-AU"/>
        </w:rPr>
        <w:t xml:space="preserve"> </w:t>
      </w:r>
      <w:r w:rsidRPr="00EA7796">
        <w:rPr>
          <w:rFonts w:ascii="Times New Roman" w:eastAsiaTheme="minorHAnsi" w:hAnsi="Times New Roman" w:cs="Times New Roman"/>
          <w:spacing w:val="1"/>
          <w:lang w:val="en-AU"/>
        </w:rPr>
        <w:t>pl</w:t>
      </w:r>
      <w:r w:rsidRPr="00EA7796">
        <w:rPr>
          <w:rFonts w:ascii="Times New Roman" w:eastAsiaTheme="minorHAnsi" w:hAnsi="Times New Roman" w:cs="Times New Roman"/>
          <w:lang w:val="en-AU"/>
        </w:rPr>
        <w:t>anned</w:t>
      </w:r>
      <w:r w:rsidRPr="00EA7796">
        <w:rPr>
          <w:rFonts w:ascii="Times New Roman" w:eastAsiaTheme="minorHAnsi" w:hAnsi="Times New Roman" w:cs="Times New Roman"/>
          <w:spacing w:val="16"/>
          <w:lang w:val="en-AU"/>
        </w:rPr>
        <w:t xml:space="preserve"> </w:t>
      </w:r>
      <w:r w:rsidRPr="00EA7796">
        <w:rPr>
          <w:rFonts w:ascii="Times New Roman" w:eastAsiaTheme="minorHAnsi" w:hAnsi="Times New Roman" w:cs="Times New Roman"/>
          <w:lang w:val="en-AU"/>
        </w:rPr>
        <w:t>and</w:t>
      </w:r>
      <w:r w:rsidRPr="00EA7796">
        <w:rPr>
          <w:rFonts w:ascii="Times New Roman" w:eastAsiaTheme="minorHAnsi" w:hAnsi="Times New Roman" w:cs="Times New Roman"/>
          <w:spacing w:val="-2"/>
          <w:lang w:val="en-AU"/>
        </w:rPr>
        <w:t>/</w:t>
      </w:r>
      <w:r w:rsidRPr="00EA7796">
        <w:rPr>
          <w:rFonts w:ascii="Times New Roman" w:eastAsiaTheme="minorHAnsi" w:hAnsi="Times New Roman" w:cs="Times New Roman"/>
          <w:spacing w:val="1"/>
          <w:lang w:val="en-AU"/>
        </w:rPr>
        <w:t>o</w:t>
      </w:r>
      <w:r w:rsidRPr="00EA7796">
        <w:rPr>
          <w:rFonts w:ascii="Times New Roman" w:eastAsiaTheme="minorHAnsi" w:hAnsi="Times New Roman" w:cs="Times New Roman"/>
          <w:lang w:val="en-AU"/>
        </w:rPr>
        <w:t>r</w:t>
      </w:r>
      <w:r w:rsidRPr="00EA7796">
        <w:rPr>
          <w:rFonts w:ascii="Times New Roman" w:eastAsiaTheme="minorHAnsi" w:hAnsi="Times New Roman" w:cs="Times New Roman"/>
          <w:spacing w:val="13"/>
          <w:lang w:val="en-AU"/>
        </w:rPr>
        <w:t xml:space="preserve"> </w:t>
      </w:r>
      <w:r w:rsidRPr="00EA7796">
        <w:rPr>
          <w:rFonts w:ascii="Times New Roman" w:eastAsiaTheme="minorHAnsi" w:hAnsi="Times New Roman" w:cs="Times New Roman"/>
          <w:lang w:val="en-AU"/>
        </w:rPr>
        <w:t>futu</w:t>
      </w:r>
      <w:r w:rsidRPr="00EA7796">
        <w:rPr>
          <w:rFonts w:ascii="Times New Roman" w:eastAsiaTheme="minorHAnsi" w:hAnsi="Times New Roman" w:cs="Times New Roman"/>
          <w:spacing w:val="2"/>
          <w:lang w:val="en-AU"/>
        </w:rPr>
        <w:t>r</w:t>
      </w:r>
      <w:r w:rsidRPr="00EA7796">
        <w:rPr>
          <w:rFonts w:ascii="Times New Roman" w:eastAsiaTheme="minorHAnsi" w:hAnsi="Times New Roman" w:cs="Times New Roman"/>
          <w:lang w:val="en-AU"/>
        </w:rPr>
        <w:t>e</w:t>
      </w:r>
      <w:r w:rsidRPr="00EA7796">
        <w:rPr>
          <w:rFonts w:ascii="Times New Roman" w:eastAsiaTheme="minorHAnsi" w:hAnsi="Times New Roman" w:cs="Times New Roman"/>
          <w:spacing w:val="10"/>
          <w:lang w:val="en-AU"/>
        </w:rPr>
        <w:t xml:space="preserve"> </w:t>
      </w:r>
      <w:r w:rsidRPr="00EA7796">
        <w:rPr>
          <w:rFonts w:ascii="Times New Roman" w:eastAsiaTheme="minorHAnsi" w:hAnsi="Times New Roman" w:cs="Times New Roman"/>
          <w:w w:val="102"/>
          <w:lang w:val="en-AU"/>
        </w:rPr>
        <w:t>re</w:t>
      </w:r>
      <w:r w:rsidRPr="00EA7796">
        <w:rPr>
          <w:rFonts w:ascii="Times New Roman" w:eastAsiaTheme="minorHAnsi" w:hAnsi="Times New Roman" w:cs="Times New Roman"/>
          <w:spacing w:val="2"/>
          <w:w w:val="102"/>
          <w:lang w:val="en-AU"/>
        </w:rPr>
        <w:t>s</w:t>
      </w:r>
      <w:r w:rsidRPr="00EA7796">
        <w:rPr>
          <w:rFonts w:ascii="Times New Roman" w:eastAsiaTheme="minorHAnsi" w:hAnsi="Times New Roman" w:cs="Times New Roman"/>
          <w:spacing w:val="-2"/>
          <w:w w:val="102"/>
          <w:lang w:val="en-AU"/>
        </w:rPr>
        <w:t>e</w:t>
      </w:r>
      <w:r w:rsidRPr="00EA7796">
        <w:rPr>
          <w:rFonts w:ascii="Times New Roman" w:eastAsiaTheme="minorHAnsi" w:hAnsi="Times New Roman" w:cs="Times New Roman"/>
          <w:w w:val="102"/>
          <w:lang w:val="en-AU"/>
        </w:rPr>
        <w:t>a</w:t>
      </w:r>
      <w:r w:rsidRPr="00EA7796">
        <w:rPr>
          <w:rFonts w:ascii="Times New Roman" w:eastAsiaTheme="minorHAnsi" w:hAnsi="Times New Roman" w:cs="Times New Roman"/>
          <w:spacing w:val="2"/>
          <w:w w:val="102"/>
          <w:lang w:val="en-AU"/>
        </w:rPr>
        <w:t>r</w:t>
      </w:r>
      <w:r w:rsidRPr="00EA7796">
        <w:rPr>
          <w:rFonts w:ascii="Times New Roman" w:eastAsiaTheme="minorHAnsi" w:hAnsi="Times New Roman" w:cs="Times New Roman"/>
          <w:w w:val="102"/>
          <w:lang w:val="en-AU"/>
        </w:rPr>
        <w:t>ch;</w:t>
      </w:r>
    </w:p>
    <w:p w:rsidR="00ED23AC" w:rsidRPr="00EA7796" w:rsidRDefault="00ED23AC" w:rsidP="00B60BA2">
      <w:pPr>
        <w:pStyle w:val="ListParagraph"/>
        <w:numPr>
          <w:ilvl w:val="1"/>
          <w:numId w:val="31"/>
        </w:numPr>
        <w:autoSpaceDE w:val="0"/>
        <w:autoSpaceDN w:val="0"/>
        <w:adjustRightInd w:val="0"/>
        <w:spacing w:before="23"/>
        <w:ind w:right="-20"/>
        <w:jc w:val="both"/>
        <w:rPr>
          <w:rFonts w:ascii="Times New Roman" w:eastAsiaTheme="minorHAnsi" w:hAnsi="Times New Roman" w:cs="Times New Roman"/>
          <w:lang w:val="en-AU"/>
        </w:rPr>
      </w:pPr>
      <w:r w:rsidRPr="00EA7796">
        <w:rPr>
          <w:rFonts w:ascii="Times New Roman" w:eastAsiaTheme="minorHAnsi" w:hAnsi="Times New Roman" w:cs="Times New Roman"/>
          <w:lang w:val="en-AU"/>
        </w:rPr>
        <w:t>the</w:t>
      </w:r>
      <w:r w:rsidRPr="00EA7796">
        <w:rPr>
          <w:rFonts w:ascii="Times New Roman" w:eastAsiaTheme="minorHAnsi" w:hAnsi="Times New Roman" w:cs="Times New Roman"/>
          <w:spacing w:val="7"/>
          <w:lang w:val="en-AU"/>
        </w:rPr>
        <w:t xml:space="preserve"> </w:t>
      </w:r>
      <w:r w:rsidRPr="00EA7796">
        <w:rPr>
          <w:rFonts w:ascii="Times New Roman" w:eastAsiaTheme="minorHAnsi" w:hAnsi="Times New Roman" w:cs="Times New Roman"/>
          <w:spacing w:val="-1"/>
          <w:lang w:val="en-AU"/>
        </w:rPr>
        <w:t>a</w:t>
      </w:r>
      <w:r w:rsidRPr="00EA7796">
        <w:rPr>
          <w:rFonts w:ascii="Times New Roman" w:eastAsiaTheme="minorHAnsi" w:hAnsi="Times New Roman" w:cs="Times New Roman"/>
          <w:spacing w:val="1"/>
          <w:lang w:val="en-AU"/>
        </w:rPr>
        <w:t>rr</w:t>
      </w:r>
      <w:r w:rsidRPr="00EA7796">
        <w:rPr>
          <w:rFonts w:ascii="Times New Roman" w:eastAsiaTheme="minorHAnsi" w:hAnsi="Times New Roman" w:cs="Times New Roman"/>
          <w:spacing w:val="-2"/>
          <w:lang w:val="en-AU"/>
        </w:rPr>
        <w:t>e</w:t>
      </w:r>
      <w:r w:rsidRPr="00EA7796">
        <w:rPr>
          <w:rFonts w:ascii="Times New Roman" w:eastAsiaTheme="minorHAnsi" w:hAnsi="Times New Roman" w:cs="Times New Roman"/>
          <w:spacing w:val="1"/>
          <w:lang w:val="en-AU"/>
        </w:rPr>
        <w:t>s</w:t>
      </w:r>
      <w:r w:rsidRPr="00EA7796">
        <w:rPr>
          <w:rFonts w:ascii="Times New Roman" w:eastAsiaTheme="minorHAnsi" w:hAnsi="Times New Roman" w:cs="Times New Roman"/>
          <w:lang w:val="en-AU"/>
        </w:rPr>
        <w:t>t</w:t>
      </w:r>
      <w:r w:rsidRPr="00EA7796">
        <w:rPr>
          <w:rFonts w:ascii="Times New Roman" w:eastAsiaTheme="minorHAnsi" w:hAnsi="Times New Roman" w:cs="Times New Roman"/>
          <w:spacing w:val="11"/>
          <w:lang w:val="en-AU"/>
        </w:rPr>
        <w:t xml:space="preserve"> </w:t>
      </w:r>
      <w:r w:rsidRPr="00EA7796">
        <w:rPr>
          <w:rFonts w:ascii="Times New Roman" w:eastAsiaTheme="minorHAnsi" w:hAnsi="Times New Roman" w:cs="Times New Roman"/>
          <w:spacing w:val="1"/>
          <w:lang w:val="en-AU"/>
        </w:rPr>
        <w:t>o</w:t>
      </w:r>
      <w:r w:rsidRPr="00EA7796">
        <w:rPr>
          <w:rFonts w:ascii="Times New Roman" w:eastAsiaTheme="minorHAnsi" w:hAnsi="Times New Roman" w:cs="Times New Roman"/>
          <w:lang w:val="en-AU"/>
        </w:rPr>
        <w:t>f</w:t>
      </w:r>
      <w:r w:rsidRPr="00EA7796">
        <w:rPr>
          <w:rFonts w:ascii="Times New Roman" w:eastAsiaTheme="minorHAnsi" w:hAnsi="Times New Roman" w:cs="Times New Roman"/>
          <w:spacing w:val="7"/>
          <w:lang w:val="en-AU"/>
        </w:rPr>
        <w:t xml:space="preserve"> </w:t>
      </w:r>
      <w:r w:rsidRPr="00EA7796">
        <w:rPr>
          <w:rFonts w:ascii="Times New Roman" w:eastAsiaTheme="minorHAnsi" w:hAnsi="Times New Roman" w:cs="Times New Roman"/>
          <w:spacing w:val="-2"/>
          <w:lang w:val="en-AU"/>
        </w:rPr>
        <w:t>t</w:t>
      </w:r>
      <w:r w:rsidRPr="00EA7796">
        <w:rPr>
          <w:rFonts w:ascii="Times New Roman" w:eastAsiaTheme="minorHAnsi" w:hAnsi="Times New Roman" w:cs="Times New Roman"/>
          <w:spacing w:val="1"/>
          <w:lang w:val="en-AU"/>
        </w:rPr>
        <w:t>h</w:t>
      </w:r>
      <w:r w:rsidRPr="00EA7796">
        <w:rPr>
          <w:rFonts w:ascii="Times New Roman" w:eastAsiaTheme="minorHAnsi" w:hAnsi="Times New Roman" w:cs="Times New Roman"/>
          <w:lang w:val="en-AU"/>
        </w:rPr>
        <w:t>e</w:t>
      </w:r>
      <w:r w:rsidRPr="00EA7796">
        <w:rPr>
          <w:rFonts w:ascii="Times New Roman" w:eastAsiaTheme="minorHAnsi" w:hAnsi="Times New Roman" w:cs="Times New Roman"/>
          <w:spacing w:val="5"/>
          <w:lang w:val="en-AU"/>
        </w:rPr>
        <w:t xml:space="preserve"> </w:t>
      </w:r>
      <w:r w:rsidRPr="00EA7796">
        <w:rPr>
          <w:rFonts w:ascii="Times New Roman" w:eastAsiaTheme="minorHAnsi" w:hAnsi="Times New Roman" w:cs="Times New Roman"/>
          <w:spacing w:val="1"/>
          <w:lang w:val="en-AU"/>
        </w:rPr>
        <w:t>v</w:t>
      </w:r>
      <w:r w:rsidRPr="00EA7796">
        <w:rPr>
          <w:rFonts w:ascii="Times New Roman" w:eastAsiaTheme="minorHAnsi" w:hAnsi="Times New Roman" w:cs="Times New Roman"/>
          <w:spacing w:val="-1"/>
          <w:lang w:val="en-AU"/>
        </w:rPr>
        <w:t>e</w:t>
      </w:r>
      <w:r w:rsidRPr="00EA7796">
        <w:rPr>
          <w:rFonts w:ascii="Times New Roman" w:eastAsiaTheme="minorHAnsi" w:hAnsi="Times New Roman" w:cs="Times New Roman"/>
          <w:spacing w:val="1"/>
          <w:lang w:val="en-AU"/>
        </w:rPr>
        <w:t>ss</w:t>
      </w:r>
      <w:r w:rsidRPr="00EA7796">
        <w:rPr>
          <w:rFonts w:ascii="Times New Roman" w:eastAsiaTheme="minorHAnsi" w:hAnsi="Times New Roman" w:cs="Times New Roman"/>
          <w:spacing w:val="-1"/>
          <w:lang w:val="en-AU"/>
        </w:rPr>
        <w:t>e</w:t>
      </w:r>
      <w:r w:rsidRPr="00EA7796">
        <w:rPr>
          <w:rFonts w:ascii="Times New Roman" w:eastAsiaTheme="minorHAnsi" w:hAnsi="Times New Roman" w:cs="Times New Roman"/>
          <w:lang w:val="en-AU"/>
        </w:rPr>
        <w:t>l</w:t>
      </w:r>
      <w:r w:rsidRPr="00EA7796">
        <w:rPr>
          <w:rFonts w:ascii="Times New Roman" w:eastAsiaTheme="minorHAnsi" w:hAnsi="Times New Roman" w:cs="Times New Roman"/>
          <w:spacing w:val="12"/>
          <w:lang w:val="en-AU"/>
        </w:rPr>
        <w:t xml:space="preserve"> </w:t>
      </w:r>
      <w:r w:rsidRPr="00EA7796">
        <w:rPr>
          <w:rFonts w:ascii="Times New Roman" w:eastAsiaTheme="minorHAnsi" w:hAnsi="Times New Roman" w:cs="Times New Roman"/>
          <w:spacing w:val="-1"/>
          <w:lang w:val="en-AU"/>
        </w:rPr>
        <w:t>a</w:t>
      </w:r>
      <w:r w:rsidRPr="00EA7796">
        <w:rPr>
          <w:rFonts w:ascii="Times New Roman" w:eastAsiaTheme="minorHAnsi" w:hAnsi="Times New Roman" w:cs="Times New Roman"/>
          <w:lang w:val="en-AU"/>
        </w:rPr>
        <w:t>t</w:t>
      </w:r>
      <w:r w:rsidRPr="00EA7796">
        <w:rPr>
          <w:rFonts w:ascii="Times New Roman" w:eastAsiaTheme="minorHAnsi" w:hAnsi="Times New Roman" w:cs="Times New Roman"/>
          <w:spacing w:val="5"/>
          <w:lang w:val="en-AU"/>
        </w:rPr>
        <w:t xml:space="preserve"> </w:t>
      </w:r>
      <w:r w:rsidRPr="00EA7796">
        <w:rPr>
          <w:rFonts w:ascii="Times New Roman" w:eastAsiaTheme="minorHAnsi" w:hAnsi="Times New Roman" w:cs="Times New Roman"/>
          <w:w w:val="102"/>
          <w:lang w:val="en-AU"/>
        </w:rPr>
        <w:t>s</w:t>
      </w:r>
      <w:r w:rsidRPr="00EA7796">
        <w:rPr>
          <w:rFonts w:ascii="Times New Roman" w:eastAsiaTheme="minorHAnsi" w:hAnsi="Times New Roman" w:cs="Times New Roman"/>
          <w:spacing w:val="-1"/>
          <w:w w:val="102"/>
          <w:lang w:val="en-AU"/>
        </w:rPr>
        <w:t>e</w:t>
      </w:r>
      <w:r w:rsidRPr="00EA7796">
        <w:rPr>
          <w:rFonts w:ascii="Times New Roman" w:eastAsiaTheme="minorHAnsi" w:hAnsi="Times New Roman" w:cs="Times New Roman"/>
          <w:spacing w:val="1"/>
          <w:w w:val="102"/>
          <w:lang w:val="en-AU"/>
        </w:rPr>
        <w:t>a;</w:t>
      </w:r>
    </w:p>
    <w:p w:rsidR="00ED23AC" w:rsidRPr="00EA7796" w:rsidRDefault="00ED23AC" w:rsidP="00B60BA2">
      <w:pPr>
        <w:pStyle w:val="ListParagraph"/>
        <w:numPr>
          <w:ilvl w:val="1"/>
          <w:numId w:val="31"/>
        </w:numPr>
        <w:autoSpaceDE w:val="0"/>
        <w:autoSpaceDN w:val="0"/>
        <w:adjustRightInd w:val="0"/>
        <w:spacing w:before="23"/>
        <w:ind w:right="-20"/>
        <w:jc w:val="both"/>
        <w:rPr>
          <w:rFonts w:ascii="Times New Roman" w:eastAsiaTheme="minorHAnsi" w:hAnsi="Times New Roman" w:cs="Times New Roman"/>
          <w:lang w:val="en-AU"/>
        </w:rPr>
      </w:pPr>
      <w:r w:rsidRPr="00EA7796">
        <w:rPr>
          <w:rFonts w:ascii="Times New Roman" w:eastAsiaTheme="minorHAnsi" w:hAnsi="Times New Roman" w:cs="Times New Roman"/>
          <w:spacing w:val="2"/>
          <w:lang w:val="en-AU"/>
        </w:rPr>
        <w:t>i</w:t>
      </w:r>
      <w:r w:rsidRPr="00EA7796">
        <w:rPr>
          <w:rFonts w:ascii="Times New Roman" w:eastAsiaTheme="minorHAnsi" w:hAnsi="Times New Roman" w:cs="Times New Roman"/>
          <w:spacing w:val="-3"/>
          <w:lang w:val="en-AU"/>
        </w:rPr>
        <w:t>m</w:t>
      </w:r>
      <w:r w:rsidRPr="00EA7796">
        <w:rPr>
          <w:rFonts w:ascii="Times New Roman" w:eastAsiaTheme="minorHAnsi" w:hAnsi="Times New Roman" w:cs="Times New Roman"/>
          <w:lang w:val="en-AU"/>
        </w:rPr>
        <w:t>poun</w:t>
      </w:r>
      <w:r w:rsidRPr="00EA7796">
        <w:rPr>
          <w:rFonts w:ascii="Times New Roman" w:eastAsiaTheme="minorHAnsi" w:hAnsi="Times New Roman" w:cs="Times New Roman"/>
          <w:spacing w:val="2"/>
          <w:lang w:val="en-AU"/>
        </w:rPr>
        <w:t>d</w:t>
      </w:r>
      <w:r w:rsidRPr="00EA7796">
        <w:rPr>
          <w:rFonts w:ascii="Times New Roman" w:eastAsiaTheme="minorHAnsi" w:hAnsi="Times New Roman" w:cs="Times New Roman"/>
          <w:spacing w:val="-3"/>
          <w:lang w:val="en-AU"/>
        </w:rPr>
        <w:t>m</w:t>
      </w:r>
      <w:r w:rsidRPr="00EA7796">
        <w:rPr>
          <w:rFonts w:ascii="Times New Roman" w:eastAsiaTheme="minorHAnsi" w:hAnsi="Times New Roman" w:cs="Times New Roman"/>
          <w:spacing w:val="2"/>
          <w:lang w:val="en-AU"/>
        </w:rPr>
        <w:t>e</w:t>
      </w:r>
      <w:r w:rsidRPr="00EA7796">
        <w:rPr>
          <w:rFonts w:ascii="Times New Roman" w:eastAsiaTheme="minorHAnsi" w:hAnsi="Times New Roman" w:cs="Times New Roman"/>
          <w:lang w:val="en-AU"/>
        </w:rPr>
        <w:t>nt</w:t>
      </w:r>
      <w:r w:rsidRPr="00EA7796">
        <w:rPr>
          <w:rFonts w:ascii="Times New Roman" w:eastAsiaTheme="minorHAnsi" w:hAnsi="Times New Roman" w:cs="Times New Roman"/>
          <w:spacing w:val="25"/>
          <w:lang w:val="en-AU"/>
        </w:rPr>
        <w:t xml:space="preserve"> </w:t>
      </w:r>
      <w:r w:rsidRPr="00EA7796">
        <w:rPr>
          <w:rFonts w:ascii="Times New Roman" w:eastAsiaTheme="minorHAnsi" w:hAnsi="Times New Roman" w:cs="Times New Roman"/>
          <w:lang w:val="en-AU"/>
        </w:rPr>
        <w:t>of</w:t>
      </w:r>
      <w:r w:rsidRPr="00EA7796">
        <w:rPr>
          <w:rFonts w:ascii="Times New Roman" w:eastAsiaTheme="minorHAnsi" w:hAnsi="Times New Roman" w:cs="Times New Roman"/>
          <w:spacing w:val="5"/>
          <w:lang w:val="en-AU"/>
        </w:rPr>
        <w:t xml:space="preserve"> </w:t>
      </w:r>
      <w:r w:rsidRPr="00EA7796">
        <w:rPr>
          <w:rFonts w:ascii="Times New Roman" w:eastAsiaTheme="minorHAnsi" w:hAnsi="Times New Roman" w:cs="Times New Roman"/>
          <w:lang w:val="en-AU"/>
        </w:rPr>
        <w:t>s</w:t>
      </w:r>
      <w:r w:rsidRPr="00EA7796">
        <w:rPr>
          <w:rFonts w:ascii="Times New Roman" w:eastAsiaTheme="minorHAnsi" w:hAnsi="Times New Roman" w:cs="Times New Roman"/>
          <w:spacing w:val="2"/>
          <w:lang w:val="en-AU"/>
        </w:rPr>
        <w:t>a</w:t>
      </w:r>
      <w:r w:rsidRPr="00EA7796">
        <w:rPr>
          <w:rFonts w:ascii="Times New Roman" w:eastAsiaTheme="minorHAnsi" w:hAnsi="Times New Roman" w:cs="Times New Roman"/>
          <w:spacing w:val="-3"/>
          <w:lang w:val="en-AU"/>
        </w:rPr>
        <w:t>m</w:t>
      </w:r>
      <w:r w:rsidRPr="00EA7796">
        <w:rPr>
          <w:rFonts w:ascii="Times New Roman" w:eastAsiaTheme="minorHAnsi" w:hAnsi="Times New Roman" w:cs="Times New Roman"/>
          <w:spacing w:val="1"/>
          <w:lang w:val="en-AU"/>
        </w:rPr>
        <w:t>p</w:t>
      </w:r>
      <w:r w:rsidRPr="00EA7796">
        <w:rPr>
          <w:rFonts w:ascii="Times New Roman" w:eastAsiaTheme="minorHAnsi" w:hAnsi="Times New Roman" w:cs="Times New Roman"/>
          <w:lang w:val="en-AU"/>
        </w:rPr>
        <w:t>les</w:t>
      </w:r>
      <w:r w:rsidRPr="00EA7796">
        <w:rPr>
          <w:rFonts w:ascii="Times New Roman" w:eastAsiaTheme="minorHAnsi" w:hAnsi="Times New Roman" w:cs="Times New Roman"/>
          <w:spacing w:val="15"/>
          <w:lang w:val="en-AU"/>
        </w:rPr>
        <w:t xml:space="preserve"> </w:t>
      </w:r>
      <w:r w:rsidRPr="00EA7796">
        <w:rPr>
          <w:rFonts w:ascii="Times New Roman" w:eastAsiaTheme="minorHAnsi" w:hAnsi="Times New Roman" w:cs="Times New Roman"/>
          <w:spacing w:val="-2"/>
          <w:lang w:val="en-AU"/>
        </w:rPr>
        <w:t>a</w:t>
      </w:r>
      <w:r w:rsidRPr="00EA7796">
        <w:rPr>
          <w:rFonts w:ascii="Times New Roman" w:eastAsiaTheme="minorHAnsi" w:hAnsi="Times New Roman" w:cs="Times New Roman"/>
          <w:lang w:val="en-AU"/>
        </w:rPr>
        <w:t>t</w:t>
      </w:r>
      <w:r w:rsidRPr="00EA7796">
        <w:rPr>
          <w:rFonts w:ascii="Times New Roman" w:eastAsiaTheme="minorHAnsi" w:hAnsi="Times New Roman" w:cs="Times New Roman"/>
          <w:spacing w:val="5"/>
          <w:lang w:val="en-AU"/>
        </w:rPr>
        <w:t xml:space="preserve"> </w:t>
      </w:r>
      <w:r w:rsidRPr="00EA7796">
        <w:rPr>
          <w:rFonts w:ascii="Times New Roman" w:eastAsiaTheme="minorHAnsi" w:hAnsi="Times New Roman" w:cs="Times New Roman"/>
          <w:lang w:val="en-AU"/>
        </w:rPr>
        <w:t>the</w:t>
      </w:r>
      <w:r w:rsidRPr="00EA7796">
        <w:rPr>
          <w:rFonts w:ascii="Times New Roman" w:eastAsiaTheme="minorHAnsi" w:hAnsi="Times New Roman" w:cs="Times New Roman"/>
          <w:spacing w:val="6"/>
          <w:lang w:val="en-AU"/>
        </w:rPr>
        <w:t xml:space="preserve"> </w:t>
      </w:r>
      <w:r w:rsidRPr="00EA7796">
        <w:rPr>
          <w:rFonts w:ascii="Times New Roman" w:eastAsiaTheme="minorHAnsi" w:hAnsi="Times New Roman" w:cs="Times New Roman"/>
          <w:lang w:val="en-AU"/>
        </w:rPr>
        <w:t>M</w:t>
      </w:r>
      <w:r w:rsidRPr="00EA7796">
        <w:rPr>
          <w:rFonts w:ascii="Times New Roman" w:eastAsiaTheme="minorHAnsi" w:hAnsi="Times New Roman" w:cs="Times New Roman"/>
          <w:spacing w:val="3"/>
          <w:lang w:val="en-AU"/>
        </w:rPr>
        <w:t>S</w:t>
      </w:r>
      <w:r w:rsidRPr="00EA7796">
        <w:rPr>
          <w:rFonts w:ascii="Times New Roman" w:eastAsiaTheme="minorHAnsi" w:hAnsi="Times New Roman" w:cs="Times New Roman"/>
          <w:lang w:val="en-AU"/>
        </w:rPr>
        <w:t>R</w:t>
      </w:r>
      <w:r w:rsidRPr="00EA7796">
        <w:rPr>
          <w:rFonts w:ascii="Times New Roman" w:eastAsiaTheme="minorHAnsi" w:hAnsi="Times New Roman" w:cs="Times New Roman"/>
          <w:spacing w:val="10"/>
          <w:lang w:val="en-AU"/>
        </w:rPr>
        <w:t xml:space="preserve"> </w:t>
      </w:r>
      <w:r w:rsidRPr="00EA7796">
        <w:rPr>
          <w:rFonts w:ascii="Times New Roman" w:eastAsiaTheme="minorHAnsi" w:hAnsi="Times New Roman" w:cs="Times New Roman"/>
          <w:lang w:val="en-AU"/>
        </w:rPr>
        <w:t>organisation’s</w:t>
      </w:r>
      <w:r w:rsidRPr="00EA7796">
        <w:rPr>
          <w:rFonts w:ascii="Times New Roman" w:eastAsiaTheme="minorHAnsi" w:hAnsi="Times New Roman" w:cs="Times New Roman"/>
          <w:spacing w:val="26"/>
          <w:lang w:val="en-AU"/>
        </w:rPr>
        <w:t xml:space="preserve"> </w:t>
      </w:r>
      <w:r w:rsidRPr="00EA7796">
        <w:rPr>
          <w:rFonts w:ascii="Times New Roman" w:eastAsiaTheme="minorHAnsi" w:hAnsi="Times New Roman" w:cs="Times New Roman"/>
          <w:spacing w:val="-2"/>
          <w:w w:val="102"/>
          <w:lang w:val="en-AU"/>
        </w:rPr>
        <w:t>e</w:t>
      </w:r>
      <w:r w:rsidRPr="00EA7796">
        <w:rPr>
          <w:rFonts w:ascii="Times New Roman" w:eastAsiaTheme="minorHAnsi" w:hAnsi="Times New Roman" w:cs="Times New Roman"/>
          <w:spacing w:val="1"/>
          <w:w w:val="102"/>
          <w:lang w:val="en-AU"/>
        </w:rPr>
        <w:t>x</w:t>
      </w:r>
      <w:r w:rsidRPr="00EA7796">
        <w:rPr>
          <w:rFonts w:ascii="Times New Roman" w:eastAsiaTheme="minorHAnsi" w:hAnsi="Times New Roman" w:cs="Times New Roman"/>
          <w:w w:val="102"/>
          <w:lang w:val="en-AU"/>
        </w:rPr>
        <w:t>p</w:t>
      </w:r>
      <w:r w:rsidRPr="00EA7796">
        <w:rPr>
          <w:rFonts w:ascii="Times New Roman" w:eastAsiaTheme="minorHAnsi" w:hAnsi="Times New Roman" w:cs="Times New Roman"/>
          <w:spacing w:val="-2"/>
          <w:w w:val="102"/>
          <w:lang w:val="en-AU"/>
        </w:rPr>
        <w:t>e</w:t>
      </w:r>
      <w:r w:rsidRPr="00EA7796">
        <w:rPr>
          <w:rFonts w:ascii="Times New Roman" w:eastAsiaTheme="minorHAnsi" w:hAnsi="Times New Roman" w:cs="Times New Roman"/>
          <w:w w:val="102"/>
          <w:lang w:val="en-AU"/>
        </w:rPr>
        <w:t>n</w:t>
      </w:r>
      <w:r w:rsidRPr="00EA7796">
        <w:rPr>
          <w:rFonts w:ascii="Times New Roman" w:eastAsiaTheme="minorHAnsi" w:hAnsi="Times New Roman" w:cs="Times New Roman"/>
          <w:spacing w:val="2"/>
          <w:w w:val="102"/>
          <w:lang w:val="en-AU"/>
        </w:rPr>
        <w:t>s</w:t>
      </w:r>
      <w:r w:rsidRPr="00EA7796">
        <w:rPr>
          <w:rFonts w:ascii="Times New Roman" w:eastAsiaTheme="minorHAnsi" w:hAnsi="Times New Roman" w:cs="Times New Roman"/>
          <w:w w:val="102"/>
          <w:lang w:val="en-AU"/>
        </w:rPr>
        <w:t>e;</w:t>
      </w:r>
    </w:p>
    <w:p w:rsidR="00ED23AC" w:rsidRPr="00EA7796" w:rsidRDefault="00ED23AC" w:rsidP="00B60BA2">
      <w:pPr>
        <w:pStyle w:val="ListParagraph"/>
        <w:numPr>
          <w:ilvl w:val="1"/>
          <w:numId w:val="31"/>
        </w:numPr>
        <w:autoSpaceDE w:val="0"/>
        <w:autoSpaceDN w:val="0"/>
        <w:adjustRightInd w:val="0"/>
        <w:spacing w:before="22" w:line="246" w:lineRule="auto"/>
        <w:ind w:right="439"/>
        <w:jc w:val="both"/>
        <w:rPr>
          <w:rFonts w:ascii="Times New Roman" w:eastAsiaTheme="minorHAnsi" w:hAnsi="Times New Roman" w:cs="Times New Roman"/>
          <w:lang w:val="en-AU"/>
        </w:rPr>
      </w:pPr>
      <w:r w:rsidRPr="00EA7796">
        <w:rPr>
          <w:rFonts w:ascii="Times New Roman" w:eastAsiaTheme="minorHAnsi" w:hAnsi="Times New Roman" w:cs="Times New Roman"/>
          <w:lang w:val="en-AU"/>
        </w:rPr>
        <w:t xml:space="preserve">refusal </w:t>
      </w:r>
      <w:r w:rsidRPr="00EA7796">
        <w:rPr>
          <w:rFonts w:ascii="Times New Roman" w:eastAsiaTheme="minorHAnsi" w:hAnsi="Times New Roman" w:cs="Times New Roman"/>
          <w:spacing w:val="32"/>
          <w:lang w:val="en-AU"/>
        </w:rPr>
        <w:t xml:space="preserve"> </w:t>
      </w:r>
      <w:r w:rsidRPr="00EA7796">
        <w:rPr>
          <w:rFonts w:ascii="Times New Roman" w:eastAsiaTheme="minorHAnsi" w:hAnsi="Times New Roman" w:cs="Times New Roman"/>
          <w:lang w:val="en-AU"/>
        </w:rPr>
        <w:t xml:space="preserve">of </w:t>
      </w:r>
      <w:r w:rsidRPr="00EA7796">
        <w:rPr>
          <w:rFonts w:ascii="Times New Roman" w:eastAsiaTheme="minorHAnsi" w:hAnsi="Times New Roman" w:cs="Times New Roman"/>
          <w:spacing w:val="25"/>
          <w:lang w:val="en-AU"/>
        </w:rPr>
        <w:t xml:space="preserve"> </w:t>
      </w:r>
      <w:r w:rsidRPr="00EA7796">
        <w:rPr>
          <w:rFonts w:ascii="Times New Roman" w:eastAsiaTheme="minorHAnsi" w:hAnsi="Times New Roman" w:cs="Times New Roman"/>
          <w:lang w:val="en-AU"/>
        </w:rPr>
        <w:t>p</w:t>
      </w:r>
      <w:r w:rsidRPr="00EA7796">
        <w:rPr>
          <w:rFonts w:ascii="Times New Roman" w:eastAsiaTheme="minorHAnsi" w:hAnsi="Times New Roman" w:cs="Times New Roman"/>
          <w:spacing w:val="-2"/>
          <w:lang w:val="en-AU"/>
        </w:rPr>
        <w:t>e</w:t>
      </w:r>
      <w:r w:rsidRPr="00EA7796">
        <w:rPr>
          <w:rFonts w:ascii="Times New Roman" w:eastAsiaTheme="minorHAnsi" w:hAnsi="Times New Roman" w:cs="Times New Roman"/>
          <w:spacing w:val="3"/>
          <w:lang w:val="en-AU"/>
        </w:rPr>
        <w:t>r</w:t>
      </w:r>
      <w:r w:rsidRPr="00EA7796">
        <w:rPr>
          <w:rFonts w:ascii="Times New Roman" w:eastAsiaTheme="minorHAnsi" w:hAnsi="Times New Roman" w:cs="Times New Roman"/>
          <w:spacing w:val="-3"/>
          <w:lang w:val="en-AU"/>
        </w:rPr>
        <w:t>m</w:t>
      </w:r>
      <w:r w:rsidRPr="00EA7796">
        <w:rPr>
          <w:rFonts w:ascii="Times New Roman" w:eastAsiaTheme="minorHAnsi" w:hAnsi="Times New Roman" w:cs="Times New Roman"/>
          <w:lang w:val="en-AU"/>
        </w:rPr>
        <w:t>is</w:t>
      </w:r>
      <w:r w:rsidRPr="00EA7796">
        <w:rPr>
          <w:rFonts w:ascii="Times New Roman" w:eastAsiaTheme="minorHAnsi" w:hAnsi="Times New Roman" w:cs="Times New Roman"/>
          <w:spacing w:val="2"/>
          <w:lang w:val="en-AU"/>
        </w:rPr>
        <w:t>s</w:t>
      </w:r>
      <w:r w:rsidRPr="00EA7796">
        <w:rPr>
          <w:rFonts w:ascii="Times New Roman" w:eastAsiaTheme="minorHAnsi" w:hAnsi="Times New Roman" w:cs="Times New Roman"/>
          <w:spacing w:val="-2"/>
          <w:lang w:val="en-AU"/>
        </w:rPr>
        <w:t>i</w:t>
      </w:r>
      <w:r w:rsidRPr="00EA7796">
        <w:rPr>
          <w:rFonts w:ascii="Times New Roman" w:eastAsiaTheme="minorHAnsi" w:hAnsi="Times New Roman" w:cs="Times New Roman"/>
          <w:spacing w:val="1"/>
          <w:lang w:val="en-AU"/>
        </w:rPr>
        <w:t>o</w:t>
      </w:r>
      <w:r w:rsidRPr="00EA7796">
        <w:rPr>
          <w:rFonts w:ascii="Times New Roman" w:eastAsiaTheme="minorHAnsi" w:hAnsi="Times New Roman" w:cs="Times New Roman"/>
          <w:lang w:val="en-AU"/>
        </w:rPr>
        <w:t xml:space="preserve">n </w:t>
      </w:r>
      <w:r w:rsidRPr="00EA7796">
        <w:rPr>
          <w:rFonts w:ascii="Times New Roman" w:eastAsiaTheme="minorHAnsi" w:hAnsi="Times New Roman" w:cs="Times New Roman"/>
          <w:spacing w:val="39"/>
          <w:lang w:val="en-AU"/>
        </w:rPr>
        <w:t xml:space="preserve"> </w:t>
      </w:r>
      <w:r w:rsidRPr="00EA7796">
        <w:rPr>
          <w:rFonts w:ascii="Times New Roman" w:eastAsiaTheme="minorHAnsi" w:hAnsi="Times New Roman" w:cs="Times New Roman"/>
          <w:lang w:val="en-AU"/>
        </w:rPr>
        <w:t xml:space="preserve">for </w:t>
      </w:r>
      <w:r w:rsidRPr="00EA7796">
        <w:rPr>
          <w:rFonts w:ascii="Times New Roman" w:eastAsiaTheme="minorHAnsi" w:hAnsi="Times New Roman" w:cs="Times New Roman"/>
          <w:spacing w:val="25"/>
          <w:lang w:val="en-AU"/>
        </w:rPr>
        <w:t xml:space="preserve"> </w:t>
      </w:r>
      <w:r w:rsidRPr="00EA7796">
        <w:rPr>
          <w:rFonts w:ascii="Times New Roman" w:eastAsiaTheme="minorHAnsi" w:hAnsi="Times New Roman" w:cs="Times New Roman"/>
          <w:lang w:val="en-AU"/>
        </w:rPr>
        <w:t xml:space="preserve">individual </w:t>
      </w:r>
      <w:r w:rsidRPr="00EA7796">
        <w:rPr>
          <w:rFonts w:ascii="Times New Roman" w:eastAsiaTheme="minorHAnsi" w:hAnsi="Times New Roman" w:cs="Times New Roman"/>
          <w:spacing w:val="37"/>
          <w:lang w:val="en-AU"/>
        </w:rPr>
        <w:t xml:space="preserve"> </w:t>
      </w:r>
      <w:r w:rsidRPr="00EA7796">
        <w:rPr>
          <w:rFonts w:ascii="Times New Roman" w:eastAsiaTheme="minorHAnsi" w:hAnsi="Times New Roman" w:cs="Times New Roman"/>
          <w:lang w:val="en-AU"/>
        </w:rPr>
        <w:t>st</w:t>
      </w:r>
      <w:r w:rsidRPr="00EA7796">
        <w:rPr>
          <w:rFonts w:ascii="Times New Roman" w:eastAsiaTheme="minorHAnsi" w:hAnsi="Times New Roman" w:cs="Times New Roman"/>
          <w:spacing w:val="-2"/>
          <w:lang w:val="en-AU"/>
        </w:rPr>
        <w:t>a</w:t>
      </w:r>
      <w:r w:rsidRPr="00EA7796">
        <w:rPr>
          <w:rFonts w:ascii="Times New Roman" w:eastAsiaTheme="minorHAnsi" w:hAnsi="Times New Roman" w:cs="Times New Roman"/>
          <w:lang w:val="en-AU"/>
        </w:rPr>
        <w:t xml:space="preserve">ff </w:t>
      </w:r>
      <w:r w:rsidRPr="00EA7796">
        <w:rPr>
          <w:rFonts w:ascii="Times New Roman" w:eastAsiaTheme="minorHAnsi" w:hAnsi="Times New Roman" w:cs="Times New Roman"/>
          <w:spacing w:val="29"/>
          <w:lang w:val="en-AU"/>
        </w:rPr>
        <w:t xml:space="preserve"> </w:t>
      </w:r>
      <w:r w:rsidRPr="00EA7796">
        <w:rPr>
          <w:rFonts w:ascii="Times New Roman" w:eastAsiaTheme="minorHAnsi" w:hAnsi="Times New Roman" w:cs="Times New Roman"/>
          <w:lang w:val="en-AU"/>
        </w:rPr>
        <w:t xml:space="preserve">of </w:t>
      </w:r>
      <w:r w:rsidRPr="00EA7796">
        <w:rPr>
          <w:rFonts w:ascii="Times New Roman" w:eastAsiaTheme="minorHAnsi" w:hAnsi="Times New Roman" w:cs="Times New Roman"/>
          <w:spacing w:val="22"/>
          <w:lang w:val="en-AU"/>
        </w:rPr>
        <w:t xml:space="preserve"> </w:t>
      </w:r>
      <w:r w:rsidRPr="00EA7796">
        <w:rPr>
          <w:rFonts w:ascii="Times New Roman" w:eastAsiaTheme="minorHAnsi" w:hAnsi="Times New Roman" w:cs="Times New Roman"/>
          <w:lang w:val="en-AU"/>
        </w:rPr>
        <w:t xml:space="preserve">the </w:t>
      </w:r>
      <w:r w:rsidRPr="00EA7796">
        <w:rPr>
          <w:rFonts w:ascii="Times New Roman" w:eastAsiaTheme="minorHAnsi" w:hAnsi="Times New Roman" w:cs="Times New Roman"/>
          <w:spacing w:val="25"/>
          <w:lang w:val="en-AU"/>
        </w:rPr>
        <w:t xml:space="preserve"> </w:t>
      </w:r>
      <w:r w:rsidRPr="00EA7796">
        <w:rPr>
          <w:rFonts w:ascii="Times New Roman" w:eastAsiaTheme="minorHAnsi" w:hAnsi="Times New Roman" w:cs="Times New Roman"/>
          <w:lang w:val="en-AU"/>
        </w:rPr>
        <w:t>non-c</w:t>
      </w:r>
      <w:r w:rsidRPr="00EA7796">
        <w:rPr>
          <w:rFonts w:ascii="Times New Roman" w:eastAsiaTheme="minorHAnsi" w:hAnsi="Times New Roman" w:cs="Times New Roman"/>
          <w:spacing w:val="1"/>
          <w:lang w:val="en-AU"/>
        </w:rPr>
        <w:t>o</w:t>
      </w:r>
      <w:r w:rsidRPr="00EA7796">
        <w:rPr>
          <w:rFonts w:ascii="Times New Roman" w:eastAsiaTheme="minorHAnsi" w:hAnsi="Times New Roman" w:cs="Times New Roman"/>
          <w:spacing w:val="-2"/>
          <w:lang w:val="en-AU"/>
        </w:rPr>
        <w:t>m</w:t>
      </w:r>
      <w:r w:rsidRPr="00EA7796">
        <w:rPr>
          <w:rFonts w:ascii="Times New Roman" w:eastAsiaTheme="minorHAnsi" w:hAnsi="Times New Roman" w:cs="Times New Roman"/>
          <w:spacing w:val="1"/>
          <w:lang w:val="en-AU"/>
        </w:rPr>
        <w:t>p</w:t>
      </w:r>
      <w:r w:rsidRPr="00EA7796">
        <w:rPr>
          <w:rFonts w:ascii="Times New Roman" w:eastAsiaTheme="minorHAnsi" w:hAnsi="Times New Roman" w:cs="Times New Roman"/>
          <w:lang w:val="en-AU"/>
        </w:rPr>
        <w:t>l</w:t>
      </w:r>
      <w:r w:rsidRPr="00EA7796">
        <w:rPr>
          <w:rFonts w:ascii="Times New Roman" w:eastAsiaTheme="minorHAnsi" w:hAnsi="Times New Roman" w:cs="Times New Roman"/>
          <w:spacing w:val="-2"/>
          <w:lang w:val="en-AU"/>
        </w:rPr>
        <w:t>i</w:t>
      </w:r>
      <w:r w:rsidRPr="00EA7796">
        <w:rPr>
          <w:rFonts w:ascii="Times New Roman" w:eastAsiaTheme="minorHAnsi" w:hAnsi="Times New Roman" w:cs="Times New Roman"/>
          <w:lang w:val="en-AU"/>
        </w:rPr>
        <w:t>a</w:t>
      </w:r>
      <w:r w:rsidRPr="00EA7796">
        <w:rPr>
          <w:rFonts w:ascii="Times New Roman" w:eastAsiaTheme="minorHAnsi" w:hAnsi="Times New Roman" w:cs="Times New Roman"/>
          <w:spacing w:val="1"/>
          <w:lang w:val="en-AU"/>
        </w:rPr>
        <w:t>n</w:t>
      </w:r>
      <w:r w:rsidRPr="00EA7796">
        <w:rPr>
          <w:rFonts w:ascii="Times New Roman" w:eastAsiaTheme="minorHAnsi" w:hAnsi="Times New Roman" w:cs="Times New Roman"/>
          <w:lang w:val="en-AU"/>
        </w:rPr>
        <w:t xml:space="preserve">t </w:t>
      </w:r>
      <w:r w:rsidRPr="00EA7796">
        <w:rPr>
          <w:rFonts w:ascii="Times New Roman" w:eastAsiaTheme="minorHAnsi" w:hAnsi="Times New Roman" w:cs="Times New Roman"/>
          <w:spacing w:val="46"/>
          <w:lang w:val="en-AU"/>
        </w:rPr>
        <w:t xml:space="preserve"> </w:t>
      </w:r>
      <w:r w:rsidRPr="00EA7796">
        <w:rPr>
          <w:rFonts w:ascii="Times New Roman" w:eastAsiaTheme="minorHAnsi" w:hAnsi="Times New Roman" w:cs="Times New Roman"/>
          <w:w w:val="102"/>
          <w:lang w:val="en-AU"/>
        </w:rPr>
        <w:t xml:space="preserve">MSR </w:t>
      </w:r>
      <w:r w:rsidRPr="00EA7796">
        <w:rPr>
          <w:rFonts w:ascii="Times New Roman" w:eastAsiaTheme="minorHAnsi" w:hAnsi="Times New Roman" w:cs="Times New Roman"/>
          <w:lang w:val="en-AU"/>
        </w:rPr>
        <w:t>organisation</w:t>
      </w:r>
      <w:r w:rsidRPr="00EA7796">
        <w:rPr>
          <w:rFonts w:ascii="Times New Roman" w:eastAsiaTheme="minorHAnsi" w:hAnsi="Times New Roman" w:cs="Times New Roman"/>
          <w:spacing w:val="46"/>
          <w:lang w:val="en-AU"/>
        </w:rPr>
        <w:t xml:space="preserve"> </w:t>
      </w:r>
      <w:r w:rsidRPr="00EA7796">
        <w:rPr>
          <w:rFonts w:ascii="Times New Roman" w:eastAsiaTheme="minorHAnsi" w:hAnsi="Times New Roman" w:cs="Times New Roman"/>
          <w:spacing w:val="-2"/>
          <w:lang w:val="en-AU"/>
        </w:rPr>
        <w:t>t</w:t>
      </w:r>
      <w:r w:rsidRPr="00EA7796">
        <w:rPr>
          <w:rFonts w:ascii="Times New Roman" w:eastAsiaTheme="minorHAnsi" w:hAnsi="Times New Roman" w:cs="Times New Roman"/>
          <w:lang w:val="en-AU"/>
        </w:rPr>
        <w:t>o</w:t>
      </w:r>
      <w:r w:rsidRPr="00EA7796">
        <w:rPr>
          <w:rFonts w:ascii="Times New Roman" w:eastAsiaTheme="minorHAnsi" w:hAnsi="Times New Roman" w:cs="Times New Roman"/>
          <w:spacing w:val="26"/>
          <w:lang w:val="en-AU"/>
        </w:rPr>
        <w:t xml:space="preserve"> </w:t>
      </w:r>
      <w:r w:rsidRPr="00EA7796">
        <w:rPr>
          <w:rFonts w:ascii="Times New Roman" w:eastAsiaTheme="minorHAnsi" w:hAnsi="Times New Roman" w:cs="Times New Roman"/>
          <w:lang w:val="en-AU"/>
        </w:rPr>
        <w:t>ta</w:t>
      </w:r>
      <w:r w:rsidRPr="00EA7796">
        <w:rPr>
          <w:rFonts w:ascii="Times New Roman" w:eastAsiaTheme="minorHAnsi" w:hAnsi="Times New Roman" w:cs="Times New Roman"/>
          <w:spacing w:val="1"/>
          <w:lang w:val="en-AU"/>
        </w:rPr>
        <w:t>k</w:t>
      </w:r>
      <w:r w:rsidRPr="00EA7796">
        <w:rPr>
          <w:rFonts w:ascii="Times New Roman" w:eastAsiaTheme="minorHAnsi" w:hAnsi="Times New Roman" w:cs="Times New Roman"/>
          <w:lang w:val="en-AU"/>
        </w:rPr>
        <w:t>e</w:t>
      </w:r>
      <w:r w:rsidRPr="00EA7796">
        <w:rPr>
          <w:rFonts w:ascii="Times New Roman" w:eastAsiaTheme="minorHAnsi" w:hAnsi="Times New Roman" w:cs="Times New Roman"/>
          <w:spacing w:val="29"/>
          <w:lang w:val="en-AU"/>
        </w:rPr>
        <w:t xml:space="preserve"> </w:t>
      </w:r>
      <w:r w:rsidRPr="00EA7796">
        <w:rPr>
          <w:rFonts w:ascii="Times New Roman" w:eastAsiaTheme="minorHAnsi" w:hAnsi="Times New Roman" w:cs="Times New Roman"/>
          <w:lang w:val="en-AU"/>
        </w:rPr>
        <w:t>p</w:t>
      </w:r>
      <w:r w:rsidRPr="00EA7796">
        <w:rPr>
          <w:rFonts w:ascii="Times New Roman" w:eastAsiaTheme="minorHAnsi" w:hAnsi="Times New Roman" w:cs="Times New Roman"/>
          <w:spacing w:val="-2"/>
          <w:lang w:val="en-AU"/>
        </w:rPr>
        <w:t>a</w:t>
      </w:r>
      <w:r w:rsidRPr="00EA7796">
        <w:rPr>
          <w:rFonts w:ascii="Times New Roman" w:eastAsiaTheme="minorHAnsi" w:hAnsi="Times New Roman" w:cs="Times New Roman"/>
          <w:lang w:val="en-AU"/>
        </w:rPr>
        <w:t>rt</w:t>
      </w:r>
      <w:r w:rsidRPr="00EA7796">
        <w:rPr>
          <w:rFonts w:ascii="Times New Roman" w:eastAsiaTheme="minorHAnsi" w:hAnsi="Times New Roman" w:cs="Times New Roman"/>
          <w:spacing w:val="30"/>
          <w:lang w:val="en-AU"/>
        </w:rPr>
        <w:t xml:space="preserve"> </w:t>
      </w:r>
      <w:r w:rsidRPr="00EA7796">
        <w:rPr>
          <w:rFonts w:ascii="Times New Roman" w:eastAsiaTheme="minorHAnsi" w:hAnsi="Times New Roman" w:cs="Times New Roman"/>
          <w:lang w:val="en-AU"/>
        </w:rPr>
        <w:t>in</w:t>
      </w:r>
      <w:r w:rsidRPr="00EA7796">
        <w:rPr>
          <w:rFonts w:ascii="Times New Roman" w:eastAsiaTheme="minorHAnsi" w:hAnsi="Times New Roman" w:cs="Times New Roman"/>
          <w:spacing w:val="26"/>
          <w:lang w:val="en-AU"/>
        </w:rPr>
        <w:t xml:space="preserve"> </w:t>
      </w:r>
      <w:r w:rsidRPr="00EA7796">
        <w:rPr>
          <w:rFonts w:ascii="Times New Roman" w:eastAsiaTheme="minorHAnsi" w:hAnsi="Times New Roman" w:cs="Times New Roman"/>
          <w:lang w:val="en-AU"/>
        </w:rPr>
        <w:t>other</w:t>
      </w:r>
      <w:r w:rsidRPr="00EA7796">
        <w:rPr>
          <w:rFonts w:ascii="Times New Roman" w:eastAsiaTheme="minorHAnsi" w:hAnsi="Times New Roman" w:cs="Times New Roman"/>
          <w:spacing w:val="31"/>
          <w:lang w:val="en-AU"/>
        </w:rPr>
        <w:t xml:space="preserve"> </w:t>
      </w:r>
      <w:r w:rsidRPr="00EA7796">
        <w:rPr>
          <w:rFonts w:ascii="Times New Roman" w:eastAsiaTheme="minorHAnsi" w:hAnsi="Times New Roman" w:cs="Times New Roman"/>
          <w:lang w:val="en-AU"/>
        </w:rPr>
        <w:t>r</w:t>
      </w:r>
      <w:r w:rsidRPr="00EA7796">
        <w:rPr>
          <w:rFonts w:ascii="Times New Roman" w:eastAsiaTheme="minorHAnsi" w:hAnsi="Times New Roman" w:cs="Times New Roman"/>
          <w:spacing w:val="-2"/>
          <w:lang w:val="en-AU"/>
        </w:rPr>
        <w:t>e</w:t>
      </w:r>
      <w:r w:rsidRPr="00EA7796">
        <w:rPr>
          <w:rFonts w:ascii="Times New Roman" w:eastAsiaTheme="minorHAnsi" w:hAnsi="Times New Roman" w:cs="Times New Roman"/>
          <w:spacing w:val="1"/>
          <w:lang w:val="en-AU"/>
        </w:rPr>
        <w:t>s</w:t>
      </w:r>
      <w:r w:rsidRPr="00EA7796">
        <w:rPr>
          <w:rFonts w:ascii="Times New Roman" w:eastAsiaTheme="minorHAnsi" w:hAnsi="Times New Roman" w:cs="Times New Roman"/>
          <w:lang w:val="en-AU"/>
        </w:rPr>
        <w:t>earch</w:t>
      </w:r>
      <w:r w:rsidRPr="00EA7796">
        <w:rPr>
          <w:rFonts w:ascii="Times New Roman" w:eastAsiaTheme="minorHAnsi" w:hAnsi="Times New Roman" w:cs="Times New Roman"/>
          <w:spacing w:val="38"/>
          <w:lang w:val="en-AU"/>
        </w:rPr>
        <w:t xml:space="preserve"> </w:t>
      </w:r>
      <w:r w:rsidRPr="00EA7796">
        <w:rPr>
          <w:rFonts w:ascii="Times New Roman" w:eastAsiaTheme="minorHAnsi" w:hAnsi="Times New Roman" w:cs="Times New Roman"/>
          <w:lang w:val="en-AU"/>
        </w:rPr>
        <w:t>programm</w:t>
      </w:r>
      <w:r w:rsidRPr="00EA7796">
        <w:rPr>
          <w:rFonts w:ascii="Times New Roman" w:eastAsiaTheme="minorHAnsi" w:hAnsi="Times New Roman" w:cs="Times New Roman"/>
          <w:spacing w:val="1"/>
          <w:lang w:val="en-AU"/>
        </w:rPr>
        <w:t>e</w:t>
      </w:r>
      <w:r w:rsidRPr="00EA7796">
        <w:rPr>
          <w:rFonts w:ascii="Times New Roman" w:eastAsiaTheme="minorHAnsi" w:hAnsi="Times New Roman" w:cs="Times New Roman"/>
          <w:lang w:val="en-AU"/>
        </w:rPr>
        <w:t>s</w:t>
      </w:r>
      <w:r w:rsidRPr="00EA7796">
        <w:rPr>
          <w:rFonts w:ascii="Times New Roman" w:eastAsiaTheme="minorHAnsi" w:hAnsi="Times New Roman" w:cs="Times New Roman"/>
          <w:spacing w:val="46"/>
          <w:lang w:val="en-AU"/>
        </w:rPr>
        <w:t xml:space="preserve"> </w:t>
      </w:r>
      <w:r w:rsidRPr="00EA7796">
        <w:rPr>
          <w:rFonts w:ascii="Times New Roman" w:eastAsiaTheme="minorHAnsi" w:hAnsi="Times New Roman" w:cs="Times New Roman"/>
          <w:lang w:val="en-AU"/>
        </w:rPr>
        <w:t>in</w:t>
      </w:r>
      <w:r w:rsidRPr="00EA7796">
        <w:rPr>
          <w:rFonts w:ascii="Times New Roman" w:eastAsiaTheme="minorHAnsi" w:hAnsi="Times New Roman" w:cs="Times New Roman"/>
          <w:spacing w:val="26"/>
          <w:lang w:val="en-AU"/>
        </w:rPr>
        <w:t xml:space="preserve"> </w:t>
      </w:r>
      <w:r w:rsidRPr="00EA7796">
        <w:rPr>
          <w:rFonts w:ascii="Times New Roman" w:eastAsiaTheme="minorHAnsi" w:hAnsi="Times New Roman" w:cs="Times New Roman"/>
          <w:lang w:val="en-AU"/>
        </w:rPr>
        <w:t>PNG</w:t>
      </w:r>
      <w:r w:rsidRPr="00EA7796">
        <w:rPr>
          <w:rFonts w:ascii="Times New Roman" w:eastAsiaTheme="minorHAnsi" w:hAnsi="Times New Roman" w:cs="Times New Roman"/>
          <w:spacing w:val="32"/>
          <w:lang w:val="en-AU"/>
        </w:rPr>
        <w:t xml:space="preserve"> </w:t>
      </w:r>
      <w:r w:rsidRPr="00EA7796">
        <w:rPr>
          <w:rFonts w:ascii="Times New Roman" w:eastAsiaTheme="minorHAnsi" w:hAnsi="Times New Roman" w:cs="Times New Roman"/>
          <w:lang w:val="en-AU"/>
        </w:rPr>
        <w:t>waters</w:t>
      </w:r>
      <w:r w:rsidRPr="00EA7796">
        <w:rPr>
          <w:rFonts w:ascii="Times New Roman" w:eastAsiaTheme="minorHAnsi" w:hAnsi="Times New Roman" w:cs="Times New Roman"/>
          <w:spacing w:val="34"/>
          <w:lang w:val="en-AU"/>
        </w:rPr>
        <w:t xml:space="preserve"> </w:t>
      </w:r>
      <w:r w:rsidRPr="00EA7796">
        <w:rPr>
          <w:rFonts w:ascii="Times New Roman" w:eastAsiaTheme="minorHAnsi" w:hAnsi="Times New Roman" w:cs="Times New Roman"/>
          <w:lang w:val="en-AU"/>
        </w:rPr>
        <w:t>or</w:t>
      </w:r>
      <w:r w:rsidRPr="00EA7796">
        <w:rPr>
          <w:rFonts w:ascii="Times New Roman" w:eastAsiaTheme="minorHAnsi" w:hAnsi="Times New Roman" w:cs="Times New Roman"/>
          <w:spacing w:val="5"/>
          <w:lang w:val="en-AU"/>
        </w:rPr>
        <w:t xml:space="preserve"> </w:t>
      </w:r>
      <w:r w:rsidRPr="00EA7796">
        <w:rPr>
          <w:rFonts w:ascii="Times New Roman" w:eastAsiaTheme="minorHAnsi" w:hAnsi="Times New Roman" w:cs="Times New Roman"/>
          <w:w w:val="102"/>
          <w:lang w:val="en-AU"/>
        </w:rPr>
        <w:t>on</w:t>
      </w:r>
      <w:r w:rsidRPr="00EA7796">
        <w:rPr>
          <w:rFonts w:ascii="Times New Roman" w:eastAsiaTheme="minorHAnsi" w:hAnsi="Times New Roman" w:cs="Times New Roman"/>
          <w:spacing w:val="1"/>
          <w:lang w:val="en-AU"/>
        </w:rPr>
        <w:t xml:space="preserve"> </w:t>
      </w:r>
      <w:r w:rsidRPr="00EA7796">
        <w:rPr>
          <w:rFonts w:ascii="Times New Roman" w:eastAsiaTheme="minorHAnsi" w:hAnsi="Times New Roman" w:cs="Times New Roman"/>
          <w:lang w:val="en-AU"/>
        </w:rPr>
        <w:t>land</w:t>
      </w:r>
      <w:r w:rsidRPr="00EA7796">
        <w:rPr>
          <w:rFonts w:ascii="Times New Roman" w:eastAsiaTheme="minorHAnsi" w:hAnsi="Times New Roman" w:cs="Times New Roman"/>
          <w:spacing w:val="11"/>
          <w:lang w:val="en-AU"/>
        </w:rPr>
        <w:t xml:space="preserve"> </w:t>
      </w:r>
      <w:r w:rsidRPr="00EA7796">
        <w:rPr>
          <w:rFonts w:ascii="Times New Roman" w:eastAsiaTheme="minorHAnsi" w:hAnsi="Times New Roman" w:cs="Times New Roman"/>
          <w:lang w:val="en-AU"/>
        </w:rPr>
        <w:t>in</w:t>
      </w:r>
      <w:r w:rsidRPr="00EA7796">
        <w:rPr>
          <w:rFonts w:ascii="Times New Roman" w:eastAsiaTheme="minorHAnsi" w:hAnsi="Times New Roman" w:cs="Times New Roman"/>
          <w:spacing w:val="4"/>
          <w:lang w:val="en-AU"/>
        </w:rPr>
        <w:t xml:space="preserve"> </w:t>
      </w:r>
      <w:r w:rsidRPr="00EA7796">
        <w:rPr>
          <w:rFonts w:ascii="Times New Roman" w:eastAsiaTheme="minorHAnsi" w:hAnsi="Times New Roman" w:cs="Times New Roman"/>
          <w:w w:val="102"/>
          <w:lang w:val="en-AU"/>
        </w:rPr>
        <w:t>P</w:t>
      </w:r>
      <w:r w:rsidRPr="00EA7796">
        <w:rPr>
          <w:rFonts w:ascii="Times New Roman" w:eastAsiaTheme="minorHAnsi" w:hAnsi="Times New Roman" w:cs="Times New Roman"/>
          <w:spacing w:val="1"/>
          <w:w w:val="102"/>
          <w:lang w:val="en-AU"/>
        </w:rPr>
        <w:t>N</w:t>
      </w:r>
      <w:r w:rsidRPr="00EA7796">
        <w:rPr>
          <w:rFonts w:ascii="Times New Roman" w:eastAsiaTheme="minorHAnsi" w:hAnsi="Times New Roman" w:cs="Times New Roman"/>
          <w:w w:val="102"/>
          <w:lang w:val="en-AU"/>
        </w:rPr>
        <w:t>G.</w:t>
      </w:r>
    </w:p>
    <w:p w:rsidR="003B447F" w:rsidRPr="006232DC" w:rsidRDefault="003B447F" w:rsidP="00ED23AC">
      <w:pPr>
        <w:widowControl w:val="0"/>
        <w:tabs>
          <w:tab w:val="left" w:pos="220"/>
          <w:tab w:val="left" w:pos="720"/>
        </w:tabs>
        <w:autoSpaceDE w:val="0"/>
        <w:autoSpaceDN w:val="0"/>
        <w:adjustRightInd w:val="0"/>
        <w:jc w:val="both"/>
        <w:rPr>
          <w:rFonts w:ascii="Times New Roman" w:hAnsi="Times New Roman" w:cs="Times New Roman"/>
        </w:rPr>
      </w:pPr>
    </w:p>
    <w:p w:rsidR="00ED23AC" w:rsidRDefault="003E6657" w:rsidP="00E5583A">
      <w:pPr>
        <w:widowControl w:val="0"/>
        <w:tabs>
          <w:tab w:val="left" w:pos="220"/>
          <w:tab w:val="left" w:pos="720"/>
        </w:tabs>
        <w:autoSpaceDE w:val="0"/>
        <w:autoSpaceDN w:val="0"/>
        <w:adjustRightInd w:val="0"/>
        <w:jc w:val="both"/>
        <w:rPr>
          <w:rFonts w:ascii="Times New Roman" w:eastAsiaTheme="minorHAnsi" w:hAnsi="Times New Roman" w:cs="Times New Roman"/>
          <w:b/>
          <w:bCs/>
          <w:caps/>
          <w:lang w:val="en-AU"/>
        </w:rPr>
      </w:pPr>
      <w:r>
        <w:rPr>
          <w:rFonts w:ascii="Times New Roman" w:eastAsiaTheme="minorHAnsi" w:hAnsi="Times New Roman" w:cs="Times New Roman"/>
          <w:b/>
          <w:bCs/>
          <w:caps/>
          <w:lang w:val="en-AU"/>
        </w:rPr>
        <w:t>Prepared by the PAP</w:t>
      </w:r>
      <w:r w:rsidR="00ED23AC" w:rsidRPr="006232DC">
        <w:rPr>
          <w:rFonts w:ascii="Times New Roman" w:eastAsiaTheme="minorHAnsi" w:hAnsi="Times New Roman" w:cs="Times New Roman"/>
          <w:b/>
          <w:bCs/>
          <w:caps/>
          <w:lang w:val="en-AU"/>
        </w:rPr>
        <w:t>UA NEW GUINEA Marine Scientific Research (MSR) Committee</w:t>
      </w:r>
    </w:p>
    <w:sectPr w:rsidR="00ED23AC" w:rsidSect="006D6504">
      <w:footerReference w:type="even" r:id="rId13"/>
      <w:footerReference w:type="defaul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910" w:rsidRDefault="006E0910" w:rsidP="00FC3455">
      <w:r>
        <w:separator/>
      </w:r>
    </w:p>
  </w:endnote>
  <w:endnote w:type="continuationSeparator" w:id="0">
    <w:p w:rsidR="006E0910" w:rsidRDefault="006E0910" w:rsidP="00FC3455">
      <w:r>
        <w:continuationSeparator/>
      </w:r>
    </w:p>
  </w:endnote>
  <w:endnote w:id="1">
    <w:p w:rsidR="00C37CC3" w:rsidRPr="00AA1B5A" w:rsidRDefault="00C37CC3" w:rsidP="001C5656">
      <w:pPr>
        <w:pStyle w:val="EndnoteText"/>
        <w:rPr>
          <w:rFonts w:ascii="Times New Roman" w:hAnsi="Times New Roman" w:cs="Times New Roman"/>
          <w:lang w:val="en-A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0á˜øWüÊ">
    <w:altName w:val="Cambria"/>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C3" w:rsidRDefault="00DB6A63" w:rsidP="00844916">
    <w:pPr>
      <w:pStyle w:val="Footer"/>
      <w:framePr w:wrap="none" w:vAnchor="text" w:hAnchor="margin" w:xAlign="center" w:y="1"/>
      <w:rPr>
        <w:rStyle w:val="PageNumber"/>
      </w:rPr>
    </w:pPr>
    <w:r>
      <w:rPr>
        <w:rStyle w:val="PageNumber"/>
      </w:rPr>
      <w:fldChar w:fldCharType="begin"/>
    </w:r>
    <w:r w:rsidR="00C37CC3">
      <w:rPr>
        <w:rStyle w:val="PageNumber"/>
      </w:rPr>
      <w:instrText xml:space="preserve">PAGE  </w:instrText>
    </w:r>
    <w:r>
      <w:rPr>
        <w:rStyle w:val="PageNumber"/>
      </w:rPr>
      <w:fldChar w:fldCharType="end"/>
    </w:r>
  </w:p>
  <w:p w:rsidR="00C37CC3" w:rsidRDefault="00C37C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C3" w:rsidRPr="00C915B5" w:rsidRDefault="00DB6A63" w:rsidP="00844916">
    <w:pPr>
      <w:pStyle w:val="Footer"/>
      <w:framePr w:wrap="none" w:vAnchor="text" w:hAnchor="margin" w:xAlign="center" w:y="1"/>
      <w:rPr>
        <w:rStyle w:val="PageNumber"/>
        <w:rFonts w:ascii="Times New Roman" w:hAnsi="Times New Roman" w:cs="Times New Roman"/>
      </w:rPr>
    </w:pPr>
    <w:r w:rsidRPr="00C915B5">
      <w:rPr>
        <w:rStyle w:val="PageNumber"/>
        <w:rFonts w:ascii="Times New Roman" w:hAnsi="Times New Roman" w:cs="Times New Roman"/>
      </w:rPr>
      <w:fldChar w:fldCharType="begin"/>
    </w:r>
    <w:r w:rsidR="00C37CC3" w:rsidRPr="00C915B5">
      <w:rPr>
        <w:rStyle w:val="PageNumber"/>
        <w:rFonts w:ascii="Times New Roman" w:hAnsi="Times New Roman" w:cs="Times New Roman"/>
      </w:rPr>
      <w:instrText xml:space="preserve">PAGE  </w:instrText>
    </w:r>
    <w:r w:rsidRPr="00C915B5">
      <w:rPr>
        <w:rStyle w:val="PageNumber"/>
        <w:rFonts w:ascii="Times New Roman" w:hAnsi="Times New Roman" w:cs="Times New Roman"/>
      </w:rPr>
      <w:fldChar w:fldCharType="separate"/>
    </w:r>
    <w:r w:rsidR="00F44B08">
      <w:rPr>
        <w:rStyle w:val="PageNumber"/>
        <w:rFonts w:ascii="Times New Roman" w:hAnsi="Times New Roman" w:cs="Times New Roman"/>
        <w:noProof/>
      </w:rPr>
      <w:t>6</w:t>
    </w:r>
    <w:r w:rsidRPr="00C915B5">
      <w:rPr>
        <w:rStyle w:val="PageNumber"/>
        <w:rFonts w:ascii="Times New Roman" w:hAnsi="Times New Roman" w:cs="Times New Roman"/>
      </w:rPr>
      <w:fldChar w:fldCharType="end"/>
    </w:r>
  </w:p>
  <w:p w:rsidR="00C37CC3" w:rsidRDefault="00C37CC3">
    <w:pPr>
      <w:pStyle w:val="Footer"/>
      <w:jc w:val="center"/>
    </w:pPr>
  </w:p>
  <w:p w:rsidR="00C37CC3" w:rsidRDefault="00C37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910" w:rsidRDefault="006E0910" w:rsidP="00FC3455">
      <w:r>
        <w:separator/>
      </w:r>
    </w:p>
  </w:footnote>
  <w:footnote w:type="continuationSeparator" w:id="0">
    <w:p w:rsidR="006E0910" w:rsidRDefault="006E0910" w:rsidP="00FC3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3209"/>
    <w:multiLevelType w:val="hybridMultilevel"/>
    <w:tmpl w:val="09704FA0"/>
    <w:lvl w:ilvl="0" w:tplc="680E80F6">
      <w:numFmt w:val="bullet"/>
      <w:lvlText w:val="•"/>
      <w:lvlJc w:val="left"/>
      <w:pPr>
        <w:ind w:left="360" w:hanging="360"/>
      </w:pPr>
      <w:rPr>
        <w:rFonts w:ascii="Arial Narrow" w:eastAsiaTheme="minorEastAsia" w:hAnsi="Arial Narrow" w:cs="0á˜øWüÊ"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99285D"/>
    <w:multiLevelType w:val="hybridMultilevel"/>
    <w:tmpl w:val="4E661FBC"/>
    <w:lvl w:ilvl="0" w:tplc="BE100814">
      <w:start w:val="1"/>
      <w:numFmt w:val="bullet"/>
      <w:lvlText w:val="•"/>
      <w:lvlJc w:val="left"/>
      <w:pPr>
        <w:tabs>
          <w:tab w:val="num" w:pos="360"/>
        </w:tabs>
        <w:ind w:left="360" w:hanging="360"/>
      </w:pPr>
      <w:rPr>
        <w:rFonts w:ascii="Arial" w:hAnsi="Arial" w:hint="default"/>
      </w:rPr>
    </w:lvl>
    <w:lvl w:ilvl="1" w:tplc="24D6A6F2">
      <w:start w:val="1220"/>
      <w:numFmt w:val="bullet"/>
      <w:lvlText w:val="•"/>
      <w:lvlJc w:val="left"/>
      <w:pPr>
        <w:tabs>
          <w:tab w:val="num" w:pos="1080"/>
        </w:tabs>
        <w:ind w:left="1080" w:hanging="360"/>
      </w:pPr>
      <w:rPr>
        <w:rFonts w:ascii="Arial" w:hAnsi="Arial" w:hint="default"/>
      </w:rPr>
    </w:lvl>
    <w:lvl w:ilvl="2" w:tplc="31420408" w:tentative="1">
      <w:start w:val="1"/>
      <w:numFmt w:val="bullet"/>
      <w:lvlText w:val="•"/>
      <w:lvlJc w:val="left"/>
      <w:pPr>
        <w:tabs>
          <w:tab w:val="num" w:pos="1800"/>
        </w:tabs>
        <w:ind w:left="1800" w:hanging="360"/>
      </w:pPr>
      <w:rPr>
        <w:rFonts w:ascii="Arial" w:hAnsi="Arial" w:hint="default"/>
      </w:rPr>
    </w:lvl>
    <w:lvl w:ilvl="3" w:tplc="F63615C2" w:tentative="1">
      <w:start w:val="1"/>
      <w:numFmt w:val="bullet"/>
      <w:lvlText w:val="•"/>
      <w:lvlJc w:val="left"/>
      <w:pPr>
        <w:tabs>
          <w:tab w:val="num" w:pos="2520"/>
        </w:tabs>
        <w:ind w:left="2520" w:hanging="360"/>
      </w:pPr>
      <w:rPr>
        <w:rFonts w:ascii="Arial" w:hAnsi="Arial" w:hint="default"/>
      </w:rPr>
    </w:lvl>
    <w:lvl w:ilvl="4" w:tplc="F65A65A8" w:tentative="1">
      <w:start w:val="1"/>
      <w:numFmt w:val="bullet"/>
      <w:lvlText w:val="•"/>
      <w:lvlJc w:val="left"/>
      <w:pPr>
        <w:tabs>
          <w:tab w:val="num" w:pos="3240"/>
        </w:tabs>
        <w:ind w:left="3240" w:hanging="360"/>
      </w:pPr>
      <w:rPr>
        <w:rFonts w:ascii="Arial" w:hAnsi="Arial" w:hint="default"/>
      </w:rPr>
    </w:lvl>
    <w:lvl w:ilvl="5" w:tplc="5D201DF0" w:tentative="1">
      <w:start w:val="1"/>
      <w:numFmt w:val="bullet"/>
      <w:lvlText w:val="•"/>
      <w:lvlJc w:val="left"/>
      <w:pPr>
        <w:tabs>
          <w:tab w:val="num" w:pos="3960"/>
        </w:tabs>
        <w:ind w:left="3960" w:hanging="360"/>
      </w:pPr>
      <w:rPr>
        <w:rFonts w:ascii="Arial" w:hAnsi="Arial" w:hint="default"/>
      </w:rPr>
    </w:lvl>
    <w:lvl w:ilvl="6" w:tplc="F11A0F3E" w:tentative="1">
      <w:start w:val="1"/>
      <w:numFmt w:val="bullet"/>
      <w:lvlText w:val="•"/>
      <w:lvlJc w:val="left"/>
      <w:pPr>
        <w:tabs>
          <w:tab w:val="num" w:pos="4680"/>
        </w:tabs>
        <w:ind w:left="4680" w:hanging="360"/>
      </w:pPr>
      <w:rPr>
        <w:rFonts w:ascii="Arial" w:hAnsi="Arial" w:hint="default"/>
      </w:rPr>
    </w:lvl>
    <w:lvl w:ilvl="7" w:tplc="2DEC10BC" w:tentative="1">
      <w:start w:val="1"/>
      <w:numFmt w:val="bullet"/>
      <w:lvlText w:val="•"/>
      <w:lvlJc w:val="left"/>
      <w:pPr>
        <w:tabs>
          <w:tab w:val="num" w:pos="5400"/>
        </w:tabs>
        <w:ind w:left="5400" w:hanging="360"/>
      </w:pPr>
      <w:rPr>
        <w:rFonts w:ascii="Arial" w:hAnsi="Arial" w:hint="default"/>
      </w:rPr>
    </w:lvl>
    <w:lvl w:ilvl="8" w:tplc="799A9A26" w:tentative="1">
      <w:start w:val="1"/>
      <w:numFmt w:val="bullet"/>
      <w:lvlText w:val="•"/>
      <w:lvlJc w:val="left"/>
      <w:pPr>
        <w:tabs>
          <w:tab w:val="num" w:pos="6120"/>
        </w:tabs>
        <w:ind w:left="6120" w:hanging="360"/>
      </w:pPr>
      <w:rPr>
        <w:rFonts w:ascii="Arial" w:hAnsi="Arial" w:hint="default"/>
      </w:rPr>
    </w:lvl>
  </w:abstractNum>
  <w:abstractNum w:abstractNumId="2">
    <w:nsid w:val="05181E42"/>
    <w:multiLevelType w:val="hybridMultilevel"/>
    <w:tmpl w:val="3454F4B4"/>
    <w:lvl w:ilvl="0" w:tplc="680E80F6">
      <w:numFmt w:val="bullet"/>
      <w:lvlText w:val="•"/>
      <w:lvlJc w:val="left"/>
      <w:pPr>
        <w:ind w:left="720" w:hanging="360"/>
      </w:pPr>
      <w:rPr>
        <w:rFonts w:ascii="Arial Narrow" w:eastAsiaTheme="minorEastAsia" w:hAnsi="Arial Narrow" w:cs="0á˜øWüÊ"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96020E"/>
    <w:multiLevelType w:val="hybridMultilevel"/>
    <w:tmpl w:val="FA286FF4"/>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4">
    <w:nsid w:val="0A7B3CEA"/>
    <w:multiLevelType w:val="hybridMultilevel"/>
    <w:tmpl w:val="AEBE5AE4"/>
    <w:lvl w:ilvl="0" w:tplc="680E80F6">
      <w:numFmt w:val="bullet"/>
      <w:lvlText w:val="•"/>
      <w:lvlJc w:val="left"/>
      <w:pPr>
        <w:ind w:left="360" w:hanging="360"/>
      </w:pPr>
      <w:rPr>
        <w:rFonts w:ascii="Arial Narrow" w:eastAsiaTheme="minorEastAsia" w:hAnsi="Arial Narrow" w:cs="0á˜øWüÊ" w:hint="default"/>
      </w:rPr>
    </w:lvl>
    <w:lvl w:ilvl="1" w:tplc="35F8F7E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BE90E33"/>
    <w:multiLevelType w:val="hybridMultilevel"/>
    <w:tmpl w:val="D5E2EA4E"/>
    <w:lvl w:ilvl="0" w:tplc="680E80F6">
      <w:numFmt w:val="bullet"/>
      <w:lvlText w:val="•"/>
      <w:lvlJc w:val="left"/>
      <w:pPr>
        <w:ind w:left="360" w:hanging="360"/>
      </w:pPr>
      <w:rPr>
        <w:rFonts w:ascii="Arial Narrow" w:eastAsiaTheme="minorEastAsia" w:hAnsi="Arial Narrow" w:cs="0á˜øWüÊ"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0E83569"/>
    <w:multiLevelType w:val="hybridMultilevel"/>
    <w:tmpl w:val="51B4B68C"/>
    <w:lvl w:ilvl="0" w:tplc="680E80F6">
      <w:numFmt w:val="bullet"/>
      <w:lvlText w:val="•"/>
      <w:lvlJc w:val="left"/>
      <w:pPr>
        <w:ind w:left="360" w:hanging="360"/>
      </w:pPr>
      <w:rPr>
        <w:rFonts w:ascii="Arial Narrow" w:eastAsia="Times New Roman" w:hAnsi="Arial Narrow" w:cs="0á˜øWüÊ"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12673DF1"/>
    <w:multiLevelType w:val="hybridMultilevel"/>
    <w:tmpl w:val="EB744638"/>
    <w:lvl w:ilvl="0" w:tplc="680E80F6">
      <w:numFmt w:val="bullet"/>
      <w:lvlText w:val="•"/>
      <w:lvlJc w:val="left"/>
      <w:pPr>
        <w:ind w:left="360" w:hanging="360"/>
      </w:pPr>
      <w:rPr>
        <w:rFonts w:ascii="Arial Narrow" w:eastAsiaTheme="minorEastAsia" w:hAnsi="Arial Narrow" w:cs="0á˜øWüÊ"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4A76D0B"/>
    <w:multiLevelType w:val="hybridMultilevel"/>
    <w:tmpl w:val="226600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6160E7E"/>
    <w:multiLevelType w:val="hybridMultilevel"/>
    <w:tmpl w:val="FE96551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76F3F1D"/>
    <w:multiLevelType w:val="hybridMultilevel"/>
    <w:tmpl w:val="9A3EB9CE"/>
    <w:lvl w:ilvl="0" w:tplc="680E80F6">
      <w:numFmt w:val="bullet"/>
      <w:lvlText w:val="•"/>
      <w:lvlJc w:val="left"/>
      <w:pPr>
        <w:ind w:left="360" w:hanging="360"/>
      </w:pPr>
      <w:rPr>
        <w:rFonts w:ascii="Arial Narrow" w:eastAsiaTheme="minorEastAsia" w:hAnsi="Arial Narrow" w:cs="0á˜øWüÊ"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C3B3B95"/>
    <w:multiLevelType w:val="hybridMultilevel"/>
    <w:tmpl w:val="2384D9BC"/>
    <w:lvl w:ilvl="0" w:tplc="83C48A0A">
      <w:start w:val="1"/>
      <w:numFmt w:val="bullet"/>
      <w:lvlText w:val="•"/>
      <w:lvlJc w:val="left"/>
      <w:pPr>
        <w:tabs>
          <w:tab w:val="num" w:pos="360"/>
        </w:tabs>
        <w:ind w:left="360" w:hanging="360"/>
      </w:pPr>
      <w:rPr>
        <w:rFonts w:ascii="Arial" w:hAnsi="Arial" w:hint="default"/>
      </w:rPr>
    </w:lvl>
    <w:lvl w:ilvl="1" w:tplc="1CCC4618" w:tentative="1">
      <w:start w:val="1"/>
      <w:numFmt w:val="bullet"/>
      <w:lvlText w:val="•"/>
      <w:lvlJc w:val="left"/>
      <w:pPr>
        <w:tabs>
          <w:tab w:val="num" w:pos="1080"/>
        </w:tabs>
        <w:ind w:left="1080" w:hanging="360"/>
      </w:pPr>
      <w:rPr>
        <w:rFonts w:ascii="Arial" w:hAnsi="Arial" w:hint="default"/>
      </w:rPr>
    </w:lvl>
    <w:lvl w:ilvl="2" w:tplc="90FED4B2" w:tentative="1">
      <w:start w:val="1"/>
      <w:numFmt w:val="bullet"/>
      <w:lvlText w:val="•"/>
      <w:lvlJc w:val="left"/>
      <w:pPr>
        <w:tabs>
          <w:tab w:val="num" w:pos="1800"/>
        </w:tabs>
        <w:ind w:left="1800" w:hanging="360"/>
      </w:pPr>
      <w:rPr>
        <w:rFonts w:ascii="Arial" w:hAnsi="Arial" w:hint="default"/>
      </w:rPr>
    </w:lvl>
    <w:lvl w:ilvl="3" w:tplc="43C44CAA" w:tentative="1">
      <w:start w:val="1"/>
      <w:numFmt w:val="bullet"/>
      <w:lvlText w:val="•"/>
      <w:lvlJc w:val="left"/>
      <w:pPr>
        <w:tabs>
          <w:tab w:val="num" w:pos="2520"/>
        </w:tabs>
        <w:ind w:left="2520" w:hanging="360"/>
      </w:pPr>
      <w:rPr>
        <w:rFonts w:ascii="Arial" w:hAnsi="Arial" w:hint="default"/>
      </w:rPr>
    </w:lvl>
    <w:lvl w:ilvl="4" w:tplc="8AE890DC" w:tentative="1">
      <w:start w:val="1"/>
      <w:numFmt w:val="bullet"/>
      <w:lvlText w:val="•"/>
      <w:lvlJc w:val="left"/>
      <w:pPr>
        <w:tabs>
          <w:tab w:val="num" w:pos="3240"/>
        </w:tabs>
        <w:ind w:left="3240" w:hanging="360"/>
      </w:pPr>
      <w:rPr>
        <w:rFonts w:ascii="Arial" w:hAnsi="Arial" w:hint="default"/>
      </w:rPr>
    </w:lvl>
    <w:lvl w:ilvl="5" w:tplc="AAEE0192" w:tentative="1">
      <w:start w:val="1"/>
      <w:numFmt w:val="bullet"/>
      <w:lvlText w:val="•"/>
      <w:lvlJc w:val="left"/>
      <w:pPr>
        <w:tabs>
          <w:tab w:val="num" w:pos="3960"/>
        </w:tabs>
        <w:ind w:left="3960" w:hanging="360"/>
      </w:pPr>
      <w:rPr>
        <w:rFonts w:ascii="Arial" w:hAnsi="Arial" w:hint="default"/>
      </w:rPr>
    </w:lvl>
    <w:lvl w:ilvl="6" w:tplc="A0986CA0" w:tentative="1">
      <w:start w:val="1"/>
      <w:numFmt w:val="bullet"/>
      <w:lvlText w:val="•"/>
      <w:lvlJc w:val="left"/>
      <w:pPr>
        <w:tabs>
          <w:tab w:val="num" w:pos="4680"/>
        </w:tabs>
        <w:ind w:left="4680" w:hanging="360"/>
      </w:pPr>
      <w:rPr>
        <w:rFonts w:ascii="Arial" w:hAnsi="Arial" w:hint="default"/>
      </w:rPr>
    </w:lvl>
    <w:lvl w:ilvl="7" w:tplc="A8DEB998" w:tentative="1">
      <w:start w:val="1"/>
      <w:numFmt w:val="bullet"/>
      <w:lvlText w:val="•"/>
      <w:lvlJc w:val="left"/>
      <w:pPr>
        <w:tabs>
          <w:tab w:val="num" w:pos="5400"/>
        </w:tabs>
        <w:ind w:left="5400" w:hanging="360"/>
      </w:pPr>
      <w:rPr>
        <w:rFonts w:ascii="Arial" w:hAnsi="Arial" w:hint="default"/>
      </w:rPr>
    </w:lvl>
    <w:lvl w:ilvl="8" w:tplc="B4FE0EF6" w:tentative="1">
      <w:start w:val="1"/>
      <w:numFmt w:val="bullet"/>
      <w:lvlText w:val="•"/>
      <w:lvlJc w:val="left"/>
      <w:pPr>
        <w:tabs>
          <w:tab w:val="num" w:pos="6120"/>
        </w:tabs>
        <w:ind w:left="6120" w:hanging="360"/>
      </w:pPr>
      <w:rPr>
        <w:rFonts w:ascii="Arial" w:hAnsi="Arial" w:hint="default"/>
      </w:rPr>
    </w:lvl>
  </w:abstractNum>
  <w:abstractNum w:abstractNumId="12">
    <w:nsid w:val="1CF92300"/>
    <w:multiLevelType w:val="hybridMultilevel"/>
    <w:tmpl w:val="AECE9CBE"/>
    <w:lvl w:ilvl="0" w:tplc="680E80F6">
      <w:numFmt w:val="bullet"/>
      <w:lvlText w:val="•"/>
      <w:lvlJc w:val="left"/>
      <w:pPr>
        <w:ind w:left="360" w:hanging="360"/>
      </w:pPr>
      <w:rPr>
        <w:rFonts w:ascii="Arial Narrow" w:eastAsiaTheme="minorEastAsia" w:hAnsi="Arial Narrow" w:cs="0á˜øWüÊ"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D8105AB"/>
    <w:multiLevelType w:val="hybridMultilevel"/>
    <w:tmpl w:val="365266DE"/>
    <w:lvl w:ilvl="0" w:tplc="680E80F6">
      <w:numFmt w:val="bullet"/>
      <w:lvlText w:val="•"/>
      <w:lvlJc w:val="left"/>
      <w:pPr>
        <w:ind w:left="720" w:hanging="360"/>
      </w:pPr>
      <w:rPr>
        <w:rFonts w:ascii="Arial Narrow" w:eastAsiaTheme="minorEastAsia" w:hAnsi="Arial Narrow" w:cs="0á˜øWüÊ"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D921C24"/>
    <w:multiLevelType w:val="hybridMultilevel"/>
    <w:tmpl w:val="33FCD73E"/>
    <w:lvl w:ilvl="0" w:tplc="680E80F6">
      <w:numFmt w:val="bullet"/>
      <w:lvlText w:val="•"/>
      <w:lvlJc w:val="left"/>
      <w:pPr>
        <w:ind w:left="360" w:hanging="360"/>
      </w:pPr>
      <w:rPr>
        <w:rFonts w:ascii="Arial Narrow" w:eastAsiaTheme="minorEastAsia" w:hAnsi="Arial Narrow" w:cs="0á˜øWüÊ"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0906486"/>
    <w:multiLevelType w:val="hybridMultilevel"/>
    <w:tmpl w:val="848E9E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3D85D9A"/>
    <w:multiLevelType w:val="hybridMultilevel"/>
    <w:tmpl w:val="3F62EE0C"/>
    <w:lvl w:ilvl="0" w:tplc="680E80F6">
      <w:numFmt w:val="bullet"/>
      <w:lvlText w:val="•"/>
      <w:lvlJc w:val="left"/>
      <w:pPr>
        <w:ind w:left="360" w:hanging="360"/>
      </w:pPr>
      <w:rPr>
        <w:rFonts w:ascii="Arial Narrow" w:eastAsiaTheme="minorEastAsia" w:hAnsi="Arial Narrow" w:cs="0á˜øWüÊ" w:hint="default"/>
      </w:rPr>
    </w:lvl>
    <w:lvl w:ilvl="1" w:tplc="680E80F6">
      <w:numFmt w:val="bullet"/>
      <w:lvlText w:val="•"/>
      <w:lvlJc w:val="left"/>
      <w:pPr>
        <w:ind w:left="1080" w:hanging="360"/>
      </w:pPr>
      <w:rPr>
        <w:rFonts w:ascii="Arial Narrow" w:eastAsiaTheme="minorEastAsia" w:hAnsi="Arial Narrow" w:cs="0á˜øWüÊ"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4120B9A"/>
    <w:multiLevelType w:val="hybridMultilevel"/>
    <w:tmpl w:val="ACB40050"/>
    <w:lvl w:ilvl="0" w:tplc="296C78C2">
      <w:start w:val="1982"/>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52B22BA"/>
    <w:multiLevelType w:val="hybridMultilevel"/>
    <w:tmpl w:val="AB5EAC72"/>
    <w:lvl w:ilvl="0" w:tplc="680E80F6">
      <w:numFmt w:val="bullet"/>
      <w:lvlText w:val="•"/>
      <w:lvlJc w:val="left"/>
      <w:pPr>
        <w:ind w:left="360" w:hanging="360"/>
      </w:pPr>
      <w:rPr>
        <w:rFonts w:ascii="Arial Narrow" w:eastAsia="Times New Roman" w:hAnsi="Arial Narrow" w:cs="0á˜øWüÊ"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nsid w:val="257B184E"/>
    <w:multiLevelType w:val="hybridMultilevel"/>
    <w:tmpl w:val="5E4E4E5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2D195E3F"/>
    <w:multiLevelType w:val="hybridMultilevel"/>
    <w:tmpl w:val="8C982256"/>
    <w:lvl w:ilvl="0" w:tplc="680E80F6">
      <w:numFmt w:val="bullet"/>
      <w:lvlText w:val="•"/>
      <w:lvlJc w:val="left"/>
      <w:pPr>
        <w:ind w:left="360" w:hanging="360"/>
      </w:pPr>
      <w:rPr>
        <w:rFonts w:ascii="Arial Narrow" w:eastAsiaTheme="minorEastAsia" w:hAnsi="Arial Narrow" w:cs="0á˜øWüÊ"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3F60FBF"/>
    <w:multiLevelType w:val="hybridMultilevel"/>
    <w:tmpl w:val="2E28F966"/>
    <w:lvl w:ilvl="0" w:tplc="680E80F6">
      <w:numFmt w:val="bullet"/>
      <w:lvlText w:val="•"/>
      <w:lvlJc w:val="left"/>
      <w:pPr>
        <w:ind w:left="360" w:hanging="360"/>
      </w:pPr>
      <w:rPr>
        <w:rFonts w:ascii="Arial Narrow" w:eastAsiaTheme="minorEastAsia" w:hAnsi="Arial Narrow" w:cs="0á˜øWüÊ"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BBD11C6"/>
    <w:multiLevelType w:val="hybridMultilevel"/>
    <w:tmpl w:val="CBFE6612"/>
    <w:lvl w:ilvl="0" w:tplc="680E80F6">
      <w:numFmt w:val="bullet"/>
      <w:lvlText w:val="•"/>
      <w:lvlJc w:val="left"/>
      <w:pPr>
        <w:ind w:left="720" w:hanging="360"/>
      </w:pPr>
      <w:rPr>
        <w:rFonts w:ascii="Arial Narrow" w:eastAsiaTheme="minorEastAsia" w:hAnsi="Arial Narrow" w:cs="0á˜øWüÊ"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F9D3816"/>
    <w:multiLevelType w:val="hybridMultilevel"/>
    <w:tmpl w:val="0324F408"/>
    <w:lvl w:ilvl="0" w:tplc="680E80F6">
      <w:numFmt w:val="bullet"/>
      <w:lvlText w:val="•"/>
      <w:lvlJc w:val="left"/>
      <w:pPr>
        <w:ind w:left="360" w:hanging="360"/>
      </w:pPr>
      <w:rPr>
        <w:rFonts w:ascii="Arial Narrow" w:eastAsiaTheme="minorEastAsia" w:hAnsi="Arial Narrow" w:cs="0á˜øWüÊ"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089125B"/>
    <w:multiLevelType w:val="hybridMultilevel"/>
    <w:tmpl w:val="CB8A1790"/>
    <w:lvl w:ilvl="0" w:tplc="680E80F6">
      <w:numFmt w:val="bullet"/>
      <w:lvlText w:val="•"/>
      <w:lvlJc w:val="left"/>
      <w:pPr>
        <w:ind w:left="360" w:hanging="360"/>
      </w:pPr>
      <w:rPr>
        <w:rFonts w:ascii="Arial Narrow" w:eastAsiaTheme="minorEastAsia" w:hAnsi="Arial Narrow" w:cs="0á˜øWüÊ"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2765AE8"/>
    <w:multiLevelType w:val="hybridMultilevel"/>
    <w:tmpl w:val="838AE552"/>
    <w:lvl w:ilvl="0" w:tplc="680E80F6">
      <w:numFmt w:val="bullet"/>
      <w:lvlText w:val="•"/>
      <w:lvlJc w:val="left"/>
      <w:pPr>
        <w:ind w:left="360" w:hanging="360"/>
      </w:pPr>
      <w:rPr>
        <w:rFonts w:ascii="Arial Narrow" w:eastAsiaTheme="minorEastAsia" w:hAnsi="Arial Narrow" w:cs="0á˜øWüÊ"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3A83615"/>
    <w:multiLevelType w:val="hybridMultilevel"/>
    <w:tmpl w:val="06AC5E9C"/>
    <w:lvl w:ilvl="0" w:tplc="19064536">
      <w:start w:val="1"/>
      <w:numFmt w:val="bullet"/>
      <w:lvlText w:val="•"/>
      <w:lvlJc w:val="left"/>
      <w:pPr>
        <w:tabs>
          <w:tab w:val="num" w:pos="360"/>
        </w:tabs>
        <w:ind w:left="360" w:hanging="360"/>
      </w:pPr>
      <w:rPr>
        <w:rFonts w:ascii="Arial" w:hAnsi="Arial" w:hint="default"/>
      </w:rPr>
    </w:lvl>
    <w:lvl w:ilvl="1" w:tplc="A0D466CE">
      <w:start w:val="1"/>
      <w:numFmt w:val="bullet"/>
      <w:lvlText w:val="•"/>
      <w:lvlJc w:val="left"/>
      <w:pPr>
        <w:tabs>
          <w:tab w:val="num" w:pos="1080"/>
        </w:tabs>
        <w:ind w:left="1080" w:hanging="360"/>
      </w:pPr>
      <w:rPr>
        <w:rFonts w:ascii="Arial" w:hAnsi="Arial" w:hint="default"/>
      </w:rPr>
    </w:lvl>
    <w:lvl w:ilvl="2" w:tplc="4C3292C8">
      <w:start w:val="1"/>
      <w:numFmt w:val="bullet"/>
      <w:lvlText w:val="•"/>
      <w:lvlJc w:val="left"/>
      <w:pPr>
        <w:tabs>
          <w:tab w:val="num" w:pos="1800"/>
        </w:tabs>
        <w:ind w:left="1800" w:hanging="360"/>
      </w:pPr>
      <w:rPr>
        <w:rFonts w:ascii="Arial" w:hAnsi="Arial" w:hint="default"/>
      </w:rPr>
    </w:lvl>
    <w:lvl w:ilvl="3" w:tplc="7CAA225C" w:tentative="1">
      <w:start w:val="1"/>
      <w:numFmt w:val="bullet"/>
      <w:lvlText w:val="•"/>
      <w:lvlJc w:val="left"/>
      <w:pPr>
        <w:tabs>
          <w:tab w:val="num" w:pos="2520"/>
        </w:tabs>
        <w:ind w:left="2520" w:hanging="360"/>
      </w:pPr>
      <w:rPr>
        <w:rFonts w:ascii="Arial" w:hAnsi="Arial" w:hint="default"/>
      </w:rPr>
    </w:lvl>
    <w:lvl w:ilvl="4" w:tplc="7C7C1BA4" w:tentative="1">
      <w:start w:val="1"/>
      <w:numFmt w:val="bullet"/>
      <w:lvlText w:val="•"/>
      <w:lvlJc w:val="left"/>
      <w:pPr>
        <w:tabs>
          <w:tab w:val="num" w:pos="3240"/>
        </w:tabs>
        <w:ind w:left="3240" w:hanging="360"/>
      </w:pPr>
      <w:rPr>
        <w:rFonts w:ascii="Arial" w:hAnsi="Arial" w:hint="default"/>
      </w:rPr>
    </w:lvl>
    <w:lvl w:ilvl="5" w:tplc="BE80AABC" w:tentative="1">
      <w:start w:val="1"/>
      <w:numFmt w:val="bullet"/>
      <w:lvlText w:val="•"/>
      <w:lvlJc w:val="left"/>
      <w:pPr>
        <w:tabs>
          <w:tab w:val="num" w:pos="3960"/>
        </w:tabs>
        <w:ind w:left="3960" w:hanging="360"/>
      </w:pPr>
      <w:rPr>
        <w:rFonts w:ascii="Arial" w:hAnsi="Arial" w:hint="default"/>
      </w:rPr>
    </w:lvl>
    <w:lvl w:ilvl="6" w:tplc="A13269A4" w:tentative="1">
      <w:start w:val="1"/>
      <w:numFmt w:val="bullet"/>
      <w:lvlText w:val="•"/>
      <w:lvlJc w:val="left"/>
      <w:pPr>
        <w:tabs>
          <w:tab w:val="num" w:pos="4680"/>
        </w:tabs>
        <w:ind w:left="4680" w:hanging="360"/>
      </w:pPr>
      <w:rPr>
        <w:rFonts w:ascii="Arial" w:hAnsi="Arial" w:hint="default"/>
      </w:rPr>
    </w:lvl>
    <w:lvl w:ilvl="7" w:tplc="3EE2B8FE" w:tentative="1">
      <w:start w:val="1"/>
      <w:numFmt w:val="bullet"/>
      <w:lvlText w:val="•"/>
      <w:lvlJc w:val="left"/>
      <w:pPr>
        <w:tabs>
          <w:tab w:val="num" w:pos="5400"/>
        </w:tabs>
        <w:ind w:left="5400" w:hanging="360"/>
      </w:pPr>
      <w:rPr>
        <w:rFonts w:ascii="Arial" w:hAnsi="Arial" w:hint="default"/>
      </w:rPr>
    </w:lvl>
    <w:lvl w:ilvl="8" w:tplc="861C76AE" w:tentative="1">
      <w:start w:val="1"/>
      <w:numFmt w:val="bullet"/>
      <w:lvlText w:val="•"/>
      <w:lvlJc w:val="left"/>
      <w:pPr>
        <w:tabs>
          <w:tab w:val="num" w:pos="6120"/>
        </w:tabs>
        <w:ind w:left="6120" w:hanging="360"/>
      </w:pPr>
      <w:rPr>
        <w:rFonts w:ascii="Arial" w:hAnsi="Arial" w:hint="default"/>
      </w:rPr>
    </w:lvl>
  </w:abstractNum>
  <w:abstractNum w:abstractNumId="27">
    <w:nsid w:val="478C129D"/>
    <w:multiLevelType w:val="hybridMultilevel"/>
    <w:tmpl w:val="7B1A2B68"/>
    <w:lvl w:ilvl="0" w:tplc="680E80F6">
      <w:numFmt w:val="bullet"/>
      <w:lvlText w:val="•"/>
      <w:lvlJc w:val="left"/>
      <w:pPr>
        <w:ind w:left="720" w:hanging="360"/>
      </w:pPr>
      <w:rPr>
        <w:rFonts w:ascii="Arial Narrow" w:eastAsiaTheme="minorEastAsia" w:hAnsi="Arial Narrow" w:cs="0á˜øWüÊ"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CB0BED"/>
    <w:multiLevelType w:val="hybridMultilevel"/>
    <w:tmpl w:val="578C32A4"/>
    <w:lvl w:ilvl="0" w:tplc="680E80F6">
      <w:numFmt w:val="bullet"/>
      <w:lvlText w:val="•"/>
      <w:lvlJc w:val="left"/>
      <w:pPr>
        <w:ind w:left="360" w:hanging="360"/>
      </w:pPr>
      <w:rPr>
        <w:rFonts w:ascii="Arial Narrow" w:eastAsiaTheme="minorEastAsia" w:hAnsi="Arial Narrow" w:cs="0á˜øWüÊ" w:hint="default"/>
      </w:rPr>
    </w:lvl>
    <w:lvl w:ilvl="1" w:tplc="680E80F6">
      <w:numFmt w:val="bullet"/>
      <w:lvlText w:val="•"/>
      <w:lvlJc w:val="left"/>
      <w:pPr>
        <w:ind w:left="1080" w:hanging="360"/>
      </w:pPr>
      <w:rPr>
        <w:rFonts w:ascii="Arial Narrow" w:eastAsiaTheme="minorEastAsia" w:hAnsi="Arial Narrow" w:cs="0á˜øWüÊ"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DD770F3"/>
    <w:multiLevelType w:val="hybridMultilevel"/>
    <w:tmpl w:val="C3262642"/>
    <w:lvl w:ilvl="0" w:tplc="680E80F6">
      <w:numFmt w:val="bullet"/>
      <w:lvlText w:val="•"/>
      <w:lvlJc w:val="left"/>
      <w:pPr>
        <w:ind w:left="720" w:hanging="360"/>
      </w:pPr>
      <w:rPr>
        <w:rFonts w:ascii="Arial Narrow" w:eastAsiaTheme="minorEastAsia" w:hAnsi="Arial Narrow" w:cs="0á˜øWüÊ"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E7C385B"/>
    <w:multiLevelType w:val="hybridMultilevel"/>
    <w:tmpl w:val="96888D9A"/>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1">
    <w:nsid w:val="4EEB4E60"/>
    <w:multiLevelType w:val="hybridMultilevel"/>
    <w:tmpl w:val="BE10191E"/>
    <w:lvl w:ilvl="0" w:tplc="0C09000F">
      <w:start w:val="1"/>
      <w:numFmt w:val="decimal"/>
      <w:lvlText w:val="%1."/>
      <w:lvlJc w:val="left"/>
      <w:pPr>
        <w:ind w:left="1069"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1737264"/>
    <w:multiLevelType w:val="hybridMultilevel"/>
    <w:tmpl w:val="04D2324A"/>
    <w:lvl w:ilvl="0" w:tplc="B7FCE7BA">
      <w:start w:val="1"/>
      <w:numFmt w:val="decimal"/>
      <w:lvlText w:val="%1."/>
      <w:lvlJc w:val="left"/>
      <w:pPr>
        <w:ind w:left="1080" w:hanging="360"/>
      </w:pPr>
      <w:rPr>
        <w:b w:val="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53D43B39"/>
    <w:multiLevelType w:val="hybridMultilevel"/>
    <w:tmpl w:val="4FA87734"/>
    <w:lvl w:ilvl="0" w:tplc="680E80F6">
      <w:numFmt w:val="bullet"/>
      <w:lvlText w:val="•"/>
      <w:lvlJc w:val="left"/>
      <w:pPr>
        <w:ind w:left="360" w:hanging="360"/>
      </w:pPr>
      <w:rPr>
        <w:rFonts w:ascii="Arial Narrow" w:eastAsiaTheme="minorEastAsia" w:hAnsi="Arial Narrow" w:cs="0á˜øWüÊ"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559A4B1D"/>
    <w:multiLevelType w:val="hybridMultilevel"/>
    <w:tmpl w:val="C4AC9094"/>
    <w:lvl w:ilvl="0" w:tplc="680E80F6">
      <w:numFmt w:val="bullet"/>
      <w:lvlText w:val="•"/>
      <w:lvlJc w:val="left"/>
      <w:pPr>
        <w:ind w:left="720" w:hanging="360"/>
      </w:pPr>
      <w:rPr>
        <w:rFonts w:ascii="Arial Narrow" w:eastAsiaTheme="minorEastAsia" w:hAnsi="Arial Narrow" w:cs="0á˜øWüÊ"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7D41C09"/>
    <w:multiLevelType w:val="hybridMultilevel"/>
    <w:tmpl w:val="7494E8B6"/>
    <w:lvl w:ilvl="0" w:tplc="680E80F6">
      <w:numFmt w:val="bullet"/>
      <w:lvlText w:val="•"/>
      <w:lvlJc w:val="left"/>
      <w:pPr>
        <w:ind w:left="720" w:hanging="360"/>
      </w:pPr>
      <w:rPr>
        <w:rFonts w:ascii="Arial Narrow" w:eastAsiaTheme="minorEastAsia" w:hAnsi="Arial Narrow" w:cs="0á˜øWüÊ" w:hint="default"/>
      </w:rPr>
    </w:lvl>
    <w:lvl w:ilvl="1" w:tplc="680E80F6">
      <w:numFmt w:val="bullet"/>
      <w:lvlText w:val="•"/>
      <w:lvlJc w:val="left"/>
      <w:pPr>
        <w:ind w:left="1440" w:hanging="360"/>
      </w:pPr>
      <w:rPr>
        <w:rFonts w:ascii="Arial Narrow" w:eastAsiaTheme="minorEastAsia" w:hAnsi="Arial Narrow" w:cs="0á˜øWüÊ"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1363CA"/>
    <w:multiLevelType w:val="hybridMultilevel"/>
    <w:tmpl w:val="FE965514"/>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nsid w:val="5CCC3803"/>
    <w:multiLevelType w:val="hybridMultilevel"/>
    <w:tmpl w:val="9D2A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C645D5"/>
    <w:multiLevelType w:val="hybridMultilevel"/>
    <w:tmpl w:val="BF76A4D8"/>
    <w:lvl w:ilvl="0" w:tplc="680E80F6">
      <w:numFmt w:val="bullet"/>
      <w:lvlText w:val="•"/>
      <w:lvlJc w:val="left"/>
      <w:pPr>
        <w:ind w:left="360" w:hanging="360"/>
      </w:pPr>
      <w:rPr>
        <w:rFonts w:ascii="Arial Narrow" w:eastAsiaTheme="minorEastAsia" w:hAnsi="Arial Narrow" w:cs="0á˜øWüÊ"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2762042"/>
    <w:multiLevelType w:val="hybridMultilevel"/>
    <w:tmpl w:val="28CA397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0">
    <w:nsid w:val="642242BC"/>
    <w:multiLevelType w:val="hybridMultilevel"/>
    <w:tmpl w:val="1F14BBE8"/>
    <w:lvl w:ilvl="0" w:tplc="680E80F6">
      <w:numFmt w:val="bullet"/>
      <w:lvlText w:val="•"/>
      <w:lvlJc w:val="left"/>
      <w:pPr>
        <w:ind w:left="360" w:hanging="360"/>
      </w:pPr>
      <w:rPr>
        <w:rFonts w:ascii="Arial Narrow" w:eastAsiaTheme="minorEastAsia" w:hAnsi="Arial Narrow" w:cs="0á˜øWüÊ" w:hint="default"/>
      </w:rPr>
    </w:lvl>
    <w:lvl w:ilvl="1" w:tplc="680E80F6">
      <w:numFmt w:val="bullet"/>
      <w:lvlText w:val="•"/>
      <w:lvlJc w:val="left"/>
      <w:pPr>
        <w:ind w:left="1080" w:hanging="360"/>
      </w:pPr>
      <w:rPr>
        <w:rFonts w:ascii="Arial Narrow" w:eastAsiaTheme="minorEastAsia" w:hAnsi="Arial Narrow" w:cs="0á˜øWüÊ"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665E7713"/>
    <w:multiLevelType w:val="hybridMultilevel"/>
    <w:tmpl w:val="A642DAD8"/>
    <w:lvl w:ilvl="0" w:tplc="680E80F6">
      <w:numFmt w:val="bullet"/>
      <w:lvlText w:val="•"/>
      <w:lvlJc w:val="left"/>
      <w:pPr>
        <w:ind w:left="360" w:hanging="360"/>
      </w:pPr>
      <w:rPr>
        <w:rFonts w:ascii="Arial Narrow" w:eastAsiaTheme="minorEastAsia" w:hAnsi="Arial Narrow" w:cs="0á˜øWüÊ" w:hint="default"/>
      </w:rPr>
    </w:lvl>
    <w:lvl w:ilvl="1" w:tplc="296C78C2">
      <w:start w:val="1982"/>
      <w:numFmt w:val="bullet"/>
      <w:lvlText w:val="-"/>
      <w:lvlJc w:val="left"/>
      <w:pPr>
        <w:ind w:left="1080" w:hanging="360"/>
      </w:pPr>
      <w:rPr>
        <w:rFonts w:ascii="Times New Roman" w:eastAsiaTheme="minorEastAsia"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672A00D5"/>
    <w:multiLevelType w:val="hybridMultilevel"/>
    <w:tmpl w:val="22D0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9F1F2E"/>
    <w:multiLevelType w:val="hybridMultilevel"/>
    <w:tmpl w:val="E4566D1E"/>
    <w:lvl w:ilvl="0" w:tplc="680E80F6">
      <w:numFmt w:val="bullet"/>
      <w:lvlText w:val="•"/>
      <w:lvlJc w:val="left"/>
      <w:pPr>
        <w:ind w:left="360" w:hanging="360"/>
      </w:pPr>
      <w:rPr>
        <w:rFonts w:ascii="Arial Narrow" w:eastAsiaTheme="minorEastAsia" w:hAnsi="Arial Narrow" w:cs="0á˜øWüÊ"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6D215558"/>
    <w:multiLevelType w:val="hybridMultilevel"/>
    <w:tmpl w:val="9C8E949C"/>
    <w:lvl w:ilvl="0" w:tplc="680E80F6">
      <w:numFmt w:val="bullet"/>
      <w:lvlText w:val="•"/>
      <w:lvlJc w:val="left"/>
      <w:pPr>
        <w:ind w:left="360" w:hanging="360"/>
      </w:pPr>
      <w:rPr>
        <w:rFonts w:ascii="Arial Narrow" w:eastAsiaTheme="minorEastAsia" w:hAnsi="Arial Narrow" w:cs="0á˜øWüÊ"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72C37B81"/>
    <w:multiLevelType w:val="hybridMultilevel"/>
    <w:tmpl w:val="B80AE33A"/>
    <w:lvl w:ilvl="0" w:tplc="680E80F6">
      <w:numFmt w:val="bullet"/>
      <w:lvlText w:val="•"/>
      <w:lvlJc w:val="left"/>
      <w:pPr>
        <w:ind w:left="360" w:hanging="360"/>
      </w:pPr>
      <w:rPr>
        <w:rFonts w:ascii="Arial Narrow" w:eastAsiaTheme="minorEastAsia" w:hAnsi="Arial Narrow" w:cs="0á˜øWüÊ"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73A55323"/>
    <w:multiLevelType w:val="hybridMultilevel"/>
    <w:tmpl w:val="696CB970"/>
    <w:lvl w:ilvl="0" w:tplc="680E80F6">
      <w:numFmt w:val="bullet"/>
      <w:lvlText w:val="•"/>
      <w:lvlJc w:val="left"/>
      <w:pPr>
        <w:ind w:left="360" w:hanging="360"/>
      </w:pPr>
      <w:rPr>
        <w:rFonts w:ascii="Arial Narrow" w:eastAsiaTheme="minorEastAsia" w:hAnsi="Arial Narrow" w:cs="0á˜øWüÊ"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745D5CBC"/>
    <w:multiLevelType w:val="hybridMultilevel"/>
    <w:tmpl w:val="B5E6B702"/>
    <w:lvl w:ilvl="0" w:tplc="680E80F6">
      <w:numFmt w:val="bullet"/>
      <w:lvlText w:val="•"/>
      <w:lvlJc w:val="left"/>
      <w:pPr>
        <w:ind w:left="360" w:hanging="360"/>
      </w:pPr>
      <w:rPr>
        <w:rFonts w:ascii="Arial Narrow" w:eastAsiaTheme="minorEastAsia" w:hAnsi="Arial Narrow" w:cs="0á˜øWüÊ"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75FC1A01"/>
    <w:multiLevelType w:val="hybridMultilevel"/>
    <w:tmpl w:val="E76010E0"/>
    <w:lvl w:ilvl="0" w:tplc="680E80F6">
      <w:numFmt w:val="bullet"/>
      <w:lvlText w:val="•"/>
      <w:lvlJc w:val="left"/>
      <w:pPr>
        <w:ind w:left="360" w:hanging="360"/>
      </w:pPr>
      <w:rPr>
        <w:rFonts w:ascii="Arial Narrow" w:eastAsiaTheme="minorEastAsia" w:hAnsi="Arial Narrow" w:cs="0á˜øWüÊ"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nsid w:val="763071AF"/>
    <w:multiLevelType w:val="hybridMultilevel"/>
    <w:tmpl w:val="A7A8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6462FCF"/>
    <w:multiLevelType w:val="hybridMultilevel"/>
    <w:tmpl w:val="B5ECA114"/>
    <w:lvl w:ilvl="0" w:tplc="680E80F6">
      <w:numFmt w:val="bullet"/>
      <w:lvlText w:val="•"/>
      <w:lvlJc w:val="left"/>
      <w:pPr>
        <w:ind w:left="360" w:hanging="360"/>
      </w:pPr>
      <w:rPr>
        <w:rFonts w:ascii="Arial Narrow" w:eastAsiaTheme="minorEastAsia" w:hAnsi="Arial Narrow" w:cs="0á˜øWüÊ"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nsid w:val="767131D3"/>
    <w:multiLevelType w:val="hybridMultilevel"/>
    <w:tmpl w:val="6D303060"/>
    <w:lvl w:ilvl="0" w:tplc="DA9E6D5C">
      <w:start w:val="7"/>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796603F0"/>
    <w:multiLevelType w:val="hybridMultilevel"/>
    <w:tmpl w:val="83388614"/>
    <w:lvl w:ilvl="0" w:tplc="680E80F6">
      <w:numFmt w:val="bullet"/>
      <w:lvlText w:val="•"/>
      <w:lvlJc w:val="left"/>
      <w:pPr>
        <w:ind w:left="720" w:hanging="360"/>
      </w:pPr>
      <w:rPr>
        <w:rFonts w:ascii="Arial Narrow" w:eastAsiaTheme="minorEastAsia" w:hAnsi="Arial Narrow" w:cs="0á˜øWüÊ"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A2F2D70"/>
    <w:multiLevelType w:val="hybridMultilevel"/>
    <w:tmpl w:val="B4BC1E50"/>
    <w:lvl w:ilvl="0" w:tplc="680E80F6">
      <w:numFmt w:val="bullet"/>
      <w:lvlText w:val="•"/>
      <w:lvlJc w:val="left"/>
      <w:pPr>
        <w:ind w:left="720" w:hanging="360"/>
      </w:pPr>
      <w:rPr>
        <w:rFonts w:ascii="Arial Narrow" w:eastAsiaTheme="minorEastAsia" w:hAnsi="Arial Narrow" w:cs="0á˜øWüÊ"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ADB068F"/>
    <w:multiLevelType w:val="hybridMultilevel"/>
    <w:tmpl w:val="B7DE7992"/>
    <w:lvl w:ilvl="0" w:tplc="680E80F6">
      <w:numFmt w:val="bullet"/>
      <w:lvlText w:val="•"/>
      <w:lvlJc w:val="left"/>
      <w:pPr>
        <w:ind w:left="360" w:hanging="360"/>
      </w:pPr>
      <w:rPr>
        <w:rFonts w:ascii="Arial Narrow" w:eastAsiaTheme="minorEastAsia" w:hAnsi="Arial Narrow" w:cs="0á˜øWüÊ"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nsid w:val="7C4B2CE3"/>
    <w:multiLevelType w:val="hybridMultilevel"/>
    <w:tmpl w:val="5A4A5720"/>
    <w:lvl w:ilvl="0" w:tplc="680E80F6">
      <w:numFmt w:val="bullet"/>
      <w:lvlText w:val="•"/>
      <w:lvlJc w:val="left"/>
      <w:pPr>
        <w:ind w:left="720" w:hanging="360"/>
      </w:pPr>
      <w:rPr>
        <w:rFonts w:ascii="Arial Narrow" w:eastAsiaTheme="minorEastAsia" w:hAnsi="Arial Narrow" w:cs="0á˜øWüÊ"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D527ECE"/>
    <w:multiLevelType w:val="hybridMultilevel"/>
    <w:tmpl w:val="6B9E2122"/>
    <w:lvl w:ilvl="0" w:tplc="680E80F6">
      <w:numFmt w:val="bullet"/>
      <w:lvlText w:val="•"/>
      <w:lvlJc w:val="left"/>
      <w:pPr>
        <w:ind w:left="360" w:hanging="360"/>
      </w:pPr>
      <w:rPr>
        <w:rFonts w:ascii="Arial Narrow" w:eastAsiaTheme="minorEastAsia" w:hAnsi="Arial Narrow" w:cs="0á˜øWüÊ"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55"/>
  </w:num>
  <w:num w:numId="3">
    <w:abstractNumId w:val="45"/>
  </w:num>
  <w:num w:numId="4">
    <w:abstractNumId w:val="29"/>
  </w:num>
  <w:num w:numId="5">
    <w:abstractNumId w:val="33"/>
  </w:num>
  <w:num w:numId="6">
    <w:abstractNumId w:val="42"/>
  </w:num>
  <w:num w:numId="7">
    <w:abstractNumId w:val="51"/>
  </w:num>
  <w:num w:numId="8">
    <w:abstractNumId w:val="27"/>
  </w:num>
  <w:num w:numId="9">
    <w:abstractNumId w:val="26"/>
  </w:num>
  <w:num w:numId="10">
    <w:abstractNumId w:val="1"/>
  </w:num>
  <w:num w:numId="11">
    <w:abstractNumId w:val="11"/>
  </w:num>
  <w:num w:numId="12">
    <w:abstractNumId w:val="23"/>
  </w:num>
  <w:num w:numId="13">
    <w:abstractNumId w:val="13"/>
  </w:num>
  <w:num w:numId="14">
    <w:abstractNumId w:val="4"/>
  </w:num>
  <w:num w:numId="15">
    <w:abstractNumId w:val="35"/>
  </w:num>
  <w:num w:numId="16">
    <w:abstractNumId w:val="9"/>
  </w:num>
  <w:num w:numId="17">
    <w:abstractNumId w:val="31"/>
  </w:num>
  <w:num w:numId="18">
    <w:abstractNumId w:val="3"/>
  </w:num>
  <w:num w:numId="19">
    <w:abstractNumId w:val="53"/>
  </w:num>
  <w:num w:numId="20">
    <w:abstractNumId w:val="2"/>
  </w:num>
  <w:num w:numId="21">
    <w:abstractNumId w:val="54"/>
  </w:num>
  <w:num w:numId="22">
    <w:abstractNumId w:val="38"/>
  </w:num>
  <w:num w:numId="23">
    <w:abstractNumId w:val="0"/>
  </w:num>
  <w:num w:numId="24">
    <w:abstractNumId w:val="24"/>
  </w:num>
  <w:num w:numId="25">
    <w:abstractNumId w:val="44"/>
  </w:num>
  <w:num w:numId="26">
    <w:abstractNumId w:val="43"/>
  </w:num>
  <w:num w:numId="27">
    <w:abstractNumId w:val="32"/>
  </w:num>
  <w:num w:numId="28">
    <w:abstractNumId w:val="15"/>
  </w:num>
  <w:num w:numId="29">
    <w:abstractNumId w:val="41"/>
  </w:num>
  <w:num w:numId="30">
    <w:abstractNumId w:val="8"/>
  </w:num>
  <w:num w:numId="31">
    <w:abstractNumId w:val="28"/>
  </w:num>
  <w:num w:numId="32">
    <w:abstractNumId w:val="19"/>
  </w:num>
  <w:num w:numId="33">
    <w:abstractNumId w:val="17"/>
  </w:num>
  <w:num w:numId="34">
    <w:abstractNumId w:val="46"/>
  </w:num>
  <w:num w:numId="35">
    <w:abstractNumId w:val="16"/>
  </w:num>
  <w:num w:numId="36">
    <w:abstractNumId w:val="34"/>
  </w:num>
  <w:num w:numId="37">
    <w:abstractNumId w:val="5"/>
  </w:num>
  <w:num w:numId="38">
    <w:abstractNumId w:val="20"/>
  </w:num>
  <w:num w:numId="39">
    <w:abstractNumId w:val="48"/>
  </w:num>
  <w:num w:numId="40">
    <w:abstractNumId w:val="12"/>
  </w:num>
  <w:num w:numId="41">
    <w:abstractNumId w:val="39"/>
  </w:num>
  <w:num w:numId="42">
    <w:abstractNumId w:val="49"/>
  </w:num>
  <w:num w:numId="43">
    <w:abstractNumId w:val="25"/>
  </w:num>
  <w:num w:numId="44">
    <w:abstractNumId w:val="21"/>
  </w:num>
  <w:num w:numId="45">
    <w:abstractNumId w:val="37"/>
  </w:num>
  <w:num w:numId="46">
    <w:abstractNumId w:val="47"/>
  </w:num>
  <w:num w:numId="47">
    <w:abstractNumId w:val="52"/>
  </w:num>
  <w:num w:numId="48">
    <w:abstractNumId w:val="14"/>
  </w:num>
  <w:num w:numId="49">
    <w:abstractNumId w:val="10"/>
  </w:num>
  <w:num w:numId="50">
    <w:abstractNumId w:val="56"/>
  </w:num>
  <w:num w:numId="51">
    <w:abstractNumId w:val="40"/>
  </w:num>
  <w:num w:numId="52">
    <w:abstractNumId w:val="50"/>
  </w:num>
  <w:num w:numId="53">
    <w:abstractNumId w:val="7"/>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lvlOverride w:ilvl="1"/>
    <w:lvlOverride w:ilvl="2"/>
    <w:lvlOverride w:ilvl="3"/>
    <w:lvlOverride w:ilvl="4"/>
    <w:lvlOverride w:ilvl="5"/>
    <w:lvlOverride w:ilvl="6"/>
    <w:lvlOverride w:ilvl="7"/>
    <w:lvlOverride w:ilvl="8"/>
  </w:num>
  <w:num w:numId="56">
    <w:abstractNumId w:val="18"/>
    <w:lvlOverride w:ilvl="0"/>
    <w:lvlOverride w:ilvl="1"/>
    <w:lvlOverride w:ilvl="2"/>
    <w:lvlOverride w:ilvl="3"/>
    <w:lvlOverride w:ilvl="4"/>
    <w:lvlOverride w:ilvl="5"/>
    <w:lvlOverride w:ilvl="6"/>
    <w:lvlOverride w:ilvl="7"/>
    <w:lvlOverride w:ilvl="8"/>
  </w:num>
  <w:num w:numId="57">
    <w:abstractNumId w:val="36"/>
    <w:lvlOverride w:ilvl="0">
      <w:startOverride w:val="1"/>
    </w:lvlOverride>
    <w:lvlOverride w:ilvl="1"/>
    <w:lvlOverride w:ilvl="2"/>
    <w:lvlOverride w:ilvl="3"/>
    <w:lvlOverride w:ilvl="4"/>
    <w:lvlOverride w:ilvl="5"/>
    <w:lvlOverride w:ilvl="6"/>
    <w:lvlOverride w:ilvl="7"/>
    <w:lvlOverride w:ilv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58"/>
    <w:rsid w:val="000004AC"/>
    <w:rsid w:val="0000180C"/>
    <w:rsid w:val="000020F9"/>
    <w:rsid w:val="000022C9"/>
    <w:rsid w:val="00002546"/>
    <w:rsid w:val="000035D0"/>
    <w:rsid w:val="000042B8"/>
    <w:rsid w:val="00004302"/>
    <w:rsid w:val="000053A9"/>
    <w:rsid w:val="00005500"/>
    <w:rsid w:val="00005B62"/>
    <w:rsid w:val="00006CFC"/>
    <w:rsid w:val="00007947"/>
    <w:rsid w:val="000102B1"/>
    <w:rsid w:val="0001145C"/>
    <w:rsid w:val="00013396"/>
    <w:rsid w:val="000136C3"/>
    <w:rsid w:val="00013942"/>
    <w:rsid w:val="00015573"/>
    <w:rsid w:val="00017571"/>
    <w:rsid w:val="00020DA2"/>
    <w:rsid w:val="0002260B"/>
    <w:rsid w:val="00022736"/>
    <w:rsid w:val="0002526B"/>
    <w:rsid w:val="000256E2"/>
    <w:rsid w:val="00026188"/>
    <w:rsid w:val="000266B5"/>
    <w:rsid w:val="00027511"/>
    <w:rsid w:val="00032C55"/>
    <w:rsid w:val="00034294"/>
    <w:rsid w:val="000360FE"/>
    <w:rsid w:val="000427FC"/>
    <w:rsid w:val="00043D7C"/>
    <w:rsid w:val="00044DE3"/>
    <w:rsid w:val="0004612C"/>
    <w:rsid w:val="000465C6"/>
    <w:rsid w:val="000468BE"/>
    <w:rsid w:val="000503AC"/>
    <w:rsid w:val="00050D6B"/>
    <w:rsid w:val="000512AF"/>
    <w:rsid w:val="00051453"/>
    <w:rsid w:val="000518F1"/>
    <w:rsid w:val="00052B1A"/>
    <w:rsid w:val="000551D6"/>
    <w:rsid w:val="0005558E"/>
    <w:rsid w:val="00055D15"/>
    <w:rsid w:val="000570E7"/>
    <w:rsid w:val="00057A2A"/>
    <w:rsid w:val="000622EC"/>
    <w:rsid w:val="00062794"/>
    <w:rsid w:val="00062CB8"/>
    <w:rsid w:val="00064E73"/>
    <w:rsid w:val="000656CD"/>
    <w:rsid w:val="00065DA7"/>
    <w:rsid w:val="00065DBA"/>
    <w:rsid w:val="000660E6"/>
    <w:rsid w:val="00072449"/>
    <w:rsid w:val="00072ED3"/>
    <w:rsid w:val="00073378"/>
    <w:rsid w:val="00074099"/>
    <w:rsid w:val="00074D7A"/>
    <w:rsid w:val="000770F2"/>
    <w:rsid w:val="000774C9"/>
    <w:rsid w:val="00077A4D"/>
    <w:rsid w:val="000815B2"/>
    <w:rsid w:val="00084045"/>
    <w:rsid w:val="00084472"/>
    <w:rsid w:val="000844BA"/>
    <w:rsid w:val="000869F4"/>
    <w:rsid w:val="00090623"/>
    <w:rsid w:val="00090CEC"/>
    <w:rsid w:val="00091691"/>
    <w:rsid w:val="00091F20"/>
    <w:rsid w:val="00094DFE"/>
    <w:rsid w:val="000964BC"/>
    <w:rsid w:val="00096E1D"/>
    <w:rsid w:val="00097C16"/>
    <w:rsid w:val="000A0F30"/>
    <w:rsid w:val="000A4189"/>
    <w:rsid w:val="000A4E27"/>
    <w:rsid w:val="000A6312"/>
    <w:rsid w:val="000A7EA2"/>
    <w:rsid w:val="000B194F"/>
    <w:rsid w:val="000B25D3"/>
    <w:rsid w:val="000B6224"/>
    <w:rsid w:val="000B6BDF"/>
    <w:rsid w:val="000C04D6"/>
    <w:rsid w:val="000C06D5"/>
    <w:rsid w:val="000C3183"/>
    <w:rsid w:val="000C6E31"/>
    <w:rsid w:val="000D0FB5"/>
    <w:rsid w:val="000D557A"/>
    <w:rsid w:val="000D6645"/>
    <w:rsid w:val="000D6F84"/>
    <w:rsid w:val="000D73CA"/>
    <w:rsid w:val="000E0F59"/>
    <w:rsid w:val="000E30DC"/>
    <w:rsid w:val="000E3834"/>
    <w:rsid w:val="000E4FFB"/>
    <w:rsid w:val="000E6372"/>
    <w:rsid w:val="000E654E"/>
    <w:rsid w:val="000E6EE2"/>
    <w:rsid w:val="000E7D80"/>
    <w:rsid w:val="000F05A7"/>
    <w:rsid w:val="000F111E"/>
    <w:rsid w:val="000F2E32"/>
    <w:rsid w:val="000F371C"/>
    <w:rsid w:val="000F4B57"/>
    <w:rsid w:val="000F4FF8"/>
    <w:rsid w:val="000F6686"/>
    <w:rsid w:val="000F6827"/>
    <w:rsid w:val="000F6ABA"/>
    <w:rsid w:val="000F7652"/>
    <w:rsid w:val="000F7DE0"/>
    <w:rsid w:val="001009DD"/>
    <w:rsid w:val="001018B3"/>
    <w:rsid w:val="00101921"/>
    <w:rsid w:val="0010259F"/>
    <w:rsid w:val="001034A8"/>
    <w:rsid w:val="001038D5"/>
    <w:rsid w:val="00105360"/>
    <w:rsid w:val="00105E0B"/>
    <w:rsid w:val="00106014"/>
    <w:rsid w:val="00107621"/>
    <w:rsid w:val="00110288"/>
    <w:rsid w:val="00110468"/>
    <w:rsid w:val="00111540"/>
    <w:rsid w:val="00112C8D"/>
    <w:rsid w:val="00113C5D"/>
    <w:rsid w:val="001147BF"/>
    <w:rsid w:val="00114883"/>
    <w:rsid w:val="00120A66"/>
    <w:rsid w:val="001210F4"/>
    <w:rsid w:val="00122DBD"/>
    <w:rsid w:val="001273D4"/>
    <w:rsid w:val="0013028A"/>
    <w:rsid w:val="00130DC9"/>
    <w:rsid w:val="00131328"/>
    <w:rsid w:val="00131CBD"/>
    <w:rsid w:val="00136E2E"/>
    <w:rsid w:val="001373D3"/>
    <w:rsid w:val="00140029"/>
    <w:rsid w:val="001421D9"/>
    <w:rsid w:val="00142AE3"/>
    <w:rsid w:val="00144851"/>
    <w:rsid w:val="0014580D"/>
    <w:rsid w:val="0014584B"/>
    <w:rsid w:val="00147EBD"/>
    <w:rsid w:val="00150C37"/>
    <w:rsid w:val="00153005"/>
    <w:rsid w:val="001547F1"/>
    <w:rsid w:val="00154BF8"/>
    <w:rsid w:val="00155E9E"/>
    <w:rsid w:val="00156045"/>
    <w:rsid w:val="00156D25"/>
    <w:rsid w:val="001579F3"/>
    <w:rsid w:val="00157F85"/>
    <w:rsid w:val="001617B8"/>
    <w:rsid w:val="001621EF"/>
    <w:rsid w:val="0016255F"/>
    <w:rsid w:val="00162AA3"/>
    <w:rsid w:val="001630D8"/>
    <w:rsid w:val="00163474"/>
    <w:rsid w:val="00163B63"/>
    <w:rsid w:val="00163DEB"/>
    <w:rsid w:val="00164462"/>
    <w:rsid w:val="0016576B"/>
    <w:rsid w:val="00166A59"/>
    <w:rsid w:val="00166B5B"/>
    <w:rsid w:val="00167030"/>
    <w:rsid w:val="00167420"/>
    <w:rsid w:val="00167636"/>
    <w:rsid w:val="001722C1"/>
    <w:rsid w:val="00172DE0"/>
    <w:rsid w:val="00174CE3"/>
    <w:rsid w:val="00175C11"/>
    <w:rsid w:val="00176B71"/>
    <w:rsid w:val="001805B0"/>
    <w:rsid w:val="00180989"/>
    <w:rsid w:val="00182009"/>
    <w:rsid w:val="001821F3"/>
    <w:rsid w:val="00183D8C"/>
    <w:rsid w:val="00185073"/>
    <w:rsid w:val="0018561E"/>
    <w:rsid w:val="0018722D"/>
    <w:rsid w:val="00187EB0"/>
    <w:rsid w:val="0019190E"/>
    <w:rsid w:val="001923CB"/>
    <w:rsid w:val="001928F5"/>
    <w:rsid w:val="00192BE7"/>
    <w:rsid w:val="00192C80"/>
    <w:rsid w:val="00194FF0"/>
    <w:rsid w:val="00195F6F"/>
    <w:rsid w:val="001969A3"/>
    <w:rsid w:val="001A3844"/>
    <w:rsid w:val="001A3B0D"/>
    <w:rsid w:val="001A4528"/>
    <w:rsid w:val="001A507D"/>
    <w:rsid w:val="001A6E62"/>
    <w:rsid w:val="001A73ED"/>
    <w:rsid w:val="001B18D6"/>
    <w:rsid w:val="001B1E8D"/>
    <w:rsid w:val="001B3110"/>
    <w:rsid w:val="001B33B6"/>
    <w:rsid w:val="001B5551"/>
    <w:rsid w:val="001B5B8C"/>
    <w:rsid w:val="001C1C80"/>
    <w:rsid w:val="001C3008"/>
    <w:rsid w:val="001C3197"/>
    <w:rsid w:val="001C319A"/>
    <w:rsid w:val="001C3736"/>
    <w:rsid w:val="001C453A"/>
    <w:rsid w:val="001C478D"/>
    <w:rsid w:val="001C484B"/>
    <w:rsid w:val="001C4A56"/>
    <w:rsid w:val="001C5656"/>
    <w:rsid w:val="001C6886"/>
    <w:rsid w:val="001C7750"/>
    <w:rsid w:val="001D1048"/>
    <w:rsid w:val="001D4B25"/>
    <w:rsid w:val="001D5A5D"/>
    <w:rsid w:val="001D6390"/>
    <w:rsid w:val="001D76FF"/>
    <w:rsid w:val="001D7D0E"/>
    <w:rsid w:val="001E0A2E"/>
    <w:rsid w:val="001E1931"/>
    <w:rsid w:val="001E2F78"/>
    <w:rsid w:val="001E40EB"/>
    <w:rsid w:val="001E412D"/>
    <w:rsid w:val="001E62CD"/>
    <w:rsid w:val="001E686F"/>
    <w:rsid w:val="001E6B3B"/>
    <w:rsid w:val="001E722F"/>
    <w:rsid w:val="001F020B"/>
    <w:rsid w:val="001F16E1"/>
    <w:rsid w:val="001F22C9"/>
    <w:rsid w:val="001F2549"/>
    <w:rsid w:val="001F25F9"/>
    <w:rsid w:val="001F2ED0"/>
    <w:rsid w:val="001F4B10"/>
    <w:rsid w:val="001F4E75"/>
    <w:rsid w:val="00200811"/>
    <w:rsid w:val="00200D45"/>
    <w:rsid w:val="002025D1"/>
    <w:rsid w:val="00202781"/>
    <w:rsid w:val="00202A5B"/>
    <w:rsid w:val="0020367D"/>
    <w:rsid w:val="00206265"/>
    <w:rsid w:val="002077FB"/>
    <w:rsid w:val="002103F6"/>
    <w:rsid w:val="0021060B"/>
    <w:rsid w:val="00210A40"/>
    <w:rsid w:val="00213B9C"/>
    <w:rsid w:val="002148CB"/>
    <w:rsid w:val="0021499D"/>
    <w:rsid w:val="00214EBF"/>
    <w:rsid w:val="0021532B"/>
    <w:rsid w:val="00215BD5"/>
    <w:rsid w:val="00216075"/>
    <w:rsid w:val="00216FCC"/>
    <w:rsid w:val="002203F2"/>
    <w:rsid w:val="002205B5"/>
    <w:rsid w:val="0022519C"/>
    <w:rsid w:val="00226358"/>
    <w:rsid w:val="00226B86"/>
    <w:rsid w:val="00226FF5"/>
    <w:rsid w:val="00227526"/>
    <w:rsid w:val="0022776B"/>
    <w:rsid w:val="00231328"/>
    <w:rsid w:val="00232BD1"/>
    <w:rsid w:val="0023312F"/>
    <w:rsid w:val="00233E8E"/>
    <w:rsid w:val="00234600"/>
    <w:rsid w:val="002369AB"/>
    <w:rsid w:val="00236AF4"/>
    <w:rsid w:val="00237FD9"/>
    <w:rsid w:val="00240139"/>
    <w:rsid w:val="002403C1"/>
    <w:rsid w:val="00242EF3"/>
    <w:rsid w:val="00244E56"/>
    <w:rsid w:val="00245892"/>
    <w:rsid w:val="002460F8"/>
    <w:rsid w:val="002469C8"/>
    <w:rsid w:val="00247007"/>
    <w:rsid w:val="0025333E"/>
    <w:rsid w:val="00253EEF"/>
    <w:rsid w:val="002544D8"/>
    <w:rsid w:val="00255C11"/>
    <w:rsid w:val="0025642C"/>
    <w:rsid w:val="002564FD"/>
    <w:rsid w:val="00256A13"/>
    <w:rsid w:val="0026053F"/>
    <w:rsid w:val="00260720"/>
    <w:rsid w:val="0026271B"/>
    <w:rsid w:val="00262EFE"/>
    <w:rsid w:val="00262FF2"/>
    <w:rsid w:val="0026367D"/>
    <w:rsid w:val="00264EC3"/>
    <w:rsid w:val="00266C21"/>
    <w:rsid w:val="00270126"/>
    <w:rsid w:val="00270175"/>
    <w:rsid w:val="00270963"/>
    <w:rsid w:val="002709DF"/>
    <w:rsid w:val="00272EEC"/>
    <w:rsid w:val="002749DF"/>
    <w:rsid w:val="002750AA"/>
    <w:rsid w:val="00277975"/>
    <w:rsid w:val="0028052B"/>
    <w:rsid w:val="0028079B"/>
    <w:rsid w:val="002814A3"/>
    <w:rsid w:val="0028152D"/>
    <w:rsid w:val="002839F0"/>
    <w:rsid w:val="00284178"/>
    <w:rsid w:val="00284D46"/>
    <w:rsid w:val="00286693"/>
    <w:rsid w:val="002877E5"/>
    <w:rsid w:val="00290061"/>
    <w:rsid w:val="002909EC"/>
    <w:rsid w:val="00290C00"/>
    <w:rsid w:val="00291D5E"/>
    <w:rsid w:val="00292A24"/>
    <w:rsid w:val="002930E0"/>
    <w:rsid w:val="00293C1D"/>
    <w:rsid w:val="00293D48"/>
    <w:rsid w:val="00293EDD"/>
    <w:rsid w:val="00295281"/>
    <w:rsid w:val="0029606D"/>
    <w:rsid w:val="00297CC3"/>
    <w:rsid w:val="002A1BDC"/>
    <w:rsid w:val="002A3B69"/>
    <w:rsid w:val="002A4567"/>
    <w:rsid w:val="002A4C1E"/>
    <w:rsid w:val="002A4E4A"/>
    <w:rsid w:val="002A6038"/>
    <w:rsid w:val="002A621D"/>
    <w:rsid w:val="002A66B5"/>
    <w:rsid w:val="002A68F0"/>
    <w:rsid w:val="002A7DF2"/>
    <w:rsid w:val="002B22EB"/>
    <w:rsid w:val="002B3E0F"/>
    <w:rsid w:val="002B523D"/>
    <w:rsid w:val="002B64D6"/>
    <w:rsid w:val="002B6F67"/>
    <w:rsid w:val="002B7021"/>
    <w:rsid w:val="002B7BFF"/>
    <w:rsid w:val="002C0C6E"/>
    <w:rsid w:val="002C0F72"/>
    <w:rsid w:val="002C1429"/>
    <w:rsid w:val="002C1F6C"/>
    <w:rsid w:val="002C2B73"/>
    <w:rsid w:val="002C5444"/>
    <w:rsid w:val="002C60D9"/>
    <w:rsid w:val="002C6366"/>
    <w:rsid w:val="002D1CE7"/>
    <w:rsid w:val="002D1E50"/>
    <w:rsid w:val="002D39E7"/>
    <w:rsid w:val="002D48E6"/>
    <w:rsid w:val="002D70A9"/>
    <w:rsid w:val="002E004D"/>
    <w:rsid w:val="002E00C9"/>
    <w:rsid w:val="002E060B"/>
    <w:rsid w:val="002E092D"/>
    <w:rsid w:val="002E107B"/>
    <w:rsid w:val="002E262C"/>
    <w:rsid w:val="002E3469"/>
    <w:rsid w:val="002E3792"/>
    <w:rsid w:val="002E39E6"/>
    <w:rsid w:val="002E5EDF"/>
    <w:rsid w:val="002E635F"/>
    <w:rsid w:val="002E6845"/>
    <w:rsid w:val="002E6AA9"/>
    <w:rsid w:val="002E6C57"/>
    <w:rsid w:val="002F1906"/>
    <w:rsid w:val="002F286A"/>
    <w:rsid w:val="002F2966"/>
    <w:rsid w:val="002F63F0"/>
    <w:rsid w:val="002F6AE1"/>
    <w:rsid w:val="0030256E"/>
    <w:rsid w:val="00302BD8"/>
    <w:rsid w:val="00302D25"/>
    <w:rsid w:val="003034EE"/>
    <w:rsid w:val="00305C11"/>
    <w:rsid w:val="003111F7"/>
    <w:rsid w:val="00312A6E"/>
    <w:rsid w:val="00312B07"/>
    <w:rsid w:val="00313EFC"/>
    <w:rsid w:val="003140AF"/>
    <w:rsid w:val="003144C0"/>
    <w:rsid w:val="00320E88"/>
    <w:rsid w:val="0032194B"/>
    <w:rsid w:val="00322718"/>
    <w:rsid w:val="0032351E"/>
    <w:rsid w:val="00323630"/>
    <w:rsid w:val="00325F68"/>
    <w:rsid w:val="00326C12"/>
    <w:rsid w:val="00326E0A"/>
    <w:rsid w:val="00326EC2"/>
    <w:rsid w:val="003311D9"/>
    <w:rsid w:val="0033258D"/>
    <w:rsid w:val="00333B83"/>
    <w:rsid w:val="00340827"/>
    <w:rsid w:val="0034216C"/>
    <w:rsid w:val="00343298"/>
    <w:rsid w:val="00344D87"/>
    <w:rsid w:val="003508CA"/>
    <w:rsid w:val="003513F7"/>
    <w:rsid w:val="00351949"/>
    <w:rsid w:val="0035249A"/>
    <w:rsid w:val="003524A3"/>
    <w:rsid w:val="0035273D"/>
    <w:rsid w:val="00352A74"/>
    <w:rsid w:val="003534BF"/>
    <w:rsid w:val="00353960"/>
    <w:rsid w:val="00353AE3"/>
    <w:rsid w:val="00353D87"/>
    <w:rsid w:val="00354C40"/>
    <w:rsid w:val="00355BDA"/>
    <w:rsid w:val="00356026"/>
    <w:rsid w:val="00357F82"/>
    <w:rsid w:val="003603B0"/>
    <w:rsid w:val="00361B8C"/>
    <w:rsid w:val="0036360B"/>
    <w:rsid w:val="00363B01"/>
    <w:rsid w:val="00364BD1"/>
    <w:rsid w:val="003650EE"/>
    <w:rsid w:val="003655DA"/>
    <w:rsid w:val="0036569F"/>
    <w:rsid w:val="00365AE9"/>
    <w:rsid w:val="003661B4"/>
    <w:rsid w:val="00366F89"/>
    <w:rsid w:val="00367937"/>
    <w:rsid w:val="00373A44"/>
    <w:rsid w:val="00373DC2"/>
    <w:rsid w:val="003763CF"/>
    <w:rsid w:val="003766B7"/>
    <w:rsid w:val="003768F3"/>
    <w:rsid w:val="00376BDA"/>
    <w:rsid w:val="0037783A"/>
    <w:rsid w:val="003802FB"/>
    <w:rsid w:val="003812C4"/>
    <w:rsid w:val="003813F1"/>
    <w:rsid w:val="003823B4"/>
    <w:rsid w:val="0038330E"/>
    <w:rsid w:val="00384CCE"/>
    <w:rsid w:val="00386730"/>
    <w:rsid w:val="00386B59"/>
    <w:rsid w:val="00387602"/>
    <w:rsid w:val="00390309"/>
    <w:rsid w:val="00390C10"/>
    <w:rsid w:val="00390CB5"/>
    <w:rsid w:val="00390ED6"/>
    <w:rsid w:val="00391DDA"/>
    <w:rsid w:val="00392D30"/>
    <w:rsid w:val="00393B36"/>
    <w:rsid w:val="00394995"/>
    <w:rsid w:val="00394A28"/>
    <w:rsid w:val="00394B09"/>
    <w:rsid w:val="00395BD4"/>
    <w:rsid w:val="0039611F"/>
    <w:rsid w:val="00397051"/>
    <w:rsid w:val="003A175E"/>
    <w:rsid w:val="003A33D2"/>
    <w:rsid w:val="003A3767"/>
    <w:rsid w:val="003A3951"/>
    <w:rsid w:val="003A483D"/>
    <w:rsid w:val="003A4BA0"/>
    <w:rsid w:val="003A60AD"/>
    <w:rsid w:val="003B1765"/>
    <w:rsid w:val="003B295E"/>
    <w:rsid w:val="003B447F"/>
    <w:rsid w:val="003B4C67"/>
    <w:rsid w:val="003B64A6"/>
    <w:rsid w:val="003B7403"/>
    <w:rsid w:val="003C1149"/>
    <w:rsid w:val="003C1E6C"/>
    <w:rsid w:val="003C2700"/>
    <w:rsid w:val="003C28A2"/>
    <w:rsid w:val="003C2A72"/>
    <w:rsid w:val="003C2E78"/>
    <w:rsid w:val="003C6416"/>
    <w:rsid w:val="003C66A4"/>
    <w:rsid w:val="003C6A14"/>
    <w:rsid w:val="003C6EF0"/>
    <w:rsid w:val="003C725D"/>
    <w:rsid w:val="003C7864"/>
    <w:rsid w:val="003C7C1A"/>
    <w:rsid w:val="003C7D15"/>
    <w:rsid w:val="003D0784"/>
    <w:rsid w:val="003D3675"/>
    <w:rsid w:val="003D424D"/>
    <w:rsid w:val="003D5545"/>
    <w:rsid w:val="003D5A88"/>
    <w:rsid w:val="003D7A61"/>
    <w:rsid w:val="003E1B41"/>
    <w:rsid w:val="003E27E0"/>
    <w:rsid w:val="003E3833"/>
    <w:rsid w:val="003E47F4"/>
    <w:rsid w:val="003E5EB1"/>
    <w:rsid w:val="003E60B1"/>
    <w:rsid w:val="003E6657"/>
    <w:rsid w:val="003E6D5B"/>
    <w:rsid w:val="003E6ED2"/>
    <w:rsid w:val="003E7B05"/>
    <w:rsid w:val="003F07FB"/>
    <w:rsid w:val="003F0A51"/>
    <w:rsid w:val="003F0F85"/>
    <w:rsid w:val="003F1863"/>
    <w:rsid w:val="003F1F65"/>
    <w:rsid w:val="003F2F4D"/>
    <w:rsid w:val="003F324D"/>
    <w:rsid w:val="003F3EA3"/>
    <w:rsid w:val="003F3F4B"/>
    <w:rsid w:val="003F558C"/>
    <w:rsid w:val="003F5FF9"/>
    <w:rsid w:val="003F711C"/>
    <w:rsid w:val="003F767D"/>
    <w:rsid w:val="00401D57"/>
    <w:rsid w:val="0040270F"/>
    <w:rsid w:val="00403EAE"/>
    <w:rsid w:val="00405208"/>
    <w:rsid w:val="004060AB"/>
    <w:rsid w:val="004100BB"/>
    <w:rsid w:val="00410DF9"/>
    <w:rsid w:val="004139EA"/>
    <w:rsid w:val="00414DF3"/>
    <w:rsid w:val="00415ECA"/>
    <w:rsid w:val="0041610D"/>
    <w:rsid w:val="00417B72"/>
    <w:rsid w:val="00424ED9"/>
    <w:rsid w:val="00425055"/>
    <w:rsid w:val="00425329"/>
    <w:rsid w:val="004256DD"/>
    <w:rsid w:val="004257BA"/>
    <w:rsid w:val="00430D52"/>
    <w:rsid w:val="00432774"/>
    <w:rsid w:val="00432C86"/>
    <w:rsid w:val="00433F55"/>
    <w:rsid w:val="00435A6D"/>
    <w:rsid w:val="004400BC"/>
    <w:rsid w:val="004424E8"/>
    <w:rsid w:val="00443416"/>
    <w:rsid w:val="00445CA8"/>
    <w:rsid w:val="00446442"/>
    <w:rsid w:val="00447C8D"/>
    <w:rsid w:val="0045116C"/>
    <w:rsid w:val="00453860"/>
    <w:rsid w:val="00453926"/>
    <w:rsid w:val="00454B48"/>
    <w:rsid w:val="004564C7"/>
    <w:rsid w:val="004621E1"/>
    <w:rsid w:val="00462519"/>
    <w:rsid w:val="004635E7"/>
    <w:rsid w:val="00464B90"/>
    <w:rsid w:val="00465159"/>
    <w:rsid w:val="004656D8"/>
    <w:rsid w:val="00466BC7"/>
    <w:rsid w:val="00466D55"/>
    <w:rsid w:val="00467103"/>
    <w:rsid w:val="0047010F"/>
    <w:rsid w:val="00470A72"/>
    <w:rsid w:val="004727D2"/>
    <w:rsid w:val="004742CB"/>
    <w:rsid w:val="00475171"/>
    <w:rsid w:val="004758A8"/>
    <w:rsid w:val="004763B4"/>
    <w:rsid w:val="00476DCF"/>
    <w:rsid w:val="00477977"/>
    <w:rsid w:val="00483359"/>
    <w:rsid w:val="00483822"/>
    <w:rsid w:val="00484AF8"/>
    <w:rsid w:val="004855D0"/>
    <w:rsid w:val="004868AA"/>
    <w:rsid w:val="0048777D"/>
    <w:rsid w:val="00494F62"/>
    <w:rsid w:val="00495FE7"/>
    <w:rsid w:val="00496566"/>
    <w:rsid w:val="00496B9C"/>
    <w:rsid w:val="00496ECB"/>
    <w:rsid w:val="004A5FD7"/>
    <w:rsid w:val="004A6592"/>
    <w:rsid w:val="004A77AE"/>
    <w:rsid w:val="004B0C6D"/>
    <w:rsid w:val="004B265B"/>
    <w:rsid w:val="004B371C"/>
    <w:rsid w:val="004B3E39"/>
    <w:rsid w:val="004B4460"/>
    <w:rsid w:val="004B4FE8"/>
    <w:rsid w:val="004B583B"/>
    <w:rsid w:val="004B5F78"/>
    <w:rsid w:val="004B6575"/>
    <w:rsid w:val="004B6D83"/>
    <w:rsid w:val="004B7A75"/>
    <w:rsid w:val="004C05BD"/>
    <w:rsid w:val="004C0819"/>
    <w:rsid w:val="004C189C"/>
    <w:rsid w:val="004C1988"/>
    <w:rsid w:val="004C5C4A"/>
    <w:rsid w:val="004C5E56"/>
    <w:rsid w:val="004C76AE"/>
    <w:rsid w:val="004D0511"/>
    <w:rsid w:val="004D15F0"/>
    <w:rsid w:val="004D2712"/>
    <w:rsid w:val="004D285D"/>
    <w:rsid w:val="004D2ED0"/>
    <w:rsid w:val="004D483D"/>
    <w:rsid w:val="004D4881"/>
    <w:rsid w:val="004D54F9"/>
    <w:rsid w:val="004D647E"/>
    <w:rsid w:val="004D6CDB"/>
    <w:rsid w:val="004D6D7D"/>
    <w:rsid w:val="004D709B"/>
    <w:rsid w:val="004E070A"/>
    <w:rsid w:val="004E27FF"/>
    <w:rsid w:val="004E288F"/>
    <w:rsid w:val="004E2EA4"/>
    <w:rsid w:val="004E3D2B"/>
    <w:rsid w:val="004E50FC"/>
    <w:rsid w:val="004E510F"/>
    <w:rsid w:val="004E63A5"/>
    <w:rsid w:val="004F08C6"/>
    <w:rsid w:val="004F1E18"/>
    <w:rsid w:val="004F57DC"/>
    <w:rsid w:val="004F6B59"/>
    <w:rsid w:val="00500563"/>
    <w:rsid w:val="005005E1"/>
    <w:rsid w:val="00500B31"/>
    <w:rsid w:val="0050337D"/>
    <w:rsid w:val="00503A26"/>
    <w:rsid w:val="0050547C"/>
    <w:rsid w:val="00505B22"/>
    <w:rsid w:val="0050695E"/>
    <w:rsid w:val="00507351"/>
    <w:rsid w:val="005078FF"/>
    <w:rsid w:val="00507BAA"/>
    <w:rsid w:val="00510E3D"/>
    <w:rsid w:val="0051139E"/>
    <w:rsid w:val="00513DC0"/>
    <w:rsid w:val="005150AC"/>
    <w:rsid w:val="00515AE5"/>
    <w:rsid w:val="005160A1"/>
    <w:rsid w:val="00516781"/>
    <w:rsid w:val="00516B57"/>
    <w:rsid w:val="005178F9"/>
    <w:rsid w:val="0052130E"/>
    <w:rsid w:val="0052266E"/>
    <w:rsid w:val="00523626"/>
    <w:rsid w:val="005239A0"/>
    <w:rsid w:val="00523F19"/>
    <w:rsid w:val="0052507B"/>
    <w:rsid w:val="005252A5"/>
    <w:rsid w:val="0052543B"/>
    <w:rsid w:val="005255C7"/>
    <w:rsid w:val="00525954"/>
    <w:rsid w:val="00527FFB"/>
    <w:rsid w:val="0053034C"/>
    <w:rsid w:val="00530EB4"/>
    <w:rsid w:val="00531839"/>
    <w:rsid w:val="005331B8"/>
    <w:rsid w:val="00533FB1"/>
    <w:rsid w:val="00534C49"/>
    <w:rsid w:val="00535C26"/>
    <w:rsid w:val="00535FBA"/>
    <w:rsid w:val="005368A7"/>
    <w:rsid w:val="005368EB"/>
    <w:rsid w:val="00536E61"/>
    <w:rsid w:val="005412CF"/>
    <w:rsid w:val="005429FE"/>
    <w:rsid w:val="00544A30"/>
    <w:rsid w:val="00545F87"/>
    <w:rsid w:val="00546061"/>
    <w:rsid w:val="005460DC"/>
    <w:rsid w:val="00546127"/>
    <w:rsid w:val="0055005F"/>
    <w:rsid w:val="00551690"/>
    <w:rsid w:val="00552365"/>
    <w:rsid w:val="00552A74"/>
    <w:rsid w:val="00553BBD"/>
    <w:rsid w:val="005542EA"/>
    <w:rsid w:val="005544EC"/>
    <w:rsid w:val="0056184F"/>
    <w:rsid w:val="0056247C"/>
    <w:rsid w:val="00564978"/>
    <w:rsid w:val="005652BD"/>
    <w:rsid w:val="00566226"/>
    <w:rsid w:val="005662A7"/>
    <w:rsid w:val="00566ED0"/>
    <w:rsid w:val="00570D2B"/>
    <w:rsid w:val="0057117A"/>
    <w:rsid w:val="005721C1"/>
    <w:rsid w:val="00572348"/>
    <w:rsid w:val="0057321A"/>
    <w:rsid w:val="005733EC"/>
    <w:rsid w:val="00575D2F"/>
    <w:rsid w:val="005805DF"/>
    <w:rsid w:val="005816B8"/>
    <w:rsid w:val="005821B6"/>
    <w:rsid w:val="0058332A"/>
    <w:rsid w:val="0058455D"/>
    <w:rsid w:val="00586D02"/>
    <w:rsid w:val="00586DE7"/>
    <w:rsid w:val="00587332"/>
    <w:rsid w:val="00590045"/>
    <w:rsid w:val="00590097"/>
    <w:rsid w:val="00590815"/>
    <w:rsid w:val="00592ADE"/>
    <w:rsid w:val="00593F17"/>
    <w:rsid w:val="0059498B"/>
    <w:rsid w:val="00595D6D"/>
    <w:rsid w:val="00595FC5"/>
    <w:rsid w:val="00596D95"/>
    <w:rsid w:val="005A0262"/>
    <w:rsid w:val="005A22D7"/>
    <w:rsid w:val="005A57D0"/>
    <w:rsid w:val="005A5CA8"/>
    <w:rsid w:val="005A6981"/>
    <w:rsid w:val="005A6F64"/>
    <w:rsid w:val="005B0B04"/>
    <w:rsid w:val="005B14BB"/>
    <w:rsid w:val="005B2FE6"/>
    <w:rsid w:val="005B35A5"/>
    <w:rsid w:val="005B3F01"/>
    <w:rsid w:val="005B538D"/>
    <w:rsid w:val="005B58FE"/>
    <w:rsid w:val="005B5B2A"/>
    <w:rsid w:val="005B6AC0"/>
    <w:rsid w:val="005B6E2D"/>
    <w:rsid w:val="005C0A1D"/>
    <w:rsid w:val="005C0CE8"/>
    <w:rsid w:val="005C16EB"/>
    <w:rsid w:val="005C318B"/>
    <w:rsid w:val="005C430A"/>
    <w:rsid w:val="005C4AE8"/>
    <w:rsid w:val="005C5918"/>
    <w:rsid w:val="005C5A90"/>
    <w:rsid w:val="005C61E4"/>
    <w:rsid w:val="005D0029"/>
    <w:rsid w:val="005D01E2"/>
    <w:rsid w:val="005D2B58"/>
    <w:rsid w:val="005D4E43"/>
    <w:rsid w:val="005E0616"/>
    <w:rsid w:val="005E0E0F"/>
    <w:rsid w:val="005E28DD"/>
    <w:rsid w:val="005E3613"/>
    <w:rsid w:val="005E4BAB"/>
    <w:rsid w:val="005E669C"/>
    <w:rsid w:val="005F2A8A"/>
    <w:rsid w:val="005F3C6C"/>
    <w:rsid w:val="005F4476"/>
    <w:rsid w:val="005F4BFD"/>
    <w:rsid w:val="005F57A8"/>
    <w:rsid w:val="005F5E8D"/>
    <w:rsid w:val="005F6FAE"/>
    <w:rsid w:val="00601C03"/>
    <w:rsid w:val="00605EE3"/>
    <w:rsid w:val="00606376"/>
    <w:rsid w:val="00606AE1"/>
    <w:rsid w:val="00606D69"/>
    <w:rsid w:val="0060776F"/>
    <w:rsid w:val="00610309"/>
    <w:rsid w:val="006103B0"/>
    <w:rsid w:val="0061053F"/>
    <w:rsid w:val="006115F5"/>
    <w:rsid w:val="006117B0"/>
    <w:rsid w:val="00612279"/>
    <w:rsid w:val="0061436D"/>
    <w:rsid w:val="00616D20"/>
    <w:rsid w:val="00620FB4"/>
    <w:rsid w:val="0062125E"/>
    <w:rsid w:val="006219DD"/>
    <w:rsid w:val="00622BBC"/>
    <w:rsid w:val="006232DC"/>
    <w:rsid w:val="006233A5"/>
    <w:rsid w:val="0062412C"/>
    <w:rsid w:val="0062441C"/>
    <w:rsid w:val="00625066"/>
    <w:rsid w:val="0062522E"/>
    <w:rsid w:val="00626E4D"/>
    <w:rsid w:val="00626F43"/>
    <w:rsid w:val="006305D8"/>
    <w:rsid w:val="00630FBE"/>
    <w:rsid w:val="0063204B"/>
    <w:rsid w:val="006353FC"/>
    <w:rsid w:val="00635EA6"/>
    <w:rsid w:val="0063632D"/>
    <w:rsid w:val="00636375"/>
    <w:rsid w:val="00640577"/>
    <w:rsid w:val="0064555F"/>
    <w:rsid w:val="00650272"/>
    <w:rsid w:val="0065060C"/>
    <w:rsid w:val="006528CA"/>
    <w:rsid w:val="00654E0E"/>
    <w:rsid w:val="00655585"/>
    <w:rsid w:val="0065645B"/>
    <w:rsid w:val="006577F5"/>
    <w:rsid w:val="0066108E"/>
    <w:rsid w:val="00661E9D"/>
    <w:rsid w:val="00662474"/>
    <w:rsid w:val="00662A6C"/>
    <w:rsid w:val="00662AB5"/>
    <w:rsid w:val="00663F2D"/>
    <w:rsid w:val="0066443E"/>
    <w:rsid w:val="00666142"/>
    <w:rsid w:val="0066760C"/>
    <w:rsid w:val="00670312"/>
    <w:rsid w:val="00672D2B"/>
    <w:rsid w:val="00675254"/>
    <w:rsid w:val="006800A9"/>
    <w:rsid w:val="00681E5C"/>
    <w:rsid w:val="00682F88"/>
    <w:rsid w:val="00683803"/>
    <w:rsid w:val="00684FF1"/>
    <w:rsid w:val="00685085"/>
    <w:rsid w:val="00691679"/>
    <w:rsid w:val="00691B7C"/>
    <w:rsid w:val="00691F47"/>
    <w:rsid w:val="00692DCD"/>
    <w:rsid w:val="0069345D"/>
    <w:rsid w:val="00693992"/>
    <w:rsid w:val="006949DF"/>
    <w:rsid w:val="006955CB"/>
    <w:rsid w:val="00695F4F"/>
    <w:rsid w:val="00697324"/>
    <w:rsid w:val="00697BC5"/>
    <w:rsid w:val="006A005F"/>
    <w:rsid w:val="006A1AB5"/>
    <w:rsid w:val="006A1BE4"/>
    <w:rsid w:val="006A332B"/>
    <w:rsid w:val="006A3365"/>
    <w:rsid w:val="006A5886"/>
    <w:rsid w:val="006A62AC"/>
    <w:rsid w:val="006A6911"/>
    <w:rsid w:val="006A76BA"/>
    <w:rsid w:val="006B1297"/>
    <w:rsid w:val="006B1D08"/>
    <w:rsid w:val="006B21C2"/>
    <w:rsid w:val="006B468E"/>
    <w:rsid w:val="006B7E81"/>
    <w:rsid w:val="006B7F50"/>
    <w:rsid w:val="006C1516"/>
    <w:rsid w:val="006C2C43"/>
    <w:rsid w:val="006C447A"/>
    <w:rsid w:val="006C76E5"/>
    <w:rsid w:val="006D0397"/>
    <w:rsid w:val="006D0649"/>
    <w:rsid w:val="006D10D2"/>
    <w:rsid w:val="006D2D0F"/>
    <w:rsid w:val="006D34C9"/>
    <w:rsid w:val="006D5C76"/>
    <w:rsid w:val="006D5CCC"/>
    <w:rsid w:val="006D5E21"/>
    <w:rsid w:val="006D6504"/>
    <w:rsid w:val="006D69F1"/>
    <w:rsid w:val="006D6B56"/>
    <w:rsid w:val="006E027F"/>
    <w:rsid w:val="006E0910"/>
    <w:rsid w:val="006E109C"/>
    <w:rsid w:val="006E1769"/>
    <w:rsid w:val="006E1FAD"/>
    <w:rsid w:val="006E2B73"/>
    <w:rsid w:val="006E3F83"/>
    <w:rsid w:val="006E4C96"/>
    <w:rsid w:val="006E665B"/>
    <w:rsid w:val="006E7B62"/>
    <w:rsid w:val="006E7F22"/>
    <w:rsid w:val="006F0B0A"/>
    <w:rsid w:val="006F1025"/>
    <w:rsid w:val="006F25DB"/>
    <w:rsid w:val="006F29BB"/>
    <w:rsid w:val="006F2D2A"/>
    <w:rsid w:val="006F2FF7"/>
    <w:rsid w:val="006F37E2"/>
    <w:rsid w:val="006F38C5"/>
    <w:rsid w:val="006F3A95"/>
    <w:rsid w:val="006F4341"/>
    <w:rsid w:val="006F4549"/>
    <w:rsid w:val="006F4F53"/>
    <w:rsid w:val="006F643D"/>
    <w:rsid w:val="00701555"/>
    <w:rsid w:val="00701A7E"/>
    <w:rsid w:val="00705295"/>
    <w:rsid w:val="00705839"/>
    <w:rsid w:val="00706008"/>
    <w:rsid w:val="00706E97"/>
    <w:rsid w:val="00707203"/>
    <w:rsid w:val="0070727F"/>
    <w:rsid w:val="007074AD"/>
    <w:rsid w:val="007147D8"/>
    <w:rsid w:val="00714AAB"/>
    <w:rsid w:val="00715665"/>
    <w:rsid w:val="0071734A"/>
    <w:rsid w:val="00717880"/>
    <w:rsid w:val="0072178B"/>
    <w:rsid w:val="00721DB9"/>
    <w:rsid w:val="0072294B"/>
    <w:rsid w:val="0072364A"/>
    <w:rsid w:val="0072385C"/>
    <w:rsid w:val="00724BD9"/>
    <w:rsid w:val="00724F92"/>
    <w:rsid w:val="007255AF"/>
    <w:rsid w:val="00725A34"/>
    <w:rsid w:val="00725FBB"/>
    <w:rsid w:val="00726079"/>
    <w:rsid w:val="007325FA"/>
    <w:rsid w:val="00735961"/>
    <w:rsid w:val="00735D96"/>
    <w:rsid w:val="00735DF0"/>
    <w:rsid w:val="00736381"/>
    <w:rsid w:val="00736D9B"/>
    <w:rsid w:val="00736DAD"/>
    <w:rsid w:val="007373F5"/>
    <w:rsid w:val="00737715"/>
    <w:rsid w:val="007378A2"/>
    <w:rsid w:val="007411AB"/>
    <w:rsid w:val="00741832"/>
    <w:rsid w:val="00743ED9"/>
    <w:rsid w:val="00744664"/>
    <w:rsid w:val="00744AB6"/>
    <w:rsid w:val="00745B28"/>
    <w:rsid w:val="00745EE2"/>
    <w:rsid w:val="007461CF"/>
    <w:rsid w:val="00747251"/>
    <w:rsid w:val="00751E59"/>
    <w:rsid w:val="00752401"/>
    <w:rsid w:val="007538EE"/>
    <w:rsid w:val="00756F9A"/>
    <w:rsid w:val="00761AE1"/>
    <w:rsid w:val="00767DB3"/>
    <w:rsid w:val="00767E07"/>
    <w:rsid w:val="007700D7"/>
    <w:rsid w:val="00770A5E"/>
    <w:rsid w:val="00773AF6"/>
    <w:rsid w:val="0077472D"/>
    <w:rsid w:val="00775259"/>
    <w:rsid w:val="00775458"/>
    <w:rsid w:val="00775D8A"/>
    <w:rsid w:val="00777392"/>
    <w:rsid w:val="0078094F"/>
    <w:rsid w:val="00781CC7"/>
    <w:rsid w:val="00782E24"/>
    <w:rsid w:val="00783700"/>
    <w:rsid w:val="00783DEE"/>
    <w:rsid w:val="007849BB"/>
    <w:rsid w:val="00785E5A"/>
    <w:rsid w:val="0078660B"/>
    <w:rsid w:val="007870DE"/>
    <w:rsid w:val="00791A8E"/>
    <w:rsid w:val="007920E8"/>
    <w:rsid w:val="00792E42"/>
    <w:rsid w:val="00795393"/>
    <w:rsid w:val="0079546E"/>
    <w:rsid w:val="00795718"/>
    <w:rsid w:val="00795C34"/>
    <w:rsid w:val="00796475"/>
    <w:rsid w:val="007A06DB"/>
    <w:rsid w:val="007A2A4C"/>
    <w:rsid w:val="007A2E49"/>
    <w:rsid w:val="007A2F1B"/>
    <w:rsid w:val="007A2F48"/>
    <w:rsid w:val="007A36EC"/>
    <w:rsid w:val="007A38FC"/>
    <w:rsid w:val="007A5745"/>
    <w:rsid w:val="007A5F98"/>
    <w:rsid w:val="007A5FD7"/>
    <w:rsid w:val="007A71A4"/>
    <w:rsid w:val="007B02C7"/>
    <w:rsid w:val="007B0D26"/>
    <w:rsid w:val="007B1986"/>
    <w:rsid w:val="007B2963"/>
    <w:rsid w:val="007B2A05"/>
    <w:rsid w:val="007B4C1A"/>
    <w:rsid w:val="007B5CEA"/>
    <w:rsid w:val="007B67E3"/>
    <w:rsid w:val="007B6A0E"/>
    <w:rsid w:val="007C083E"/>
    <w:rsid w:val="007C1EA0"/>
    <w:rsid w:val="007C2145"/>
    <w:rsid w:val="007C3AE9"/>
    <w:rsid w:val="007C4030"/>
    <w:rsid w:val="007C4445"/>
    <w:rsid w:val="007C5C02"/>
    <w:rsid w:val="007C6077"/>
    <w:rsid w:val="007D1081"/>
    <w:rsid w:val="007D1281"/>
    <w:rsid w:val="007D34A5"/>
    <w:rsid w:val="007D4524"/>
    <w:rsid w:val="007D5967"/>
    <w:rsid w:val="007D62D2"/>
    <w:rsid w:val="007E012D"/>
    <w:rsid w:val="007E093D"/>
    <w:rsid w:val="007E1E53"/>
    <w:rsid w:val="007E40BF"/>
    <w:rsid w:val="007E4D6B"/>
    <w:rsid w:val="007E5928"/>
    <w:rsid w:val="007E63B4"/>
    <w:rsid w:val="007E796C"/>
    <w:rsid w:val="007E7991"/>
    <w:rsid w:val="007F3753"/>
    <w:rsid w:val="007F5C4C"/>
    <w:rsid w:val="007F62F0"/>
    <w:rsid w:val="007F6E59"/>
    <w:rsid w:val="007F73C1"/>
    <w:rsid w:val="007F7FF4"/>
    <w:rsid w:val="008006BF"/>
    <w:rsid w:val="00801067"/>
    <w:rsid w:val="00801F51"/>
    <w:rsid w:val="00802072"/>
    <w:rsid w:val="00804F44"/>
    <w:rsid w:val="008059BF"/>
    <w:rsid w:val="008076B6"/>
    <w:rsid w:val="008106C0"/>
    <w:rsid w:val="00811CA0"/>
    <w:rsid w:val="008121B2"/>
    <w:rsid w:val="008131B7"/>
    <w:rsid w:val="00814C3A"/>
    <w:rsid w:val="0081525F"/>
    <w:rsid w:val="00815B8C"/>
    <w:rsid w:val="00820145"/>
    <w:rsid w:val="008214D6"/>
    <w:rsid w:val="00821829"/>
    <w:rsid w:val="008222F6"/>
    <w:rsid w:val="0082301A"/>
    <w:rsid w:val="0082440A"/>
    <w:rsid w:val="008263CA"/>
    <w:rsid w:val="008273AE"/>
    <w:rsid w:val="0083025C"/>
    <w:rsid w:val="00830C46"/>
    <w:rsid w:val="0084176C"/>
    <w:rsid w:val="0084277B"/>
    <w:rsid w:val="0084283B"/>
    <w:rsid w:val="00842CD1"/>
    <w:rsid w:val="00844360"/>
    <w:rsid w:val="0084474C"/>
    <w:rsid w:val="00844916"/>
    <w:rsid w:val="008477C3"/>
    <w:rsid w:val="00850491"/>
    <w:rsid w:val="008506FF"/>
    <w:rsid w:val="00850AA5"/>
    <w:rsid w:val="008545C8"/>
    <w:rsid w:val="00861390"/>
    <w:rsid w:val="008623E3"/>
    <w:rsid w:val="00862E7E"/>
    <w:rsid w:val="008634EB"/>
    <w:rsid w:val="008639C2"/>
    <w:rsid w:val="00863B99"/>
    <w:rsid w:val="00863E90"/>
    <w:rsid w:val="00863FBF"/>
    <w:rsid w:val="00864421"/>
    <w:rsid w:val="008646B5"/>
    <w:rsid w:val="00864AB2"/>
    <w:rsid w:val="00867B89"/>
    <w:rsid w:val="00867BD6"/>
    <w:rsid w:val="00867C99"/>
    <w:rsid w:val="008703A6"/>
    <w:rsid w:val="00871DD5"/>
    <w:rsid w:val="00873691"/>
    <w:rsid w:val="00874E84"/>
    <w:rsid w:val="0087548D"/>
    <w:rsid w:val="008766D1"/>
    <w:rsid w:val="008774C7"/>
    <w:rsid w:val="00877F9F"/>
    <w:rsid w:val="00881C90"/>
    <w:rsid w:val="00883092"/>
    <w:rsid w:val="008835F2"/>
    <w:rsid w:val="00883895"/>
    <w:rsid w:val="00883985"/>
    <w:rsid w:val="00883A8F"/>
    <w:rsid w:val="00884286"/>
    <w:rsid w:val="0088429C"/>
    <w:rsid w:val="00884A0F"/>
    <w:rsid w:val="00892D62"/>
    <w:rsid w:val="00892EA4"/>
    <w:rsid w:val="008935B8"/>
    <w:rsid w:val="008949BB"/>
    <w:rsid w:val="00895402"/>
    <w:rsid w:val="008A04FC"/>
    <w:rsid w:val="008A2606"/>
    <w:rsid w:val="008A41D3"/>
    <w:rsid w:val="008A45CE"/>
    <w:rsid w:val="008A487E"/>
    <w:rsid w:val="008A5AC4"/>
    <w:rsid w:val="008B086E"/>
    <w:rsid w:val="008B2256"/>
    <w:rsid w:val="008B4B19"/>
    <w:rsid w:val="008B51F6"/>
    <w:rsid w:val="008B59EF"/>
    <w:rsid w:val="008B6935"/>
    <w:rsid w:val="008B6FA9"/>
    <w:rsid w:val="008B7035"/>
    <w:rsid w:val="008C19A0"/>
    <w:rsid w:val="008C200A"/>
    <w:rsid w:val="008C206B"/>
    <w:rsid w:val="008C27B5"/>
    <w:rsid w:val="008C4D22"/>
    <w:rsid w:val="008C5771"/>
    <w:rsid w:val="008C7D01"/>
    <w:rsid w:val="008D3888"/>
    <w:rsid w:val="008D3E6E"/>
    <w:rsid w:val="008D56EF"/>
    <w:rsid w:val="008D5847"/>
    <w:rsid w:val="008E0D21"/>
    <w:rsid w:val="008E196A"/>
    <w:rsid w:val="008E1E0B"/>
    <w:rsid w:val="008E29FB"/>
    <w:rsid w:val="008E2BF7"/>
    <w:rsid w:val="008E3AEF"/>
    <w:rsid w:val="008E3E82"/>
    <w:rsid w:val="008E43FD"/>
    <w:rsid w:val="008E441E"/>
    <w:rsid w:val="008E44FA"/>
    <w:rsid w:val="008E47D3"/>
    <w:rsid w:val="008E61ED"/>
    <w:rsid w:val="008E7E43"/>
    <w:rsid w:val="008F0D76"/>
    <w:rsid w:val="008F0DBB"/>
    <w:rsid w:val="008F2C71"/>
    <w:rsid w:val="008F31B5"/>
    <w:rsid w:val="008F4779"/>
    <w:rsid w:val="008F4947"/>
    <w:rsid w:val="008F530A"/>
    <w:rsid w:val="008F6F1A"/>
    <w:rsid w:val="008F71B2"/>
    <w:rsid w:val="008F7530"/>
    <w:rsid w:val="0090296C"/>
    <w:rsid w:val="00903109"/>
    <w:rsid w:val="0090358B"/>
    <w:rsid w:val="00903803"/>
    <w:rsid w:val="0090693A"/>
    <w:rsid w:val="009101E0"/>
    <w:rsid w:val="00910A08"/>
    <w:rsid w:val="00910B50"/>
    <w:rsid w:val="0091211C"/>
    <w:rsid w:val="009137ED"/>
    <w:rsid w:val="00916173"/>
    <w:rsid w:val="009175EF"/>
    <w:rsid w:val="009179EE"/>
    <w:rsid w:val="00920085"/>
    <w:rsid w:val="00920556"/>
    <w:rsid w:val="00921DEE"/>
    <w:rsid w:val="00922CB2"/>
    <w:rsid w:val="0092383B"/>
    <w:rsid w:val="009240EA"/>
    <w:rsid w:val="00925521"/>
    <w:rsid w:val="00925691"/>
    <w:rsid w:val="00925A4B"/>
    <w:rsid w:val="009264C9"/>
    <w:rsid w:val="0093027A"/>
    <w:rsid w:val="00930D0B"/>
    <w:rsid w:val="00931393"/>
    <w:rsid w:val="00932651"/>
    <w:rsid w:val="009330EE"/>
    <w:rsid w:val="0093317E"/>
    <w:rsid w:val="00933F96"/>
    <w:rsid w:val="00934D45"/>
    <w:rsid w:val="00936113"/>
    <w:rsid w:val="0093638E"/>
    <w:rsid w:val="00937F3F"/>
    <w:rsid w:val="009422E8"/>
    <w:rsid w:val="00945D00"/>
    <w:rsid w:val="0094686D"/>
    <w:rsid w:val="00946BD6"/>
    <w:rsid w:val="00946CDD"/>
    <w:rsid w:val="00947C53"/>
    <w:rsid w:val="00952C6B"/>
    <w:rsid w:val="00955C45"/>
    <w:rsid w:val="00956B41"/>
    <w:rsid w:val="00957F32"/>
    <w:rsid w:val="00960693"/>
    <w:rsid w:val="00960F4C"/>
    <w:rsid w:val="00962239"/>
    <w:rsid w:val="009629B7"/>
    <w:rsid w:val="009636F9"/>
    <w:rsid w:val="0096383B"/>
    <w:rsid w:val="00965150"/>
    <w:rsid w:val="00965C70"/>
    <w:rsid w:val="00970FDA"/>
    <w:rsid w:val="0097115D"/>
    <w:rsid w:val="00971DA8"/>
    <w:rsid w:val="00972EE4"/>
    <w:rsid w:val="00976163"/>
    <w:rsid w:val="00977320"/>
    <w:rsid w:val="009777F2"/>
    <w:rsid w:val="00981911"/>
    <w:rsid w:val="00982DB1"/>
    <w:rsid w:val="00983C23"/>
    <w:rsid w:val="00983F30"/>
    <w:rsid w:val="0098542A"/>
    <w:rsid w:val="009865F0"/>
    <w:rsid w:val="00986636"/>
    <w:rsid w:val="00986649"/>
    <w:rsid w:val="00986964"/>
    <w:rsid w:val="009873C1"/>
    <w:rsid w:val="0098772B"/>
    <w:rsid w:val="00987FD1"/>
    <w:rsid w:val="0099003C"/>
    <w:rsid w:val="00990F4D"/>
    <w:rsid w:val="00992128"/>
    <w:rsid w:val="00992952"/>
    <w:rsid w:val="00992AB7"/>
    <w:rsid w:val="0099753A"/>
    <w:rsid w:val="00997542"/>
    <w:rsid w:val="009A045E"/>
    <w:rsid w:val="009A2EEC"/>
    <w:rsid w:val="009A4169"/>
    <w:rsid w:val="009A4661"/>
    <w:rsid w:val="009A57DA"/>
    <w:rsid w:val="009A67E4"/>
    <w:rsid w:val="009B0B94"/>
    <w:rsid w:val="009B1A5B"/>
    <w:rsid w:val="009B1AC4"/>
    <w:rsid w:val="009B37BB"/>
    <w:rsid w:val="009B765F"/>
    <w:rsid w:val="009B79C0"/>
    <w:rsid w:val="009C0002"/>
    <w:rsid w:val="009C0250"/>
    <w:rsid w:val="009C0517"/>
    <w:rsid w:val="009C1A45"/>
    <w:rsid w:val="009C2AE7"/>
    <w:rsid w:val="009C3999"/>
    <w:rsid w:val="009C3D0A"/>
    <w:rsid w:val="009C687B"/>
    <w:rsid w:val="009C6BB8"/>
    <w:rsid w:val="009C77FF"/>
    <w:rsid w:val="009C7C86"/>
    <w:rsid w:val="009D2C6A"/>
    <w:rsid w:val="009D2F21"/>
    <w:rsid w:val="009D4D23"/>
    <w:rsid w:val="009D5686"/>
    <w:rsid w:val="009D636D"/>
    <w:rsid w:val="009E0993"/>
    <w:rsid w:val="009E0BBD"/>
    <w:rsid w:val="009E0CAC"/>
    <w:rsid w:val="009E0F31"/>
    <w:rsid w:val="009E3D89"/>
    <w:rsid w:val="009E52F7"/>
    <w:rsid w:val="009E5787"/>
    <w:rsid w:val="009E7AAE"/>
    <w:rsid w:val="009E7CD7"/>
    <w:rsid w:val="009F1F83"/>
    <w:rsid w:val="009F2935"/>
    <w:rsid w:val="009F2D2E"/>
    <w:rsid w:val="009F4081"/>
    <w:rsid w:val="009F446A"/>
    <w:rsid w:val="009F49CF"/>
    <w:rsid w:val="009F4C4D"/>
    <w:rsid w:val="009F4C59"/>
    <w:rsid w:val="009F4DEF"/>
    <w:rsid w:val="009F6E5A"/>
    <w:rsid w:val="009F6EF6"/>
    <w:rsid w:val="009F7A67"/>
    <w:rsid w:val="00A00273"/>
    <w:rsid w:val="00A003BF"/>
    <w:rsid w:val="00A009E0"/>
    <w:rsid w:val="00A00F28"/>
    <w:rsid w:val="00A0200C"/>
    <w:rsid w:val="00A04D67"/>
    <w:rsid w:val="00A05430"/>
    <w:rsid w:val="00A06124"/>
    <w:rsid w:val="00A067DB"/>
    <w:rsid w:val="00A074CC"/>
    <w:rsid w:val="00A104CE"/>
    <w:rsid w:val="00A11624"/>
    <w:rsid w:val="00A1185B"/>
    <w:rsid w:val="00A128FF"/>
    <w:rsid w:val="00A13427"/>
    <w:rsid w:val="00A1389A"/>
    <w:rsid w:val="00A13CEB"/>
    <w:rsid w:val="00A14673"/>
    <w:rsid w:val="00A149E7"/>
    <w:rsid w:val="00A16C33"/>
    <w:rsid w:val="00A207D4"/>
    <w:rsid w:val="00A20893"/>
    <w:rsid w:val="00A21448"/>
    <w:rsid w:val="00A21E20"/>
    <w:rsid w:val="00A2720B"/>
    <w:rsid w:val="00A30041"/>
    <w:rsid w:val="00A307C5"/>
    <w:rsid w:val="00A30C72"/>
    <w:rsid w:val="00A3180B"/>
    <w:rsid w:val="00A333E4"/>
    <w:rsid w:val="00A33839"/>
    <w:rsid w:val="00A33D2A"/>
    <w:rsid w:val="00A352D9"/>
    <w:rsid w:val="00A35B5C"/>
    <w:rsid w:val="00A35F9C"/>
    <w:rsid w:val="00A360A3"/>
    <w:rsid w:val="00A36DF7"/>
    <w:rsid w:val="00A375C5"/>
    <w:rsid w:val="00A40B69"/>
    <w:rsid w:val="00A41FB3"/>
    <w:rsid w:val="00A430B4"/>
    <w:rsid w:val="00A46667"/>
    <w:rsid w:val="00A47981"/>
    <w:rsid w:val="00A47A02"/>
    <w:rsid w:val="00A47DD2"/>
    <w:rsid w:val="00A54863"/>
    <w:rsid w:val="00A54E70"/>
    <w:rsid w:val="00A54FB1"/>
    <w:rsid w:val="00A55694"/>
    <w:rsid w:val="00A55C1D"/>
    <w:rsid w:val="00A55E71"/>
    <w:rsid w:val="00A55F99"/>
    <w:rsid w:val="00A56FD7"/>
    <w:rsid w:val="00A611FA"/>
    <w:rsid w:val="00A61285"/>
    <w:rsid w:val="00A63812"/>
    <w:rsid w:val="00A63A7C"/>
    <w:rsid w:val="00A64D05"/>
    <w:rsid w:val="00A64D22"/>
    <w:rsid w:val="00A652EC"/>
    <w:rsid w:val="00A65AEA"/>
    <w:rsid w:val="00A66C1E"/>
    <w:rsid w:val="00A67B44"/>
    <w:rsid w:val="00A70815"/>
    <w:rsid w:val="00A71407"/>
    <w:rsid w:val="00A717F1"/>
    <w:rsid w:val="00A72EA2"/>
    <w:rsid w:val="00A73349"/>
    <w:rsid w:val="00A73714"/>
    <w:rsid w:val="00A73ADA"/>
    <w:rsid w:val="00A757E1"/>
    <w:rsid w:val="00A826DC"/>
    <w:rsid w:val="00A83123"/>
    <w:rsid w:val="00A84156"/>
    <w:rsid w:val="00A857AA"/>
    <w:rsid w:val="00A85B76"/>
    <w:rsid w:val="00A860DD"/>
    <w:rsid w:val="00A86BE9"/>
    <w:rsid w:val="00A87A88"/>
    <w:rsid w:val="00A93D90"/>
    <w:rsid w:val="00A95087"/>
    <w:rsid w:val="00A95EF4"/>
    <w:rsid w:val="00A9694E"/>
    <w:rsid w:val="00A96BC1"/>
    <w:rsid w:val="00A9757E"/>
    <w:rsid w:val="00AA136F"/>
    <w:rsid w:val="00AA1572"/>
    <w:rsid w:val="00AA28B1"/>
    <w:rsid w:val="00AA2C32"/>
    <w:rsid w:val="00AA4DA4"/>
    <w:rsid w:val="00AA58B2"/>
    <w:rsid w:val="00AA61B3"/>
    <w:rsid w:val="00AB0DCF"/>
    <w:rsid w:val="00AB0E76"/>
    <w:rsid w:val="00AB1637"/>
    <w:rsid w:val="00AB3591"/>
    <w:rsid w:val="00AB3F7C"/>
    <w:rsid w:val="00AB40D0"/>
    <w:rsid w:val="00AB4408"/>
    <w:rsid w:val="00AC2735"/>
    <w:rsid w:val="00AC5C7B"/>
    <w:rsid w:val="00AC5C86"/>
    <w:rsid w:val="00AC6E40"/>
    <w:rsid w:val="00AD0D5E"/>
    <w:rsid w:val="00AD2614"/>
    <w:rsid w:val="00AD313C"/>
    <w:rsid w:val="00AD4168"/>
    <w:rsid w:val="00AD462C"/>
    <w:rsid w:val="00AD4E23"/>
    <w:rsid w:val="00AD548E"/>
    <w:rsid w:val="00AD72F9"/>
    <w:rsid w:val="00AD7BDB"/>
    <w:rsid w:val="00AE00F7"/>
    <w:rsid w:val="00AE2061"/>
    <w:rsid w:val="00AE3CD4"/>
    <w:rsid w:val="00AE41DD"/>
    <w:rsid w:val="00AE6476"/>
    <w:rsid w:val="00AE66A7"/>
    <w:rsid w:val="00AE6ADF"/>
    <w:rsid w:val="00AF0C2B"/>
    <w:rsid w:val="00AF0C5A"/>
    <w:rsid w:val="00AF13B6"/>
    <w:rsid w:val="00AF1694"/>
    <w:rsid w:val="00AF21EC"/>
    <w:rsid w:val="00AF27F3"/>
    <w:rsid w:val="00AF4325"/>
    <w:rsid w:val="00AF5BF4"/>
    <w:rsid w:val="00AF62EF"/>
    <w:rsid w:val="00AF6F00"/>
    <w:rsid w:val="00AF7FEC"/>
    <w:rsid w:val="00B0071D"/>
    <w:rsid w:val="00B05016"/>
    <w:rsid w:val="00B0769C"/>
    <w:rsid w:val="00B108FB"/>
    <w:rsid w:val="00B10B15"/>
    <w:rsid w:val="00B10CA4"/>
    <w:rsid w:val="00B118FB"/>
    <w:rsid w:val="00B1245B"/>
    <w:rsid w:val="00B14254"/>
    <w:rsid w:val="00B1522D"/>
    <w:rsid w:val="00B15E8D"/>
    <w:rsid w:val="00B168D1"/>
    <w:rsid w:val="00B2003A"/>
    <w:rsid w:val="00B2035F"/>
    <w:rsid w:val="00B21E92"/>
    <w:rsid w:val="00B21F37"/>
    <w:rsid w:val="00B22663"/>
    <w:rsid w:val="00B2417F"/>
    <w:rsid w:val="00B24C23"/>
    <w:rsid w:val="00B2568D"/>
    <w:rsid w:val="00B26D5C"/>
    <w:rsid w:val="00B27034"/>
    <w:rsid w:val="00B3003B"/>
    <w:rsid w:val="00B325F5"/>
    <w:rsid w:val="00B328F7"/>
    <w:rsid w:val="00B35C3B"/>
    <w:rsid w:val="00B3735B"/>
    <w:rsid w:val="00B40983"/>
    <w:rsid w:val="00B410A7"/>
    <w:rsid w:val="00B42615"/>
    <w:rsid w:val="00B43483"/>
    <w:rsid w:val="00B43D7A"/>
    <w:rsid w:val="00B44AA6"/>
    <w:rsid w:val="00B454BE"/>
    <w:rsid w:val="00B45D6B"/>
    <w:rsid w:val="00B46810"/>
    <w:rsid w:val="00B47517"/>
    <w:rsid w:val="00B47673"/>
    <w:rsid w:val="00B506AE"/>
    <w:rsid w:val="00B51591"/>
    <w:rsid w:val="00B51AD2"/>
    <w:rsid w:val="00B51E7E"/>
    <w:rsid w:val="00B524FE"/>
    <w:rsid w:val="00B55E91"/>
    <w:rsid w:val="00B56920"/>
    <w:rsid w:val="00B60229"/>
    <w:rsid w:val="00B609EC"/>
    <w:rsid w:val="00B60B0A"/>
    <w:rsid w:val="00B60BA2"/>
    <w:rsid w:val="00B60ECA"/>
    <w:rsid w:val="00B616B8"/>
    <w:rsid w:val="00B62C97"/>
    <w:rsid w:val="00B637CA"/>
    <w:rsid w:val="00B63925"/>
    <w:rsid w:val="00B63A11"/>
    <w:rsid w:val="00B63E2B"/>
    <w:rsid w:val="00B64627"/>
    <w:rsid w:val="00B65F82"/>
    <w:rsid w:val="00B67230"/>
    <w:rsid w:val="00B67829"/>
    <w:rsid w:val="00B70D1A"/>
    <w:rsid w:val="00B73D6F"/>
    <w:rsid w:val="00B73E01"/>
    <w:rsid w:val="00B75347"/>
    <w:rsid w:val="00B761D3"/>
    <w:rsid w:val="00B763FA"/>
    <w:rsid w:val="00B767D0"/>
    <w:rsid w:val="00B8067F"/>
    <w:rsid w:val="00B81EB9"/>
    <w:rsid w:val="00B826FE"/>
    <w:rsid w:val="00B83D92"/>
    <w:rsid w:val="00B83F29"/>
    <w:rsid w:val="00B85C46"/>
    <w:rsid w:val="00B8637B"/>
    <w:rsid w:val="00B8648D"/>
    <w:rsid w:val="00B86CBC"/>
    <w:rsid w:val="00B8703E"/>
    <w:rsid w:val="00B873AF"/>
    <w:rsid w:val="00B906F0"/>
    <w:rsid w:val="00B92C86"/>
    <w:rsid w:val="00B92E4C"/>
    <w:rsid w:val="00B9371F"/>
    <w:rsid w:val="00B93B02"/>
    <w:rsid w:val="00B93BC7"/>
    <w:rsid w:val="00B93FF6"/>
    <w:rsid w:val="00B943A2"/>
    <w:rsid w:val="00B95D37"/>
    <w:rsid w:val="00B9633C"/>
    <w:rsid w:val="00B967DD"/>
    <w:rsid w:val="00B96D75"/>
    <w:rsid w:val="00B9717A"/>
    <w:rsid w:val="00BA00E8"/>
    <w:rsid w:val="00BA08E6"/>
    <w:rsid w:val="00BA0E56"/>
    <w:rsid w:val="00BA1F29"/>
    <w:rsid w:val="00BA2B5E"/>
    <w:rsid w:val="00BA2D26"/>
    <w:rsid w:val="00BA3263"/>
    <w:rsid w:val="00BB02E7"/>
    <w:rsid w:val="00BB3716"/>
    <w:rsid w:val="00BB54FC"/>
    <w:rsid w:val="00BC05BD"/>
    <w:rsid w:val="00BC0C77"/>
    <w:rsid w:val="00BC1841"/>
    <w:rsid w:val="00BC1BBC"/>
    <w:rsid w:val="00BC1F16"/>
    <w:rsid w:val="00BC23B7"/>
    <w:rsid w:val="00BC2B7E"/>
    <w:rsid w:val="00BC3BDE"/>
    <w:rsid w:val="00BC56F7"/>
    <w:rsid w:val="00BC5E38"/>
    <w:rsid w:val="00BC60E3"/>
    <w:rsid w:val="00BC7869"/>
    <w:rsid w:val="00BD087A"/>
    <w:rsid w:val="00BD1A78"/>
    <w:rsid w:val="00BD40A5"/>
    <w:rsid w:val="00BD557A"/>
    <w:rsid w:val="00BD76AD"/>
    <w:rsid w:val="00BD7E5C"/>
    <w:rsid w:val="00BE32A1"/>
    <w:rsid w:val="00BE35A7"/>
    <w:rsid w:val="00BE35E3"/>
    <w:rsid w:val="00BE373D"/>
    <w:rsid w:val="00BE6CFA"/>
    <w:rsid w:val="00BF05AA"/>
    <w:rsid w:val="00BF24DB"/>
    <w:rsid w:val="00BF40D3"/>
    <w:rsid w:val="00BF4260"/>
    <w:rsid w:val="00BF5102"/>
    <w:rsid w:val="00BF72DC"/>
    <w:rsid w:val="00BF7C5D"/>
    <w:rsid w:val="00C023D2"/>
    <w:rsid w:val="00C025F3"/>
    <w:rsid w:val="00C03D99"/>
    <w:rsid w:val="00C063ED"/>
    <w:rsid w:val="00C10CE4"/>
    <w:rsid w:val="00C11F53"/>
    <w:rsid w:val="00C12BE5"/>
    <w:rsid w:val="00C12F07"/>
    <w:rsid w:val="00C137E0"/>
    <w:rsid w:val="00C13BCD"/>
    <w:rsid w:val="00C13F9A"/>
    <w:rsid w:val="00C16511"/>
    <w:rsid w:val="00C16A0C"/>
    <w:rsid w:val="00C17476"/>
    <w:rsid w:val="00C20045"/>
    <w:rsid w:val="00C21239"/>
    <w:rsid w:val="00C2135E"/>
    <w:rsid w:val="00C21459"/>
    <w:rsid w:val="00C23AA8"/>
    <w:rsid w:val="00C24943"/>
    <w:rsid w:val="00C24C41"/>
    <w:rsid w:val="00C254F7"/>
    <w:rsid w:val="00C26ECE"/>
    <w:rsid w:val="00C279EC"/>
    <w:rsid w:val="00C27F16"/>
    <w:rsid w:val="00C306E4"/>
    <w:rsid w:val="00C321D5"/>
    <w:rsid w:val="00C33593"/>
    <w:rsid w:val="00C33915"/>
    <w:rsid w:val="00C33FB2"/>
    <w:rsid w:val="00C37CC3"/>
    <w:rsid w:val="00C37F5D"/>
    <w:rsid w:val="00C4065A"/>
    <w:rsid w:val="00C41B07"/>
    <w:rsid w:val="00C41D0A"/>
    <w:rsid w:val="00C42A30"/>
    <w:rsid w:val="00C42A8B"/>
    <w:rsid w:val="00C42CD8"/>
    <w:rsid w:val="00C45DC8"/>
    <w:rsid w:val="00C47916"/>
    <w:rsid w:val="00C57D5A"/>
    <w:rsid w:val="00C606E6"/>
    <w:rsid w:val="00C6107B"/>
    <w:rsid w:val="00C627C0"/>
    <w:rsid w:val="00C629F7"/>
    <w:rsid w:val="00C62A53"/>
    <w:rsid w:val="00C632F2"/>
    <w:rsid w:val="00C644C7"/>
    <w:rsid w:val="00C64597"/>
    <w:rsid w:val="00C6569F"/>
    <w:rsid w:val="00C66EBF"/>
    <w:rsid w:val="00C673B1"/>
    <w:rsid w:val="00C67BC7"/>
    <w:rsid w:val="00C70B70"/>
    <w:rsid w:val="00C72973"/>
    <w:rsid w:val="00C75050"/>
    <w:rsid w:val="00C76C69"/>
    <w:rsid w:val="00C77F4F"/>
    <w:rsid w:val="00C804C0"/>
    <w:rsid w:val="00C80D5E"/>
    <w:rsid w:val="00C827A0"/>
    <w:rsid w:val="00C827E3"/>
    <w:rsid w:val="00C82D4F"/>
    <w:rsid w:val="00C839D2"/>
    <w:rsid w:val="00C83BB7"/>
    <w:rsid w:val="00C84546"/>
    <w:rsid w:val="00C852D8"/>
    <w:rsid w:val="00C858A3"/>
    <w:rsid w:val="00C870BE"/>
    <w:rsid w:val="00C90419"/>
    <w:rsid w:val="00C915B5"/>
    <w:rsid w:val="00C92A35"/>
    <w:rsid w:val="00C92C0A"/>
    <w:rsid w:val="00C94495"/>
    <w:rsid w:val="00C969B2"/>
    <w:rsid w:val="00CA0A82"/>
    <w:rsid w:val="00CA16A8"/>
    <w:rsid w:val="00CA5580"/>
    <w:rsid w:val="00CA63A8"/>
    <w:rsid w:val="00CA6430"/>
    <w:rsid w:val="00CA6D49"/>
    <w:rsid w:val="00CA72FD"/>
    <w:rsid w:val="00CB2205"/>
    <w:rsid w:val="00CB38A8"/>
    <w:rsid w:val="00CB6AC7"/>
    <w:rsid w:val="00CC034B"/>
    <w:rsid w:val="00CC0400"/>
    <w:rsid w:val="00CC2539"/>
    <w:rsid w:val="00CC2B1C"/>
    <w:rsid w:val="00CC635A"/>
    <w:rsid w:val="00CC638E"/>
    <w:rsid w:val="00CC6C56"/>
    <w:rsid w:val="00CC7B9E"/>
    <w:rsid w:val="00CD1CC8"/>
    <w:rsid w:val="00CD21E9"/>
    <w:rsid w:val="00CD3D4D"/>
    <w:rsid w:val="00CD4080"/>
    <w:rsid w:val="00CD623B"/>
    <w:rsid w:val="00CE150F"/>
    <w:rsid w:val="00CE2A71"/>
    <w:rsid w:val="00CE5666"/>
    <w:rsid w:val="00CE69BD"/>
    <w:rsid w:val="00CE7844"/>
    <w:rsid w:val="00CE7ABA"/>
    <w:rsid w:val="00CE7D96"/>
    <w:rsid w:val="00CF00EF"/>
    <w:rsid w:val="00CF0C2D"/>
    <w:rsid w:val="00CF182C"/>
    <w:rsid w:val="00CF1A7B"/>
    <w:rsid w:val="00CF2E62"/>
    <w:rsid w:val="00CF2EB6"/>
    <w:rsid w:val="00CF50A0"/>
    <w:rsid w:val="00CF76CA"/>
    <w:rsid w:val="00CF7BD4"/>
    <w:rsid w:val="00CF7C2C"/>
    <w:rsid w:val="00D00198"/>
    <w:rsid w:val="00D01BB1"/>
    <w:rsid w:val="00D01E26"/>
    <w:rsid w:val="00D0244F"/>
    <w:rsid w:val="00D02C46"/>
    <w:rsid w:val="00D0366E"/>
    <w:rsid w:val="00D04D52"/>
    <w:rsid w:val="00D0514D"/>
    <w:rsid w:val="00D07675"/>
    <w:rsid w:val="00D109BB"/>
    <w:rsid w:val="00D116D5"/>
    <w:rsid w:val="00D11AF6"/>
    <w:rsid w:val="00D12C90"/>
    <w:rsid w:val="00D1356C"/>
    <w:rsid w:val="00D14238"/>
    <w:rsid w:val="00D15AD1"/>
    <w:rsid w:val="00D167C9"/>
    <w:rsid w:val="00D176CD"/>
    <w:rsid w:val="00D21887"/>
    <w:rsid w:val="00D226F5"/>
    <w:rsid w:val="00D234AF"/>
    <w:rsid w:val="00D23EE9"/>
    <w:rsid w:val="00D24661"/>
    <w:rsid w:val="00D24E6E"/>
    <w:rsid w:val="00D2507B"/>
    <w:rsid w:val="00D27024"/>
    <w:rsid w:val="00D279FE"/>
    <w:rsid w:val="00D30042"/>
    <w:rsid w:val="00D304B5"/>
    <w:rsid w:val="00D305F0"/>
    <w:rsid w:val="00D31E57"/>
    <w:rsid w:val="00D31EAC"/>
    <w:rsid w:val="00D36551"/>
    <w:rsid w:val="00D369A3"/>
    <w:rsid w:val="00D40E9B"/>
    <w:rsid w:val="00D41807"/>
    <w:rsid w:val="00D422C7"/>
    <w:rsid w:val="00D42329"/>
    <w:rsid w:val="00D43EB6"/>
    <w:rsid w:val="00D441D5"/>
    <w:rsid w:val="00D44425"/>
    <w:rsid w:val="00D452F0"/>
    <w:rsid w:val="00D45781"/>
    <w:rsid w:val="00D46520"/>
    <w:rsid w:val="00D475CD"/>
    <w:rsid w:val="00D52154"/>
    <w:rsid w:val="00D52C01"/>
    <w:rsid w:val="00D5314C"/>
    <w:rsid w:val="00D538CE"/>
    <w:rsid w:val="00D53F2E"/>
    <w:rsid w:val="00D543A5"/>
    <w:rsid w:val="00D54F3B"/>
    <w:rsid w:val="00D60783"/>
    <w:rsid w:val="00D60BF7"/>
    <w:rsid w:val="00D61AB7"/>
    <w:rsid w:val="00D62999"/>
    <w:rsid w:val="00D63309"/>
    <w:rsid w:val="00D639C6"/>
    <w:rsid w:val="00D63B85"/>
    <w:rsid w:val="00D6423B"/>
    <w:rsid w:val="00D65733"/>
    <w:rsid w:val="00D665BE"/>
    <w:rsid w:val="00D679BD"/>
    <w:rsid w:val="00D703A7"/>
    <w:rsid w:val="00D713DC"/>
    <w:rsid w:val="00D733CF"/>
    <w:rsid w:val="00D7560A"/>
    <w:rsid w:val="00D764B5"/>
    <w:rsid w:val="00D77EC9"/>
    <w:rsid w:val="00D80C44"/>
    <w:rsid w:val="00D81FF4"/>
    <w:rsid w:val="00D84351"/>
    <w:rsid w:val="00D845B5"/>
    <w:rsid w:val="00D872CE"/>
    <w:rsid w:val="00D90D38"/>
    <w:rsid w:val="00D91BA4"/>
    <w:rsid w:val="00D91BA9"/>
    <w:rsid w:val="00D941D1"/>
    <w:rsid w:val="00D94263"/>
    <w:rsid w:val="00D955EE"/>
    <w:rsid w:val="00D96357"/>
    <w:rsid w:val="00D96CD6"/>
    <w:rsid w:val="00D97C55"/>
    <w:rsid w:val="00DA10F3"/>
    <w:rsid w:val="00DA1F8C"/>
    <w:rsid w:val="00DA2D98"/>
    <w:rsid w:val="00DA58B3"/>
    <w:rsid w:val="00DA675E"/>
    <w:rsid w:val="00DA6774"/>
    <w:rsid w:val="00DA6841"/>
    <w:rsid w:val="00DB0992"/>
    <w:rsid w:val="00DB0BA6"/>
    <w:rsid w:val="00DB1297"/>
    <w:rsid w:val="00DB23BA"/>
    <w:rsid w:val="00DB2C49"/>
    <w:rsid w:val="00DB4BE0"/>
    <w:rsid w:val="00DB57B1"/>
    <w:rsid w:val="00DB5E88"/>
    <w:rsid w:val="00DB66A3"/>
    <w:rsid w:val="00DB6A63"/>
    <w:rsid w:val="00DB7400"/>
    <w:rsid w:val="00DC2552"/>
    <w:rsid w:val="00DC2ADF"/>
    <w:rsid w:val="00DC2B41"/>
    <w:rsid w:val="00DC404E"/>
    <w:rsid w:val="00DC4476"/>
    <w:rsid w:val="00DC578E"/>
    <w:rsid w:val="00DC6B17"/>
    <w:rsid w:val="00DC7950"/>
    <w:rsid w:val="00DD0863"/>
    <w:rsid w:val="00DD2EDB"/>
    <w:rsid w:val="00DD4C0A"/>
    <w:rsid w:val="00DD5422"/>
    <w:rsid w:val="00DD7253"/>
    <w:rsid w:val="00DE10A8"/>
    <w:rsid w:val="00DE1212"/>
    <w:rsid w:val="00DE23AE"/>
    <w:rsid w:val="00DE2CAA"/>
    <w:rsid w:val="00DE3FE9"/>
    <w:rsid w:val="00DE67E8"/>
    <w:rsid w:val="00DE69BB"/>
    <w:rsid w:val="00DE6A06"/>
    <w:rsid w:val="00DF11B1"/>
    <w:rsid w:val="00DF1462"/>
    <w:rsid w:val="00DF30D7"/>
    <w:rsid w:val="00DF5572"/>
    <w:rsid w:val="00DF6EB4"/>
    <w:rsid w:val="00DF7EEB"/>
    <w:rsid w:val="00E0529C"/>
    <w:rsid w:val="00E07271"/>
    <w:rsid w:val="00E07E30"/>
    <w:rsid w:val="00E12FD7"/>
    <w:rsid w:val="00E13E00"/>
    <w:rsid w:val="00E1516C"/>
    <w:rsid w:val="00E171BF"/>
    <w:rsid w:val="00E212F5"/>
    <w:rsid w:val="00E22125"/>
    <w:rsid w:val="00E22B32"/>
    <w:rsid w:val="00E23145"/>
    <w:rsid w:val="00E24061"/>
    <w:rsid w:val="00E24A1B"/>
    <w:rsid w:val="00E24DE6"/>
    <w:rsid w:val="00E25234"/>
    <w:rsid w:val="00E258F8"/>
    <w:rsid w:val="00E25B05"/>
    <w:rsid w:val="00E26B3B"/>
    <w:rsid w:val="00E27771"/>
    <w:rsid w:val="00E27FC3"/>
    <w:rsid w:val="00E3154C"/>
    <w:rsid w:val="00E32AE0"/>
    <w:rsid w:val="00E32F40"/>
    <w:rsid w:val="00E3340D"/>
    <w:rsid w:val="00E347CC"/>
    <w:rsid w:val="00E350C9"/>
    <w:rsid w:val="00E351CE"/>
    <w:rsid w:val="00E35488"/>
    <w:rsid w:val="00E3618E"/>
    <w:rsid w:val="00E36CE6"/>
    <w:rsid w:val="00E37098"/>
    <w:rsid w:val="00E37415"/>
    <w:rsid w:val="00E40D39"/>
    <w:rsid w:val="00E41346"/>
    <w:rsid w:val="00E41ED3"/>
    <w:rsid w:val="00E4329B"/>
    <w:rsid w:val="00E44565"/>
    <w:rsid w:val="00E45B25"/>
    <w:rsid w:val="00E46456"/>
    <w:rsid w:val="00E472D1"/>
    <w:rsid w:val="00E506AD"/>
    <w:rsid w:val="00E50B83"/>
    <w:rsid w:val="00E50BD1"/>
    <w:rsid w:val="00E5135B"/>
    <w:rsid w:val="00E513EF"/>
    <w:rsid w:val="00E526C3"/>
    <w:rsid w:val="00E527C0"/>
    <w:rsid w:val="00E54258"/>
    <w:rsid w:val="00E54B76"/>
    <w:rsid w:val="00E54BCD"/>
    <w:rsid w:val="00E5583A"/>
    <w:rsid w:val="00E56EA1"/>
    <w:rsid w:val="00E60BEB"/>
    <w:rsid w:val="00E61B0C"/>
    <w:rsid w:val="00E62568"/>
    <w:rsid w:val="00E629E5"/>
    <w:rsid w:val="00E65EFD"/>
    <w:rsid w:val="00E65FA1"/>
    <w:rsid w:val="00E662FB"/>
    <w:rsid w:val="00E66828"/>
    <w:rsid w:val="00E66CA2"/>
    <w:rsid w:val="00E71735"/>
    <w:rsid w:val="00E73A3B"/>
    <w:rsid w:val="00E7407A"/>
    <w:rsid w:val="00E74122"/>
    <w:rsid w:val="00E741F7"/>
    <w:rsid w:val="00E762D4"/>
    <w:rsid w:val="00E76FFE"/>
    <w:rsid w:val="00E77031"/>
    <w:rsid w:val="00E82DEB"/>
    <w:rsid w:val="00E84984"/>
    <w:rsid w:val="00E8533C"/>
    <w:rsid w:val="00E861C5"/>
    <w:rsid w:val="00E87FAB"/>
    <w:rsid w:val="00E87FB7"/>
    <w:rsid w:val="00E90F41"/>
    <w:rsid w:val="00E912B8"/>
    <w:rsid w:val="00E91C79"/>
    <w:rsid w:val="00E9310E"/>
    <w:rsid w:val="00E94023"/>
    <w:rsid w:val="00E95C05"/>
    <w:rsid w:val="00E95F8D"/>
    <w:rsid w:val="00E96838"/>
    <w:rsid w:val="00E96F37"/>
    <w:rsid w:val="00EA0FE5"/>
    <w:rsid w:val="00EA1645"/>
    <w:rsid w:val="00EA29C9"/>
    <w:rsid w:val="00EA2C91"/>
    <w:rsid w:val="00EA337A"/>
    <w:rsid w:val="00EA7796"/>
    <w:rsid w:val="00EA78B1"/>
    <w:rsid w:val="00EB21FD"/>
    <w:rsid w:val="00EB5194"/>
    <w:rsid w:val="00EB5551"/>
    <w:rsid w:val="00EB6639"/>
    <w:rsid w:val="00EB744C"/>
    <w:rsid w:val="00EB7B6D"/>
    <w:rsid w:val="00EC01F6"/>
    <w:rsid w:val="00EC0B5B"/>
    <w:rsid w:val="00EC1631"/>
    <w:rsid w:val="00EC2A00"/>
    <w:rsid w:val="00EC2BDC"/>
    <w:rsid w:val="00EC2D5B"/>
    <w:rsid w:val="00EC57FF"/>
    <w:rsid w:val="00EC5BF9"/>
    <w:rsid w:val="00EC699F"/>
    <w:rsid w:val="00EC777F"/>
    <w:rsid w:val="00ED1240"/>
    <w:rsid w:val="00ED193D"/>
    <w:rsid w:val="00ED2360"/>
    <w:rsid w:val="00ED23AC"/>
    <w:rsid w:val="00ED2D60"/>
    <w:rsid w:val="00ED34BB"/>
    <w:rsid w:val="00ED74FF"/>
    <w:rsid w:val="00ED7EBA"/>
    <w:rsid w:val="00EE00D4"/>
    <w:rsid w:val="00EE0582"/>
    <w:rsid w:val="00EE0F61"/>
    <w:rsid w:val="00EE1B4A"/>
    <w:rsid w:val="00EE56D7"/>
    <w:rsid w:val="00EE57ED"/>
    <w:rsid w:val="00EE59E4"/>
    <w:rsid w:val="00EE638F"/>
    <w:rsid w:val="00EE67DB"/>
    <w:rsid w:val="00EE7DBD"/>
    <w:rsid w:val="00EF0A4E"/>
    <w:rsid w:val="00EF114E"/>
    <w:rsid w:val="00EF2AC6"/>
    <w:rsid w:val="00EF3759"/>
    <w:rsid w:val="00EF3ADB"/>
    <w:rsid w:val="00EF6618"/>
    <w:rsid w:val="00EF6737"/>
    <w:rsid w:val="00EF7A21"/>
    <w:rsid w:val="00F0017A"/>
    <w:rsid w:val="00F00A56"/>
    <w:rsid w:val="00F01F17"/>
    <w:rsid w:val="00F03104"/>
    <w:rsid w:val="00F03EBE"/>
    <w:rsid w:val="00F054A6"/>
    <w:rsid w:val="00F057F9"/>
    <w:rsid w:val="00F07E6D"/>
    <w:rsid w:val="00F10356"/>
    <w:rsid w:val="00F12646"/>
    <w:rsid w:val="00F13631"/>
    <w:rsid w:val="00F1375B"/>
    <w:rsid w:val="00F13CA6"/>
    <w:rsid w:val="00F14269"/>
    <w:rsid w:val="00F15C92"/>
    <w:rsid w:val="00F16321"/>
    <w:rsid w:val="00F164F6"/>
    <w:rsid w:val="00F16803"/>
    <w:rsid w:val="00F16976"/>
    <w:rsid w:val="00F17AB0"/>
    <w:rsid w:val="00F20F3B"/>
    <w:rsid w:val="00F21213"/>
    <w:rsid w:val="00F223A0"/>
    <w:rsid w:val="00F22B3B"/>
    <w:rsid w:val="00F231F7"/>
    <w:rsid w:val="00F23683"/>
    <w:rsid w:val="00F253E0"/>
    <w:rsid w:val="00F2671F"/>
    <w:rsid w:val="00F313FB"/>
    <w:rsid w:val="00F31731"/>
    <w:rsid w:val="00F320A1"/>
    <w:rsid w:val="00F34288"/>
    <w:rsid w:val="00F356B3"/>
    <w:rsid w:val="00F358EE"/>
    <w:rsid w:val="00F35FBC"/>
    <w:rsid w:val="00F378AC"/>
    <w:rsid w:val="00F379EA"/>
    <w:rsid w:val="00F37FC6"/>
    <w:rsid w:val="00F412E6"/>
    <w:rsid w:val="00F416A1"/>
    <w:rsid w:val="00F42118"/>
    <w:rsid w:val="00F4235C"/>
    <w:rsid w:val="00F43150"/>
    <w:rsid w:val="00F446FB"/>
    <w:rsid w:val="00F44958"/>
    <w:rsid w:val="00F44B08"/>
    <w:rsid w:val="00F45364"/>
    <w:rsid w:val="00F458C3"/>
    <w:rsid w:val="00F46DCF"/>
    <w:rsid w:val="00F47E17"/>
    <w:rsid w:val="00F541A7"/>
    <w:rsid w:val="00F55B44"/>
    <w:rsid w:val="00F56379"/>
    <w:rsid w:val="00F564AD"/>
    <w:rsid w:val="00F57AB9"/>
    <w:rsid w:val="00F600BA"/>
    <w:rsid w:val="00F60994"/>
    <w:rsid w:val="00F62C5A"/>
    <w:rsid w:val="00F62E25"/>
    <w:rsid w:val="00F64427"/>
    <w:rsid w:val="00F64AD7"/>
    <w:rsid w:val="00F70C6A"/>
    <w:rsid w:val="00F71745"/>
    <w:rsid w:val="00F72D6A"/>
    <w:rsid w:val="00F72EDB"/>
    <w:rsid w:val="00F7357C"/>
    <w:rsid w:val="00F73762"/>
    <w:rsid w:val="00F74BB7"/>
    <w:rsid w:val="00F74D7C"/>
    <w:rsid w:val="00F74F72"/>
    <w:rsid w:val="00F75EA5"/>
    <w:rsid w:val="00F76E76"/>
    <w:rsid w:val="00F77764"/>
    <w:rsid w:val="00F77FE0"/>
    <w:rsid w:val="00F80EDD"/>
    <w:rsid w:val="00F82299"/>
    <w:rsid w:val="00F83492"/>
    <w:rsid w:val="00F83FAC"/>
    <w:rsid w:val="00F84432"/>
    <w:rsid w:val="00F84CE4"/>
    <w:rsid w:val="00F85683"/>
    <w:rsid w:val="00F85BD1"/>
    <w:rsid w:val="00F865EC"/>
    <w:rsid w:val="00F8690D"/>
    <w:rsid w:val="00F86E60"/>
    <w:rsid w:val="00F87E70"/>
    <w:rsid w:val="00F9083D"/>
    <w:rsid w:val="00F91634"/>
    <w:rsid w:val="00F92743"/>
    <w:rsid w:val="00F93EAE"/>
    <w:rsid w:val="00F9463C"/>
    <w:rsid w:val="00F94A61"/>
    <w:rsid w:val="00F9553E"/>
    <w:rsid w:val="00F95CF7"/>
    <w:rsid w:val="00F95DD8"/>
    <w:rsid w:val="00F97C1A"/>
    <w:rsid w:val="00FA0ED7"/>
    <w:rsid w:val="00FA182B"/>
    <w:rsid w:val="00FA19AC"/>
    <w:rsid w:val="00FA3406"/>
    <w:rsid w:val="00FA4568"/>
    <w:rsid w:val="00FA5267"/>
    <w:rsid w:val="00FA5C20"/>
    <w:rsid w:val="00FA6695"/>
    <w:rsid w:val="00FB11F5"/>
    <w:rsid w:val="00FB17B2"/>
    <w:rsid w:val="00FB302E"/>
    <w:rsid w:val="00FB3668"/>
    <w:rsid w:val="00FB39CA"/>
    <w:rsid w:val="00FB3B91"/>
    <w:rsid w:val="00FB48DB"/>
    <w:rsid w:val="00FB6C6E"/>
    <w:rsid w:val="00FB767B"/>
    <w:rsid w:val="00FC0CAC"/>
    <w:rsid w:val="00FC19AB"/>
    <w:rsid w:val="00FC2380"/>
    <w:rsid w:val="00FC2789"/>
    <w:rsid w:val="00FC3455"/>
    <w:rsid w:val="00FC37E6"/>
    <w:rsid w:val="00FC3853"/>
    <w:rsid w:val="00FC40AB"/>
    <w:rsid w:val="00FC4529"/>
    <w:rsid w:val="00FC756E"/>
    <w:rsid w:val="00FC7980"/>
    <w:rsid w:val="00FD0065"/>
    <w:rsid w:val="00FD0259"/>
    <w:rsid w:val="00FD0E51"/>
    <w:rsid w:val="00FD2549"/>
    <w:rsid w:val="00FD43F5"/>
    <w:rsid w:val="00FD47A6"/>
    <w:rsid w:val="00FD6C6D"/>
    <w:rsid w:val="00FD6F99"/>
    <w:rsid w:val="00FE003E"/>
    <w:rsid w:val="00FE0DC2"/>
    <w:rsid w:val="00FE1D12"/>
    <w:rsid w:val="00FE2F5C"/>
    <w:rsid w:val="00FE4A38"/>
    <w:rsid w:val="00FE4D76"/>
    <w:rsid w:val="00FE5593"/>
    <w:rsid w:val="00FE5747"/>
    <w:rsid w:val="00FF0752"/>
    <w:rsid w:val="00FF1BD2"/>
    <w:rsid w:val="00FF2084"/>
    <w:rsid w:val="00FF30C5"/>
    <w:rsid w:val="00FF4B50"/>
    <w:rsid w:val="00FF4EC3"/>
    <w:rsid w:val="00FF5155"/>
    <w:rsid w:val="00FF61F2"/>
    <w:rsid w:val="00FF625B"/>
    <w:rsid w:val="00FF6C48"/>
    <w:rsid w:val="00FF753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68255-490B-475C-A59E-DE2F69E8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caps/>
        <w:sz w:val="22"/>
        <w:szCs w:val="22"/>
        <w:lang w:val="en-AU" w:eastAsia="en-US" w:bidi="ar-SA"/>
      </w:rPr>
    </w:rPrDefault>
    <w:pPrDefault>
      <w:pPr>
        <w:ind w:left="2160" w:hanging="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627"/>
    <w:pPr>
      <w:ind w:left="0" w:firstLine="0"/>
    </w:pPr>
    <w:rPr>
      <w:rFonts w:asciiTheme="minorHAnsi" w:eastAsiaTheme="minorEastAsia" w:hAnsiTheme="minorHAnsi"/>
      <w:caps w:val="0"/>
      <w:sz w:val="24"/>
      <w:szCs w:val="24"/>
      <w:lang w:val="en-US"/>
    </w:rPr>
  </w:style>
  <w:style w:type="paragraph" w:styleId="Heading2">
    <w:name w:val="heading 2"/>
    <w:next w:val="Normal"/>
    <w:link w:val="Heading2Char"/>
    <w:uiPriority w:val="9"/>
    <w:unhideWhenUsed/>
    <w:qFormat/>
    <w:rsid w:val="006E2B73"/>
    <w:pPr>
      <w:keepNext/>
      <w:keepLines/>
      <w:spacing w:line="259" w:lineRule="auto"/>
      <w:ind w:left="231" w:hanging="10"/>
      <w:outlineLvl w:val="1"/>
    </w:pPr>
    <w:rPr>
      <w:rFonts w:ascii="Calibri" w:eastAsia="Calibri" w:hAnsi="Calibri" w:cs="Calibri"/>
      <w:b/>
      <w:caps w:val="0"/>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258"/>
    <w:pPr>
      <w:ind w:left="720"/>
      <w:contextualSpacing/>
    </w:pPr>
  </w:style>
  <w:style w:type="paragraph" w:styleId="Header">
    <w:name w:val="header"/>
    <w:basedOn w:val="Normal"/>
    <w:link w:val="HeaderChar"/>
    <w:uiPriority w:val="99"/>
    <w:unhideWhenUsed/>
    <w:rsid w:val="00FC3455"/>
    <w:pPr>
      <w:tabs>
        <w:tab w:val="center" w:pos="4513"/>
        <w:tab w:val="right" w:pos="9026"/>
      </w:tabs>
    </w:pPr>
  </w:style>
  <w:style w:type="character" w:customStyle="1" w:styleId="HeaderChar">
    <w:name w:val="Header Char"/>
    <w:basedOn w:val="DefaultParagraphFont"/>
    <w:link w:val="Header"/>
    <w:uiPriority w:val="99"/>
    <w:rsid w:val="00FC3455"/>
    <w:rPr>
      <w:rFonts w:asciiTheme="minorHAnsi" w:eastAsiaTheme="minorEastAsia" w:hAnsiTheme="minorHAnsi"/>
      <w:caps w:val="0"/>
      <w:sz w:val="24"/>
      <w:szCs w:val="24"/>
      <w:lang w:val="en-US"/>
    </w:rPr>
  </w:style>
  <w:style w:type="paragraph" w:styleId="Footer">
    <w:name w:val="footer"/>
    <w:basedOn w:val="Normal"/>
    <w:link w:val="FooterChar"/>
    <w:uiPriority w:val="99"/>
    <w:unhideWhenUsed/>
    <w:rsid w:val="00FC3455"/>
    <w:pPr>
      <w:tabs>
        <w:tab w:val="center" w:pos="4513"/>
        <w:tab w:val="right" w:pos="9026"/>
      </w:tabs>
    </w:pPr>
  </w:style>
  <w:style w:type="character" w:customStyle="1" w:styleId="FooterChar">
    <w:name w:val="Footer Char"/>
    <w:basedOn w:val="DefaultParagraphFont"/>
    <w:link w:val="Footer"/>
    <w:uiPriority w:val="99"/>
    <w:rsid w:val="00FC3455"/>
    <w:rPr>
      <w:rFonts w:asciiTheme="minorHAnsi" w:eastAsiaTheme="minorEastAsia" w:hAnsiTheme="minorHAnsi"/>
      <w:caps w:val="0"/>
      <w:sz w:val="24"/>
      <w:szCs w:val="24"/>
      <w:lang w:val="en-US"/>
    </w:rPr>
  </w:style>
  <w:style w:type="paragraph" w:styleId="FootnoteText">
    <w:name w:val="footnote text"/>
    <w:basedOn w:val="Normal"/>
    <w:link w:val="FootnoteTextChar"/>
    <w:uiPriority w:val="99"/>
    <w:unhideWhenUsed/>
    <w:rsid w:val="004763B4"/>
    <w:rPr>
      <w:sz w:val="20"/>
      <w:szCs w:val="20"/>
    </w:rPr>
  </w:style>
  <w:style w:type="character" w:customStyle="1" w:styleId="FootnoteTextChar">
    <w:name w:val="Footnote Text Char"/>
    <w:basedOn w:val="DefaultParagraphFont"/>
    <w:link w:val="FootnoteText"/>
    <w:uiPriority w:val="99"/>
    <w:rsid w:val="004763B4"/>
    <w:rPr>
      <w:rFonts w:asciiTheme="minorHAnsi" w:eastAsiaTheme="minorEastAsia" w:hAnsiTheme="minorHAnsi"/>
      <w:caps w:val="0"/>
      <w:sz w:val="20"/>
      <w:szCs w:val="20"/>
      <w:lang w:val="en-US"/>
    </w:rPr>
  </w:style>
  <w:style w:type="character" w:styleId="FootnoteReference">
    <w:name w:val="footnote reference"/>
    <w:basedOn w:val="DefaultParagraphFont"/>
    <w:uiPriority w:val="99"/>
    <w:semiHidden/>
    <w:unhideWhenUsed/>
    <w:rsid w:val="004763B4"/>
    <w:rPr>
      <w:vertAlign w:val="superscript"/>
    </w:rPr>
  </w:style>
  <w:style w:type="table" w:styleId="TableGrid">
    <w:name w:val="Table Grid"/>
    <w:basedOn w:val="TableNormal"/>
    <w:uiPriority w:val="39"/>
    <w:rsid w:val="00645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t1">
    <w:name w:val="dot1"/>
    <w:basedOn w:val="BodyText"/>
    <w:rsid w:val="00E5583A"/>
    <w:pPr>
      <w:tabs>
        <w:tab w:val="left" w:pos="1134"/>
      </w:tabs>
      <w:spacing w:after="0"/>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5583A"/>
    <w:pPr>
      <w:spacing w:after="120"/>
    </w:pPr>
  </w:style>
  <w:style w:type="character" w:customStyle="1" w:styleId="BodyTextChar">
    <w:name w:val="Body Text Char"/>
    <w:basedOn w:val="DefaultParagraphFont"/>
    <w:link w:val="BodyText"/>
    <w:uiPriority w:val="99"/>
    <w:semiHidden/>
    <w:rsid w:val="00E5583A"/>
    <w:rPr>
      <w:rFonts w:asciiTheme="minorHAnsi" w:eastAsiaTheme="minorEastAsia" w:hAnsiTheme="minorHAnsi"/>
      <w:caps w:val="0"/>
      <w:sz w:val="24"/>
      <w:szCs w:val="24"/>
      <w:lang w:val="en-US"/>
    </w:rPr>
  </w:style>
  <w:style w:type="paragraph" w:styleId="BalloonText">
    <w:name w:val="Balloon Text"/>
    <w:basedOn w:val="Normal"/>
    <w:link w:val="BalloonTextChar"/>
    <w:uiPriority w:val="99"/>
    <w:semiHidden/>
    <w:unhideWhenUsed/>
    <w:rsid w:val="00454B48"/>
    <w:rPr>
      <w:rFonts w:ascii="Tahoma" w:hAnsi="Tahoma" w:cs="Tahoma"/>
      <w:sz w:val="16"/>
      <w:szCs w:val="16"/>
    </w:rPr>
  </w:style>
  <w:style w:type="character" w:customStyle="1" w:styleId="BalloonTextChar">
    <w:name w:val="Balloon Text Char"/>
    <w:basedOn w:val="DefaultParagraphFont"/>
    <w:link w:val="BalloonText"/>
    <w:uiPriority w:val="99"/>
    <w:semiHidden/>
    <w:rsid w:val="00454B48"/>
    <w:rPr>
      <w:rFonts w:ascii="Tahoma" w:eastAsiaTheme="minorEastAsia" w:hAnsi="Tahoma" w:cs="Tahoma"/>
      <w:caps w:val="0"/>
      <w:sz w:val="16"/>
      <w:szCs w:val="16"/>
      <w:lang w:val="en-US"/>
    </w:rPr>
  </w:style>
  <w:style w:type="paragraph" w:customStyle="1" w:styleId="FIRSTPARAGRAPH">
    <w:name w:val="FIRST PARAGRAPH"/>
    <w:rsid w:val="006A1BE4"/>
    <w:pPr>
      <w:keepLines/>
      <w:spacing w:after="240"/>
      <w:ind w:left="0" w:firstLine="0"/>
    </w:pPr>
    <w:rPr>
      <w:rFonts w:ascii="Times" w:eastAsia="Times New Roman" w:hAnsi="Times" w:cs="Times New Roman"/>
      <w:caps w:val="0"/>
      <w:sz w:val="24"/>
      <w:szCs w:val="20"/>
    </w:rPr>
  </w:style>
  <w:style w:type="paragraph" w:customStyle="1" w:styleId="Default">
    <w:name w:val="Default"/>
    <w:rsid w:val="002B3E0F"/>
    <w:pPr>
      <w:autoSpaceDE w:val="0"/>
      <w:autoSpaceDN w:val="0"/>
      <w:adjustRightInd w:val="0"/>
      <w:ind w:left="0" w:firstLine="0"/>
    </w:pPr>
    <w:rPr>
      <w:rFonts w:ascii="Times New Roman" w:hAnsi="Times New Roman" w:cs="Times New Roman"/>
      <w:color w:val="000000"/>
      <w:sz w:val="24"/>
      <w:szCs w:val="24"/>
    </w:rPr>
  </w:style>
  <w:style w:type="paragraph" w:styleId="NoSpacing">
    <w:name w:val="No Spacing"/>
    <w:uiPriority w:val="1"/>
    <w:qFormat/>
    <w:rsid w:val="00D42329"/>
    <w:pPr>
      <w:ind w:left="0" w:firstLine="0"/>
    </w:pPr>
    <w:rPr>
      <w:rFonts w:asciiTheme="minorHAnsi" w:hAnsiTheme="minorHAnsi"/>
      <w:caps w:val="0"/>
      <w:lang w:val="en-US"/>
    </w:rPr>
  </w:style>
  <w:style w:type="character" w:styleId="Hyperlink">
    <w:name w:val="Hyperlink"/>
    <w:basedOn w:val="DefaultParagraphFont"/>
    <w:uiPriority w:val="99"/>
    <w:unhideWhenUsed/>
    <w:rsid w:val="00D42329"/>
    <w:rPr>
      <w:color w:val="0563C1" w:themeColor="hyperlink"/>
      <w:u w:val="single"/>
    </w:rPr>
  </w:style>
  <w:style w:type="character" w:customStyle="1" w:styleId="Heading2Char">
    <w:name w:val="Heading 2 Char"/>
    <w:basedOn w:val="DefaultParagraphFont"/>
    <w:link w:val="Heading2"/>
    <w:uiPriority w:val="9"/>
    <w:rsid w:val="006E2B73"/>
    <w:rPr>
      <w:rFonts w:ascii="Calibri" w:eastAsia="Calibri" w:hAnsi="Calibri" w:cs="Calibri"/>
      <w:b/>
      <w:caps w:val="0"/>
      <w:color w:val="000000"/>
      <w:lang w:eastAsia="en-AU"/>
    </w:rPr>
  </w:style>
  <w:style w:type="character" w:customStyle="1" w:styleId="tableitemno">
    <w:name w:val="table_item_no"/>
    <w:basedOn w:val="DefaultParagraphFont"/>
    <w:rsid w:val="005D4E43"/>
  </w:style>
  <w:style w:type="paragraph" w:styleId="NormalWeb">
    <w:name w:val="Normal (Web)"/>
    <w:basedOn w:val="Normal"/>
    <w:uiPriority w:val="99"/>
    <w:semiHidden/>
    <w:unhideWhenUsed/>
    <w:rsid w:val="003B7403"/>
    <w:pPr>
      <w:spacing w:before="100" w:beforeAutospacing="1" w:after="100" w:afterAutospacing="1"/>
    </w:pPr>
    <w:rPr>
      <w:rFonts w:ascii="Times New Roman" w:eastAsia="Times New Roman" w:hAnsi="Times New Roman" w:cs="Times New Roman"/>
      <w:lang w:val="en-AU" w:eastAsia="en-AU"/>
    </w:rPr>
  </w:style>
  <w:style w:type="paragraph" w:styleId="EndnoteText">
    <w:name w:val="endnote text"/>
    <w:basedOn w:val="Normal"/>
    <w:link w:val="EndnoteTextChar"/>
    <w:uiPriority w:val="99"/>
    <w:unhideWhenUsed/>
    <w:rsid w:val="00325F68"/>
    <w:rPr>
      <w:sz w:val="20"/>
      <w:szCs w:val="20"/>
    </w:rPr>
  </w:style>
  <w:style w:type="character" w:customStyle="1" w:styleId="EndnoteTextChar">
    <w:name w:val="Endnote Text Char"/>
    <w:basedOn w:val="DefaultParagraphFont"/>
    <w:link w:val="EndnoteText"/>
    <w:uiPriority w:val="99"/>
    <w:rsid w:val="00325F68"/>
    <w:rPr>
      <w:rFonts w:asciiTheme="minorHAnsi" w:eastAsiaTheme="minorEastAsia" w:hAnsiTheme="minorHAnsi"/>
      <w:caps w:val="0"/>
      <w:sz w:val="20"/>
      <w:szCs w:val="20"/>
      <w:lang w:val="en-US"/>
    </w:rPr>
  </w:style>
  <w:style w:type="character" w:styleId="EndnoteReference">
    <w:name w:val="endnote reference"/>
    <w:basedOn w:val="DefaultParagraphFont"/>
    <w:uiPriority w:val="99"/>
    <w:semiHidden/>
    <w:unhideWhenUsed/>
    <w:rsid w:val="00325F68"/>
    <w:rPr>
      <w:vertAlign w:val="superscript"/>
    </w:rPr>
  </w:style>
  <w:style w:type="character" w:styleId="PageNumber">
    <w:name w:val="page number"/>
    <w:basedOn w:val="DefaultParagraphFont"/>
    <w:uiPriority w:val="99"/>
    <w:semiHidden/>
    <w:unhideWhenUsed/>
    <w:rsid w:val="002E3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8016">
      <w:bodyDiv w:val="1"/>
      <w:marLeft w:val="0"/>
      <w:marRight w:val="0"/>
      <w:marTop w:val="0"/>
      <w:marBottom w:val="0"/>
      <w:divBdr>
        <w:top w:val="none" w:sz="0" w:space="0" w:color="auto"/>
        <w:left w:val="none" w:sz="0" w:space="0" w:color="auto"/>
        <w:bottom w:val="none" w:sz="0" w:space="0" w:color="auto"/>
        <w:right w:val="none" w:sz="0" w:space="0" w:color="auto"/>
      </w:divBdr>
      <w:divsChild>
        <w:div w:id="77024072">
          <w:marLeft w:val="0"/>
          <w:marRight w:val="0"/>
          <w:marTop w:val="0"/>
          <w:marBottom w:val="120"/>
          <w:divBdr>
            <w:top w:val="none" w:sz="0" w:space="0" w:color="auto"/>
            <w:left w:val="none" w:sz="0" w:space="0" w:color="auto"/>
            <w:bottom w:val="none" w:sz="0" w:space="0" w:color="auto"/>
            <w:right w:val="none" w:sz="0" w:space="0" w:color="auto"/>
          </w:divBdr>
        </w:div>
        <w:div w:id="550966350">
          <w:marLeft w:val="0"/>
          <w:marRight w:val="0"/>
          <w:marTop w:val="0"/>
          <w:marBottom w:val="120"/>
          <w:divBdr>
            <w:top w:val="none" w:sz="0" w:space="0" w:color="auto"/>
            <w:left w:val="none" w:sz="0" w:space="0" w:color="auto"/>
            <w:bottom w:val="none" w:sz="0" w:space="0" w:color="auto"/>
            <w:right w:val="none" w:sz="0" w:space="0" w:color="auto"/>
          </w:divBdr>
        </w:div>
      </w:divsChild>
    </w:div>
    <w:div w:id="484705057">
      <w:bodyDiv w:val="1"/>
      <w:marLeft w:val="0"/>
      <w:marRight w:val="0"/>
      <w:marTop w:val="0"/>
      <w:marBottom w:val="0"/>
      <w:divBdr>
        <w:top w:val="none" w:sz="0" w:space="0" w:color="auto"/>
        <w:left w:val="none" w:sz="0" w:space="0" w:color="auto"/>
        <w:bottom w:val="none" w:sz="0" w:space="0" w:color="auto"/>
        <w:right w:val="none" w:sz="0" w:space="0" w:color="auto"/>
      </w:divBdr>
    </w:div>
    <w:div w:id="776675653">
      <w:bodyDiv w:val="1"/>
      <w:marLeft w:val="0"/>
      <w:marRight w:val="0"/>
      <w:marTop w:val="0"/>
      <w:marBottom w:val="0"/>
      <w:divBdr>
        <w:top w:val="none" w:sz="0" w:space="0" w:color="auto"/>
        <w:left w:val="none" w:sz="0" w:space="0" w:color="auto"/>
        <w:bottom w:val="none" w:sz="0" w:space="0" w:color="auto"/>
        <w:right w:val="none" w:sz="0" w:space="0" w:color="auto"/>
      </w:divBdr>
      <w:divsChild>
        <w:div w:id="341976768">
          <w:marLeft w:val="0"/>
          <w:marRight w:val="0"/>
          <w:marTop w:val="0"/>
          <w:marBottom w:val="120"/>
          <w:divBdr>
            <w:top w:val="none" w:sz="0" w:space="0" w:color="auto"/>
            <w:left w:val="none" w:sz="0" w:space="0" w:color="auto"/>
            <w:bottom w:val="none" w:sz="0" w:space="0" w:color="auto"/>
            <w:right w:val="none" w:sz="0" w:space="0" w:color="auto"/>
          </w:divBdr>
        </w:div>
        <w:div w:id="715661929">
          <w:marLeft w:val="0"/>
          <w:marRight w:val="0"/>
          <w:marTop w:val="0"/>
          <w:marBottom w:val="120"/>
          <w:divBdr>
            <w:top w:val="none" w:sz="0" w:space="0" w:color="auto"/>
            <w:left w:val="none" w:sz="0" w:space="0" w:color="auto"/>
            <w:bottom w:val="none" w:sz="0" w:space="0" w:color="auto"/>
            <w:right w:val="none" w:sz="0" w:space="0" w:color="auto"/>
          </w:divBdr>
        </w:div>
      </w:divsChild>
    </w:div>
    <w:div w:id="1221600811">
      <w:bodyDiv w:val="1"/>
      <w:marLeft w:val="0"/>
      <w:marRight w:val="0"/>
      <w:marTop w:val="0"/>
      <w:marBottom w:val="0"/>
      <w:divBdr>
        <w:top w:val="none" w:sz="0" w:space="0" w:color="auto"/>
        <w:left w:val="none" w:sz="0" w:space="0" w:color="auto"/>
        <w:bottom w:val="none" w:sz="0" w:space="0" w:color="auto"/>
        <w:right w:val="none" w:sz="0" w:space="0" w:color="auto"/>
      </w:divBdr>
      <w:divsChild>
        <w:div w:id="2004776479">
          <w:marLeft w:val="0"/>
          <w:marRight w:val="0"/>
          <w:marTop w:val="0"/>
          <w:marBottom w:val="120"/>
          <w:divBdr>
            <w:top w:val="none" w:sz="0" w:space="0" w:color="auto"/>
            <w:left w:val="none" w:sz="0" w:space="0" w:color="auto"/>
            <w:bottom w:val="none" w:sz="0" w:space="0" w:color="auto"/>
            <w:right w:val="none" w:sz="0" w:space="0" w:color="auto"/>
          </w:divBdr>
        </w:div>
        <w:div w:id="700519978">
          <w:marLeft w:val="0"/>
          <w:marRight w:val="0"/>
          <w:marTop w:val="0"/>
          <w:marBottom w:val="120"/>
          <w:divBdr>
            <w:top w:val="none" w:sz="0" w:space="0" w:color="auto"/>
            <w:left w:val="none" w:sz="0" w:space="0" w:color="auto"/>
            <w:bottom w:val="none" w:sz="0" w:space="0" w:color="auto"/>
            <w:right w:val="none" w:sz="0" w:space="0" w:color="auto"/>
          </w:divBdr>
        </w:div>
      </w:divsChild>
    </w:div>
    <w:div w:id="1463110766">
      <w:bodyDiv w:val="1"/>
      <w:marLeft w:val="0"/>
      <w:marRight w:val="0"/>
      <w:marTop w:val="0"/>
      <w:marBottom w:val="0"/>
      <w:divBdr>
        <w:top w:val="none" w:sz="0" w:space="0" w:color="auto"/>
        <w:left w:val="none" w:sz="0" w:space="0" w:color="auto"/>
        <w:bottom w:val="none" w:sz="0" w:space="0" w:color="auto"/>
        <w:right w:val="none" w:sz="0" w:space="0" w:color="auto"/>
      </w:divBdr>
      <w:divsChild>
        <w:div w:id="1060863885">
          <w:marLeft w:val="0"/>
          <w:marRight w:val="0"/>
          <w:marTop w:val="0"/>
          <w:marBottom w:val="120"/>
          <w:divBdr>
            <w:top w:val="none" w:sz="0" w:space="0" w:color="auto"/>
            <w:left w:val="none" w:sz="0" w:space="0" w:color="auto"/>
            <w:bottom w:val="none" w:sz="0" w:space="0" w:color="auto"/>
            <w:right w:val="none" w:sz="0" w:space="0" w:color="auto"/>
          </w:divBdr>
        </w:div>
        <w:div w:id="932270">
          <w:marLeft w:val="0"/>
          <w:marRight w:val="0"/>
          <w:marTop w:val="0"/>
          <w:marBottom w:val="120"/>
          <w:divBdr>
            <w:top w:val="none" w:sz="0" w:space="0" w:color="auto"/>
            <w:left w:val="none" w:sz="0" w:space="0" w:color="auto"/>
            <w:bottom w:val="none" w:sz="0" w:space="0" w:color="auto"/>
            <w:right w:val="none" w:sz="0" w:space="0" w:color="auto"/>
          </w:divBdr>
        </w:div>
      </w:divsChild>
    </w:div>
    <w:div w:id="1864708722">
      <w:bodyDiv w:val="1"/>
      <w:marLeft w:val="0"/>
      <w:marRight w:val="0"/>
      <w:marTop w:val="0"/>
      <w:marBottom w:val="0"/>
      <w:divBdr>
        <w:top w:val="none" w:sz="0" w:space="0" w:color="auto"/>
        <w:left w:val="none" w:sz="0" w:space="0" w:color="auto"/>
        <w:bottom w:val="none" w:sz="0" w:space="0" w:color="auto"/>
        <w:right w:val="none" w:sz="0" w:space="0" w:color="auto"/>
      </w:divBdr>
    </w:div>
    <w:div w:id="2019694161">
      <w:bodyDiv w:val="1"/>
      <w:marLeft w:val="0"/>
      <w:marRight w:val="0"/>
      <w:marTop w:val="0"/>
      <w:marBottom w:val="0"/>
      <w:divBdr>
        <w:top w:val="none" w:sz="0" w:space="0" w:color="auto"/>
        <w:left w:val="none" w:sz="0" w:space="0" w:color="auto"/>
        <w:bottom w:val="none" w:sz="0" w:space="0" w:color="auto"/>
        <w:right w:val="none" w:sz="0" w:space="0" w:color="auto"/>
      </w:divBdr>
      <w:divsChild>
        <w:div w:id="1140340127">
          <w:marLeft w:val="0"/>
          <w:marRight w:val="0"/>
          <w:marTop w:val="0"/>
          <w:marBottom w:val="120"/>
          <w:divBdr>
            <w:top w:val="none" w:sz="0" w:space="0" w:color="auto"/>
            <w:left w:val="none" w:sz="0" w:space="0" w:color="auto"/>
            <w:bottom w:val="none" w:sz="0" w:space="0" w:color="auto"/>
            <w:right w:val="none" w:sz="0" w:space="0" w:color="auto"/>
          </w:divBdr>
        </w:div>
        <w:div w:id="57443226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ldometers.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bank.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raltriangleinitiative.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74559-7C83-46B7-AE13-45BB4692F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82</Pages>
  <Words>30478</Words>
  <Characters>173731</Characters>
  <Application>Microsoft Office Word</Application>
  <DocSecurity>0</DocSecurity>
  <Lines>1447</Lines>
  <Paragraphs>407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Geno</dc:creator>
  <cp:lastModifiedBy>Grace Kaue</cp:lastModifiedBy>
  <cp:revision>2</cp:revision>
  <cp:lastPrinted>2019-06-10T23:00:00Z</cp:lastPrinted>
  <dcterms:created xsi:type="dcterms:W3CDTF">2019-07-19T04:05:00Z</dcterms:created>
  <dcterms:modified xsi:type="dcterms:W3CDTF">2019-07-19T04:05:00Z</dcterms:modified>
</cp:coreProperties>
</file>